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48294C" w14:textId="77777777" w:rsidR="008761CD" w:rsidRDefault="008761CD" w:rsidP="00B575D2">
      <w:pPr>
        <w:pStyle w:val="PURHeading7"/>
      </w:pPr>
      <w:bookmarkStart w:id="0" w:name="_GoBack"/>
      <w:bookmarkEnd w:id="0"/>
    </w:p>
    <w:p w14:paraId="27653003" w14:textId="77777777" w:rsidR="0029581B" w:rsidRDefault="0029581B">
      <w:pPr>
        <w:pStyle w:val="PURBody"/>
        <w:shd w:val="clear" w:color="auto" w:fill="00188F"/>
        <w:tabs>
          <w:tab w:val="clear" w:pos="360"/>
        </w:tabs>
        <w:ind w:right="7920" w:firstLine="360"/>
        <w:rPr>
          <w:color w:val="FFFFFF"/>
          <w:sz w:val="6"/>
          <w:szCs w:val="6"/>
        </w:rPr>
      </w:pPr>
    </w:p>
    <w:p w14:paraId="6FEFB00A" w14:textId="77777777" w:rsidR="0029581B" w:rsidRDefault="005D65F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59415E60" w14:textId="77777777" w:rsidR="0029581B" w:rsidRDefault="005D65F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3BCE74B3" w14:textId="77777777" w:rsidR="0029581B" w:rsidRDefault="0029581B">
      <w:pPr>
        <w:pStyle w:val="PURBody"/>
        <w:shd w:val="clear" w:color="auto" w:fill="00188F"/>
        <w:tabs>
          <w:tab w:val="clear" w:pos="360"/>
        </w:tabs>
        <w:spacing w:after="0"/>
        <w:ind w:right="7920" w:firstLine="360"/>
        <w:rPr>
          <w:color w:val="FFFFFF" w:themeColor="background1"/>
          <w:szCs w:val="18"/>
        </w:rPr>
      </w:pPr>
    </w:p>
    <w:p w14:paraId="7A5FB91C" w14:textId="77777777" w:rsidR="0029581B" w:rsidRDefault="0029581B">
      <w:pPr>
        <w:pStyle w:val="PURBody"/>
        <w:shd w:val="clear" w:color="auto" w:fill="00188F"/>
        <w:tabs>
          <w:tab w:val="clear" w:pos="360"/>
        </w:tabs>
        <w:spacing w:after="0"/>
        <w:ind w:right="7920" w:firstLine="360"/>
        <w:rPr>
          <w:color w:val="FFFFFF" w:themeColor="background1"/>
          <w:szCs w:val="18"/>
        </w:rPr>
      </w:pPr>
    </w:p>
    <w:p w14:paraId="454D6F51" w14:textId="77777777" w:rsidR="0029581B" w:rsidRDefault="0029581B">
      <w:pPr>
        <w:pStyle w:val="PURBody"/>
        <w:shd w:val="clear" w:color="auto" w:fill="00188F"/>
        <w:tabs>
          <w:tab w:val="clear" w:pos="360"/>
        </w:tabs>
        <w:spacing w:after="0"/>
        <w:ind w:right="7920" w:firstLine="360"/>
        <w:rPr>
          <w:color w:val="FFFFFF" w:themeColor="background1"/>
          <w:szCs w:val="18"/>
        </w:rPr>
      </w:pPr>
    </w:p>
    <w:p w14:paraId="46B451EA" w14:textId="77777777" w:rsidR="0029581B" w:rsidRDefault="0029581B">
      <w:pPr>
        <w:pStyle w:val="PURBody"/>
        <w:shd w:val="clear" w:color="auto" w:fill="00188F"/>
        <w:tabs>
          <w:tab w:val="clear" w:pos="360"/>
        </w:tabs>
        <w:spacing w:after="0"/>
        <w:ind w:right="7920" w:firstLine="360"/>
        <w:rPr>
          <w:color w:val="FFFFFF" w:themeColor="background1"/>
          <w:szCs w:val="18"/>
        </w:rPr>
      </w:pPr>
    </w:p>
    <w:p w14:paraId="0EB74F88" w14:textId="77777777" w:rsidR="0029581B" w:rsidRDefault="0029581B">
      <w:pPr>
        <w:pStyle w:val="PURBody"/>
        <w:shd w:val="clear" w:color="auto" w:fill="00188F"/>
        <w:tabs>
          <w:tab w:val="clear" w:pos="360"/>
        </w:tabs>
        <w:spacing w:after="0"/>
        <w:ind w:right="7920" w:firstLine="360"/>
        <w:rPr>
          <w:color w:val="FFFFFF" w:themeColor="background1"/>
          <w:szCs w:val="18"/>
        </w:rPr>
      </w:pPr>
    </w:p>
    <w:p w14:paraId="2972DFDC" w14:textId="77777777" w:rsidR="0029581B" w:rsidRDefault="0029581B">
      <w:pPr>
        <w:pStyle w:val="PURBody"/>
        <w:shd w:val="clear" w:color="auto" w:fill="0072C6"/>
        <w:tabs>
          <w:tab w:val="clear" w:pos="360"/>
        </w:tabs>
        <w:ind w:right="1800" w:firstLine="360"/>
        <w:rPr>
          <w:sz w:val="72"/>
          <w:szCs w:val="72"/>
        </w:rPr>
      </w:pPr>
    </w:p>
    <w:p w14:paraId="3702D164" w14:textId="77777777" w:rsidR="0029581B" w:rsidRDefault="0029581B">
      <w:pPr>
        <w:pStyle w:val="PURBody"/>
        <w:shd w:val="clear" w:color="auto" w:fill="0072C6"/>
        <w:tabs>
          <w:tab w:val="clear" w:pos="360"/>
          <w:tab w:val="left" w:pos="180"/>
        </w:tabs>
        <w:ind w:right="1800" w:firstLine="360"/>
        <w:rPr>
          <w:color w:val="FFFFFF" w:themeColor="background1"/>
          <w:sz w:val="72"/>
          <w:szCs w:val="72"/>
        </w:rPr>
      </w:pPr>
    </w:p>
    <w:p w14:paraId="0227B456" w14:textId="77777777" w:rsidR="0029581B" w:rsidRDefault="005D65F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14:paraId="483DF3E6" w14:textId="77777777" w:rsidR="0029581B" w:rsidRDefault="005D65F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października 2017 r.</w:t>
      </w:r>
    </w:p>
    <w:p w14:paraId="0BC2A24A" w14:textId="77777777" w:rsidR="0029581B" w:rsidRDefault="0029581B">
      <w:pPr>
        <w:pStyle w:val="PURBody"/>
        <w:shd w:val="clear" w:color="auto" w:fill="0072C6"/>
        <w:tabs>
          <w:tab w:val="clear" w:pos="360"/>
        </w:tabs>
        <w:spacing w:after="0" w:line="230" w:lineRule="auto"/>
        <w:ind w:right="1800" w:firstLine="360"/>
        <w:rPr>
          <w:color w:val="FFFFFF" w:themeColor="background1"/>
          <w:sz w:val="96"/>
          <w:szCs w:val="96"/>
        </w:rPr>
      </w:pPr>
    </w:p>
    <w:p w14:paraId="44D8B24C" w14:textId="77777777" w:rsidR="0029581B" w:rsidRDefault="005D65F8">
      <w:r>
        <w:rPr>
          <w:noProof/>
        </w:rPr>
        <w:drawing>
          <wp:anchor distT="0" distB="0" distL="114300" distR="114300" simplePos="0" relativeHeight="251658240" behindDoc="0" locked="0" layoutInCell="1" allowOverlap="1" wp14:anchorId="4815772D" wp14:editId="7A89DE7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83CD70A" w14:textId="77777777" w:rsidR="0029581B" w:rsidRDefault="0029581B">
      <w:pPr>
        <w:sectPr w:rsidR="0029581B">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611274C5" w14:textId="77777777" w:rsidR="0029581B" w:rsidRDefault="005D65F8">
      <w:pPr>
        <w:pStyle w:val="ProductList-SectionHeading"/>
        <w:pageBreakBefore/>
      </w:pPr>
      <w:bookmarkStart w:id="1" w:name="_Sec842"/>
      <w:r>
        <w:lastRenderedPageBreak/>
        <w:t>Spis treści</w:t>
      </w:r>
    </w:p>
    <w:p w14:paraId="1C16971D" w14:textId="77777777" w:rsidR="0029581B" w:rsidRDefault="0029581B">
      <w:pPr>
        <w:pStyle w:val="ProductList-Body"/>
      </w:pPr>
    </w:p>
    <w:p w14:paraId="29AFFC71" w14:textId="77777777" w:rsidR="0029581B" w:rsidRDefault="0029581B">
      <w:pPr>
        <w:sectPr w:rsidR="0029581B">
          <w:headerReference w:type="default" r:id="rId19"/>
          <w:footerReference w:type="default" r:id="rId20"/>
          <w:type w:val="continuous"/>
          <w:pgSz w:w="12240" w:h="15840" w:code="1"/>
          <w:pgMar w:top="1170" w:right="720" w:bottom="1620" w:left="720" w:header="432" w:footer="288" w:gutter="0"/>
          <w:cols w:space="360"/>
        </w:sectPr>
      </w:pPr>
    </w:p>
    <w:p w14:paraId="5F744AC6" w14:textId="77777777" w:rsidR="005D65F8" w:rsidRDefault="005D65F8">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470387" w:history="1">
        <w:r w:rsidRPr="00642982">
          <w:rPr>
            <w:rStyle w:val="Hyperlink"/>
            <w:noProof/>
          </w:rPr>
          <w:t>Wprowadzenie</w:t>
        </w:r>
        <w:r>
          <w:rPr>
            <w:noProof/>
          </w:rPr>
          <w:tab/>
        </w:r>
        <w:r>
          <w:rPr>
            <w:noProof/>
          </w:rPr>
          <w:fldChar w:fldCharType="begin"/>
        </w:r>
        <w:r>
          <w:rPr>
            <w:noProof/>
          </w:rPr>
          <w:instrText xml:space="preserve"> PAGEREF _Toc494470387 \h </w:instrText>
        </w:r>
        <w:r>
          <w:rPr>
            <w:noProof/>
          </w:rPr>
        </w:r>
        <w:r>
          <w:rPr>
            <w:noProof/>
          </w:rPr>
          <w:fldChar w:fldCharType="separate"/>
        </w:r>
        <w:r>
          <w:rPr>
            <w:noProof/>
          </w:rPr>
          <w:t>4</w:t>
        </w:r>
        <w:r>
          <w:rPr>
            <w:noProof/>
          </w:rPr>
          <w:fldChar w:fldCharType="end"/>
        </w:r>
      </w:hyperlink>
    </w:p>
    <w:p w14:paraId="0B6571F6" w14:textId="77777777" w:rsidR="005D65F8" w:rsidRDefault="00DA11F6">
      <w:pPr>
        <w:pStyle w:val="TOC2"/>
        <w:rPr>
          <w:rFonts w:eastAsiaTheme="minorEastAsia"/>
          <w:smallCaps w:val="0"/>
          <w:sz w:val="22"/>
        </w:rPr>
      </w:pPr>
      <w:hyperlink w:anchor="_Toc494470388" w:history="1">
        <w:r w:rsidR="005D65F8" w:rsidRPr="00642982">
          <w:rPr>
            <w:rStyle w:val="Hyperlink"/>
          </w:rPr>
          <w:t>Informacje o tym dokumencie</w:t>
        </w:r>
        <w:r w:rsidR="005D65F8">
          <w:tab/>
        </w:r>
        <w:r w:rsidR="005D65F8">
          <w:fldChar w:fldCharType="begin"/>
        </w:r>
        <w:r w:rsidR="005D65F8">
          <w:instrText xml:space="preserve"> PAGEREF _Toc494470388 \h </w:instrText>
        </w:r>
        <w:r w:rsidR="005D65F8">
          <w:fldChar w:fldCharType="separate"/>
        </w:r>
        <w:r w:rsidR="005D65F8">
          <w:t>4</w:t>
        </w:r>
        <w:r w:rsidR="005D65F8">
          <w:fldChar w:fldCharType="end"/>
        </w:r>
      </w:hyperlink>
    </w:p>
    <w:p w14:paraId="4DD1B0A6" w14:textId="77777777" w:rsidR="005D65F8" w:rsidRDefault="00DA11F6">
      <w:pPr>
        <w:pStyle w:val="TOC2"/>
        <w:rPr>
          <w:rFonts w:eastAsiaTheme="minorEastAsia"/>
          <w:smallCaps w:val="0"/>
          <w:sz w:val="22"/>
        </w:rPr>
      </w:pPr>
      <w:hyperlink w:anchor="_Toc494470389" w:history="1">
        <w:r w:rsidR="005D65F8" w:rsidRPr="00642982">
          <w:rPr>
            <w:rStyle w:val="Hyperlink"/>
          </w:rPr>
          <w:t>Zawartość tego dokumentu</w:t>
        </w:r>
        <w:r w:rsidR="005D65F8">
          <w:tab/>
        </w:r>
        <w:r w:rsidR="005D65F8">
          <w:fldChar w:fldCharType="begin"/>
        </w:r>
        <w:r w:rsidR="005D65F8">
          <w:instrText xml:space="preserve"> PAGEREF _Toc494470389 \h </w:instrText>
        </w:r>
        <w:r w:rsidR="005D65F8">
          <w:fldChar w:fldCharType="separate"/>
        </w:r>
        <w:r w:rsidR="005D65F8">
          <w:t>4</w:t>
        </w:r>
        <w:r w:rsidR="005D65F8">
          <w:fldChar w:fldCharType="end"/>
        </w:r>
      </w:hyperlink>
    </w:p>
    <w:p w14:paraId="0072B8AF" w14:textId="77777777" w:rsidR="005D65F8" w:rsidRDefault="00DA11F6">
      <w:pPr>
        <w:pStyle w:val="TOC2"/>
        <w:rPr>
          <w:rFonts w:eastAsiaTheme="minorEastAsia"/>
          <w:smallCaps w:val="0"/>
          <w:sz w:val="22"/>
        </w:rPr>
      </w:pPr>
      <w:hyperlink w:anchor="_Toc494470390" w:history="1">
        <w:r w:rsidR="005D65F8" w:rsidRPr="00642982">
          <w:rPr>
            <w:rStyle w:val="Hyperlink"/>
          </w:rPr>
          <w:t>Struktura Wpisu dotyczącego Produktu</w:t>
        </w:r>
        <w:r w:rsidR="005D65F8">
          <w:tab/>
        </w:r>
        <w:r w:rsidR="005D65F8">
          <w:fldChar w:fldCharType="begin"/>
        </w:r>
        <w:r w:rsidR="005D65F8">
          <w:instrText xml:space="preserve"> PAGEREF _Toc494470390 \h </w:instrText>
        </w:r>
        <w:r w:rsidR="005D65F8">
          <w:fldChar w:fldCharType="separate"/>
        </w:r>
        <w:r w:rsidR="005D65F8">
          <w:t>4</w:t>
        </w:r>
        <w:r w:rsidR="005D65F8">
          <w:fldChar w:fldCharType="end"/>
        </w:r>
      </w:hyperlink>
    </w:p>
    <w:p w14:paraId="4C23C606" w14:textId="77777777" w:rsidR="005D65F8" w:rsidRDefault="00DA11F6">
      <w:pPr>
        <w:pStyle w:val="TOC2"/>
        <w:rPr>
          <w:rFonts w:eastAsiaTheme="minorEastAsia"/>
          <w:smallCaps w:val="0"/>
          <w:sz w:val="22"/>
        </w:rPr>
      </w:pPr>
      <w:hyperlink w:anchor="_Toc494470391" w:history="1">
        <w:r w:rsidR="005D65F8" w:rsidRPr="00642982">
          <w:rPr>
            <w:rStyle w:val="Hyperlink"/>
          </w:rPr>
          <w:t>Objaśnienia i zestawienie zmian wprowadzonych w tym dokumencie</w:t>
        </w:r>
        <w:r w:rsidR="005D65F8">
          <w:tab/>
        </w:r>
        <w:r w:rsidR="005D65F8">
          <w:fldChar w:fldCharType="begin"/>
        </w:r>
        <w:r w:rsidR="005D65F8">
          <w:instrText xml:space="preserve"> PAGEREF _Toc494470391 \h </w:instrText>
        </w:r>
        <w:r w:rsidR="005D65F8">
          <w:fldChar w:fldCharType="separate"/>
        </w:r>
        <w:r w:rsidR="005D65F8">
          <w:t>5</w:t>
        </w:r>
        <w:r w:rsidR="005D65F8">
          <w:fldChar w:fldCharType="end"/>
        </w:r>
      </w:hyperlink>
    </w:p>
    <w:p w14:paraId="1370B3B8" w14:textId="77777777" w:rsidR="005D65F8" w:rsidRDefault="00DA11F6">
      <w:pPr>
        <w:pStyle w:val="TOC1"/>
        <w:rPr>
          <w:rFonts w:eastAsiaTheme="minorEastAsia"/>
          <w:b w:val="0"/>
          <w:caps w:val="0"/>
          <w:noProof/>
          <w:sz w:val="22"/>
          <w:szCs w:val="22"/>
        </w:rPr>
      </w:pPr>
      <w:hyperlink w:anchor="_Toc494470392" w:history="1">
        <w:r w:rsidR="005D65F8" w:rsidRPr="00642982">
          <w:rPr>
            <w:rStyle w:val="Hyperlink"/>
            <w:noProof/>
          </w:rPr>
          <w:t>Postanowienia licencyjne</w:t>
        </w:r>
        <w:r w:rsidR="005D65F8">
          <w:rPr>
            <w:noProof/>
          </w:rPr>
          <w:tab/>
        </w:r>
        <w:r w:rsidR="005D65F8">
          <w:rPr>
            <w:noProof/>
          </w:rPr>
          <w:fldChar w:fldCharType="begin"/>
        </w:r>
        <w:r w:rsidR="005D65F8">
          <w:rPr>
            <w:noProof/>
          </w:rPr>
          <w:instrText xml:space="preserve"> PAGEREF _Toc494470392 \h </w:instrText>
        </w:r>
        <w:r w:rsidR="005D65F8">
          <w:rPr>
            <w:noProof/>
          </w:rPr>
        </w:r>
        <w:r w:rsidR="005D65F8">
          <w:rPr>
            <w:noProof/>
          </w:rPr>
          <w:fldChar w:fldCharType="separate"/>
        </w:r>
        <w:r w:rsidR="005D65F8">
          <w:rPr>
            <w:noProof/>
          </w:rPr>
          <w:t>7</w:t>
        </w:r>
        <w:r w:rsidR="005D65F8">
          <w:rPr>
            <w:noProof/>
          </w:rPr>
          <w:fldChar w:fldCharType="end"/>
        </w:r>
      </w:hyperlink>
    </w:p>
    <w:p w14:paraId="65AB491F" w14:textId="77777777" w:rsidR="005D65F8" w:rsidRDefault="00DA11F6">
      <w:pPr>
        <w:pStyle w:val="TOC2"/>
        <w:rPr>
          <w:rFonts w:eastAsiaTheme="minorEastAsia"/>
          <w:smallCaps w:val="0"/>
          <w:sz w:val="22"/>
        </w:rPr>
      </w:pPr>
      <w:hyperlink w:anchor="_Toc494470393" w:history="1">
        <w:r w:rsidR="005D65F8" w:rsidRPr="00642982">
          <w:rPr>
            <w:rStyle w:val="Hyperlink"/>
          </w:rPr>
          <w:t>Powszechne postanowienia licencyjne</w:t>
        </w:r>
        <w:r w:rsidR="005D65F8">
          <w:tab/>
        </w:r>
        <w:r w:rsidR="005D65F8">
          <w:fldChar w:fldCharType="begin"/>
        </w:r>
        <w:r w:rsidR="005D65F8">
          <w:instrText xml:space="preserve"> PAGEREF _Toc494470393 \h </w:instrText>
        </w:r>
        <w:r w:rsidR="005D65F8">
          <w:fldChar w:fldCharType="separate"/>
        </w:r>
        <w:r w:rsidR="005D65F8">
          <w:t>7</w:t>
        </w:r>
        <w:r w:rsidR="005D65F8">
          <w:fldChar w:fldCharType="end"/>
        </w:r>
      </w:hyperlink>
    </w:p>
    <w:p w14:paraId="77211BB3" w14:textId="77777777" w:rsidR="005D65F8" w:rsidRDefault="00DA11F6">
      <w:pPr>
        <w:pStyle w:val="TOC2"/>
        <w:rPr>
          <w:rFonts w:eastAsiaTheme="minorEastAsia"/>
          <w:smallCaps w:val="0"/>
          <w:sz w:val="22"/>
        </w:rPr>
      </w:pPr>
      <w:hyperlink w:anchor="_Toc494470394" w:history="1">
        <w:r w:rsidR="005D65F8" w:rsidRPr="00642982">
          <w:rPr>
            <w:rStyle w:val="Hyperlink"/>
          </w:rPr>
          <w:t>Postanowienia licencyjne dot. modelu licencjonowania</w:t>
        </w:r>
        <w:r w:rsidR="005D65F8">
          <w:tab/>
        </w:r>
        <w:r w:rsidR="005D65F8">
          <w:fldChar w:fldCharType="begin"/>
        </w:r>
        <w:r w:rsidR="005D65F8">
          <w:instrText xml:space="preserve"> PAGEREF _Toc494470394 \h </w:instrText>
        </w:r>
        <w:r w:rsidR="005D65F8">
          <w:fldChar w:fldCharType="separate"/>
        </w:r>
        <w:r w:rsidR="005D65F8">
          <w:t>10</w:t>
        </w:r>
        <w:r w:rsidR="005D65F8">
          <w:fldChar w:fldCharType="end"/>
        </w:r>
      </w:hyperlink>
    </w:p>
    <w:p w14:paraId="4C30A261" w14:textId="77777777" w:rsidR="005D65F8" w:rsidRDefault="00DA11F6">
      <w:pPr>
        <w:pStyle w:val="TOC3"/>
        <w:rPr>
          <w:rFonts w:eastAsiaTheme="minorEastAsia"/>
          <w:smallCaps w:val="0"/>
          <w:sz w:val="22"/>
        </w:rPr>
      </w:pPr>
      <w:hyperlink w:anchor="_Toc494470395" w:history="1">
        <w:r w:rsidR="005D65F8" w:rsidRPr="00642982">
          <w:rPr>
            <w:rStyle w:val="Hyperlink"/>
          </w:rPr>
          <w:t>Aplikacje komputerowe;</w:t>
        </w:r>
        <w:r w:rsidR="005D65F8">
          <w:tab/>
        </w:r>
        <w:r w:rsidR="005D65F8">
          <w:fldChar w:fldCharType="begin"/>
        </w:r>
        <w:r w:rsidR="005D65F8">
          <w:instrText xml:space="preserve"> PAGEREF _Toc494470395 \h </w:instrText>
        </w:r>
        <w:r w:rsidR="005D65F8">
          <w:fldChar w:fldCharType="separate"/>
        </w:r>
        <w:r w:rsidR="005D65F8">
          <w:t>10</w:t>
        </w:r>
        <w:r w:rsidR="005D65F8">
          <w:fldChar w:fldCharType="end"/>
        </w:r>
      </w:hyperlink>
    </w:p>
    <w:p w14:paraId="00D242ED" w14:textId="77777777" w:rsidR="005D65F8" w:rsidRDefault="00DA11F6">
      <w:pPr>
        <w:pStyle w:val="TOC3"/>
        <w:rPr>
          <w:rFonts w:eastAsiaTheme="minorEastAsia"/>
          <w:smallCaps w:val="0"/>
          <w:sz w:val="22"/>
        </w:rPr>
      </w:pPr>
      <w:hyperlink w:anchor="_Toc494470396" w:history="1">
        <w:r w:rsidR="005D65F8" w:rsidRPr="00642982">
          <w:rPr>
            <w:rStyle w:val="Hyperlink"/>
          </w:rPr>
          <w:t>Komputerowe systemy operacyjne</w:t>
        </w:r>
        <w:r w:rsidR="005D65F8">
          <w:tab/>
        </w:r>
        <w:r w:rsidR="005D65F8">
          <w:fldChar w:fldCharType="begin"/>
        </w:r>
        <w:r w:rsidR="005D65F8">
          <w:instrText xml:space="preserve"> PAGEREF _Toc494470396 \h </w:instrText>
        </w:r>
        <w:r w:rsidR="005D65F8">
          <w:fldChar w:fldCharType="separate"/>
        </w:r>
        <w:r w:rsidR="005D65F8">
          <w:t>10</w:t>
        </w:r>
        <w:r w:rsidR="005D65F8">
          <w:fldChar w:fldCharType="end"/>
        </w:r>
      </w:hyperlink>
    </w:p>
    <w:p w14:paraId="1D5E2FDA" w14:textId="77777777" w:rsidR="005D65F8" w:rsidRDefault="00DA11F6">
      <w:pPr>
        <w:pStyle w:val="TOC3"/>
        <w:rPr>
          <w:rFonts w:eastAsiaTheme="minorEastAsia"/>
          <w:smallCaps w:val="0"/>
          <w:sz w:val="22"/>
        </w:rPr>
      </w:pPr>
      <w:hyperlink w:anchor="_Toc494470397" w:history="1">
        <w:r w:rsidR="005D65F8" w:rsidRPr="00642982">
          <w:rPr>
            <w:rStyle w:val="Hyperlink"/>
          </w:rPr>
          <w:t>Na rdzeń/CAL:</w:t>
        </w:r>
        <w:r w:rsidR="005D65F8">
          <w:tab/>
        </w:r>
        <w:r w:rsidR="005D65F8">
          <w:fldChar w:fldCharType="begin"/>
        </w:r>
        <w:r w:rsidR="005D65F8">
          <w:instrText xml:space="preserve"> PAGEREF _Toc494470397 \h </w:instrText>
        </w:r>
        <w:r w:rsidR="005D65F8">
          <w:fldChar w:fldCharType="separate"/>
        </w:r>
        <w:r w:rsidR="005D65F8">
          <w:t>11</w:t>
        </w:r>
        <w:r w:rsidR="005D65F8">
          <w:fldChar w:fldCharType="end"/>
        </w:r>
      </w:hyperlink>
    </w:p>
    <w:p w14:paraId="415E890D" w14:textId="77777777" w:rsidR="005D65F8" w:rsidRDefault="00DA11F6">
      <w:pPr>
        <w:pStyle w:val="TOC3"/>
        <w:rPr>
          <w:rFonts w:eastAsiaTheme="minorEastAsia"/>
          <w:smallCaps w:val="0"/>
          <w:sz w:val="22"/>
        </w:rPr>
      </w:pPr>
      <w:hyperlink w:anchor="_Toc494470398" w:history="1">
        <w:r w:rsidR="005D65F8" w:rsidRPr="00642982">
          <w:rPr>
            <w:rStyle w:val="Hyperlink"/>
          </w:rPr>
          <w:t>licencja na serwer / Licencja Dostępowa (CAL)</w:t>
        </w:r>
        <w:r w:rsidR="005D65F8">
          <w:tab/>
        </w:r>
        <w:r w:rsidR="005D65F8">
          <w:fldChar w:fldCharType="begin"/>
        </w:r>
        <w:r w:rsidR="005D65F8">
          <w:instrText xml:space="preserve"> PAGEREF _Toc494470398 \h </w:instrText>
        </w:r>
        <w:r w:rsidR="005D65F8">
          <w:fldChar w:fldCharType="separate"/>
        </w:r>
        <w:r w:rsidR="005D65F8">
          <w:t>11</w:t>
        </w:r>
        <w:r w:rsidR="005D65F8">
          <w:fldChar w:fldCharType="end"/>
        </w:r>
      </w:hyperlink>
    </w:p>
    <w:p w14:paraId="62BC884E" w14:textId="77777777" w:rsidR="005D65F8" w:rsidRDefault="00DA11F6">
      <w:pPr>
        <w:pStyle w:val="TOC3"/>
        <w:rPr>
          <w:rFonts w:eastAsiaTheme="minorEastAsia"/>
          <w:smallCaps w:val="0"/>
          <w:sz w:val="22"/>
        </w:rPr>
      </w:pPr>
      <w:hyperlink w:anchor="_Toc494470399" w:history="1">
        <w:r w:rsidR="005D65F8" w:rsidRPr="00642982">
          <w:rPr>
            <w:rStyle w:val="Hyperlink"/>
          </w:rPr>
          <w:t>licencja na rdzeń</w:t>
        </w:r>
        <w:r w:rsidR="005D65F8">
          <w:tab/>
        </w:r>
        <w:r w:rsidR="005D65F8">
          <w:fldChar w:fldCharType="begin"/>
        </w:r>
        <w:r w:rsidR="005D65F8">
          <w:instrText xml:space="preserve"> PAGEREF _Toc494470399 \h </w:instrText>
        </w:r>
        <w:r w:rsidR="005D65F8">
          <w:fldChar w:fldCharType="separate"/>
        </w:r>
        <w:r w:rsidR="005D65F8">
          <w:t>11</w:t>
        </w:r>
        <w:r w:rsidR="005D65F8">
          <w:fldChar w:fldCharType="end"/>
        </w:r>
      </w:hyperlink>
    </w:p>
    <w:p w14:paraId="75C612EA" w14:textId="77777777" w:rsidR="005D65F8" w:rsidRDefault="00DA11F6">
      <w:pPr>
        <w:pStyle w:val="TOC3"/>
        <w:rPr>
          <w:rFonts w:eastAsiaTheme="minorEastAsia"/>
          <w:smallCaps w:val="0"/>
          <w:sz w:val="22"/>
        </w:rPr>
      </w:pPr>
      <w:hyperlink w:anchor="_Toc494470400" w:history="1">
        <w:r w:rsidR="005D65F8" w:rsidRPr="00642982">
          <w:rPr>
            <w:rStyle w:val="Hyperlink"/>
          </w:rPr>
          <w:t>Serwery zarządzające</w:t>
        </w:r>
        <w:r w:rsidR="005D65F8">
          <w:tab/>
        </w:r>
        <w:r w:rsidR="005D65F8">
          <w:fldChar w:fldCharType="begin"/>
        </w:r>
        <w:r w:rsidR="005D65F8">
          <w:instrText xml:space="preserve"> PAGEREF _Toc494470400 \h </w:instrText>
        </w:r>
        <w:r w:rsidR="005D65F8">
          <w:fldChar w:fldCharType="separate"/>
        </w:r>
        <w:r w:rsidR="005D65F8">
          <w:t>12</w:t>
        </w:r>
        <w:r w:rsidR="005D65F8">
          <w:fldChar w:fldCharType="end"/>
        </w:r>
      </w:hyperlink>
    </w:p>
    <w:p w14:paraId="4AD0A181" w14:textId="77777777" w:rsidR="005D65F8" w:rsidRDefault="00DA11F6">
      <w:pPr>
        <w:pStyle w:val="TOC3"/>
        <w:rPr>
          <w:rFonts w:eastAsiaTheme="minorEastAsia"/>
          <w:smallCaps w:val="0"/>
          <w:sz w:val="22"/>
        </w:rPr>
      </w:pPr>
      <w:hyperlink w:anchor="_Toc494470401" w:history="1">
        <w:r w:rsidR="005D65F8" w:rsidRPr="00642982">
          <w:rPr>
            <w:rStyle w:val="Hyperlink"/>
          </w:rPr>
          <w:t>Serwery wyspecjalizowane</w:t>
        </w:r>
        <w:r w:rsidR="005D65F8">
          <w:tab/>
        </w:r>
        <w:r w:rsidR="005D65F8">
          <w:fldChar w:fldCharType="begin"/>
        </w:r>
        <w:r w:rsidR="005D65F8">
          <w:instrText xml:space="preserve"> PAGEREF _Toc494470401 \h </w:instrText>
        </w:r>
        <w:r w:rsidR="005D65F8">
          <w:fldChar w:fldCharType="separate"/>
        </w:r>
        <w:r w:rsidR="005D65F8">
          <w:t>13</w:t>
        </w:r>
        <w:r w:rsidR="005D65F8">
          <w:fldChar w:fldCharType="end"/>
        </w:r>
      </w:hyperlink>
    </w:p>
    <w:p w14:paraId="40D0AD80" w14:textId="77777777" w:rsidR="005D65F8" w:rsidRDefault="00DA11F6">
      <w:pPr>
        <w:pStyle w:val="TOC3"/>
        <w:rPr>
          <w:rFonts w:eastAsiaTheme="minorEastAsia"/>
          <w:smallCaps w:val="0"/>
          <w:sz w:val="22"/>
        </w:rPr>
      </w:pPr>
      <w:hyperlink w:anchor="_Toc494470402" w:history="1">
        <w:r w:rsidR="005D65F8" w:rsidRPr="00642982">
          <w:rPr>
            <w:rStyle w:val="Hyperlink"/>
          </w:rPr>
          <w:t>Narzędzia deweloperskie</w:t>
        </w:r>
        <w:r w:rsidR="005D65F8">
          <w:tab/>
        </w:r>
        <w:r w:rsidR="005D65F8">
          <w:fldChar w:fldCharType="begin"/>
        </w:r>
        <w:r w:rsidR="005D65F8">
          <w:instrText xml:space="preserve"> PAGEREF _Toc494470402 \h </w:instrText>
        </w:r>
        <w:r w:rsidR="005D65F8">
          <w:fldChar w:fldCharType="separate"/>
        </w:r>
        <w:r w:rsidR="005D65F8">
          <w:t>13</w:t>
        </w:r>
        <w:r w:rsidR="005D65F8">
          <w:fldChar w:fldCharType="end"/>
        </w:r>
      </w:hyperlink>
    </w:p>
    <w:p w14:paraId="209CE6F6" w14:textId="77777777" w:rsidR="005D65F8" w:rsidRDefault="00DA11F6">
      <w:pPr>
        <w:pStyle w:val="TOC1"/>
        <w:rPr>
          <w:rFonts w:eastAsiaTheme="minorEastAsia"/>
          <w:b w:val="0"/>
          <w:caps w:val="0"/>
          <w:noProof/>
          <w:sz w:val="22"/>
          <w:szCs w:val="22"/>
        </w:rPr>
      </w:pPr>
      <w:hyperlink w:anchor="_Toc494470403" w:history="1">
        <w:r w:rsidR="005D65F8" w:rsidRPr="00642982">
          <w:rPr>
            <w:rStyle w:val="Hyperlink"/>
            <w:noProof/>
          </w:rPr>
          <w:t>Oprogramowanie</w:t>
        </w:r>
        <w:r w:rsidR="005D65F8">
          <w:rPr>
            <w:noProof/>
          </w:rPr>
          <w:tab/>
        </w:r>
        <w:r w:rsidR="005D65F8">
          <w:rPr>
            <w:noProof/>
          </w:rPr>
          <w:fldChar w:fldCharType="begin"/>
        </w:r>
        <w:r w:rsidR="005D65F8">
          <w:rPr>
            <w:noProof/>
          </w:rPr>
          <w:instrText xml:space="preserve"> PAGEREF _Toc494470403 \h </w:instrText>
        </w:r>
        <w:r w:rsidR="005D65F8">
          <w:rPr>
            <w:noProof/>
          </w:rPr>
        </w:r>
        <w:r w:rsidR="005D65F8">
          <w:rPr>
            <w:noProof/>
          </w:rPr>
          <w:fldChar w:fldCharType="separate"/>
        </w:r>
        <w:r w:rsidR="005D65F8">
          <w:rPr>
            <w:noProof/>
          </w:rPr>
          <w:t>14</w:t>
        </w:r>
        <w:r w:rsidR="005D65F8">
          <w:rPr>
            <w:noProof/>
          </w:rPr>
          <w:fldChar w:fldCharType="end"/>
        </w:r>
      </w:hyperlink>
    </w:p>
    <w:p w14:paraId="3E552E94" w14:textId="77777777" w:rsidR="005D65F8" w:rsidRDefault="00DA11F6">
      <w:pPr>
        <w:pStyle w:val="TOC2"/>
        <w:rPr>
          <w:rFonts w:eastAsiaTheme="minorEastAsia"/>
          <w:smallCaps w:val="0"/>
          <w:sz w:val="22"/>
        </w:rPr>
      </w:pPr>
      <w:hyperlink w:anchor="_Toc494470404" w:history="1">
        <w:r w:rsidR="005D65F8" w:rsidRPr="00642982">
          <w:rPr>
            <w:rStyle w:val="Hyperlink"/>
          </w:rPr>
          <w:t>Advanced Threat Analytics</w:t>
        </w:r>
        <w:r w:rsidR="005D65F8">
          <w:tab/>
        </w:r>
        <w:r w:rsidR="005D65F8">
          <w:fldChar w:fldCharType="begin"/>
        </w:r>
        <w:r w:rsidR="005D65F8">
          <w:instrText xml:space="preserve"> PAGEREF _Toc494470404 \h </w:instrText>
        </w:r>
        <w:r w:rsidR="005D65F8">
          <w:fldChar w:fldCharType="separate"/>
        </w:r>
        <w:r w:rsidR="005D65F8">
          <w:t>14</w:t>
        </w:r>
        <w:r w:rsidR="005D65F8">
          <w:fldChar w:fldCharType="end"/>
        </w:r>
      </w:hyperlink>
    </w:p>
    <w:p w14:paraId="64E8BAFB" w14:textId="77777777" w:rsidR="005D65F8" w:rsidRDefault="00DA11F6">
      <w:pPr>
        <w:pStyle w:val="TOC2"/>
        <w:rPr>
          <w:rFonts w:eastAsiaTheme="minorEastAsia"/>
          <w:smallCaps w:val="0"/>
          <w:sz w:val="22"/>
        </w:rPr>
      </w:pPr>
      <w:hyperlink w:anchor="_Toc494470405" w:history="1">
        <w:r w:rsidR="005D65F8" w:rsidRPr="00642982">
          <w:rPr>
            <w:rStyle w:val="Hyperlink"/>
          </w:rPr>
          <w:t>BizTalk</w:t>
        </w:r>
        <w:r w:rsidR="005D65F8">
          <w:tab/>
        </w:r>
        <w:r w:rsidR="005D65F8">
          <w:fldChar w:fldCharType="begin"/>
        </w:r>
        <w:r w:rsidR="005D65F8">
          <w:instrText xml:space="preserve"> PAGEREF _Toc494470405 \h </w:instrText>
        </w:r>
        <w:r w:rsidR="005D65F8">
          <w:fldChar w:fldCharType="separate"/>
        </w:r>
        <w:r w:rsidR="005D65F8">
          <w:t>15</w:t>
        </w:r>
        <w:r w:rsidR="005D65F8">
          <w:fldChar w:fldCharType="end"/>
        </w:r>
      </w:hyperlink>
    </w:p>
    <w:p w14:paraId="4F5A1982" w14:textId="77777777" w:rsidR="005D65F8" w:rsidRDefault="00DA11F6">
      <w:pPr>
        <w:pStyle w:val="TOC2"/>
        <w:rPr>
          <w:rFonts w:eastAsiaTheme="minorEastAsia"/>
          <w:smallCaps w:val="0"/>
          <w:sz w:val="22"/>
        </w:rPr>
      </w:pPr>
      <w:hyperlink w:anchor="_Toc494470406" w:history="1">
        <w:r w:rsidR="005D65F8" w:rsidRPr="00642982">
          <w:rPr>
            <w:rStyle w:val="Hyperlink"/>
          </w:rPr>
          <w:t>Pakiety CAL</w:t>
        </w:r>
        <w:r w:rsidR="005D65F8">
          <w:tab/>
        </w:r>
        <w:r w:rsidR="005D65F8">
          <w:fldChar w:fldCharType="begin"/>
        </w:r>
        <w:r w:rsidR="005D65F8">
          <w:instrText xml:space="preserve"> PAGEREF _Toc494470406 \h </w:instrText>
        </w:r>
        <w:r w:rsidR="005D65F8">
          <w:fldChar w:fldCharType="separate"/>
        </w:r>
        <w:r w:rsidR="005D65F8">
          <w:t>16</w:t>
        </w:r>
        <w:r w:rsidR="005D65F8">
          <w:fldChar w:fldCharType="end"/>
        </w:r>
      </w:hyperlink>
    </w:p>
    <w:p w14:paraId="4E916066" w14:textId="77777777" w:rsidR="005D65F8" w:rsidRDefault="00DA11F6">
      <w:pPr>
        <w:pStyle w:val="TOC2"/>
        <w:rPr>
          <w:rFonts w:eastAsiaTheme="minorEastAsia"/>
          <w:smallCaps w:val="0"/>
          <w:sz w:val="22"/>
        </w:rPr>
      </w:pPr>
      <w:hyperlink w:anchor="_Toc494470407" w:history="1">
        <w:r w:rsidR="005D65F8" w:rsidRPr="00642982">
          <w:rPr>
            <w:rStyle w:val="Hyperlink"/>
          </w:rPr>
          <w:t>Pakiet Core Infrastructure Server (CIS)</w:t>
        </w:r>
        <w:r w:rsidR="005D65F8">
          <w:tab/>
        </w:r>
        <w:r w:rsidR="005D65F8">
          <w:fldChar w:fldCharType="begin"/>
        </w:r>
        <w:r w:rsidR="005D65F8">
          <w:instrText xml:space="preserve"> PAGEREF _Toc494470407 \h </w:instrText>
        </w:r>
        <w:r w:rsidR="005D65F8">
          <w:fldChar w:fldCharType="separate"/>
        </w:r>
        <w:r w:rsidR="005D65F8">
          <w:t>18</w:t>
        </w:r>
        <w:r w:rsidR="005D65F8">
          <w:fldChar w:fldCharType="end"/>
        </w:r>
      </w:hyperlink>
    </w:p>
    <w:p w14:paraId="3A2C1088" w14:textId="77777777" w:rsidR="005D65F8" w:rsidRDefault="00DA11F6">
      <w:pPr>
        <w:pStyle w:val="TOC2"/>
        <w:rPr>
          <w:rFonts w:eastAsiaTheme="minorEastAsia"/>
          <w:smallCaps w:val="0"/>
          <w:sz w:val="22"/>
        </w:rPr>
      </w:pPr>
      <w:hyperlink w:anchor="_Toc494470408" w:history="1">
        <w:r w:rsidR="005D65F8" w:rsidRPr="00642982">
          <w:rPr>
            <w:rStyle w:val="Hyperlink"/>
          </w:rPr>
          <w:t>Forefront</w:t>
        </w:r>
        <w:r w:rsidR="005D65F8">
          <w:tab/>
        </w:r>
        <w:r w:rsidR="005D65F8">
          <w:fldChar w:fldCharType="begin"/>
        </w:r>
        <w:r w:rsidR="005D65F8">
          <w:instrText xml:space="preserve"> PAGEREF _Toc494470408 \h </w:instrText>
        </w:r>
        <w:r w:rsidR="005D65F8">
          <w:fldChar w:fldCharType="separate"/>
        </w:r>
        <w:r w:rsidR="005D65F8">
          <w:t>20</w:t>
        </w:r>
        <w:r w:rsidR="005D65F8">
          <w:fldChar w:fldCharType="end"/>
        </w:r>
      </w:hyperlink>
    </w:p>
    <w:p w14:paraId="47830553" w14:textId="77777777" w:rsidR="005D65F8" w:rsidRDefault="00DA11F6">
      <w:pPr>
        <w:pStyle w:val="TOC2"/>
        <w:rPr>
          <w:rFonts w:eastAsiaTheme="minorEastAsia"/>
          <w:smallCaps w:val="0"/>
          <w:sz w:val="22"/>
        </w:rPr>
      </w:pPr>
      <w:hyperlink w:anchor="_Toc494470409" w:history="1">
        <w:r w:rsidR="005D65F8" w:rsidRPr="00642982">
          <w:rPr>
            <w:rStyle w:val="Hyperlink"/>
          </w:rPr>
          <w:t>Microsoft Dynamics 365 (wersja lokalna)</w:t>
        </w:r>
        <w:r w:rsidR="005D65F8">
          <w:tab/>
        </w:r>
        <w:r w:rsidR="005D65F8">
          <w:fldChar w:fldCharType="begin"/>
        </w:r>
        <w:r w:rsidR="005D65F8">
          <w:instrText xml:space="preserve"> PAGEREF _Toc494470409 \h </w:instrText>
        </w:r>
        <w:r w:rsidR="005D65F8">
          <w:fldChar w:fldCharType="separate"/>
        </w:r>
        <w:r w:rsidR="005D65F8">
          <w:t>21</w:t>
        </w:r>
        <w:r w:rsidR="005D65F8">
          <w:fldChar w:fldCharType="end"/>
        </w:r>
      </w:hyperlink>
    </w:p>
    <w:p w14:paraId="08702BC7" w14:textId="77777777" w:rsidR="005D65F8" w:rsidRDefault="00DA11F6">
      <w:pPr>
        <w:pStyle w:val="TOC2"/>
        <w:rPr>
          <w:rFonts w:eastAsiaTheme="minorEastAsia"/>
          <w:smallCaps w:val="0"/>
          <w:sz w:val="22"/>
        </w:rPr>
      </w:pPr>
      <w:hyperlink w:anchor="_Toc494470410" w:history="1">
        <w:r w:rsidR="005D65F8" w:rsidRPr="00642982">
          <w:rPr>
            <w:rStyle w:val="Hyperlink"/>
          </w:rPr>
          <w:t>Microsoft Identity Manager</w:t>
        </w:r>
        <w:r w:rsidR="005D65F8">
          <w:tab/>
        </w:r>
        <w:r w:rsidR="005D65F8">
          <w:fldChar w:fldCharType="begin"/>
        </w:r>
        <w:r w:rsidR="005D65F8">
          <w:instrText xml:space="preserve"> PAGEREF _Toc494470410 \h </w:instrText>
        </w:r>
        <w:r w:rsidR="005D65F8">
          <w:fldChar w:fldCharType="separate"/>
        </w:r>
        <w:r w:rsidR="005D65F8">
          <w:t>23</w:t>
        </w:r>
        <w:r w:rsidR="005D65F8">
          <w:fldChar w:fldCharType="end"/>
        </w:r>
      </w:hyperlink>
    </w:p>
    <w:p w14:paraId="524C36FA" w14:textId="77777777" w:rsidR="005D65F8" w:rsidRDefault="00DA11F6">
      <w:pPr>
        <w:pStyle w:val="TOC2"/>
        <w:rPr>
          <w:rFonts w:eastAsiaTheme="minorEastAsia"/>
          <w:smallCaps w:val="0"/>
          <w:sz w:val="22"/>
        </w:rPr>
      </w:pPr>
      <w:hyperlink w:anchor="_Toc494470411" w:history="1">
        <w:r w:rsidR="005D65F8" w:rsidRPr="00642982">
          <w:rPr>
            <w:rStyle w:val="Hyperlink"/>
          </w:rPr>
          <w:t>Aplikacje Office</w:t>
        </w:r>
        <w:r w:rsidR="005D65F8">
          <w:tab/>
        </w:r>
        <w:r w:rsidR="005D65F8">
          <w:fldChar w:fldCharType="begin"/>
        </w:r>
        <w:r w:rsidR="005D65F8">
          <w:instrText xml:space="preserve"> PAGEREF _Toc494470411 \h </w:instrText>
        </w:r>
        <w:r w:rsidR="005D65F8">
          <w:fldChar w:fldCharType="separate"/>
        </w:r>
        <w:r w:rsidR="005D65F8">
          <w:t>24</w:t>
        </w:r>
        <w:r w:rsidR="005D65F8">
          <w:fldChar w:fldCharType="end"/>
        </w:r>
      </w:hyperlink>
    </w:p>
    <w:p w14:paraId="50E5EBD0" w14:textId="77777777" w:rsidR="005D65F8" w:rsidRDefault="00DA11F6">
      <w:pPr>
        <w:pStyle w:val="TOC3"/>
        <w:rPr>
          <w:rFonts w:eastAsiaTheme="minorEastAsia"/>
          <w:smallCaps w:val="0"/>
          <w:sz w:val="22"/>
        </w:rPr>
      </w:pPr>
      <w:hyperlink w:anchor="_Toc494470412" w:history="1">
        <w:r w:rsidR="005D65F8" w:rsidRPr="00642982">
          <w:rPr>
            <w:rStyle w:val="Hyperlink"/>
          </w:rPr>
          <w:t>Aplikacje komputerowe pakietu Office</w:t>
        </w:r>
        <w:r w:rsidR="005D65F8">
          <w:tab/>
        </w:r>
        <w:r w:rsidR="005D65F8">
          <w:fldChar w:fldCharType="begin"/>
        </w:r>
        <w:r w:rsidR="005D65F8">
          <w:instrText xml:space="preserve"> PAGEREF _Toc494470412 \h </w:instrText>
        </w:r>
        <w:r w:rsidR="005D65F8">
          <w:fldChar w:fldCharType="separate"/>
        </w:r>
        <w:r w:rsidR="005D65F8">
          <w:t>24</w:t>
        </w:r>
        <w:r w:rsidR="005D65F8">
          <w:fldChar w:fldCharType="end"/>
        </w:r>
      </w:hyperlink>
    </w:p>
    <w:p w14:paraId="1F945FFC" w14:textId="77777777" w:rsidR="005D65F8" w:rsidRDefault="00DA11F6">
      <w:pPr>
        <w:pStyle w:val="TOC3"/>
        <w:rPr>
          <w:rFonts w:eastAsiaTheme="minorEastAsia"/>
          <w:smallCaps w:val="0"/>
          <w:sz w:val="22"/>
        </w:rPr>
      </w:pPr>
      <w:hyperlink w:anchor="_Toc494470413" w:history="1">
        <w:r w:rsidR="005D65F8" w:rsidRPr="00642982">
          <w:rPr>
            <w:rStyle w:val="Hyperlink"/>
          </w:rPr>
          <w:t>Office dla komputerów Mac</w:t>
        </w:r>
        <w:r w:rsidR="005D65F8">
          <w:tab/>
        </w:r>
        <w:r w:rsidR="005D65F8">
          <w:fldChar w:fldCharType="begin"/>
        </w:r>
        <w:r w:rsidR="005D65F8">
          <w:instrText xml:space="preserve"> PAGEREF _Toc494470413 \h </w:instrText>
        </w:r>
        <w:r w:rsidR="005D65F8">
          <w:fldChar w:fldCharType="separate"/>
        </w:r>
        <w:r w:rsidR="005D65F8">
          <w:t>26</w:t>
        </w:r>
        <w:r w:rsidR="005D65F8">
          <w:fldChar w:fldCharType="end"/>
        </w:r>
      </w:hyperlink>
    </w:p>
    <w:p w14:paraId="1A32FCB9" w14:textId="77777777" w:rsidR="005D65F8" w:rsidRDefault="00DA11F6">
      <w:pPr>
        <w:pStyle w:val="TOC2"/>
        <w:rPr>
          <w:rFonts w:eastAsiaTheme="minorEastAsia"/>
          <w:smallCaps w:val="0"/>
          <w:sz w:val="22"/>
        </w:rPr>
      </w:pPr>
      <w:hyperlink w:anchor="_Toc494470414" w:history="1">
        <w:r w:rsidR="005D65F8" w:rsidRPr="00642982">
          <w:rPr>
            <w:rStyle w:val="Hyperlink"/>
          </w:rPr>
          <w:t>Serwery Office</w:t>
        </w:r>
        <w:r w:rsidR="005D65F8">
          <w:tab/>
        </w:r>
        <w:r w:rsidR="005D65F8">
          <w:fldChar w:fldCharType="begin"/>
        </w:r>
        <w:r w:rsidR="005D65F8">
          <w:instrText xml:space="preserve"> PAGEREF _Toc494470414 \h </w:instrText>
        </w:r>
        <w:r w:rsidR="005D65F8">
          <w:fldChar w:fldCharType="separate"/>
        </w:r>
        <w:r w:rsidR="005D65F8">
          <w:t>27</w:t>
        </w:r>
        <w:r w:rsidR="005D65F8">
          <w:fldChar w:fldCharType="end"/>
        </w:r>
      </w:hyperlink>
    </w:p>
    <w:p w14:paraId="31160532" w14:textId="77777777" w:rsidR="005D65F8" w:rsidRDefault="00DA11F6">
      <w:pPr>
        <w:pStyle w:val="TOC3"/>
        <w:rPr>
          <w:rFonts w:eastAsiaTheme="minorEastAsia"/>
          <w:smallCaps w:val="0"/>
          <w:sz w:val="22"/>
        </w:rPr>
      </w:pPr>
      <w:hyperlink w:anchor="_Toc494470415" w:history="1">
        <w:r w:rsidR="005D65F8" w:rsidRPr="00642982">
          <w:rPr>
            <w:rStyle w:val="Hyperlink"/>
          </w:rPr>
          <w:t>Exchange Server</w:t>
        </w:r>
        <w:r w:rsidR="005D65F8">
          <w:tab/>
        </w:r>
        <w:r w:rsidR="005D65F8">
          <w:fldChar w:fldCharType="begin"/>
        </w:r>
        <w:r w:rsidR="005D65F8">
          <w:instrText xml:space="preserve"> PAGEREF _Toc494470415 \h </w:instrText>
        </w:r>
        <w:r w:rsidR="005D65F8">
          <w:fldChar w:fldCharType="separate"/>
        </w:r>
        <w:r w:rsidR="005D65F8">
          <w:t>27</w:t>
        </w:r>
        <w:r w:rsidR="005D65F8">
          <w:fldChar w:fldCharType="end"/>
        </w:r>
      </w:hyperlink>
    </w:p>
    <w:p w14:paraId="34D22DA6" w14:textId="77777777" w:rsidR="005D65F8" w:rsidRDefault="00DA11F6">
      <w:pPr>
        <w:pStyle w:val="TOC3"/>
        <w:rPr>
          <w:rFonts w:eastAsiaTheme="minorEastAsia"/>
          <w:smallCaps w:val="0"/>
          <w:sz w:val="22"/>
        </w:rPr>
      </w:pPr>
      <w:hyperlink w:anchor="_Toc494470416" w:history="1">
        <w:r w:rsidR="005D65F8" w:rsidRPr="00642982">
          <w:rPr>
            <w:rStyle w:val="Hyperlink"/>
          </w:rPr>
          <w:t>Project Server</w:t>
        </w:r>
        <w:r w:rsidR="005D65F8">
          <w:tab/>
        </w:r>
        <w:r w:rsidR="005D65F8">
          <w:fldChar w:fldCharType="begin"/>
        </w:r>
        <w:r w:rsidR="005D65F8">
          <w:instrText xml:space="preserve"> PAGEREF _Toc494470416 \h </w:instrText>
        </w:r>
        <w:r w:rsidR="005D65F8">
          <w:fldChar w:fldCharType="separate"/>
        </w:r>
        <w:r w:rsidR="005D65F8">
          <w:t>28</w:t>
        </w:r>
        <w:r w:rsidR="005D65F8">
          <w:fldChar w:fldCharType="end"/>
        </w:r>
      </w:hyperlink>
    </w:p>
    <w:p w14:paraId="7E2E1503" w14:textId="77777777" w:rsidR="005D65F8" w:rsidRDefault="00DA11F6">
      <w:pPr>
        <w:pStyle w:val="TOC3"/>
        <w:rPr>
          <w:rFonts w:eastAsiaTheme="minorEastAsia"/>
          <w:smallCaps w:val="0"/>
          <w:sz w:val="22"/>
        </w:rPr>
      </w:pPr>
      <w:hyperlink w:anchor="_Toc494470417" w:history="1">
        <w:r w:rsidR="005D65F8" w:rsidRPr="00642982">
          <w:rPr>
            <w:rStyle w:val="Hyperlink"/>
          </w:rPr>
          <w:t>SharePoint Server</w:t>
        </w:r>
        <w:r w:rsidR="005D65F8">
          <w:tab/>
        </w:r>
        <w:r w:rsidR="005D65F8">
          <w:fldChar w:fldCharType="begin"/>
        </w:r>
        <w:r w:rsidR="005D65F8">
          <w:instrText xml:space="preserve"> PAGEREF _Toc494470417 \h </w:instrText>
        </w:r>
        <w:r w:rsidR="005D65F8">
          <w:fldChar w:fldCharType="separate"/>
        </w:r>
        <w:r w:rsidR="005D65F8">
          <w:t>29</w:t>
        </w:r>
        <w:r w:rsidR="005D65F8">
          <w:fldChar w:fldCharType="end"/>
        </w:r>
      </w:hyperlink>
    </w:p>
    <w:p w14:paraId="48E920E1" w14:textId="77777777" w:rsidR="005D65F8" w:rsidRDefault="00DA11F6">
      <w:pPr>
        <w:pStyle w:val="TOC3"/>
        <w:rPr>
          <w:rFonts w:eastAsiaTheme="minorEastAsia"/>
          <w:smallCaps w:val="0"/>
          <w:sz w:val="22"/>
        </w:rPr>
      </w:pPr>
      <w:hyperlink w:anchor="_Toc494470418" w:history="1">
        <w:r w:rsidR="005D65F8" w:rsidRPr="00642982">
          <w:rPr>
            <w:rStyle w:val="Hyperlink"/>
          </w:rPr>
          <w:t>Skype dla firm Server</w:t>
        </w:r>
        <w:r w:rsidR="005D65F8">
          <w:tab/>
        </w:r>
        <w:r w:rsidR="005D65F8">
          <w:fldChar w:fldCharType="begin"/>
        </w:r>
        <w:r w:rsidR="005D65F8">
          <w:instrText xml:space="preserve"> PAGEREF _Toc494470418 \h </w:instrText>
        </w:r>
        <w:r w:rsidR="005D65F8">
          <w:fldChar w:fldCharType="separate"/>
        </w:r>
        <w:r w:rsidR="005D65F8">
          <w:t>30</w:t>
        </w:r>
        <w:r w:rsidR="005D65F8">
          <w:fldChar w:fldCharType="end"/>
        </w:r>
      </w:hyperlink>
    </w:p>
    <w:p w14:paraId="329F3D44" w14:textId="77777777" w:rsidR="005D65F8" w:rsidRDefault="00DA11F6">
      <w:pPr>
        <w:pStyle w:val="TOC2"/>
        <w:rPr>
          <w:rFonts w:eastAsiaTheme="minorEastAsia"/>
          <w:smallCaps w:val="0"/>
          <w:sz w:val="22"/>
        </w:rPr>
      </w:pPr>
      <w:hyperlink w:anchor="_Toc494470419" w:history="1">
        <w:r w:rsidR="005D65F8" w:rsidRPr="00642982">
          <w:rPr>
            <w:rStyle w:val="Hyperlink"/>
          </w:rPr>
          <w:t>SQL Server</w:t>
        </w:r>
        <w:r w:rsidR="005D65F8">
          <w:tab/>
        </w:r>
        <w:r w:rsidR="005D65F8">
          <w:fldChar w:fldCharType="begin"/>
        </w:r>
        <w:r w:rsidR="005D65F8">
          <w:instrText xml:space="preserve"> PAGEREF _Toc494470419 \h </w:instrText>
        </w:r>
        <w:r w:rsidR="005D65F8">
          <w:fldChar w:fldCharType="separate"/>
        </w:r>
        <w:r w:rsidR="005D65F8">
          <w:t>31</w:t>
        </w:r>
        <w:r w:rsidR="005D65F8">
          <w:fldChar w:fldCharType="end"/>
        </w:r>
      </w:hyperlink>
    </w:p>
    <w:p w14:paraId="21FE3844" w14:textId="77777777" w:rsidR="005D65F8" w:rsidRDefault="00DA11F6">
      <w:pPr>
        <w:pStyle w:val="TOC2"/>
        <w:rPr>
          <w:rFonts w:eastAsiaTheme="minorEastAsia"/>
          <w:smallCaps w:val="0"/>
          <w:sz w:val="22"/>
        </w:rPr>
      </w:pPr>
      <w:hyperlink w:anchor="_Toc494470420" w:history="1">
        <w:r w:rsidR="005D65F8" w:rsidRPr="00642982">
          <w:rPr>
            <w:rStyle w:val="Hyperlink"/>
          </w:rPr>
          <w:t>System Center</w:t>
        </w:r>
        <w:r w:rsidR="005D65F8">
          <w:tab/>
        </w:r>
        <w:r w:rsidR="005D65F8">
          <w:fldChar w:fldCharType="begin"/>
        </w:r>
        <w:r w:rsidR="005D65F8">
          <w:instrText xml:space="preserve"> PAGEREF _Toc494470420 \h </w:instrText>
        </w:r>
        <w:r w:rsidR="005D65F8">
          <w:fldChar w:fldCharType="separate"/>
        </w:r>
        <w:r w:rsidR="005D65F8">
          <w:t>34</w:t>
        </w:r>
        <w:r w:rsidR="005D65F8">
          <w:fldChar w:fldCharType="end"/>
        </w:r>
      </w:hyperlink>
    </w:p>
    <w:p w14:paraId="30C14506" w14:textId="77777777" w:rsidR="005D65F8" w:rsidRDefault="00DA11F6">
      <w:pPr>
        <w:pStyle w:val="TOC3"/>
        <w:rPr>
          <w:rFonts w:eastAsiaTheme="minorEastAsia"/>
          <w:smallCaps w:val="0"/>
          <w:sz w:val="22"/>
        </w:rPr>
      </w:pPr>
      <w:hyperlink w:anchor="_Toc494470421" w:history="1">
        <w:r w:rsidR="005D65F8" w:rsidRPr="00642982">
          <w:rPr>
            <w:rStyle w:val="Hyperlink"/>
          </w:rPr>
          <w:t>System Center Server</w:t>
        </w:r>
        <w:r w:rsidR="005D65F8">
          <w:tab/>
        </w:r>
        <w:r w:rsidR="005D65F8">
          <w:fldChar w:fldCharType="begin"/>
        </w:r>
        <w:r w:rsidR="005D65F8">
          <w:instrText xml:space="preserve"> PAGEREF _Toc494470421 \h </w:instrText>
        </w:r>
        <w:r w:rsidR="005D65F8">
          <w:fldChar w:fldCharType="separate"/>
        </w:r>
        <w:r w:rsidR="005D65F8">
          <w:t>34</w:t>
        </w:r>
        <w:r w:rsidR="005D65F8">
          <w:fldChar w:fldCharType="end"/>
        </w:r>
      </w:hyperlink>
    </w:p>
    <w:p w14:paraId="0181B320" w14:textId="77777777" w:rsidR="005D65F8" w:rsidRDefault="00DA11F6">
      <w:pPr>
        <w:pStyle w:val="TOC3"/>
        <w:rPr>
          <w:rFonts w:eastAsiaTheme="minorEastAsia"/>
          <w:smallCaps w:val="0"/>
          <w:sz w:val="22"/>
        </w:rPr>
      </w:pPr>
      <w:hyperlink w:anchor="_Toc494470422" w:history="1">
        <w:r w:rsidR="005D65F8" w:rsidRPr="00642982">
          <w:rPr>
            <w:rStyle w:val="Hyperlink"/>
          </w:rPr>
          <w:t>System Center Configuration Manager</w:t>
        </w:r>
        <w:r w:rsidR="005D65F8">
          <w:tab/>
        </w:r>
        <w:r w:rsidR="005D65F8">
          <w:fldChar w:fldCharType="begin"/>
        </w:r>
        <w:r w:rsidR="005D65F8">
          <w:instrText xml:space="preserve"> PAGEREF _Toc494470422 \h </w:instrText>
        </w:r>
        <w:r w:rsidR="005D65F8">
          <w:fldChar w:fldCharType="separate"/>
        </w:r>
        <w:r w:rsidR="005D65F8">
          <w:t>35</w:t>
        </w:r>
        <w:r w:rsidR="005D65F8">
          <w:fldChar w:fldCharType="end"/>
        </w:r>
      </w:hyperlink>
    </w:p>
    <w:p w14:paraId="67C19216" w14:textId="77777777" w:rsidR="005D65F8" w:rsidRDefault="00DA11F6">
      <w:pPr>
        <w:pStyle w:val="TOC3"/>
        <w:rPr>
          <w:rFonts w:eastAsiaTheme="minorEastAsia"/>
          <w:smallCaps w:val="0"/>
          <w:sz w:val="22"/>
        </w:rPr>
      </w:pPr>
      <w:hyperlink w:anchor="_Toc494470423" w:history="1">
        <w:r w:rsidR="005D65F8" w:rsidRPr="00642982">
          <w:rPr>
            <w:rStyle w:val="Hyperlink"/>
          </w:rPr>
          <w:t>System Center Data Protection Manager</w:t>
        </w:r>
        <w:r w:rsidR="005D65F8">
          <w:tab/>
        </w:r>
        <w:r w:rsidR="005D65F8">
          <w:fldChar w:fldCharType="begin"/>
        </w:r>
        <w:r w:rsidR="005D65F8">
          <w:instrText xml:space="preserve"> PAGEREF _Toc494470423 \h </w:instrText>
        </w:r>
        <w:r w:rsidR="005D65F8">
          <w:fldChar w:fldCharType="separate"/>
        </w:r>
        <w:r w:rsidR="005D65F8">
          <w:t>36</w:t>
        </w:r>
        <w:r w:rsidR="005D65F8">
          <w:fldChar w:fldCharType="end"/>
        </w:r>
      </w:hyperlink>
    </w:p>
    <w:p w14:paraId="080E506E" w14:textId="77777777" w:rsidR="005D65F8" w:rsidRDefault="00DA11F6">
      <w:pPr>
        <w:pStyle w:val="TOC3"/>
        <w:rPr>
          <w:rFonts w:eastAsiaTheme="minorEastAsia"/>
          <w:smallCaps w:val="0"/>
          <w:sz w:val="22"/>
        </w:rPr>
      </w:pPr>
      <w:hyperlink w:anchor="_Toc494470424" w:history="1">
        <w:r w:rsidR="005D65F8" w:rsidRPr="00642982">
          <w:rPr>
            <w:rStyle w:val="Hyperlink"/>
          </w:rPr>
          <w:t>System Center Endpoint Protection</w:t>
        </w:r>
        <w:r w:rsidR="005D65F8">
          <w:tab/>
        </w:r>
        <w:r w:rsidR="005D65F8">
          <w:fldChar w:fldCharType="begin"/>
        </w:r>
        <w:r w:rsidR="005D65F8">
          <w:instrText xml:space="preserve"> PAGEREF _Toc494470424 \h </w:instrText>
        </w:r>
        <w:r w:rsidR="005D65F8">
          <w:fldChar w:fldCharType="separate"/>
        </w:r>
        <w:r w:rsidR="005D65F8">
          <w:t>37</w:t>
        </w:r>
        <w:r w:rsidR="005D65F8">
          <w:fldChar w:fldCharType="end"/>
        </w:r>
      </w:hyperlink>
    </w:p>
    <w:p w14:paraId="28304343" w14:textId="77777777" w:rsidR="005D65F8" w:rsidRDefault="00DA11F6">
      <w:pPr>
        <w:pStyle w:val="TOC3"/>
        <w:rPr>
          <w:rFonts w:eastAsiaTheme="minorEastAsia"/>
          <w:smallCaps w:val="0"/>
          <w:sz w:val="22"/>
        </w:rPr>
      </w:pPr>
      <w:hyperlink w:anchor="_Toc494470425" w:history="1">
        <w:r w:rsidR="005D65F8" w:rsidRPr="00642982">
          <w:rPr>
            <w:rStyle w:val="Hyperlink"/>
          </w:rPr>
          <w:t>System Center Operations Manager</w:t>
        </w:r>
        <w:r w:rsidR="005D65F8">
          <w:tab/>
        </w:r>
        <w:r w:rsidR="005D65F8">
          <w:fldChar w:fldCharType="begin"/>
        </w:r>
        <w:r w:rsidR="005D65F8">
          <w:instrText xml:space="preserve"> PAGEREF _Toc494470425 \h </w:instrText>
        </w:r>
        <w:r w:rsidR="005D65F8">
          <w:fldChar w:fldCharType="separate"/>
        </w:r>
        <w:r w:rsidR="005D65F8">
          <w:t>38</w:t>
        </w:r>
        <w:r w:rsidR="005D65F8">
          <w:fldChar w:fldCharType="end"/>
        </w:r>
      </w:hyperlink>
    </w:p>
    <w:p w14:paraId="5E9116C3" w14:textId="77777777" w:rsidR="005D65F8" w:rsidRDefault="00DA11F6">
      <w:pPr>
        <w:pStyle w:val="TOC3"/>
        <w:rPr>
          <w:rFonts w:eastAsiaTheme="minorEastAsia"/>
          <w:smallCaps w:val="0"/>
          <w:sz w:val="22"/>
        </w:rPr>
      </w:pPr>
      <w:hyperlink w:anchor="_Toc494470426" w:history="1">
        <w:r w:rsidR="005D65F8" w:rsidRPr="00642982">
          <w:rPr>
            <w:rStyle w:val="Hyperlink"/>
          </w:rPr>
          <w:t>System Center Orchestrator</w:t>
        </w:r>
        <w:r w:rsidR="005D65F8">
          <w:tab/>
        </w:r>
        <w:r w:rsidR="005D65F8">
          <w:fldChar w:fldCharType="begin"/>
        </w:r>
        <w:r w:rsidR="005D65F8">
          <w:instrText xml:space="preserve"> PAGEREF _Toc494470426 \h </w:instrText>
        </w:r>
        <w:r w:rsidR="005D65F8">
          <w:fldChar w:fldCharType="separate"/>
        </w:r>
        <w:r w:rsidR="005D65F8">
          <w:t>39</w:t>
        </w:r>
        <w:r w:rsidR="005D65F8">
          <w:fldChar w:fldCharType="end"/>
        </w:r>
      </w:hyperlink>
    </w:p>
    <w:p w14:paraId="7F23243B" w14:textId="77777777" w:rsidR="005D65F8" w:rsidRDefault="00DA11F6">
      <w:pPr>
        <w:pStyle w:val="TOC3"/>
        <w:rPr>
          <w:rFonts w:eastAsiaTheme="minorEastAsia"/>
          <w:smallCaps w:val="0"/>
          <w:sz w:val="22"/>
        </w:rPr>
      </w:pPr>
      <w:hyperlink w:anchor="_Toc494470427" w:history="1">
        <w:r w:rsidR="005D65F8" w:rsidRPr="00642982">
          <w:rPr>
            <w:rStyle w:val="Hyperlink"/>
          </w:rPr>
          <w:t>System Center Service Manager</w:t>
        </w:r>
        <w:r w:rsidR="005D65F8">
          <w:tab/>
        </w:r>
        <w:r w:rsidR="005D65F8">
          <w:fldChar w:fldCharType="begin"/>
        </w:r>
        <w:r w:rsidR="005D65F8">
          <w:instrText xml:space="preserve"> PAGEREF _Toc494470427 \h </w:instrText>
        </w:r>
        <w:r w:rsidR="005D65F8">
          <w:fldChar w:fldCharType="separate"/>
        </w:r>
        <w:r w:rsidR="005D65F8">
          <w:t>40</w:t>
        </w:r>
        <w:r w:rsidR="005D65F8">
          <w:fldChar w:fldCharType="end"/>
        </w:r>
      </w:hyperlink>
    </w:p>
    <w:p w14:paraId="0231F322" w14:textId="77777777" w:rsidR="005D65F8" w:rsidRDefault="00DA11F6">
      <w:pPr>
        <w:pStyle w:val="TOC2"/>
        <w:rPr>
          <w:rFonts w:eastAsiaTheme="minorEastAsia"/>
          <w:smallCaps w:val="0"/>
          <w:sz w:val="22"/>
        </w:rPr>
      </w:pPr>
      <w:hyperlink w:anchor="_Toc494470428" w:history="1">
        <w:r w:rsidR="005D65F8" w:rsidRPr="00642982">
          <w:rPr>
            <w:rStyle w:val="Hyperlink"/>
          </w:rPr>
          <w:t>Pakiet Virtual Desktop Infrastructure (VDI)</w:t>
        </w:r>
        <w:r w:rsidR="005D65F8">
          <w:tab/>
        </w:r>
        <w:r w:rsidR="005D65F8">
          <w:fldChar w:fldCharType="begin"/>
        </w:r>
        <w:r w:rsidR="005D65F8">
          <w:instrText xml:space="preserve"> PAGEREF _Toc494470428 \h </w:instrText>
        </w:r>
        <w:r w:rsidR="005D65F8">
          <w:fldChar w:fldCharType="separate"/>
        </w:r>
        <w:r w:rsidR="005D65F8">
          <w:t>41</w:t>
        </w:r>
        <w:r w:rsidR="005D65F8">
          <w:fldChar w:fldCharType="end"/>
        </w:r>
      </w:hyperlink>
    </w:p>
    <w:p w14:paraId="51491107" w14:textId="77777777" w:rsidR="005D65F8" w:rsidRDefault="00DA11F6">
      <w:pPr>
        <w:pStyle w:val="TOC2"/>
        <w:rPr>
          <w:rFonts w:eastAsiaTheme="minorEastAsia"/>
          <w:smallCaps w:val="0"/>
          <w:sz w:val="22"/>
        </w:rPr>
      </w:pPr>
      <w:hyperlink w:anchor="_Toc494470429" w:history="1">
        <w:r w:rsidR="005D65F8" w:rsidRPr="00642982">
          <w:rPr>
            <w:rStyle w:val="Hyperlink"/>
          </w:rPr>
          <w:t>Visual Studio</w:t>
        </w:r>
        <w:r w:rsidR="005D65F8">
          <w:tab/>
        </w:r>
        <w:r w:rsidR="005D65F8">
          <w:fldChar w:fldCharType="begin"/>
        </w:r>
        <w:r w:rsidR="005D65F8">
          <w:instrText xml:space="preserve"> PAGEREF _Toc494470429 \h </w:instrText>
        </w:r>
        <w:r w:rsidR="005D65F8">
          <w:fldChar w:fldCharType="separate"/>
        </w:r>
        <w:r w:rsidR="005D65F8">
          <w:t>41</w:t>
        </w:r>
        <w:r w:rsidR="005D65F8">
          <w:fldChar w:fldCharType="end"/>
        </w:r>
      </w:hyperlink>
    </w:p>
    <w:p w14:paraId="7B1F23CA" w14:textId="77777777" w:rsidR="005D65F8" w:rsidRDefault="00DA11F6">
      <w:pPr>
        <w:pStyle w:val="TOC3"/>
        <w:rPr>
          <w:rFonts w:eastAsiaTheme="minorEastAsia"/>
          <w:smallCaps w:val="0"/>
          <w:sz w:val="22"/>
        </w:rPr>
      </w:pPr>
      <w:hyperlink w:anchor="_Toc494470430" w:history="1">
        <w:r w:rsidR="005D65F8" w:rsidRPr="00642982">
          <w:rPr>
            <w:rStyle w:val="Hyperlink"/>
          </w:rPr>
          <w:t>Visual Studio</w:t>
        </w:r>
        <w:r w:rsidR="005D65F8">
          <w:tab/>
        </w:r>
        <w:r w:rsidR="005D65F8">
          <w:fldChar w:fldCharType="begin"/>
        </w:r>
        <w:r w:rsidR="005D65F8">
          <w:instrText xml:space="preserve"> PAGEREF _Toc494470430 \h </w:instrText>
        </w:r>
        <w:r w:rsidR="005D65F8">
          <w:fldChar w:fldCharType="separate"/>
        </w:r>
        <w:r w:rsidR="005D65F8">
          <w:t>41</w:t>
        </w:r>
        <w:r w:rsidR="005D65F8">
          <w:fldChar w:fldCharType="end"/>
        </w:r>
      </w:hyperlink>
    </w:p>
    <w:p w14:paraId="74AD02F3" w14:textId="77777777" w:rsidR="005D65F8" w:rsidRDefault="00DA11F6">
      <w:pPr>
        <w:pStyle w:val="TOC3"/>
        <w:rPr>
          <w:rFonts w:eastAsiaTheme="minorEastAsia"/>
          <w:smallCaps w:val="0"/>
          <w:sz w:val="22"/>
        </w:rPr>
      </w:pPr>
      <w:hyperlink w:anchor="_Toc494470431" w:history="1">
        <w:r w:rsidR="005D65F8" w:rsidRPr="00642982">
          <w:rPr>
            <w:rStyle w:val="Hyperlink"/>
          </w:rPr>
          <w:t>Visual Studio Team Foundation Server</w:t>
        </w:r>
        <w:r w:rsidR="005D65F8">
          <w:tab/>
        </w:r>
        <w:r w:rsidR="005D65F8">
          <w:fldChar w:fldCharType="begin"/>
        </w:r>
        <w:r w:rsidR="005D65F8">
          <w:instrText xml:space="preserve"> PAGEREF _Toc494470431 \h </w:instrText>
        </w:r>
        <w:r w:rsidR="005D65F8">
          <w:fldChar w:fldCharType="separate"/>
        </w:r>
        <w:r w:rsidR="005D65F8">
          <w:t>43</w:t>
        </w:r>
        <w:r w:rsidR="005D65F8">
          <w:fldChar w:fldCharType="end"/>
        </w:r>
      </w:hyperlink>
    </w:p>
    <w:p w14:paraId="2C572D2C" w14:textId="77777777" w:rsidR="005D65F8" w:rsidRDefault="00DA11F6">
      <w:pPr>
        <w:pStyle w:val="TOC2"/>
        <w:rPr>
          <w:rFonts w:eastAsiaTheme="minorEastAsia"/>
          <w:smallCaps w:val="0"/>
          <w:sz w:val="22"/>
        </w:rPr>
      </w:pPr>
      <w:hyperlink w:anchor="_Toc494470432" w:history="1">
        <w:r w:rsidR="005D65F8" w:rsidRPr="00642982">
          <w:rPr>
            <w:rStyle w:val="Hyperlink"/>
          </w:rPr>
          <w:t>Windows</w:t>
        </w:r>
        <w:r w:rsidR="005D65F8">
          <w:tab/>
        </w:r>
        <w:r w:rsidR="005D65F8">
          <w:fldChar w:fldCharType="begin"/>
        </w:r>
        <w:r w:rsidR="005D65F8">
          <w:instrText xml:space="preserve"> PAGEREF _Toc494470432 \h </w:instrText>
        </w:r>
        <w:r w:rsidR="005D65F8">
          <w:fldChar w:fldCharType="separate"/>
        </w:r>
        <w:r w:rsidR="005D65F8">
          <w:t>44</w:t>
        </w:r>
        <w:r w:rsidR="005D65F8">
          <w:fldChar w:fldCharType="end"/>
        </w:r>
      </w:hyperlink>
    </w:p>
    <w:p w14:paraId="276CC56E" w14:textId="77777777" w:rsidR="005D65F8" w:rsidRDefault="00DA11F6">
      <w:pPr>
        <w:pStyle w:val="TOC3"/>
        <w:rPr>
          <w:rFonts w:eastAsiaTheme="minorEastAsia"/>
          <w:smallCaps w:val="0"/>
          <w:sz w:val="22"/>
        </w:rPr>
      </w:pPr>
      <w:hyperlink w:anchor="_Toc494470433" w:history="1">
        <w:r w:rsidR="005D65F8" w:rsidRPr="00642982">
          <w:rPr>
            <w:rStyle w:val="Hyperlink"/>
          </w:rPr>
          <w:t>Komputerowy System Operacyjny Windows</w:t>
        </w:r>
        <w:r w:rsidR="005D65F8">
          <w:tab/>
        </w:r>
        <w:r w:rsidR="005D65F8">
          <w:fldChar w:fldCharType="begin"/>
        </w:r>
        <w:r w:rsidR="005D65F8">
          <w:instrText xml:space="preserve"> PAGEREF _Toc494470433 \h </w:instrText>
        </w:r>
        <w:r w:rsidR="005D65F8">
          <w:fldChar w:fldCharType="separate"/>
        </w:r>
        <w:r w:rsidR="005D65F8">
          <w:t>44</w:t>
        </w:r>
        <w:r w:rsidR="005D65F8">
          <w:fldChar w:fldCharType="end"/>
        </w:r>
      </w:hyperlink>
    </w:p>
    <w:p w14:paraId="12DEDBA4" w14:textId="77777777" w:rsidR="005D65F8" w:rsidRDefault="00DA11F6">
      <w:pPr>
        <w:pStyle w:val="TOC2"/>
        <w:rPr>
          <w:rFonts w:eastAsiaTheme="minorEastAsia"/>
          <w:smallCaps w:val="0"/>
          <w:sz w:val="22"/>
        </w:rPr>
      </w:pPr>
      <w:hyperlink w:anchor="_Toc494470434" w:history="1">
        <w:r w:rsidR="005D65F8" w:rsidRPr="00642982">
          <w:rPr>
            <w:rStyle w:val="Hyperlink"/>
          </w:rPr>
          <w:t>Windows Server</w:t>
        </w:r>
        <w:r w:rsidR="005D65F8">
          <w:tab/>
        </w:r>
        <w:r w:rsidR="005D65F8">
          <w:fldChar w:fldCharType="begin"/>
        </w:r>
        <w:r w:rsidR="005D65F8">
          <w:instrText xml:space="preserve"> PAGEREF _Toc494470434 \h </w:instrText>
        </w:r>
        <w:r w:rsidR="005D65F8">
          <w:fldChar w:fldCharType="separate"/>
        </w:r>
        <w:r w:rsidR="005D65F8">
          <w:t>53</w:t>
        </w:r>
        <w:r w:rsidR="005D65F8">
          <w:fldChar w:fldCharType="end"/>
        </w:r>
      </w:hyperlink>
    </w:p>
    <w:p w14:paraId="0A9CCB6B" w14:textId="77777777" w:rsidR="005D65F8" w:rsidRDefault="00DA11F6">
      <w:pPr>
        <w:pStyle w:val="TOC3"/>
        <w:rPr>
          <w:rFonts w:eastAsiaTheme="minorEastAsia"/>
          <w:smallCaps w:val="0"/>
          <w:sz w:val="22"/>
        </w:rPr>
      </w:pPr>
      <w:hyperlink w:anchor="_Toc494470435" w:history="1">
        <w:r w:rsidR="005D65F8" w:rsidRPr="00642982">
          <w:rPr>
            <w:rStyle w:val="Hyperlink"/>
          </w:rPr>
          <w:t>Windows MultiPoint Server</w:t>
        </w:r>
        <w:r w:rsidR="005D65F8">
          <w:tab/>
        </w:r>
        <w:r w:rsidR="005D65F8">
          <w:fldChar w:fldCharType="begin"/>
        </w:r>
        <w:r w:rsidR="005D65F8">
          <w:instrText xml:space="preserve"> PAGEREF _Toc494470435 \h </w:instrText>
        </w:r>
        <w:r w:rsidR="005D65F8">
          <w:fldChar w:fldCharType="separate"/>
        </w:r>
        <w:r w:rsidR="005D65F8">
          <w:t>53</w:t>
        </w:r>
        <w:r w:rsidR="005D65F8">
          <w:fldChar w:fldCharType="end"/>
        </w:r>
      </w:hyperlink>
    </w:p>
    <w:p w14:paraId="3C347B1F" w14:textId="77777777" w:rsidR="005D65F8" w:rsidRDefault="00DA11F6">
      <w:pPr>
        <w:pStyle w:val="TOC3"/>
        <w:rPr>
          <w:rFonts w:eastAsiaTheme="minorEastAsia"/>
          <w:smallCaps w:val="0"/>
          <w:sz w:val="22"/>
        </w:rPr>
      </w:pPr>
      <w:hyperlink w:anchor="_Toc494470436" w:history="1">
        <w:r w:rsidR="005D65F8" w:rsidRPr="00642982">
          <w:rPr>
            <w:rStyle w:val="Hyperlink"/>
          </w:rPr>
          <w:t>Windows Server</w:t>
        </w:r>
        <w:r w:rsidR="005D65F8">
          <w:tab/>
        </w:r>
        <w:r w:rsidR="005D65F8">
          <w:fldChar w:fldCharType="begin"/>
        </w:r>
        <w:r w:rsidR="005D65F8">
          <w:instrText xml:space="preserve"> PAGEREF _Toc494470436 \h </w:instrText>
        </w:r>
        <w:r w:rsidR="005D65F8">
          <w:fldChar w:fldCharType="separate"/>
        </w:r>
        <w:r w:rsidR="005D65F8">
          <w:t>54</w:t>
        </w:r>
        <w:r w:rsidR="005D65F8">
          <w:fldChar w:fldCharType="end"/>
        </w:r>
      </w:hyperlink>
    </w:p>
    <w:p w14:paraId="44643764" w14:textId="77777777" w:rsidR="005D65F8" w:rsidRDefault="00DA11F6">
      <w:pPr>
        <w:pStyle w:val="TOC1"/>
        <w:rPr>
          <w:rFonts w:eastAsiaTheme="minorEastAsia"/>
          <w:b w:val="0"/>
          <w:caps w:val="0"/>
          <w:noProof/>
          <w:sz w:val="22"/>
          <w:szCs w:val="22"/>
        </w:rPr>
      </w:pPr>
      <w:hyperlink w:anchor="_Toc494470437" w:history="1">
        <w:r w:rsidR="005D65F8" w:rsidRPr="00642982">
          <w:rPr>
            <w:rStyle w:val="Hyperlink"/>
            <w:noProof/>
          </w:rPr>
          <w:t>Usługi Online</w:t>
        </w:r>
        <w:r w:rsidR="005D65F8">
          <w:rPr>
            <w:noProof/>
          </w:rPr>
          <w:tab/>
        </w:r>
        <w:r w:rsidR="005D65F8">
          <w:rPr>
            <w:noProof/>
          </w:rPr>
          <w:fldChar w:fldCharType="begin"/>
        </w:r>
        <w:r w:rsidR="005D65F8">
          <w:rPr>
            <w:noProof/>
          </w:rPr>
          <w:instrText xml:space="preserve"> PAGEREF _Toc494470437 \h </w:instrText>
        </w:r>
        <w:r w:rsidR="005D65F8">
          <w:rPr>
            <w:noProof/>
          </w:rPr>
        </w:r>
        <w:r w:rsidR="005D65F8">
          <w:rPr>
            <w:noProof/>
          </w:rPr>
          <w:fldChar w:fldCharType="separate"/>
        </w:r>
        <w:r w:rsidR="005D65F8">
          <w:rPr>
            <w:noProof/>
          </w:rPr>
          <w:t>58</w:t>
        </w:r>
        <w:r w:rsidR="005D65F8">
          <w:rPr>
            <w:noProof/>
          </w:rPr>
          <w:fldChar w:fldCharType="end"/>
        </w:r>
      </w:hyperlink>
    </w:p>
    <w:p w14:paraId="53ADDD14" w14:textId="77777777" w:rsidR="005D65F8" w:rsidRDefault="00DA11F6">
      <w:pPr>
        <w:pStyle w:val="TOC2"/>
        <w:rPr>
          <w:rFonts w:eastAsiaTheme="minorEastAsia"/>
          <w:smallCaps w:val="0"/>
          <w:sz w:val="22"/>
        </w:rPr>
      </w:pPr>
      <w:hyperlink w:anchor="_Toc494470438" w:history="1">
        <w:r w:rsidR="005D65F8" w:rsidRPr="00642982">
          <w:rPr>
            <w:rStyle w:val="Hyperlink"/>
          </w:rPr>
          <w:t>Dostępność Usług Online w zależności od regionu</w:t>
        </w:r>
        <w:r w:rsidR="005D65F8">
          <w:tab/>
        </w:r>
        <w:r w:rsidR="005D65F8">
          <w:fldChar w:fldCharType="begin"/>
        </w:r>
        <w:r w:rsidR="005D65F8">
          <w:instrText xml:space="preserve"> PAGEREF _Toc494470438 \h </w:instrText>
        </w:r>
        <w:r w:rsidR="005D65F8">
          <w:fldChar w:fldCharType="separate"/>
        </w:r>
        <w:r w:rsidR="005D65F8">
          <w:t>58</w:t>
        </w:r>
        <w:r w:rsidR="005D65F8">
          <w:fldChar w:fldCharType="end"/>
        </w:r>
      </w:hyperlink>
    </w:p>
    <w:p w14:paraId="50073BBB" w14:textId="77777777" w:rsidR="005D65F8" w:rsidRDefault="00DA11F6">
      <w:pPr>
        <w:pStyle w:val="TOC2"/>
        <w:rPr>
          <w:rFonts w:eastAsiaTheme="minorEastAsia"/>
          <w:smallCaps w:val="0"/>
          <w:sz w:val="22"/>
        </w:rPr>
      </w:pPr>
      <w:hyperlink w:anchor="_Toc494470439" w:history="1">
        <w:r w:rsidR="005D65F8" w:rsidRPr="00642982">
          <w:rPr>
            <w:rStyle w:val="Hyperlink"/>
          </w:rPr>
          <w:t>Warunki zakupu Usług Online</w:t>
        </w:r>
        <w:r w:rsidR="005D65F8">
          <w:tab/>
        </w:r>
        <w:r w:rsidR="005D65F8">
          <w:fldChar w:fldCharType="begin"/>
        </w:r>
        <w:r w:rsidR="005D65F8">
          <w:instrText xml:space="preserve"> PAGEREF _Toc494470439 \h </w:instrText>
        </w:r>
        <w:r w:rsidR="005D65F8">
          <w:fldChar w:fldCharType="separate"/>
        </w:r>
        <w:r w:rsidR="005D65F8">
          <w:t>58</w:t>
        </w:r>
        <w:r w:rsidR="005D65F8">
          <w:fldChar w:fldCharType="end"/>
        </w:r>
      </w:hyperlink>
    </w:p>
    <w:p w14:paraId="408B4B40" w14:textId="77777777" w:rsidR="005D65F8" w:rsidRDefault="00DA11F6">
      <w:pPr>
        <w:pStyle w:val="TOC2"/>
        <w:rPr>
          <w:rFonts w:eastAsiaTheme="minorEastAsia"/>
          <w:smallCaps w:val="0"/>
          <w:sz w:val="22"/>
        </w:rPr>
      </w:pPr>
      <w:hyperlink w:anchor="_Toc494470440" w:history="1">
        <w:r w:rsidR="005D65F8" w:rsidRPr="00642982">
          <w:rPr>
            <w:rStyle w:val="Hyperlink"/>
          </w:rPr>
          <w:t>Odnowienie umowy na Usługi Online</w:t>
        </w:r>
        <w:r w:rsidR="005D65F8">
          <w:tab/>
        </w:r>
        <w:r w:rsidR="005D65F8">
          <w:fldChar w:fldCharType="begin"/>
        </w:r>
        <w:r w:rsidR="005D65F8">
          <w:instrText xml:space="preserve"> PAGEREF _Toc494470440 \h </w:instrText>
        </w:r>
        <w:r w:rsidR="005D65F8">
          <w:fldChar w:fldCharType="separate"/>
        </w:r>
        <w:r w:rsidR="005D65F8">
          <w:t>58</w:t>
        </w:r>
        <w:r w:rsidR="005D65F8">
          <w:fldChar w:fldCharType="end"/>
        </w:r>
      </w:hyperlink>
    </w:p>
    <w:p w14:paraId="3AD2B9AE" w14:textId="77777777" w:rsidR="005D65F8" w:rsidRDefault="00DA11F6">
      <w:pPr>
        <w:pStyle w:val="TOC2"/>
        <w:rPr>
          <w:rFonts w:eastAsiaTheme="minorEastAsia"/>
          <w:smallCaps w:val="0"/>
          <w:sz w:val="22"/>
        </w:rPr>
      </w:pPr>
      <w:hyperlink w:anchor="_Toc494470441" w:history="1">
        <w:r w:rsidR="005D65F8" w:rsidRPr="00642982">
          <w:rPr>
            <w:rStyle w:val="Hyperlink"/>
          </w:rPr>
          <w:t>Usługi Microsoft Azure</w:t>
        </w:r>
        <w:r w:rsidR="005D65F8">
          <w:tab/>
        </w:r>
        <w:r w:rsidR="005D65F8">
          <w:fldChar w:fldCharType="begin"/>
        </w:r>
        <w:r w:rsidR="005D65F8">
          <w:instrText xml:space="preserve"> PAGEREF _Toc494470441 \h </w:instrText>
        </w:r>
        <w:r w:rsidR="005D65F8">
          <w:fldChar w:fldCharType="separate"/>
        </w:r>
        <w:r w:rsidR="005D65F8">
          <w:t>58</w:t>
        </w:r>
        <w:r w:rsidR="005D65F8">
          <w:fldChar w:fldCharType="end"/>
        </w:r>
      </w:hyperlink>
    </w:p>
    <w:p w14:paraId="412A2379" w14:textId="77777777" w:rsidR="005D65F8" w:rsidRDefault="00DA11F6">
      <w:pPr>
        <w:pStyle w:val="TOC3"/>
        <w:rPr>
          <w:rFonts w:eastAsiaTheme="minorEastAsia"/>
          <w:smallCaps w:val="0"/>
          <w:sz w:val="22"/>
        </w:rPr>
      </w:pPr>
      <w:hyperlink w:anchor="_Toc494470442" w:history="1">
        <w:r w:rsidR="005D65F8" w:rsidRPr="00642982">
          <w:rPr>
            <w:rStyle w:val="Hyperlink"/>
          </w:rPr>
          <w:t>Usługi Microsoft Azure</w:t>
        </w:r>
        <w:r w:rsidR="005D65F8">
          <w:tab/>
        </w:r>
        <w:r w:rsidR="005D65F8">
          <w:fldChar w:fldCharType="begin"/>
        </w:r>
        <w:r w:rsidR="005D65F8">
          <w:instrText xml:space="preserve"> PAGEREF _Toc494470442 \h </w:instrText>
        </w:r>
        <w:r w:rsidR="005D65F8">
          <w:fldChar w:fldCharType="separate"/>
        </w:r>
        <w:r w:rsidR="005D65F8">
          <w:t>60</w:t>
        </w:r>
        <w:r w:rsidR="005D65F8">
          <w:fldChar w:fldCharType="end"/>
        </w:r>
      </w:hyperlink>
    </w:p>
    <w:p w14:paraId="089FBBF1" w14:textId="77777777" w:rsidR="005D65F8" w:rsidRDefault="00DA11F6">
      <w:pPr>
        <w:pStyle w:val="TOC3"/>
        <w:rPr>
          <w:rFonts w:eastAsiaTheme="minorEastAsia"/>
          <w:smallCaps w:val="0"/>
          <w:sz w:val="22"/>
        </w:rPr>
      </w:pPr>
      <w:hyperlink w:anchor="_Toc494470443" w:history="1">
        <w:r w:rsidR="005D65F8" w:rsidRPr="00642982">
          <w:rPr>
            <w:rStyle w:val="Hyperlink"/>
          </w:rPr>
          <w:t>Plany infrastruktury Microsoft Azure</w:t>
        </w:r>
        <w:r w:rsidR="005D65F8">
          <w:tab/>
        </w:r>
        <w:r w:rsidR="005D65F8">
          <w:fldChar w:fldCharType="begin"/>
        </w:r>
        <w:r w:rsidR="005D65F8">
          <w:instrText xml:space="preserve"> PAGEREF _Toc494470443 \h </w:instrText>
        </w:r>
        <w:r w:rsidR="005D65F8">
          <w:fldChar w:fldCharType="separate"/>
        </w:r>
        <w:r w:rsidR="005D65F8">
          <w:t>60</w:t>
        </w:r>
        <w:r w:rsidR="005D65F8">
          <w:fldChar w:fldCharType="end"/>
        </w:r>
      </w:hyperlink>
    </w:p>
    <w:p w14:paraId="72F9BE00" w14:textId="77777777" w:rsidR="005D65F8" w:rsidRDefault="00DA11F6">
      <w:pPr>
        <w:pStyle w:val="TOC3"/>
        <w:rPr>
          <w:rFonts w:eastAsiaTheme="minorEastAsia"/>
          <w:smallCaps w:val="0"/>
          <w:sz w:val="22"/>
        </w:rPr>
      </w:pPr>
      <w:hyperlink w:anchor="_Toc494470444" w:history="1">
        <w:r w:rsidR="005D65F8" w:rsidRPr="00642982">
          <w:rPr>
            <w:rStyle w:val="Hyperlink"/>
          </w:rPr>
          <w:t>Plany pomocy do Microsoft Azure</w:t>
        </w:r>
        <w:r w:rsidR="005D65F8">
          <w:tab/>
        </w:r>
        <w:r w:rsidR="005D65F8">
          <w:fldChar w:fldCharType="begin"/>
        </w:r>
        <w:r w:rsidR="005D65F8">
          <w:instrText xml:space="preserve"> PAGEREF _Toc494470444 \h </w:instrText>
        </w:r>
        <w:r w:rsidR="005D65F8">
          <w:fldChar w:fldCharType="separate"/>
        </w:r>
        <w:r w:rsidR="005D65F8">
          <w:t>62</w:t>
        </w:r>
        <w:r w:rsidR="005D65F8">
          <w:fldChar w:fldCharType="end"/>
        </w:r>
      </w:hyperlink>
    </w:p>
    <w:p w14:paraId="71FB01B4" w14:textId="77777777" w:rsidR="005D65F8" w:rsidRDefault="00DA11F6">
      <w:pPr>
        <w:pStyle w:val="TOC3"/>
        <w:rPr>
          <w:rFonts w:eastAsiaTheme="minorEastAsia"/>
          <w:smallCaps w:val="0"/>
          <w:sz w:val="22"/>
        </w:rPr>
      </w:pPr>
      <w:hyperlink w:anchor="_Toc494470445" w:history="1">
        <w:r w:rsidR="005D65F8" w:rsidRPr="00642982">
          <w:rPr>
            <w:rStyle w:val="Hyperlink"/>
          </w:rPr>
          <w:t>Plany dla użytkownika Microsoft Azure</w:t>
        </w:r>
        <w:r w:rsidR="005D65F8">
          <w:tab/>
        </w:r>
        <w:r w:rsidR="005D65F8">
          <w:fldChar w:fldCharType="begin"/>
        </w:r>
        <w:r w:rsidR="005D65F8">
          <w:instrText xml:space="preserve"> PAGEREF _Toc494470445 \h </w:instrText>
        </w:r>
        <w:r w:rsidR="005D65F8">
          <w:fldChar w:fldCharType="separate"/>
        </w:r>
        <w:r w:rsidR="005D65F8">
          <w:t>63</w:t>
        </w:r>
        <w:r w:rsidR="005D65F8">
          <w:fldChar w:fldCharType="end"/>
        </w:r>
      </w:hyperlink>
    </w:p>
    <w:p w14:paraId="457D5266" w14:textId="77777777" w:rsidR="005D65F8" w:rsidRDefault="00DA11F6">
      <w:pPr>
        <w:pStyle w:val="TOC2"/>
        <w:rPr>
          <w:rFonts w:eastAsiaTheme="minorEastAsia"/>
          <w:smallCaps w:val="0"/>
          <w:sz w:val="22"/>
        </w:rPr>
      </w:pPr>
      <w:hyperlink w:anchor="_Toc494470446" w:history="1">
        <w:r w:rsidR="005D65F8" w:rsidRPr="00642982">
          <w:rPr>
            <w:rStyle w:val="Hyperlink"/>
          </w:rPr>
          <w:t>Microsoft 365</w:t>
        </w:r>
        <w:r w:rsidR="005D65F8">
          <w:tab/>
        </w:r>
        <w:r w:rsidR="005D65F8">
          <w:fldChar w:fldCharType="begin"/>
        </w:r>
        <w:r w:rsidR="005D65F8">
          <w:instrText xml:space="preserve"> PAGEREF _Toc494470446 \h </w:instrText>
        </w:r>
        <w:r w:rsidR="005D65F8">
          <w:fldChar w:fldCharType="separate"/>
        </w:r>
        <w:r w:rsidR="005D65F8">
          <w:t>63</w:t>
        </w:r>
        <w:r w:rsidR="005D65F8">
          <w:fldChar w:fldCharType="end"/>
        </w:r>
      </w:hyperlink>
    </w:p>
    <w:p w14:paraId="73CEDE34" w14:textId="77777777" w:rsidR="005D65F8" w:rsidRDefault="00DA11F6">
      <w:pPr>
        <w:pStyle w:val="TOC2"/>
        <w:rPr>
          <w:rFonts w:eastAsiaTheme="minorEastAsia"/>
          <w:smallCaps w:val="0"/>
          <w:sz w:val="22"/>
        </w:rPr>
      </w:pPr>
      <w:hyperlink w:anchor="_Toc494470447" w:history="1">
        <w:r w:rsidR="005D65F8" w:rsidRPr="00642982">
          <w:rPr>
            <w:rStyle w:val="Hyperlink"/>
          </w:rPr>
          <w:t>Enterprise Mobility + Security</w:t>
        </w:r>
        <w:r w:rsidR="005D65F8">
          <w:tab/>
        </w:r>
        <w:r w:rsidR="005D65F8">
          <w:fldChar w:fldCharType="begin"/>
        </w:r>
        <w:r w:rsidR="005D65F8">
          <w:instrText xml:space="preserve"> PAGEREF _Toc494470447 \h </w:instrText>
        </w:r>
        <w:r w:rsidR="005D65F8">
          <w:fldChar w:fldCharType="separate"/>
        </w:r>
        <w:r w:rsidR="005D65F8">
          <w:t>65</w:t>
        </w:r>
        <w:r w:rsidR="005D65F8">
          <w:fldChar w:fldCharType="end"/>
        </w:r>
      </w:hyperlink>
    </w:p>
    <w:p w14:paraId="622F7836" w14:textId="77777777" w:rsidR="005D65F8" w:rsidRDefault="00DA11F6">
      <w:pPr>
        <w:pStyle w:val="TOC2"/>
        <w:rPr>
          <w:rFonts w:eastAsiaTheme="minorEastAsia"/>
          <w:smallCaps w:val="0"/>
          <w:sz w:val="22"/>
        </w:rPr>
      </w:pPr>
      <w:hyperlink w:anchor="_Toc494470448" w:history="1">
        <w:r w:rsidR="005D65F8" w:rsidRPr="00642982">
          <w:rPr>
            <w:rStyle w:val="Hyperlink"/>
          </w:rPr>
          <w:t>Usługi Microsoft Dynamics 365</w:t>
        </w:r>
        <w:r w:rsidR="005D65F8">
          <w:tab/>
        </w:r>
        <w:r w:rsidR="005D65F8">
          <w:fldChar w:fldCharType="begin"/>
        </w:r>
        <w:r w:rsidR="005D65F8">
          <w:instrText xml:space="preserve"> PAGEREF _Toc494470448 \h </w:instrText>
        </w:r>
        <w:r w:rsidR="005D65F8">
          <w:fldChar w:fldCharType="separate"/>
        </w:r>
        <w:r w:rsidR="005D65F8">
          <w:t>66</w:t>
        </w:r>
        <w:r w:rsidR="005D65F8">
          <w:fldChar w:fldCharType="end"/>
        </w:r>
      </w:hyperlink>
    </w:p>
    <w:p w14:paraId="52238B41" w14:textId="77777777" w:rsidR="005D65F8" w:rsidRDefault="00DA11F6">
      <w:pPr>
        <w:pStyle w:val="TOC2"/>
        <w:rPr>
          <w:rFonts w:eastAsiaTheme="minorEastAsia"/>
          <w:smallCaps w:val="0"/>
          <w:sz w:val="22"/>
        </w:rPr>
      </w:pPr>
      <w:hyperlink w:anchor="_Toc494470449" w:history="1">
        <w:r w:rsidR="005D65F8" w:rsidRPr="00642982">
          <w:rPr>
            <w:rStyle w:val="Hyperlink"/>
          </w:rPr>
          <w:t>Usługi Office 365</w:t>
        </w:r>
        <w:r w:rsidR="005D65F8">
          <w:tab/>
        </w:r>
        <w:r w:rsidR="005D65F8">
          <w:fldChar w:fldCharType="begin"/>
        </w:r>
        <w:r w:rsidR="005D65F8">
          <w:instrText xml:space="preserve"> PAGEREF _Toc494470449 \h </w:instrText>
        </w:r>
        <w:r w:rsidR="005D65F8">
          <w:fldChar w:fldCharType="separate"/>
        </w:r>
        <w:r w:rsidR="005D65F8">
          <w:t>70</w:t>
        </w:r>
        <w:r w:rsidR="005D65F8">
          <w:fldChar w:fldCharType="end"/>
        </w:r>
      </w:hyperlink>
    </w:p>
    <w:p w14:paraId="38A21C13" w14:textId="77777777" w:rsidR="005D65F8" w:rsidRDefault="00DA11F6">
      <w:pPr>
        <w:pStyle w:val="TOC3"/>
        <w:rPr>
          <w:rFonts w:eastAsiaTheme="minorEastAsia"/>
          <w:smallCaps w:val="0"/>
          <w:sz w:val="22"/>
        </w:rPr>
      </w:pPr>
      <w:hyperlink w:anchor="_Toc494470450" w:history="1">
        <w:r w:rsidR="005D65F8" w:rsidRPr="00642982">
          <w:rPr>
            <w:rStyle w:val="Hyperlink"/>
          </w:rPr>
          <w:t>Aplikacje Office 365</w:t>
        </w:r>
        <w:r w:rsidR="005D65F8">
          <w:tab/>
        </w:r>
        <w:r w:rsidR="005D65F8">
          <w:fldChar w:fldCharType="begin"/>
        </w:r>
        <w:r w:rsidR="005D65F8">
          <w:instrText xml:space="preserve"> PAGEREF _Toc494470450 \h </w:instrText>
        </w:r>
        <w:r w:rsidR="005D65F8">
          <w:fldChar w:fldCharType="separate"/>
        </w:r>
        <w:r w:rsidR="005D65F8">
          <w:t>70</w:t>
        </w:r>
        <w:r w:rsidR="005D65F8">
          <w:fldChar w:fldCharType="end"/>
        </w:r>
      </w:hyperlink>
    </w:p>
    <w:p w14:paraId="3E1BC81D" w14:textId="77777777" w:rsidR="005D65F8" w:rsidRDefault="00DA11F6">
      <w:pPr>
        <w:pStyle w:val="TOC3"/>
        <w:rPr>
          <w:rFonts w:eastAsiaTheme="minorEastAsia"/>
          <w:smallCaps w:val="0"/>
          <w:sz w:val="22"/>
        </w:rPr>
      </w:pPr>
      <w:hyperlink w:anchor="_Toc494470451" w:history="1">
        <w:r w:rsidR="005D65F8" w:rsidRPr="00642982">
          <w:rPr>
            <w:rStyle w:val="Hyperlink"/>
          </w:rPr>
          <w:t>Pakiety Office 365 Suites</w:t>
        </w:r>
        <w:r w:rsidR="005D65F8">
          <w:tab/>
        </w:r>
        <w:r w:rsidR="005D65F8">
          <w:fldChar w:fldCharType="begin"/>
        </w:r>
        <w:r w:rsidR="005D65F8">
          <w:instrText xml:space="preserve"> PAGEREF _Toc494470451 \h </w:instrText>
        </w:r>
        <w:r w:rsidR="005D65F8">
          <w:fldChar w:fldCharType="separate"/>
        </w:r>
        <w:r w:rsidR="005D65F8">
          <w:t>71</w:t>
        </w:r>
        <w:r w:rsidR="005D65F8">
          <w:fldChar w:fldCharType="end"/>
        </w:r>
      </w:hyperlink>
    </w:p>
    <w:p w14:paraId="4AD8D7C0" w14:textId="77777777" w:rsidR="005D65F8" w:rsidRDefault="00DA11F6">
      <w:pPr>
        <w:pStyle w:val="TOC3"/>
        <w:rPr>
          <w:rFonts w:eastAsiaTheme="minorEastAsia"/>
          <w:smallCaps w:val="0"/>
          <w:sz w:val="22"/>
        </w:rPr>
      </w:pPr>
      <w:hyperlink w:anchor="_Toc494470452" w:history="1">
        <w:r w:rsidR="005D65F8" w:rsidRPr="00642982">
          <w:rPr>
            <w:rStyle w:val="Hyperlink"/>
          </w:rPr>
          <w:t>Office 365 Advanced Security Management</w:t>
        </w:r>
        <w:r w:rsidR="005D65F8">
          <w:tab/>
        </w:r>
        <w:r w:rsidR="005D65F8">
          <w:fldChar w:fldCharType="begin"/>
        </w:r>
        <w:r w:rsidR="005D65F8">
          <w:instrText xml:space="preserve"> PAGEREF _Toc494470452 \h </w:instrText>
        </w:r>
        <w:r w:rsidR="005D65F8">
          <w:fldChar w:fldCharType="separate"/>
        </w:r>
        <w:r w:rsidR="005D65F8">
          <w:t>74</w:t>
        </w:r>
        <w:r w:rsidR="005D65F8">
          <w:fldChar w:fldCharType="end"/>
        </w:r>
      </w:hyperlink>
    </w:p>
    <w:p w14:paraId="7BD9CB12" w14:textId="77777777" w:rsidR="005D65F8" w:rsidRDefault="00DA11F6">
      <w:pPr>
        <w:pStyle w:val="TOC3"/>
        <w:rPr>
          <w:rFonts w:eastAsiaTheme="minorEastAsia"/>
          <w:smallCaps w:val="0"/>
          <w:sz w:val="22"/>
        </w:rPr>
      </w:pPr>
      <w:hyperlink w:anchor="_Toc494470453" w:history="1">
        <w:r w:rsidR="005D65F8" w:rsidRPr="00642982">
          <w:rPr>
            <w:rStyle w:val="Hyperlink"/>
          </w:rPr>
          <w:t>Microsoft MyAnalytics</w:t>
        </w:r>
        <w:r w:rsidR="005D65F8">
          <w:tab/>
        </w:r>
        <w:r w:rsidR="005D65F8">
          <w:fldChar w:fldCharType="begin"/>
        </w:r>
        <w:r w:rsidR="005D65F8">
          <w:instrText xml:space="preserve"> PAGEREF _Toc494470453 \h </w:instrText>
        </w:r>
        <w:r w:rsidR="005D65F8">
          <w:fldChar w:fldCharType="separate"/>
        </w:r>
        <w:r w:rsidR="005D65F8">
          <w:t>74</w:t>
        </w:r>
        <w:r w:rsidR="005D65F8">
          <w:fldChar w:fldCharType="end"/>
        </w:r>
      </w:hyperlink>
    </w:p>
    <w:p w14:paraId="6D506813" w14:textId="77777777" w:rsidR="005D65F8" w:rsidRDefault="00DA11F6">
      <w:pPr>
        <w:pStyle w:val="TOC3"/>
        <w:rPr>
          <w:rFonts w:eastAsiaTheme="minorEastAsia"/>
          <w:smallCaps w:val="0"/>
          <w:sz w:val="22"/>
        </w:rPr>
      </w:pPr>
      <w:hyperlink w:anchor="_Toc494470454" w:history="1">
        <w:r w:rsidR="005D65F8" w:rsidRPr="00642982">
          <w:rPr>
            <w:rStyle w:val="Hyperlink"/>
          </w:rPr>
          <w:t>Office 365 Advanced Compliance</w:t>
        </w:r>
        <w:r w:rsidR="005D65F8">
          <w:tab/>
        </w:r>
        <w:r w:rsidR="005D65F8">
          <w:fldChar w:fldCharType="begin"/>
        </w:r>
        <w:r w:rsidR="005D65F8">
          <w:instrText xml:space="preserve"> PAGEREF _Toc494470454 \h </w:instrText>
        </w:r>
        <w:r w:rsidR="005D65F8">
          <w:fldChar w:fldCharType="separate"/>
        </w:r>
        <w:r w:rsidR="005D65F8">
          <w:t>75</w:t>
        </w:r>
        <w:r w:rsidR="005D65F8">
          <w:fldChar w:fldCharType="end"/>
        </w:r>
      </w:hyperlink>
    </w:p>
    <w:p w14:paraId="40B58887" w14:textId="77777777" w:rsidR="005D65F8" w:rsidRDefault="00DA11F6">
      <w:pPr>
        <w:pStyle w:val="TOC3"/>
        <w:rPr>
          <w:rFonts w:eastAsiaTheme="minorEastAsia"/>
          <w:smallCaps w:val="0"/>
          <w:sz w:val="22"/>
        </w:rPr>
      </w:pPr>
      <w:hyperlink w:anchor="_Toc494470455" w:history="1">
        <w:r w:rsidR="005D65F8" w:rsidRPr="00642982">
          <w:rPr>
            <w:rStyle w:val="Hyperlink"/>
          </w:rPr>
          <w:t>Exchange Online</w:t>
        </w:r>
        <w:r w:rsidR="005D65F8">
          <w:tab/>
        </w:r>
        <w:r w:rsidR="005D65F8">
          <w:fldChar w:fldCharType="begin"/>
        </w:r>
        <w:r w:rsidR="005D65F8">
          <w:instrText xml:space="preserve"> PAGEREF _Toc494470455 \h </w:instrText>
        </w:r>
        <w:r w:rsidR="005D65F8">
          <w:fldChar w:fldCharType="separate"/>
        </w:r>
        <w:r w:rsidR="005D65F8">
          <w:t>75</w:t>
        </w:r>
        <w:r w:rsidR="005D65F8">
          <w:fldChar w:fldCharType="end"/>
        </w:r>
      </w:hyperlink>
    </w:p>
    <w:p w14:paraId="0F4384FA" w14:textId="77777777" w:rsidR="005D65F8" w:rsidRDefault="00DA11F6">
      <w:pPr>
        <w:pStyle w:val="TOC3"/>
        <w:rPr>
          <w:rFonts w:eastAsiaTheme="minorEastAsia"/>
          <w:smallCaps w:val="0"/>
          <w:sz w:val="22"/>
        </w:rPr>
      </w:pPr>
      <w:hyperlink w:anchor="_Toc494470456" w:history="1">
        <w:r w:rsidR="005D65F8" w:rsidRPr="00642982">
          <w:rPr>
            <w:rStyle w:val="Hyperlink"/>
          </w:rPr>
          <w:t>OneDrive for Business</w:t>
        </w:r>
        <w:r w:rsidR="005D65F8">
          <w:tab/>
        </w:r>
        <w:r w:rsidR="005D65F8">
          <w:fldChar w:fldCharType="begin"/>
        </w:r>
        <w:r w:rsidR="005D65F8">
          <w:instrText xml:space="preserve"> PAGEREF _Toc494470456 \h </w:instrText>
        </w:r>
        <w:r w:rsidR="005D65F8">
          <w:fldChar w:fldCharType="separate"/>
        </w:r>
        <w:r w:rsidR="005D65F8">
          <w:t>76</w:t>
        </w:r>
        <w:r w:rsidR="005D65F8">
          <w:fldChar w:fldCharType="end"/>
        </w:r>
      </w:hyperlink>
    </w:p>
    <w:p w14:paraId="2C512DCF" w14:textId="77777777" w:rsidR="005D65F8" w:rsidRDefault="00DA11F6">
      <w:pPr>
        <w:pStyle w:val="TOC3"/>
        <w:rPr>
          <w:rFonts w:eastAsiaTheme="minorEastAsia"/>
          <w:smallCaps w:val="0"/>
          <w:sz w:val="22"/>
        </w:rPr>
      </w:pPr>
      <w:hyperlink w:anchor="_Toc494470457" w:history="1">
        <w:r w:rsidR="005D65F8" w:rsidRPr="00642982">
          <w:rPr>
            <w:rStyle w:val="Hyperlink"/>
          </w:rPr>
          <w:t>Project Online</w:t>
        </w:r>
        <w:r w:rsidR="005D65F8">
          <w:tab/>
        </w:r>
        <w:r w:rsidR="005D65F8">
          <w:fldChar w:fldCharType="begin"/>
        </w:r>
        <w:r w:rsidR="005D65F8">
          <w:instrText xml:space="preserve"> PAGEREF _Toc494470457 \h </w:instrText>
        </w:r>
        <w:r w:rsidR="005D65F8">
          <w:fldChar w:fldCharType="separate"/>
        </w:r>
        <w:r w:rsidR="005D65F8">
          <w:t>76</w:t>
        </w:r>
        <w:r w:rsidR="005D65F8">
          <w:fldChar w:fldCharType="end"/>
        </w:r>
      </w:hyperlink>
    </w:p>
    <w:p w14:paraId="41572083" w14:textId="77777777" w:rsidR="005D65F8" w:rsidRDefault="00DA11F6">
      <w:pPr>
        <w:pStyle w:val="TOC3"/>
        <w:rPr>
          <w:rFonts w:eastAsiaTheme="minorEastAsia"/>
          <w:smallCaps w:val="0"/>
          <w:sz w:val="22"/>
        </w:rPr>
      </w:pPr>
      <w:hyperlink w:anchor="_Toc494470458" w:history="1">
        <w:r w:rsidR="005D65F8" w:rsidRPr="00642982">
          <w:rPr>
            <w:rStyle w:val="Hyperlink"/>
          </w:rPr>
          <w:t>SharePoint Online</w:t>
        </w:r>
        <w:r w:rsidR="005D65F8">
          <w:tab/>
        </w:r>
        <w:r w:rsidR="005D65F8">
          <w:fldChar w:fldCharType="begin"/>
        </w:r>
        <w:r w:rsidR="005D65F8">
          <w:instrText xml:space="preserve"> PAGEREF _Toc494470458 \h </w:instrText>
        </w:r>
        <w:r w:rsidR="005D65F8">
          <w:fldChar w:fldCharType="separate"/>
        </w:r>
        <w:r w:rsidR="005D65F8">
          <w:t>77</w:t>
        </w:r>
        <w:r w:rsidR="005D65F8">
          <w:fldChar w:fldCharType="end"/>
        </w:r>
      </w:hyperlink>
    </w:p>
    <w:p w14:paraId="468711EA" w14:textId="77777777" w:rsidR="005D65F8" w:rsidRDefault="00DA11F6">
      <w:pPr>
        <w:pStyle w:val="TOC3"/>
        <w:rPr>
          <w:rFonts w:eastAsiaTheme="minorEastAsia"/>
          <w:smallCaps w:val="0"/>
          <w:sz w:val="22"/>
        </w:rPr>
      </w:pPr>
      <w:hyperlink w:anchor="_Toc494470459" w:history="1">
        <w:r w:rsidR="005D65F8" w:rsidRPr="00642982">
          <w:rPr>
            <w:rStyle w:val="Hyperlink"/>
          </w:rPr>
          <w:t>Skype dla firm Online</w:t>
        </w:r>
        <w:r w:rsidR="005D65F8">
          <w:tab/>
        </w:r>
        <w:r w:rsidR="005D65F8">
          <w:fldChar w:fldCharType="begin"/>
        </w:r>
        <w:r w:rsidR="005D65F8">
          <w:instrText xml:space="preserve"> PAGEREF _Toc494470459 \h </w:instrText>
        </w:r>
        <w:r w:rsidR="005D65F8">
          <w:fldChar w:fldCharType="separate"/>
        </w:r>
        <w:r w:rsidR="005D65F8">
          <w:t>78</w:t>
        </w:r>
        <w:r w:rsidR="005D65F8">
          <w:fldChar w:fldCharType="end"/>
        </w:r>
      </w:hyperlink>
    </w:p>
    <w:p w14:paraId="46C70D0F" w14:textId="77777777" w:rsidR="005D65F8" w:rsidRDefault="00DA11F6">
      <w:pPr>
        <w:pStyle w:val="TOC3"/>
        <w:rPr>
          <w:rFonts w:eastAsiaTheme="minorEastAsia"/>
          <w:smallCaps w:val="0"/>
          <w:sz w:val="22"/>
        </w:rPr>
      </w:pPr>
      <w:hyperlink w:anchor="_Toc494470460" w:history="1">
        <w:r w:rsidR="005D65F8" w:rsidRPr="00642982">
          <w:rPr>
            <w:rStyle w:val="Hyperlink"/>
          </w:rPr>
          <w:t>Workplace Analytics</w:t>
        </w:r>
        <w:r w:rsidR="005D65F8">
          <w:tab/>
        </w:r>
        <w:r w:rsidR="005D65F8">
          <w:fldChar w:fldCharType="begin"/>
        </w:r>
        <w:r w:rsidR="005D65F8">
          <w:instrText xml:space="preserve"> PAGEREF _Toc494470460 \h </w:instrText>
        </w:r>
        <w:r w:rsidR="005D65F8">
          <w:fldChar w:fldCharType="separate"/>
        </w:r>
        <w:r w:rsidR="005D65F8">
          <w:t>78</w:t>
        </w:r>
        <w:r w:rsidR="005D65F8">
          <w:fldChar w:fldCharType="end"/>
        </w:r>
      </w:hyperlink>
    </w:p>
    <w:p w14:paraId="5D4CC420" w14:textId="77777777" w:rsidR="005D65F8" w:rsidRDefault="00DA11F6">
      <w:pPr>
        <w:pStyle w:val="TOC2"/>
        <w:rPr>
          <w:rFonts w:eastAsiaTheme="minorEastAsia"/>
          <w:smallCaps w:val="0"/>
          <w:sz w:val="22"/>
        </w:rPr>
      </w:pPr>
      <w:hyperlink w:anchor="_Toc494470461" w:history="1">
        <w:r w:rsidR="005D65F8" w:rsidRPr="00642982">
          <w:rPr>
            <w:rStyle w:val="Hyperlink"/>
          </w:rPr>
          <w:t>Inne Usługi Online</w:t>
        </w:r>
        <w:r w:rsidR="005D65F8">
          <w:tab/>
        </w:r>
        <w:r w:rsidR="005D65F8">
          <w:fldChar w:fldCharType="begin"/>
        </w:r>
        <w:r w:rsidR="005D65F8">
          <w:instrText xml:space="preserve"> PAGEREF _Toc494470461 \h </w:instrText>
        </w:r>
        <w:r w:rsidR="005D65F8">
          <w:fldChar w:fldCharType="separate"/>
        </w:r>
        <w:r w:rsidR="005D65F8">
          <w:t>79</w:t>
        </w:r>
        <w:r w:rsidR="005D65F8">
          <w:fldChar w:fldCharType="end"/>
        </w:r>
      </w:hyperlink>
    </w:p>
    <w:p w14:paraId="650CEAFF" w14:textId="77777777" w:rsidR="005D65F8" w:rsidRDefault="00DA11F6">
      <w:pPr>
        <w:pStyle w:val="TOC3"/>
        <w:rPr>
          <w:rFonts w:eastAsiaTheme="minorEastAsia"/>
          <w:smallCaps w:val="0"/>
          <w:sz w:val="22"/>
        </w:rPr>
      </w:pPr>
      <w:hyperlink w:anchor="_Toc494470462" w:history="1">
        <w:r w:rsidR="005D65F8" w:rsidRPr="00642982">
          <w:rPr>
            <w:rStyle w:val="Hyperlink"/>
          </w:rPr>
          <w:t>Bing Maps</w:t>
        </w:r>
        <w:r w:rsidR="005D65F8">
          <w:tab/>
        </w:r>
        <w:r w:rsidR="005D65F8">
          <w:fldChar w:fldCharType="begin"/>
        </w:r>
        <w:r w:rsidR="005D65F8">
          <w:instrText xml:space="preserve"> PAGEREF _Toc494470462 \h </w:instrText>
        </w:r>
        <w:r w:rsidR="005D65F8">
          <w:fldChar w:fldCharType="separate"/>
        </w:r>
        <w:r w:rsidR="005D65F8">
          <w:t>79</w:t>
        </w:r>
        <w:r w:rsidR="005D65F8">
          <w:fldChar w:fldCharType="end"/>
        </w:r>
      </w:hyperlink>
    </w:p>
    <w:p w14:paraId="3BA01DA4" w14:textId="77777777" w:rsidR="005D65F8" w:rsidRDefault="00DA11F6">
      <w:pPr>
        <w:pStyle w:val="TOC3"/>
        <w:rPr>
          <w:rFonts w:eastAsiaTheme="minorEastAsia"/>
          <w:smallCaps w:val="0"/>
          <w:sz w:val="22"/>
        </w:rPr>
      </w:pPr>
      <w:hyperlink w:anchor="_Toc494470463" w:history="1">
        <w:r w:rsidR="005D65F8" w:rsidRPr="00642982">
          <w:rPr>
            <w:rStyle w:val="Hyperlink"/>
          </w:rPr>
          <w:t>Platforma aplikacji biznesowych</w:t>
        </w:r>
        <w:r w:rsidR="005D65F8">
          <w:tab/>
        </w:r>
        <w:r w:rsidR="005D65F8">
          <w:fldChar w:fldCharType="begin"/>
        </w:r>
        <w:r w:rsidR="005D65F8">
          <w:instrText xml:space="preserve"> PAGEREF _Toc494470463 \h </w:instrText>
        </w:r>
        <w:r w:rsidR="005D65F8">
          <w:fldChar w:fldCharType="separate"/>
        </w:r>
        <w:r w:rsidR="005D65F8">
          <w:t>79</w:t>
        </w:r>
        <w:r w:rsidR="005D65F8">
          <w:fldChar w:fldCharType="end"/>
        </w:r>
      </w:hyperlink>
    </w:p>
    <w:p w14:paraId="089DF0BA" w14:textId="77777777" w:rsidR="005D65F8" w:rsidRDefault="00DA11F6">
      <w:pPr>
        <w:pStyle w:val="TOC3"/>
        <w:rPr>
          <w:rFonts w:eastAsiaTheme="minorEastAsia"/>
          <w:smallCaps w:val="0"/>
          <w:sz w:val="22"/>
        </w:rPr>
      </w:pPr>
      <w:hyperlink w:anchor="_Toc494470464" w:history="1">
        <w:r w:rsidR="005D65F8" w:rsidRPr="00642982">
          <w:rPr>
            <w:rStyle w:val="Hyperlink"/>
          </w:rPr>
          <w:t>Microsoft Kaizala Pro</w:t>
        </w:r>
        <w:r w:rsidR="005D65F8">
          <w:tab/>
        </w:r>
        <w:r w:rsidR="005D65F8">
          <w:fldChar w:fldCharType="begin"/>
        </w:r>
        <w:r w:rsidR="005D65F8">
          <w:instrText xml:space="preserve"> PAGEREF _Toc494470464 \h </w:instrText>
        </w:r>
        <w:r w:rsidR="005D65F8">
          <w:fldChar w:fldCharType="separate"/>
        </w:r>
        <w:r w:rsidR="005D65F8">
          <w:t>80</w:t>
        </w:r>
        <w:r w:rsidR="005D65F8">
          <w:fldChar w:fldCharType="end"/>
        </w:r>
      </w:hyperlink>
    </w:p>
    <w:p w14:paraId="2E28C260" w14:textId="77777777" w:rsidR="005D65F8" w:rsidRDefault="00DA11F6">
      <w:pPr>
        <w:pStyle w:val="TOC3"/>
        <w:rPr>
          <w:rFonts w:eastAsiaTheme="minorEastAsia"/>
          <w:smallCaps w:val="0"/>
          <w:sz w:val="22"/>
        </w:rPr>
      </w:pPr>
      <w:hyperlink w:anchor="_Toc494470465" w:history="1">
        <w:r w:rsidR="005D65F8" w:rsidRPr="00642982">
          <w:rPr>
            <w:rStyle w:val="Hyperlink"/>
          </w:rPr>
          <w:t>Microsoft Cloud App Security</w:t>
        </w:r>
        <w:r w:rsidR="005D65F8">
          <w:tab/>
        </w:r>
        <w:r w:rsidR="005D65F8">
          <w:fldChar w:fldCharType="begin"/>
        </w:r>
        <w:r w:rsidR="005D65F8">
          <w:instrText xml:space="preserve"> PAGEREF _Toc494470465 \h </w:instrText>
        </w:r>
        <w:r w:rsidR="005D65F8">
          <w:fldChar w:fldCharType="separate"/>
        </w:r>
        <w:r w:rsidR="005D65F8">
          <w:t>81</w:t>
        </w:r>
        <w:r w:rsidR="005D65F8">
          <w:fldChar w:fldCharType="end"/>
        </w:r>
      </w:hyperlink>
    </w:p>
    <w:p w14:paraId="6CB59631" w14:textId="77777777" w:rsidR="005D65F8" w:rsidRDefault="00DA11F6">
      <w:pPr>
        <w:pStyle w:val="TOC3"/>
        <w:rPr>
          <w:rFonts w:eastAsiaTheme="minorEastAsia"/>
          <w:smallCaps w:val="0"/>
          <w:sz w:val="22"/>
        </w:rPr>
      </w:pPr>
      <w:hyperlink w:anchor="_Toc494470466" w:history="1">
        <w:r w:rsidR="005D65F8" w:rsidRPr="00642982">
          <w:rPr>
            <w:rStyle w:val="Hyperlink"/>
          </w:rPr>
          <w:t>Microsoft Intune</w:t>
        </w:r>
        <w:r w:rsidR="005D65F8">
          <w:tab/>
        </w:r>
        <w:r w:rsidR="005D65F8">
          <w:fldChar w:fldCharType="begin"/>
        </w:r>
        <w:r w:rsidR="005D65F8">
          <w:instrText xml:space="preserve"> PAGEREF _Toc494470466 \h </w:instrText>
        </w:r>
        <w:r w:rsidR="005D65F8">
          <w:fldChar w:fldCharType="separate"/>
        </w:r>
        <w:r w:rsidR="005D65F8">
          <w:t>81</w:t>
        </w:r>
        <w:r w:rsidR="005D65F8">
          <w:fldChar w:fldCharType="end"/>
        </w:r>
      </w:hyperlink>
    </w:p>
    <w:p w14:paraId="0D4FD448" w14:textId="77777777" w:rsidR="005D65F8" w:rsidRDefault="00DA11F6">
      <w:pPr>
        <w:pStyle w:val="TOC3"/>
        <w:rPr>
          <w:rFonts w:eastAsiaTheme="minorEastAsia"/>
          <w:smallCaps w:val="0"/>
          <w:sz w:val="22"/>
        </w:rPr>
      </w:pPr>
      <w:hyperlink w:anchor="_Toc494470467" w:history="1">
        <w:r w:rsidR="005D65F8" w:rsidRPr="00642982">
          <w:rPr>
            <w:rStyle w:val="Hyperlink"/>
          </w:rPr>
          <w:t>Microsoft Learning</w:t>
        </w:r>
        <w:r w:rsidR="005D65F8">
          <w:tab/>
        </w:r>
        <w:r w:rsidR="005D65F8">
          <w:fldChar w:fldCharType="begin"/>
        </w:r>
        <w:r w:rsidR="005D65F8">
          <w:instrText xml:space="preserve"> PAGEREF _Toc494470467 \h </w:instrText>
        </w:r>
        <w:r w:rsidR="005D65F8">
          <w:fldChar w:fldCharType="separate"/>
        </w:r>
        <w:r w:rsidR="005D65F8">
          <w:t>82</w:t>
        </w:r>
        <w:r w:rsidR="005D65F8">
          <w:fldChar w:fldCharType="end"/>
        </w:r>
      </w:hyperlink>
    </w:p>
    <w:p w14:paraId="4A8F9902" w14:textId="77777777" w:rsidR="005D65F8" w:rsidRDefault="00DA11F6">
      <w:pPr>
        <w:pStyle w:val="TOC3"/>
        <w:rPr>
          <w:rFonts w:eastAsiaTheme="minorEastAsia"/>
          <w:smallCaps w:val="0"/>
          <w:sz w:val="22"/>
        </w:rPr>
      </w:pPr>
      <w:hyperlink w:anchor="_Toc494470468" w:history="1">
        <w:r w:rsidR="005D65F8" w:rsidRPr="00642982">
          <w:rPr>
            <w:rStyle w:val="Hyperlink"/>
          </w:rPr>
          <w:t>Minecraft: Education Edition</w:t>
        </w:r>
        <w:r w:rsidR="005D65F8">
          <w:tab/>
        </w:r>
        <w:r w:rsidR="005D65F8">
          <w:fldChar w:fldCharType="begin"/>
        </w:r>
        <w:r w:rsidR="005D65F8">
          <w:instrText xml:space="preserve"> PAGEREF _Toc494470468 \h </w:instrText>
        </w:r>
        <w:r w:rsidR="005D65F8">
          <w:fldChar w:fldCharType="separate"/>
        </w:r>
        <w:r w:rsidR="005D65F8">
          <w:t>82</w:t>
        </w:r>
        <w:r w:rsidR="005D65F8">
          <w:fldChar w:fldCharType="end"/>
        </w:r>
      </w:hyperlink>
    </w:p>
    <w:p w14:paraId="01EDCD2E" w14:textId="77777777" w:rsidR="005D65F8" w:rsidRDefault="00DA11F6">
      <w:pPr>
        <w:pStyle w:val="TOC1"/>
        <w:rPr>
          <w:rFonts w:eastAsiaTheme="minorEastAsia"/>
          <w:b w:val="0"/>
          <w:caps w:val="0"/>
          <w:noProof/>
          <w:sz w:val="22"/>
          <w:szCs w:val="22"/>
        </w:rPr>
      </w:pPr>
      <w:hyperlink w:anchor="_Toc494470469" w:history="1">
        <w:r w:rsidR="005D65F8" w:rsidRPr="00642982">
          <w:rPr>
            <w:rStyle w:val="Hyperlink"/>
            <w:noProof/>
          </w:rPr>
          <w:t>Słowniczek</w:t>
        </w:r>
        <w:r w:rsidR="005D65F8">
          <w:rPr>
            <w:noProof/>
          </w:rPr>
          <w:tab/>
        </w:r>
        <w:r w:rsidR="005D65F8">
          <w:rPr>
            <w:noProof/>
          </w:rPr>
          <w:fldChar w:fldCharType="begin"/>
        </w:r>
        <w:r w:rsidR="005D65F8">
          <w:rPr>
            <w:noProof/>
          </w:rPr>
          <w:instrText xml:space="preserve"> PAGEREF _Toc494470469 \h </w:instrText>
        </w:r>
        <w:r w:rsidR="005D65F8">
          <w:rPr>
            <w:noProof/>
          </w:rPr>
        </w:r>
        <w:r w:rsidR="005D65F8">
          <w:rPr>
            <w:noProof/>
          </w:rPr>
          <w:fldChar w:fldCharType="separate"/>
        </w:r>
        <w:r w:rsidR="005D65F8">
          <w:rPr>
            <w:noProof/>
          </w:rPr>
          <w:t>84</w:t>
        </w:r>
        <w:r w:rsidR="005D65F8">
          <w:rPr>
            <w:noProof/>
          </w:rPr>
          <w:fldChar w:fldCharType="end"/>
        </w:r>
      </w:hyperlink>
    </w:p>
    <w:p w14:paraId="1AE4FCF5" w14:textId="77777777" w:rsidR="005D65F8" w:rsidRDefault="00DA11F6">
      <w:pPr>
        <w:pStyle w:val="TOC2"/>
        <w:rPr>
          <w:rFonts w:eastAsiaTheme="minorEastAsia"/>
          <w:smallCaps w:val="0"/>
          <w:sz w:val="22"/>
        </w:rPr>
      </w:pPr>
      <w:hyperlink w:anchor="_Toc494470470" w:history="1">
        <w:r w:rsidR="005D65F8" w:rsidRPr="00642982">
          <w:rPr>
            <w:rStyle w:val="Hyperlink"/>
          </w:rPr>
          <w:t>Atrybuty</w:t>
        </w:r>
        <w:r w:rsidR="005D65F8">
          <w:tab/>
        </w:r>
        <w:r w:rsidR="005D65F8">
          <w:fldChar w:fldCharType="begin"/>
        </w:r>
        <w:r w:rsidR="005D65F8">
          <w:instrText xml:space="preserve"> PAGEREF _Toc494470470 \h </w:instrText>
        </w:r>
        <w:r w:rsidR="005D65F8">
          <w:fldChar w:fldCharType="separate"/>
        </w:r>
        <w:r w:rsidR="005D65F8">
          <w:t>84</w:t>
        </w:r>
        <w:r w:rsidR="005D65F8">
          <w:fldChar w:fldCharType="end"/>
        </w:r>
      </w:hyperlink>
    </w:p>
    <w:p w14:paraId="5DC91307" w14:textId="77777777" w:rsidR="005D65F8" w:rsidRDefault="00DA11F6">
      <w:pPr>
        <w:pStyle w:val="TOC2"/>
        <w:rPr>
          <w:rFonts w:eastAsiaTheme="minorEastAsia"/>
          <w:smallCaps w:val="0"/>
          <w:sz w:val="22"/>
        </w:rPr>
      </w:pPr>
      <w:hyperlink w:anchor="_Toc494470471" w:history="1">
        <w:r w:rsidR="005D65F8" w:rsidRPr="00642982">
          <w:rPr>
            <w:rStyle w:val="Hyperlink"/>
          </w:rPr>
          <w:t>Wartości w Komórkach</w:t>
        </w:r>
        <w:r w:rsidR="005D65F8">
          <w:tab/>
        </w:r>
        <w:r w:rsidR="005D65F8">
          <w:fldChar w:fldCharType="begin"/>
        </w:r>
        <w:r w:rsidR="005D65F8">
          <w:instrText xml:space="preserve"> PAGEREF _Toc494470471 \h </w:instrText>
        </w:r>
        <w:r w:rsidR="005D65F8">
          <w:fldChar w:fldCharType="separate"/>
        </w:r>
        <w:r w:rsidR="005D65F8">
          <w:t>85</w:t>
        </w:r>
        <w:r w:rsidR="005D65F8">
          <w:fldChar w:fldCharType="end"/>
        </w:r>
      </w:hyperlink>
    </w:p>
    <w:p w14:paraId="05EBE417" w14:textId="77777777" w:rsidR="005D65F8" w:rsidRDefault="00DA11F6">
      <w:pPr>
        <w:pStyle w:val="TOC2"/>
        <w:rPr>
          <w:rFonts w:eastAsiaTheme="minorEastAsia"/>
          <w:smallCaps w:val="0"/>
          <w:sz w:val="22"/>
        </w:rPr>
      </w:pPr>
      <w:hyperlink w:anchor="_Toc494470472" w:history="1">
        <w:r w:rsidR="005D65F8" w:rsidRPr="00642982">
          <w:rPr>
            <w:rStyle w:val="Hyperlink"/>
          </w:rPr>
          <w:t>Nagłówki Kolumn</w:t>
        </w:r>
        <w:r w:rsidR="005D65F8">
          <w:tab/>
        </w:r>
        <w:r w:rsidR="005D65F8">
          <w:fldChar w:fldCharType="begin"/>
        </w:r>
        <w:r w:rsidR="005D65F8">
          <w:instrText xml:space="preserve"> PAGEREF _Toc494470472 \h </w:instrText>
        </w:r>
        <w:r w:rsidR="005D65F8">
          <w:fldChar w:fldCharType="separate"/>
        </w:r>
        <w:r w:rsidR="005D65F8">
          <w:t>86</w:t>
        </w:r>
        <w:r w:rsidR="005D65F8">
          <w:fldChar w:fldCharType="end"/>
        </w:r>
      </w:hyperlink>
    </w:p>
    <w:p w14:paraId="4599F316" w14:textId="77777777" w:rsidR="005D65F8" w:rsidRDefault="00DA11F6">
      <w:pPr>
        <w:pStyle w:val="TOC2"/>
        <w:rPr>
          <w:rFonts w:eastAsiaTheme="minorEastAsia"/>
          <w:smallCaps w:val="0"/>
          <w:sz w:val="22"/>
        </w:rPr>
      </w:pPr>
      <w:hyperlink w:anchor="_Toc494470473" w:history="1">
        <w:r w:rsidR="005D65F8" w:rsidRPr="00642982">
          <w:rPr>
            <w:rStyle w:val="Hyperlink"/>
          </w:rPr>
          <w:t>Definicje</w:t>
        </w:r>
        <w:r w:rsidR="005D65F8">
          <w:tab/>
        </w:r>
        <w:r w:rsidR="005D65F8">
          <w:fldChar w:fldCharType="begin"/>
        </w:r>
        <w:r w:rsidR="005D65F8">
          <w:instrText xml:space="preserve"> PAGEREF _Toc494470473 \h </w:instrText>
        </w:r>
        <w:r w:rsidR="005D65F8">
          <w:fldChar w:fldCharType="separate"/>
        </w:r>
        <w:r w:rsidR="005D65F8">
          <w:t>86</w:t>
        </w:r>
        <w:r w:rsidR="005D65F8">
          <w:fldChar w:fldCharType="end"/>
        </w:r>
      </w:hyperlink>
    </w:p>
    <w:p w14:paraId="3E0F7DB1" w14:textId="77777777" w:rsidR="005D65F8" w:rsidRDefault="00DA11F6">
      <w:pPr>
        <w:pStyle w:val="TOC1"/>
        <w:rPr>
          <w:rFonts w:eastAsiaTheme="minorEastAsia"/>
          <w:b w:val="0"/>
          <w:caps w:val="0"/>
          <w:noProof/>
          <w:sz w:val="22"/>
          <w:szCs w:val="22"/>
        </w:rPr>
      </w:pPr>
      <w:hyperlink w:anchor="_Toc494470474" w:history="1">
        <w:r w:rsidR="005D65F8" w:rsidRPr="00642982">
          <w:rPr>
            <w:rStyle w:val="Hyperlink"/>
            <w:noProof/>
          </w:rPr>
          <w:t>Załącznik A — Licencje równoważne Licencjom Dostępowym (CAL) / Licencjom na Zarządzanie</w:t>
        </w:r>
        <w:r w:rsidR="005D65F8">
          <w:rPr>
            <w:noProof/>
          </w:rPr>
          <w:tab/>
        </w:r>
        <w:r w:rsidR="005D65F8">
          <w:rPr>
            <w:noProof/>
          </w:rPr>
          <w:fldChar w:fldCharType="begin"/>
        </w:r>
        <w:r w:rsidR="005D65F8">
          <w:rPr>
            <w:noProof/>
          </w:rPr>
          <w:instrText xml:space="preserve"> PAGEREF _Toc494470474 \h </w:instrText>
        </w:r>
        <w:r w:rsidR="005D65F8">
          <w:rPr>
            <w:noProof/>
          </w:rPr>
        </w:r>
        <w:r w:rsidR="005D65F8">
          <w:rPr>
            <w:noProof/>
          </w:rPr>
          <w:fldChar w:fldCharType="separate"/>
        </w:r>
        <w:r w:rsidR="005D65F8">
          <w:rPr>
            <w:noProof/>
          </w:rPr>
          <w:t>89</w:t>
        </w:r>
        <w:r w:rsidR="005D65F8">
          <w:rPr>
            <w:noProof/>
          </w:rPr>
          <w:fldChar w:fldCharType="end"/>
        </w:r>
      </w:hyperlink>
    </w:p>
    <w:p w14:paraId="7355BBF3" w14:textId="77777777" w:rsidR="005D65F8" w:rsidRDefault="00DA11F6">
      <w:pPr>
        <w:pStyle w:val="TOC1"/>
        <w:rPr>
          <w:rFonts w:eastAsiaTheme="minorEastAsia"/>
          <w:b w:val="0"/>
          <w:caps w:val="0"/>
          <w:noProof/>
          <w:sz w:val="22"/>
          <w:szCs w:val="22"/>
        </w:rPr>
      </w:pPr>
      <w:hyperlink w:anchor="_Toc494470475" w:history="1">
        <w:r w:rsidR="005D65F8" w:rsidRPr="00642982">
          <w:rPr>
            <w:rStyle w:val="Hyperlink"/>
            <w:noProof/>
          </w:rPr>
          <w:t>Załącznik B – Pakiet Software Assurance (SA)</w:t>
        </w:r>
        <w:r w:rsidR="005D65F8">
          <w:rPr>
            <w:noProof/>
          </w:rPr>
          <w:tab/>
        </w:r>
        <w:r w:rsidR="005D65F8">
          <w:rPr>
            <w:noProof/>
          </w:rPr>
          <w:fldChar w:fldCharType="begin"/>
        </w:r>
        <w:r w:rsidR="005D65F8">
          <w:rPr>
            <w:noProof/>
          </w:rPr>
          <w:instrText xml:space="preserve"> PAGEREF _Toc494470475 \h </w:instrText>
        </w:r>
        <w:r w:rsidR="005D65F8">
          <w:rPr>
            <w:noProof/>
          </w:rPr>
        </w:r>
        <w:r w:rsidR="005D65F8">
          <w:rPr>
            <w:noProof/>
          </w:rPr>
          <w:fldChar w:fldCharType="separate"/>
        </w:r>
        <w:r w:rsidR="005D65F8">
          <w:rPr>
            <w:noProof/>
          </w:rPr>
          <w:t>91</w:t>
        </w:r>
        <w:r w:rsidR="005D65F8">
          <w:rPr>
            <w:noProof/>
          </w:rPr>
          <w:fldChar w:fldCharType="end"/>
        </w:r>
      </w:hyperlink>
    </w:p>
    <w:p w14:paraId="3B185283" w14:textId="77777777" w:rsidR="005D65F8" w:rsidRDefault="00DA11F6">
      <w:pPr>
        <w:pStyle w:val="TOC2"/>
        <w:rPr>
          <w:rFonts w:eastAsiaTheme="minorEastAsia"/>
          <w:smallCaps w:val="0"/>
          <w:sz w:val="22"/>
        </w:rPr>
      </w:pPr>
      <w:hyperlink w:anchor="_Toc494470476" w:history="1">
        <w:r w:rsidR="005D65F8" w:rsidRPr="00642982">
          <w:rPr>
            <w:rStyle w:val="Hyperlink"/>
          </w:rPr>
          <w:t>Zakup pakietu Software Assurance</w:t>
        </w:r>
        <w:r w:rsidR="005D65F8">
          <w:tab/>
        </w:r>
        <w:r w:rsidR="005D65F8">
          <w:fldChar w:fldCharType="begin"/>
        </w:r>
        <w:r w:rsidR="005D65F8">
          <w:instrText xml:space="preserve"> PAGEREF _Toc494470476 \h </w:instrText>
        </w:r>
        <w:r w:rsidR="005D65F8">
          <w:fldChar w:fldCharType="separate"/>
        </w:r>
        <w:r w:rsidR="005D65F8">
          <w:t>91</w:t>
        </w:r>
        <w:r w:rsidR="005D65F8">
          <w:fldChar w:fldCharType="end"/>
        </w:r>
      </w:hyperlink>
    </w:p>
    <w:p w14:paraId="2F224189" w14:textId="77777777" w:rsidR="005D65F8" w:rsidRDefault="00DA11F6">
      <w:pPr>
        <w:pStyle w:val="TOC2"/>
        <w:rPr>
          <w:rFonts w:eastAsiaTheme="minorEastAsia"/>
          <w:smallCaps w:val="0"/>
          <w:sz w:val="22"/>
        </w:rPr>
      </w:pPr>
      <w:hyperlink w:anchor="_Toc494470477" w:history="1">
        <w:r w:rsidR="005D65F8" w:rsidRPr="00642982">
          <w:rPr>
            <w:rStyle w:val="Hyperlink"/>
          </w:rPr>
          <w:t>Odnowienie Pakietu Software Assurance</w:t>
        </w:r>
        <w:r w:rsidR="005D65F8">
          <w:tab/>
        </w:r>
        <w:r w:rsidR="005D65F8">
          <w:fldChar w:fldCharType="begin"/>
        </w:r>
        <w:r w:rsidR="005D65F8">
          <w:instrText xml:space="preserve"> PAGEREF _Toc494470477 \h </w:instrText>
        </w:r>
        <w:r w:rsidR="005D65F8">
          <w:fldChar w:fldCharType="separate"/>
        </w:r>
        <w:r w:rsidR="005D65F8">
          <w:t>91</w:t>
        </w:r>
        <w:r w:rsidR="005D65F8">
          <w:fldChar w:fldCharType="end"/>
        </w:r>
      </w:hyperlink>
    </w:p>
    <w:p w14:paraId="5038E55B" w14:textId="77777777" w:rsidR="005D65F8" w:rsidRDefault="00DA11F6">
      <w:pPr>
        <w:pStyle w:val="TOC2"/>
        <w:rPr>
          <w:rFonts w:eastAsiaTheme="minorEastAsia"/>
          <w:smallCaps w:val="0"/>
          <w:sz w:val="22"/>
        </w:rPr>
      </w:pPr>
      <w:hyperlink w:anchor="_Toc494470478" w:history="1">
        <w:r w:rsidR="005D65F8" w:rsidRPr="00642982">
          <w:rPr>
            <w:rStyle w:val="Hyperlink"/>
          </w:rPr>
          <w:t>Licencja Migracyjna dla Produktów Wycofanych i Produktów, dla których kończy się okres wsparcia.</w:t>
        </w:r>
        <w:r w:rsidR="005D65F8">
          <w:tab/>
        </w:r>
        <w:r w:rsidR="005D65F8">
          <w:fldChar w:fldCharType="begin"/>
        </w:r>
        <w:r w:rsidR="005D65F8">
          <w:instrText xml:space="preserve"> PAGEREF _Toc494470478 \h </w:instrText>
        </w:r>
        <w:r w:rsidR="005D65F8">
          <w:fldChar w:fldCharType="separate"/>
        </w:r>
        <w:r w:rsidR="005D65F8">
          <w:t>92</w:t>
        </w:r>
        <w:r w:rsidR="005D65F8">
          <w:fldChar w:fldCharType="end"/>
        </w:r>
      </w:hyperlink>
    </w:p>
    <w:p w14:paraId="31C3C3ED" w14:textId="77777777" w:rsidR="005D65F8" w:rsidRDefault="00DA11F6">
      <w:pPr>
        <w:pStyle w:val="TOC2"/>
        <w:rPr>
          <w:rFonts w:eastAsiaTheme="minorEastAsia"/>
          <w:smallCaps w:val="0"/>
          <w:sz w:val="22"/>
        </w:rPr>
      </w:pPr>
      <w:hyperlink w:anchor="_Toc494470479" w:history="1">
        <w:r w:rsidR="005D65F8" w:rsidRPr="00642982">
          <w:rPr>
            <w:rStyle w:val="Hyperlink"/>
          </w:rPr>
          <w:t>Korzyści z Pakietu Software Assurance</w:t>
        </w:r>
        <w:r w:rsidR="005D65F8">
          <w:tab/>
        </w:r>
        <w:r w:rsidR="005D65F8">
          <w:fldChar w:fldCharType="begin"/>
        </w:r>
        <w:r w:rsidR="005D65F8">
          <w:instrText xml:space="preserve"> PAGEREF _Toc494470479 \h </w:instrText>
        </w:r>
        <w:r w:rsidR="005D65F8">
          <w:fldChar w:fldCharType="separate"/>
        </w:r>
        <w:r w:rsidR="005D65F8">
          <w:t>92</w:t>
        </w:r>
        <w:r w:rsidR="005D65F8">
          <w:fldChar w:fldCharType="end"/>
        </w:r>
      </w:hyperlink>
    </w:p>
    <w:p w14:paraId="3E403C35" w14:textId="77777777" w:rsidR="005D65F8" w:rsidRDefault="00DA11F6">
      <w:pPr>
        <w:pStyle w:val="TOC1"/>
        <w:rPr>
          <w:rFonts w:eastAsiaTheme="minorEastAsia"/>
          <w:b w:val="0"/>
          <w:caps w:val="0"/>
          <w:noProof/>
          <w:sz w:val="22"/>
          <w:szCs w:val="22"/>
        </w:rPr>
      </w:pPr>
      <w:hyperlink w:anchor="_Toc494470480" w:history="1">
        <w:r w:rsidR="005D65F8" w:rsidRPr="00642982">
          <w:rPr>
            <w:rStyle w:val="Hyperlink"/>
            <w:noProof/>
          </w:rPr>
          <w:t>Dodatek C – Usługi Profesjonalne</w:t>
        </w:r>
        <w:r w:rsidR="005D65F8">
          <w:rPr>
            <w:noProof/>
          </w:rPr>
          <w:tab/>
        </w:r>
        <w:r w:rsidR="005D65F8">
          <w:rPr>
            <w:noProof/>
          </w:rPr>
          <w:fldChar w:fldCharType="begin"/>
        </w:r>
        <w:r w:rsidR="005D65F8">
          <w:rPr>
            <w:noProof/>
          </w:rPr>
          <w:instrText xml:space="preserve"> PAGEREF _Toc494470480 \h </w:instrText>
        </w:r>
        <w:r w:rsidR="005D65F8">
          <w:rPr>
            <w:noProof/>
          </w:rPr>
        </w:r>
        <w:r w:rsidR="005D65F8">
          <w:rPr>
            <w:noProof/>
          </w:rPr>
          <w:fldChar w:fldCharType="separate"/>
        </w:r>
        <w:r w:rsidR="005D65F8">
          <w:rPr>
            <w:noProof/>
          </w:rPr>
          <w:t>104</w:t>
        </w:r>
        <w:r w:rsidR="005D65F8">
          <w:rPr>
            <w:noProof/>
          </w:rPr>
          <w:fldChar w:fldCharType="end"/>
        </w:r>
      </w:hyperlink>
    </w:p>
    <w:p w14:paraId="41528051" w14:textId="77777777" w:rsidR="005D65F8" w:rsidRDefault="00DA11F6">
      <w:pPr>
        <w:pStyle w:val="TOC2"/>
        <w:rPr>
          <w:rFonts w:eastAsiaTheme="minorEastAsia"/>
          <w:smallCaps w:val="0"/>
          <w:sz w:val="22"/>
        </w:rPr>
      </w:pPr>
      <w:hyperlink w:anchor="_Toc494470481" w:history="1">
        <w:r w:rsidR="005D65F8" w:rsidRPr="00642982">
          <w:rPr>
            <w:rStyle w:val="Hyperlink"/>
          </w:rPr>
          <w:t>Oferty Usług Wsparcia Microsoft Premier</w:t>
        </w:r>
        <w:r w:rsidR="005D65F8">
          <w:tab/>
        </w:r>
        <w:r w:rsidR="005D65F8">
          <w:fldChar w:fldCharType="begin"/>
        </w:r>
        <w:r w:rsidR="005D65F8">
          <w:instrText xml:space="preserve"> PAGEREF _Toc494470481 \h </w:instrText>
        </w:r>
        <w:r w:rsidR="005D65F8">
          <w:fldChar w:fldCharType="separate"/>
        </w:r>
        <w:r w:rsidR="005D65F8">
          <w:t>104</w:t>
        </w:r>
        <w:r w:rsidR="005D65F8">
          <w:fldChar w:fldCharType="end"/>
        </w:r>
      </w:hyperlink>
    </w:p>
    <w:p w14:paraId="15116CB5" w14:textId="77777777" w:rsidR="005D65F8" w:rsidRDefault="00DA11F6">
      <w:pPr>
        <w:pStyle w:val="TOC2"/>
        <w:rPr>
          <w:rFonts w:eastAsiaTheme="minorEastAsia"/>
          <w:smallCaps w:val="0"/>
          <w:sz w:val="22"/>
        </w:rPr>
      </w:pPr>
      <w:hyperlink w:anchor="_Toc494470482" w:history="1">
        <w:r w:rsidR="005D65F8" w:rsidRPr="00642982">
          <w:rPr>
            <w:rStyle w:val="Hyperlink"/>
          </w:rPr>
          <w:t>Oferta Cyfrowych Usług Doradczych Microsoft</w:t>
        </w:r>
        <w:r w:rsidR="005D65F8">
          <w:tab/>
        </w:r>
        <w:r w:rsidR="005D65F8">
          <w:fldChar w:fldCharType="begin"/>
        </w:r>
        <w:r w:rsidR="005D65F8">
          <w:instrText xml:space="preserve"> PAGEREF _Toc494470482 \h </w:instrText>
        </w:r>
        <w:r w:rsidR="005D65F8">
          <w:fldChar w:fldCharType="separate"/>
        </w:r>
        <w:r w:rsidR="005D65F8">
          <w:t>105</w:t>
        </w:r>
        <w:r w:rsidR="005D65F8">
          <w:fldChar w:fldCharType="end"/>
        </w:r>
      </w:hyperlink>
    </w:p>
    <w:p w14:paraId="588427F4" w14:textId="77777777" w:rsidR="005D65F8" w:rsidRDefault="00DA11F6">
      <w:pPr>
        <w:pStyle w:val="TOC2"/>
        <w:rPr>
          <w:rFonts w:eastAsiaTheme="minorEastAsia"/>
          <w:smallCaps w:val="0"/>
          <w:sz w:val="22"/>
        </w:rPr>
      </w:pPr>
      <w:hyperlink w:anchor="_Toc494470483" w:history="1">
        <w:r w:rsidR="005D65F8" w:rsidRPr="00642982">
          <w:rPr>
            <w:rStyle w:val="Hyperlink"/>
          </w:rPr>
          <w:t>Oferta Sales Productivity Accelerator</w:t>
        </w:r>
        <w:r w:rsidR="005D65F8">
          <w:tab/>
        </w:r>
        <w:r w:rsidR="005D65F8">
          <w:fldChar w:fldCharType="begin"/>
        </w:r>
        <w:r w:rsidR="005D65F8">
          <w:instrText xml:space="preserve"> PAGEREF _Toc494470483 \h </w:instrText>
        </w:r>
        <w:r w:rsidR="005D65F8">
          <w:fldChar w:fldCharType="separate"/>
        </w:r>
        <w:r w:rsidR="005D65F8">
          <w:t>105</w:t>
        </w:r>
        <w:r w:rsidR="005D65F8">
          <w:fldChar w:fldCharType="end"/>
        </w:r>
      </w:hyperlink>
    </w:p>
    <w:p w14:paraId="60FDB16D" w14:textId="77777777" w:rsidR="005D65F8" w:rsidRDefault="00DA11F6">
      <w:pPr>
        <w:pStyle w:val="TOC1"/>
        <w:rPr>
          <w:rFonts w:eastAsiaTheme="minorEastAsia"/>
          <w:b w:val="0"/>
          <w:caps w:val="0"/>
          <w:noProof/>
          <w:sz w:val="22"/>
          <w:szCs w:val="22"/>
        </w:rPr>
      </w:pPr>
      <w:hyperlink w:anchor="_Toc494470484" w:history="1">
        <w:r w:rsidR="005D65F8" w:rsidRPr="00642982">
          <w:rPr>
            <w:rStyle w:val="Hyperlink"/>
            <w:noProof/>
          </w:rPr>
          <w:t>Załącznik D – Uzupełniające Postanowienia Umowy Programu</w:t>
        </w:r>
        <w:r w:rsidR="005D65F8">
          <w:rPr>
            <w:noProof/>
          </w:rPr>
          <w:tab/>
        </w:r>
        <w:r w:rsidR="005D65F8">
          <w:rPr>
            <w:noProof/>
          </w:rPr>
          <w:fldChar w:fldCharType="begin"/>
        </w:r>
        <w:r w:rsidR="005D65F8">
          <w:rPr>
            <w:noProof/>
          </w:rPr>
          <w:instrText xml:space="preserve"> PAGEREF _Toc494470484 \h </w:instrText>
        </w:r>
        <w:r w:rsidR="005D65F8">
          <w:rPr>
            <w:noProof/>
          </w:rPr>
        </w:r>
        <w:r w:rsidR="005D65F8">
          <w:rPr>
            <w:noProof/>
          </w:rPr>
          <w:fldChar w:fldCharType="separate"/>
        </w:r>
        <w:r w:rsidR="005D65F8">
          <w:rPr>
            <w:noProof/>
          </w:rPr>
          <w:t>107</w:t>
        </w:r>
        <w:r w:rsidR="005D65F8">
          <w:rPr>
            <w:noProof/>
          </w:rPr>
          <w:fldChar w:fldCharType="end"/>
        </w:r>
      </w:hyperlink>
    </w:p>
    <w:p w14:paraId="7F8C911D" w14:textId="77777777" w:rsidR="005D65F8" w:rsidRDefault="00DA11F6">
      <w:pPr>
        <w:pStyle w:val="TOC2"/>
        <w:rPr>
          <w:rFonts w:eastAsiaTheme="minorEastAsia"/>
          <w:smallCaps w:val="0"/>
          <w:sz w:val="22"/>
        </w:rPr>
      </w:pPr>
      <w:hyperlink w:anchor="_Toc494470485" w:history="1">
        <w:r w:rsidR="005D65F8" w:rsidRPr="00642982">
          <w:rPr>
            <w:rStyle w:val="Hyperlink"/>
          </w:rPr>
          <w:t>Postanowienia Uzupełniające dla Programu Select Plus</w:t>
        </w:r>
        <w:r w:rsidR="005D65F8">
          <w:tab/>
        </w:r>
        <w:r w:rsidR="005D65F8">
          <w:fldChar w:fldCharType="begin"/>
        </w:r>
        <w:r w:rsidR="005D65F8">
          <w:instrText xml:space="preserve"> PAGEREF _Toc494470485 \h </w:instrText>
        </w:r>
        <w:r w:rsidR="005D65F8">
          <w:fldChar w:fldCharType="separate"/>
        </w:r>
        <w:r w:rsidR="005D65F8">
          <w:t>107</w:t>
        </w:r>
        <w:r w:rsidR="005D65F8">
          <w:fldChar w:fldCharType="end"/>
        </w:r>
      </w:hyperlink>
    </w:p>
    <w:p w14:paraId="4EA802AA" w14:textId="77777777" w:rsidR="005D65F8" w:rsidRDefault="00DA11F6">
      <w:pPr>
        <w:pStyle w:val="TOC2"/>
        <w:rPr>
          <w:rFonts w:eastAsiaTheme="minorEastAsia"/>
          <w:smallCaps w:val="0"/>
          <w:sz w:val="22"/>
        </w:rPr>
      </w:pPr>
      <w:hyperlink w:anchor="_Toc494470486" w:history="1">
        <w:r w:rsidR="005D65F8" w:rsidRPr="00642982">
          <w:rPr>
            <w:rStyle w:val="Hyperlink"/>
          </w:rPr>
          <w:t>Definicja Zarządzania dla Uprawnionych Urządzeń</w:t>
        </w:r>
        <w:r w:rsidR="005D65F8">
          <w:tab/>
        </w:r>
        <w:r w:rsidR="005D65F8">
          <w:fldChar w:fldCharType="begin"/>
        </w:r>
        <w:r w:rsidR="005D65F8">
          <w:instrText xml:space="preserve"> PAGEREF _Toc494470486 \h </w:instrText>
        </w:r>
        <w:r w:rsidR="005D65F8">
          <w:fldChar w:fldCharType="separate"/>
        </w:r>
        <w:r w:rsidR="005D65F8">
          <w:t>107</w:t>
        </w:r>
        <w:r w:rsidR="005D65F8">
          <w:fldChar w:fldCharType="end"/>
        </w:r>
      </w:hyperlink>
    </w:p>
    <w:p w14:paraId="1E7B1AC9" w14:textId="77777777" w:rsidR="005D65F8" w:rsidRDefault="00DA11F6">
      <w:pPr>
        <w:pStyle w:val="TOC2"/>
        <w:rPr>
          <w:rFonts w:eastAsiaTheme="minorEastAsia"/>
          <w:smallCaps w:val="0"/>
          <w:sz w:val="22"/>
        </w:rPr>
      </w:pPr>
      <w:hyperlink w:anchor="_Toc494470487" w:history="1">
        <w:r w:rsidR="005D65F8" w:rsidRPr="00642982">
          <w:rPr>
            <w:rStyle w:val="Hyperlink"/>
          </w:rPr>
          <w:t>Usługi Online w programach Open</w:t>
        </w:r>
        <w:r w:rsidR="005D65F8">
          <w:tab/>
        </w:r>
        <w:r w:rsidR="005D65F8">
          <w:fldChar w:fldCharType="begin"/>
        </w:r>
        <w:r w:rsidR="005D65F8">
          <w:instrText xml:space="preserve"> PAGEREF _Toc494470487 \h </w:instrText>
        </w:r>
        <w:r w:rsidR="005D65F8">
          <w:fldChar w:fldCharType="separate"/>
        </w:r>
        <w:r w:rsidR="005D65F8">
          <w:t>107</w:t>
        </w:r>
        <w:r w:rsidR="005D65F8">
          <w:fldChar w:fldCharType="end"/>
        </w:r>
      </w:hyperlink>
    </w:p>
    <w:p w14:paraId="73BF617D" w14:textId="77777777" w:rsidR="005D65F8" w:rsidRDefault="00DA11F6">
      <w:pPr>
        <w:pStyle w:val="TOC2"/>
        <w:rPr>
          <w:rFonts w:eastAsiaTheme="minorEastAsia"/>
          <w:smallCaps w:val="0"/>
          <w:sz w:val="22"/>
        </w:rPr>
      </w:pPr>
      <w:hyperlink w:anchor="_Toc494470488" w:history="1">
        <w:r w:rsidR="005D65F8" w:rsidRPr="00642982">
          <w:rPr>
            <w:rStyle w:val="Hyperlink"/>
          </w:rPr>
          <w:t>Uzupełniające Postanowienia dotyczące Usług Profesjonalnych – Starsze Wersje Umów</w:t>
        </w:r>
        <w:r w:rsidR="005D65F8">
          <w:tab/>
        </w:r>
        <w:r w:rsidR="005D65F8">
          <w:fldChar w:fldCharType="begin"/>
        </w:r>
        <w:r w:rsidR="005D65F8">
          <w:instrText xml:space="preserve"> PAGEREF _Toc494470488 \h </w:instrText>
        </w:r>
        <w:r w:rsidR="005D65F8">
          <w:fldChar w:fldCharType="separate"/>
        </w:r>
        <w:r w:rsidR="005D65F8">
          <w:t>107</w:t>
        </w:r>
        <w:r w:rsidR="005D65F8">
          <w:fldChar w:fldCharType="end"/>
        </w:r>
      </w:hyperlink>
    </w:p>
    <w:p w14:paraId="100BFBC3" w14:textId="77777777" w:rsidR="005D65F8" w:rsidRDefault="00DA11F6">
      <w:pPr>
        <w:pStyle w:val="TOC1"/>
        <w:rPr>
          <w:rFonts w:eastAsiaTheme="minorEastAsia"/>
          <w:b w:val="0"/>
          <w:caps w:val="0"/>
          <w:noProof/>
          <w:sz w:val="22"/>
          <w:szCs w:val="22"/>
        </w:rPr>
      </w:pPr>
      <w:hyperlink w:anchor="_Toc494470489" w:history="1">
        <w:r w:rsidR="005D65F8" w:rsidRPr="00642982">
          <w:rPr>
            <w:rStyle w:val="Hyperlink"/>
            <w:noProof/>
          </w:rPr>
          <w:t>Załącznik E – Promocje</w:t>
        </w:r>
        <w:r w:rsidR="005D65F8">
          <w:rPr>
            <w:noProof/>
          </w:rPr>
          <w:tab/>
        </w:r>
        <w:r w:rsidR="005D65F8">
          <w:rPr>
            <w:noProof/>
          </w:rPr>
          <w:fldChar w:fldCharType="begin"/>
        </w:r>
        <w:r w:rsidR="005D65F8">
          <w:rPr>
            <w:noProof/>
          </w:rPr>
          <w:instrText xml:space="preserve"> PAGEREF _Toc494470489 \h </w:instrText>
        </w:r>
        <w:r w:rsidR="005D65F8">
          <w:rPr>
            <w:noProof/>
          </w:rPr>
        </w:r>
        <w:r w:rsidR="005D65F8">
          <w:rPr>
            <w:noProof/>
          </w:rPr>
          <w:fldChar w:fldCharType="separate"/>
        </w:r>
        <w:r w:rsidR="005D65F8">
          <w:rPr>
            <w:noProof/>
          </w:rPr>
          <w:t>109</w:t>
        </w:r>
        <w:r w:rsidR="005D65F8">
          <w:rPr>
            <w:noProof/>
          </w:rPr>
          <w:fldChar w:fldCharType="end"/>
        </w:r>
      </w:hyperlink>
    </w:p>
    <w:p w14:paraId="36C62B5A" w14:textId="77777777" w:rsidR="005D65F8" w:rsidRDefault="00DA11F6">
      <w:pPr>
        <w:pStyle w:val="TOC2"/>
        <w:rPr>
          <w:rFonts w:eastAsiaTheme="minorEastAsia"/>
          <w:smallCaps w:val="0"/>
          <w:sz w:val="22"/>
        </w:rPr>
      </w:pPr>
      <w:hyperlink w:anchor="_Toc494470490" w:history="1">
        <w:r w:rsidR="005D65F8" w:rsidRPr="00642982">
          <w:rPr>
            <w:rStyle w:val="Hyperlink"/>
          </w:rPr>
          <w:t>Promocja wydajności obliczeniowej programu Azure</w:t>
        </w:r>
        <w:r w:rsidR="005D65F8">
          <w:tab/>
        </w:r>
        <w:r w:rsidR="005D65F8">
          <w:fldChar w:fldCharType="begin"/>
        </w:r>
        <w:r w:rsidR="005D65F8">
          <w:instrText xml:space="preserve"> PAGEREF _Toc494470490 \h </w:instrText>
        </w:r>
        <w:r w:rsidR="005D65F8">
          <w:fldChar w:fldCharType="separate"/>
        </w:r>
        <w:r w:rsidR="005D65F8">
          <w:t>109</w:t>
        </w:r>
        <w:r w:rsidR="005D65F8">
          <w:fldChar w:fldCharType="end"/>
        </w:r>
      </w:hyperlink>
    </w:p>
    <w:p w14:paraId="6B79E86B" w14:textId="77777777" w:rsidR="005D65F8" w:rsidRDefault="00DA11F6">
      <w:pPr>
        <w:pStyle w:val="TOC2"/>
        <w:rPr>
          <w:rFonts w:eastAsiaTheme="minorEastAsia"/>
          <w:smallCaps w:val="0"/>
          <w:sz w:val="22"/>
        </w:rPr>
      </w:pPr>
      <w:hyperlink w:anchor="_Toc494470491" w:history="1">
        <w:r w:rsidR="005D65F8" w:rsidRPr="00642982">
          <w:rPr>
            <w:rStyle w:val="Hyperlink"/>
          </w:rPr>
          <w:t>SQL Server 2017 dla systemu Linux — promocja:</w:t>
        </w:r>
        <w:r w:rsidR="005D65F8">
          <w:tab/>
        </w:r>
        <w:r w:rsidR="005D65F8">
          <w:fldChar w:fldCharType="begin"/>
        </w:r>
        <w:r w:rsidR="005D65F8">
          <w:instrText xml:space="preserve"> PAGEREF _Toc494470491 \h </w:instrText>
        </w:r>
        <w:r w:rsidR="005D65F8">
          <w:fldChar w:fldCharType="separate"/>
        </w:r>
        <w:r w:rsidR="005D65F8">
          <w:t>109</w:t>
        </w:r>
        <w:r w:rsidR="005D65F8">
          <w:fldChar w:fldCharType="end"/>
        </w:r>
      </w:hyperlink>
    </w:p>
    <w:p w14:paraId="3ED65113" w14:textId="77777777" w:rsidR="005D65F8" w:rsidRDefault="00DA11F6">
      <w:pPr>
        <w:pStyle w:val="TOC2"/>
        <w:rPr>
          <w:rFonts w:eastAsiaTheme="minorEastAsia"/>
          <w:smallCaps w:val="0"/>
          <w:sz w:val="22"/>
        </w:rPr>
      </w:pPr>
      <w:hyperlink w:anchor="_Toc494470492" w:history="1">
        <w:r w:rsidR="005D65F8" w:rsidRPr="00642982">
          <w:rPr>
            <w:rStyle w:val="Hyperlink"/>
          </w:rPr>
          <w:t>Promocja dotycząca przejścia z wersji Windows 10 S do wersji Windows 10</w:t>
        </w:r>
        <w:r w:rsidR="005D65F8">
          <w:tab/>
        </w:r>
        <w:r w:rsidR="005D65F8">
          <w:fldChar w:fldCharType="begin"/>
        </w:r>
        <w:r w:rsidR="005D65F8">
          <w:instrText xml:space="preserve"> PAGEREF _Toc494470492 \h </w:instrText>
        </w:r>
        <w:r w:rsidR="005D65F8">
          <w:fldChar w:fldCharType="separate"/>
        </w:r>
        <w:r w:rsidR="005D65F8">
          <w:t>109</w:t>
        </w:r>
        <w:r w:rsidR="005D65F8">
          <w:fldChar w:fldCharType="end"/>
        </w:r>
      </w:hyperlink>
    </w:p>
    <w:p w14:paraId="3EF117A6" w14:textId="77777777" w:rsidR="005D65F8" w:rsidRDefault="00DA11F6">
      <w:pPr>
        <w:pStyle w:val="TOC1"/>
        <w:rPr>
          <w:rFonts w:eastAsiaTheme="minorEastAsia"/>
          <w:b w:val="0"/>
          <w:caps w:val="0"/>
          <w:noProof/>
          <w:sz w:val="22"/>
          <w:szCs w:val="22"/>
        </w:rPr>
      </w:pPr>
      <w:hyperlink w:anchor="_Toc494470493" w:history="1">
        <w:r w:rsidR="005D65F8" w:rsidRPr="00642982">
          <w:rPr>
            <w:rStyle w:val="Hyperlink"/>
            <w:noProof/>
          </w:rPr>
          <w:t>Załącznik F — Postanowienia dotyczące Macierzy Pamięci Masowej</w:t>
        </w:r>
        <w:r w:rsidR="005D65F8">
          <w:rPr>
            <w:noProof/>
          </w:rPr>
          <w:tab/>
        </w:r>
        <w:r w:rsidR="005D65F8">
          <w:rPr>
            <w:noProof/>
          </w:rPr>
          <w:fldChar w:fldCharType="begin"/>
        </w:r>
        <w:r w:rsidR="005D65F8">
          <w:rPr>
            <w:noProof/>
          </w:rPr>
          <w:instrText xml:space="preserve"> PAGEREF _Toc494470493 \h </w:instrText>
        </w:r>
        <w:r w:rsidR="005D65F8">
          <w:rPr>
            <w:noProof/>
          </w:rPr>
        </w:r>
        <w:r w:rsidR="005D65F8">
          <w:rPr>
            <w:noProof/>
          </w:rPr>
          <w:fldChar w:fldCharType="separate"/>
        </w:r>
        <w:r w:rsidR="005D65F8">
          <w:rPr>
            <w:noProof/>
          </w:rPr>
          <w:t>110</w:t>
        </w:r>
        <w:r w:rsidR="005D65F8">
          <w:rPr>
            <w:noProof/>
          </w:rPr>
          <w:fldChar w:fldCharType="end"/>
        </w:r>
      </w:hyperlink>
    </w:p>
    <w:p w14:paraId="42251BAA" w14:textId="77777777" w:rsidR="005D65F8" w:rsidRDefault="00DA11F6">
      <w:pPr>
        <w:pStyle w:val="TOC2"/>
        <w:rPr>
          <w:rFonts w:eastAsiaTheme="minorEastAsia"/>
          <w:smallCaps w:val="0"/>
          <w:sz w:val="22"/>
        </w:rPr>
      </w:pPr>
      <w:hyperlink w:anchor="_Toc494470494" w:history="1">
        <w:r w:rsidR="005D65F8" w:rsidRPr="00642982">
          <w:rPr>
            <w:rStyle w:val="Hyperlink"/>
          </w:rPr>
          <w:t>Dostępność</w:t>
        </w:r>
        <w:r w:rsidR="005D65F8">
          <w:tab/>
        </w:r>
        <w:r w:rsidR="005D65F8">
          <w:fldChar w:fldCharType="begin"/>
        </w:r>
        <w:r w:rsidR="005D65F8">
          <w:instrText xml:space="preserve"> PAGEREF _Toc494470494 \h </w:instrText>
        </w:r>
        <w:r w:rsidR="005D65F8">
          <w:fldChar w:fldCharType="separate"/>
        </w:r>
        <w:r w:rsidR="005D65F8">
          <w:t>110</w:t>
        </w:r>
        <w:r w:rsidR="005D65F8">
          <w:fldChar w:fldCharType="end"/>
        </w:r>
      </w:hyperlink>
    </w:p>
    <w:p w14:paraId="24A312DD" w14:textId="77777777" w:rsidR="005D65F8" w:rsidRDefault="00DA11F6">
      <w:pPr>
        <w:pStyle w:val="TOC2"/>
        <w:rPr>
          <w:rFonts w:eastAsiaTheme="minorEastAsia"/>
          <w:smallCaps w:val="0"/>
          <w:sz w:val="22"/>
        </w:rPr>
      </w:pPr>
      <w:hyperlink w:anchor="_Toc494470495" w:history="1">
        <w:r w:rsidR="005D65F8" w:rsidRPr="00642982">
          <w:rPr>
            <w:rStyle w:val="Hyperlink"/>
          </w:rPr>
          <w:t>Wysyłka i tytuł prawny</w:t>
        </w:r>
        <w:r w:rsidR="005D65F8">
          <w:tab/>
        </w:r>
        <w:r w:rsidR="005D65F8">
          <w:fldChar w:fldCharType="begin"/>
        </w:r>
        <w:r w:rsidR="005D65F8">
          <w:instrText xml:space="preserve"> PAGEREF _Toc494470495 \h </w:instrText>
        </w:r>
        <w:r w:rsidR="005D65F8">
          <w:fldChar w:fldCharType="separate"/>
        </w:r>
        <w:r w:rsidR="005D65F8">
          <w:t>110</w:t>
        </w:r>
        <w:r w:rsidR="005D65F8">
          <w:fldChar w:fldCharType="end"/>
        </w:r>
      </w:hyperlink>
    </w:p>
    <w:p w14:paraId="1F17746A" w14:textId="77777777" w:rsidR="005D65F8" w:rsidRDefault="00DA11F6">
      <w:pPr>
        <w:pStyle w:val="TOC2"/>
        <w:rPr>
          <w:rFonts w:eastAsiaTheme="minorEastAsia"/>
          <w:smallCaps w:val="0"/>
          <w:sz w:val="22"/>
        </w:rPr>
      </w:pPr>
      <w:hyperlink w:anchor="_Toc494470496" w:history="1">
        <w:r w:rsidR="005D65F8" w:rsidRPr="00642982">
          <w:rPr>
            <w:rStyle w:val="Hyperlink"/>
          </w:rPr>
          <w:t>Oprogramowanie Macierzy Pamięci Masowej</w:t>
        </w:r>
        <w:r w:rsidR="005D65F8">
          <w:tab/>
        </w:r>
        <w:r w:rsidR="005D65F8">
          <w:fldChar w:fldCharType="begin"/>
        </w:r>
        <w:r w:rsidR="005D65F8">
          <w:instrText xml:space="preserve"> PAGEREF _Toc494470496 \h </w:instrText>
        </w:r>
        <w:r w:rsidR="005D65F8">
          <w:fldChar w:fldCharType="separate"/>
        </w:r>
        <w:r w:rsidR="005D65F8">
          <w:t>110</w:t>
        </w:r>
        <w:r w:rsidR="005D65F8">
          <w:fldChar w:fldCharType="end"/>
        </w:r>
      </w:hyperlink>
    </w:p>
    <w:p w14:paraId="61D9CEF6" w14:textId="77777777" w:rsidR="005D65F8" w:rsidRDefault="00DA11F6">
      <w:pPr>
        <w:pStyle w:val="TOC2"/>
        <w:rPr>
          <w:rFonts w:eastAsiaTheme="minorEastAsia"/>
          <w:smallCaps w:val="0"/>
          <w:sz w:val="22"/>
        </w:rPr>
      </w:pPr>
      <w:hyperlink w:anchor="_Toc494470497" w:history="1">
        <w:r w:rsidR="005D65F8" w:rsidRPr="00642982">
          <w:rPr>
            <w:rStyle w:val="Hyperlink"/>
          </w:rPr>
          <w:t>Ograniczona rękojmia na sprzęt</w:t>
        </w:r>
        <w:r w:rsidR="005D65F8">
          <w:tab/>
        </w:r>
        <w:r w:rsidR="005D65F8">
          <w:fldChar w:fldCharType="begin"/>
        </w:r>
        <w:r w:rsidR="005D65F8">
          <w:instrText xml:space="preserve"> PAGEREF _Toc494470497 \h </w:instrText>
        </w:r>
        <w:r w:rsidR="005D65F8">
          <w:fldChar w:fldCharType="separate"/>
        </w:r>
        <w:r w:rsidR="005D65F8">
          <w:t>110</w:t>
        </w:r>
        <w:r w:rsidR="005D65F8">
          <w:fldChar w:fldCharType="end"/>
        </w:r>
      </w:hyperlink>
    </w:p>
    <w:p w14:paraId="7BE5A601" w14:textId="77777777" w:rsidR="005D65F8" w:rsidRDefault="00DA11F6">
      <w:pPr>
        <w:pStyle w:val="TOC2"/>
        <w:rPr>
          <w:rFonts w:eastAsiaTheme="minorEastAsia"/>
          <w:smallCaps w:val="0"/>
          <w:sz w:val="22"/>
        </w:rPr>
      </w:pPr>
      <w:hyperlink w:anchor="_Toc494470498" w:history="1">
        <w:r w:rsidR="005D65F8" w:rsidRPr="00642982">
          <w:rPr>
            <w:rStyle w:val="Hyperlink"/>
          </w:rPr>
          <w:t>Rekompensata. Obrona przed roszczeniami osób trzecich</w:t>
        </w:r>
        <w:r w:rsidR="005D65F8">
          <w:tab/>
        </w:r>
        <w:r w:rsidR="005D65F8">
          <w:fldChar w:fldCharType="begin"/>
        </w:r>
        <w:r w:rsidR="005D65F8">
          <w:instrText xml:space="preserve"> PAGEREF _Toc494470498 \h </w:instrText>
        </w:r>
        <w:r w:rsidR="005D65F8">
          <w:fldChar w:fldCharType="separate"/>
        </w:r>
        <w:r w:rsidR="005D65F8">
          <w:t>111</w:t>
        </w:r>
        <w:r w:rsidR="005D65F8">
          <w:fldChar w:fldCharType="end"/>
        </w:r>
      </w:hyperlink>
    </w:p>
    <w:p w14:paraId="341E711F" w14:textId="77777777" w:rsidR="005D65F8" w:rsidRDefault="00DA11F6">
      <w:pPr>
        <w:pStyle w:val="TOC2"/>
        <w:rPr>
          <w:rFonts w:eastAsiaTheme="minorEastAsia"/>
          <w:smallCaps w:val="0"/>
          <w:sz w:val="22"/>
        </w:rPr>
      </w:pPr>
      <w:hyperlink w:anchor="_Toc494470499" w:history="1">
        <w:r w:rsidR="005D65F8" w:rsidRPr="00642982">
          <w:rPr>
            <w:rStyle w:val="Hyperlink"/>
          </w:rPr>
          <w:t>Ograniczenie odpowiedzialności</w:t>
        </w:r>
        <w:r w:rsidR="005D65F8">
          <w:tab/>
        </w:r>
        <w:r w:rsidR="005D65F8">
          <w:fldChar w:fldCharType="begin"/>
        </w:r>
        <w:r w:rsidR="005D65F8">
          <w:instrText xml:space="preserve"> PAGEREF _Toc494470499 \h </w:instrText>
        </w:r>
        <w:r w:rsidR="005D65F8">
          <w:fldChar w:fldCharType="separate"/>
        </w:r>
        <w:r w:rsidR="005D65F8">
          <w:t>111</w:t>
        </w:r>
        <w:r w:rsidR="005D65F8">
          <w:fldChar w:fldCharType="end"/>
        </w:r>
      </w:hyperlink>
    </w:p>
    <w:p w14:paraId="0EE67660" w14:textId="77777777" w:rsidR="005D65F8" w:rsidRDefault="00DA11F6">
      <w:pPr>
        <w:pStyle w:val="TOC2"/>
        <w:rPr>
          <w:rFonts w:eastAsiaTheme="minorEastAsia"/>
          <w:smallCaps w:val="0"/>
          <w:sz w:val="22"/>
        </w:rPr>
      </w:pPr>
      <w:hyperlink w:anchor="_Toc494470500" w:history="1">
        <w:r w:rsidR="005D65F8" w:rsidRPr="00642982">
          <w:rPr>
            <w:rStyle w:val="Hyperlink"/>
          </w:rPr>
          <w:t>Przepisy dotyczące kontroli eksportu obowiązujące w Stanach Zjednoczonych</w:t>
        </w:r>
        <w:r w:rsidR="005D65F8">
          <w:tab/>
        </w:r>
        <w:r w:rsidR="005D65F8">
          <w:fldChar w:fldCharType="begin"/>
        </w:r>
        <w:r w:rsidR="005D65F8">
          <w:instrText xml:space="preserve"> PAGEREF _Toc494470500 \h </w:instrText>
        </w:r>
        <w:r w:rsidR="005D65F8">
          <w:fldChar w:fldCharType="separate"/>
        </w:r>
        <w:r w:rsidR="005D65F8">
          <w:t>111</w:t>
        </w:r>
        <w:r w:rsidR="005D65F8">
          <w:fldChar w:fldCharType="end"/>
        </w:r>
      </w:hyperlink>
    </w:p>
    <w:p w14:paraId="3A57F89F" w14:textId="77777777" w:rsidR="005D65F8" w:rsidRDefault="00DA11F6">
      <w:pPr>
        <w:pStyle w:val="TOC2"/>
        <w:rPr>
          <w:rFonts w:eastAsiaTheme="minorEastAsia"/>
          <w:smallCaps w:val="0"/>
          <w:sz w:val="22"/>
        </w:rPr>
      </w:pPr>
      <w:hyperlink w:anchor="_Toc494470501" w:history="1">
        <w:r w:rsidR="005D65F8" w:rsidRPr="00642982">
          <w:rPr>
            <w:rStyle w:val="Hyperlink"/>
          </w:rPr>
          <w:t>Gromadzenie informacji diagnostycznych</w:t>
        </w:r>
        <w:r w:rsidR="005D65F8">
          <w:tab/>
        </w:r>
        <w:r w:rsidR="005D65F8">
          <w:fldChar w:fldCharType="begin"/>
        </w:r>
        <w:r w:rsidR="005D65F8">
          <w:instrText xml:space="preserve"> PAGEREF _Toc494470501 \h </w:instrText>
        </w:r>
        <w:r w:rsidR="005D65F8">
          <w:fldChar w:fldCharType="separate"/>
        </w:r>
        <w:r w:rsidR="005D65F8">
          <w:t>111</w:t>
        </w:r>
        <w:r w:rsidR="005D65F8">
          <w:fldChar w:fldCharType="end"/>
        </w:r>
      </w:hyperlink>
    </w:p>
    <w:p w14:paraId="5BE9CAFF" w14:textId="77777777" w:rsidR="005D65F8" w:rsidRDefault="00DA11F6">
      <w:pPr>
        <w:pStyle w:val="TOC2"/>
        <w:rPr>
          <w:rFonts w:eastAsiaTheme="minorEastAsia"/>
          <w:smallCaps w:val="0"/>
          <w:sz w:val="22"/>
        </w:rPr>
      </w:pPr>
      <w:hyperlink w:anchor="_Toc494470502" w:history="1">
        <w:r w:rsidR="005D65F8" w:rsidRPr="00642982">
          <w:rPr>
            <w:rStyle w:val="Hyperlink"/>
          </w:rPr>
          <w:t>Korzystanie przez instytucje publiczne</w:t>
        </w:r>
        <w:r w:rsidR="005D65F8">
          <w:tab/>
        </w:r>
        <w:r w:rsidR="005D65F8">
          <w:fldChar w:fldCharType="begin"/>
        </w:r>
        <w:r w:rsidR="005D65F8">
          <w:instrText xml:space="preserve"> PAGEREF _Toc494470502 \h </w:instrText>
        </w:r>
        <w:r w:rsidR="005D65F8">
          <w:fldChar w:fldCharType="separate"/>
        </w:r>
        <w:r w:rsidR="005D65F8">
          <w:t>111</w:t>
        </w:r>
        <w:r w:rsidR="005D65F8">
          <w:fldChar w:fldCharType="end"/>
        </w:r>
      </w:hyperlink>
    </w:p>
    <w:p w14:paraId="331D6D4F" w14:textId="77777777" w:rsidR="005D65F8" w:rsidRDefault="00DA11F6">
      <w:pPr>
        <w:pStyle w:val="TOC1"/>
        <w:rPr>
          <w:rFonts w:eastAsiaTheme="minorEastAsia"/>
          <w:b w:val="0"/>
          <w:caps w:val="0"/>
          <w:noProof/>
          <w:sz w:val="22"/>
          <w:szCs w:val="22"/>
        </w:rPr>
      </w:pPr>
      <w:hyperlink w:anchor="_Toc494470503" w:history="1">
        <w:r w:rsidR="005D65F8" w:rsidRPr="00642982">
          <w:rPr>
            <w:rStyle w:val="Hyperlink"/>
            <w:noProof/>
          </w:rPr>
          <w:t>Załącznik G — Pakiet Premium Assurance</w:t>
        </w:r>
        <w:r w:rsidR="005D65F8">
          <w:rPr>
            <w:noProof/>
          </w:rPr>
          <w:tab/>
        </w:r>
        <w:r w:rsidR="005D65F8">
          <w:rPr>
            <w:noProof/>
          </w:rPr>
          <w:fldChar w:fldCharType="begin"/>
        </w:r>
        <w:r w:rsidR="005D65F8">
          <w:rPr>
            <w:noProof/>
          </w:rPr>
          <w:instrText xml:space="preserve"> PAGEREF _Toc494470503 \h </w:instrText>
        </w:r>
        <w:r w:rsidR="005D65F8">
          <w:rPr>
            <w:noProof/>
          </w:rPr>
        </w:r>
        <w:r w:rsidR="005D65F8">
          <w:rPr>
            <w:noProof/>
          </w:rPr>
          <w:fldChar w:fldCharType="separate"/>
        </w:r>
        <w:r w:rsidR="005D65F8">
          <w:rPr>
            <w:noProof/>
          </w:rPr>
          <w:t>112</w:t>
        </w:r>
        <w:r w:rsidR="005D65F8">
          <w:rPr>
            <w:noProof/>
          </w:rPr>
          <w:fldChar w:fldCharType="end"/>
        </w:r>
      </w:hyperlink>
    </w:p>
    <w:p w14:paraId="0AF72CEB" w14:textId="77777777" w:rsidR="005D65F8" w:rsidRDefault="00DA11F6">
      <w:pPr>
        <w:pStyle w:val="TOC1"/>
        <w:rPr>
          <w:rFonts w:eastAsiaTheme="minorEastAsia"/>
          <w:b w:val="0"/>
          <w:caps w:val="0"/>
          <w:noProof/>
          <w:sz w:val="22"/>
          <w:szCs w:val="22"/>
        </w:rPr>
      </w:pPr>
      <w:hyperlink w:anchor="_Toc494470504" w:history="1">
        <w:r w:rsidR="005D65F8" w:rsidRPr="00642982">
          <w:rPr>
            <w:rStyle w:val="Hyperlink"/>
            <w:noProof/>
          </w:rPr>
          <w:t>Załącznik H — Korzyści dotyczące Używania przez Studentów</w:t>
        </w:r>
        <w:r w:rsidR="005D65F8">
          <w:rPr>
            <w:noProof/>
          </w:rPr>
          <w:tab/>
        </w:r>
        <w:r w:rsidR="005D65F8">
          <w:rPr>
            <w:noProof/>
          </w:rPr>
          <w:fldChar w:fldCharType="begin"/>
        </w:r>
        <w:r w:rsidR="005D65F8">
          <w:rPr>
            <w:noProof/>
          </w:rPr>
          <w:instrText xml:space="preserve"> PAGEREF _Toc494470504 \h </w:instrText>
        </w:r>
        <w:r w:rsidR="005D65F8">
          <w:rPr>
            <w:noProof/>
          </w:rPr>
        </w:r>
        <w:r w:rsidR="005D65F8">
          <w:rPr>
            <w:noProof/>
          </w:rPr>
          <w:fldChar w:fldCharType="separate"/>
        </w:r>
        <w:r w:rsidR="005D65F8">
          <w:rPr>
            <w:noProof/>
          </w:rPr>
          <w:t>114</w:t>
        </w:r>
        <w:r w:rsidR="005D65F8">
          <w:rPr>
            <w:noProof/>
          </w:rPr>
          <w:fldChar w:fldCharType="end"/>
        </w:r>
      </w:hyperlink>
    </w:p>
    <w:p w14:paraId="4782F635" w14:textId="77777777" w:rsidR="005D65F8" w:rsidRDefault="00DA11F6">
      <w:pPr>
        <w:pStyle w:val="TOC1"/>
        <w:rPr>
          <w:rFonts w:eastAsiaTheme="minorEastAsia"/>
          <w:b w:val="0"/>
          <w:caps w:val="0"/>
          <w:noProof/>
          <w:sz w:val="22"/>
          <w:szCs w:val="22"/>
        </w:rPr>
      </w:pPr>
      <w:hyperlink w:anchor="_Toc494470505" w:history="1">
        <w:r w:rsidR="005D65F8" w:rsidRPr="00642982">
          <w:rPr>
            <w:rStyle w:val="Hyperlink"/>
            <w:noProof/>
          </w:rPr>
          <w:t>Indeks</w:t>
        </w:r>
        <w:r w:rsidR="005D65F8">
          <w:rPr>
            <w:noProof/>
          </w:rPr>
          <w:tab/>
        </w:r>
        <w:r w:rsidR="005D65F8">
          <w:rPr>
            <w:noProof/>
          </w:rPr>
          <w:fldChar w:fldCharType="begin"/>
        </w:r>
        <w:r w:rsidR="005D65F8">
          <w:rPr>
            <w:noProof/>
          </w:rPr>
          <w:instrText xml:space="preserve"> PAGEREF _Toc494470505 \h </w:instrText>
        </w:r>
        <w:r w:rsidR="005D65F8">
          <w:rPr>
            <w:noProof/>
          </w:rPr>
        </w:r>
        <w:r w:rsidR="005D65F8">
          <w:rPr>
            <w:noProof/>
          </w:rPr>
          <w:fldChar w:fldCharType="separate"/>
        </w:r>
        <w:r w:rsidR="005D65F8">
          <w:rPr>
            <w:noProof/>
          </w:rPr>
          <w:t>115</w:t>
        </w:r>
        <w:r w:rsidR="005D65F8">
          <w:rPr>
            <w:noProof/>
          </w:rPr>
          <w:fldChar w:fldCharType="end"/>
        </w:r>
      </w:hyperlink>
    </w:p>
    <w:p w14:paraId="062C29FF" w14:textId="77777777" w:rsidR="0029581B" w:rsidRDefault="005D65F8">
      <w:pPr>
        <w:pStyle w:val="ProductList-Body"/>
        <w:sectPr w:rsidR="0029581B">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6753CDD6" w14:textId="77777777" w:rsidR="0029581B" w:rsidRDefault="0029581B">
      <w:pPr>
        <w:pStyle w:val="ProductList-Body"/>
      </w:pPr>
    </w:p>
    <w:p w14:paraId="150C7F69" w14:textId="77777777" w:rsidR="0029581B" w:rsidRDefault="0029581B">
      <w:pPr>
        <w:sectPr w:rsidR="0029581B">
          <w:headerReference w:type="default" r:id="rId23"/>
          <w:footerReference w:type="default" r:id="rId24"/>
          <w:type w:val="continuous"/>
          <w:pgSz w:w="12240" w:h="15840" w:code="1"/>
          <w:pgMar w:top="1170" w:right="720" w:bottom="720" w:left="720" w:header="432" w:footer="288" w:gutter="0"/>
          <w:cols w:space="360"/>
        </w:sectPr>
      </w:pPr>
    </w:p>
    <w:p w14:paraId="1B808B81" w14:textId="77777777" w:rsidR="0029581B" w:rsidRDefault="005D65F8">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494470387"/>
      <w:r>
        <w:instrText>Wprowadzenie</w:instrText>
      </w:r>
      <w:bookmarkEnd w:id="3"/>
      <w:r>
        <w:instrText>" \l 1</w:instrText>
      </w:r>
      <w:r>
        <w:fldChar w:fldCharType="end"/>
      </w:r>
    </w:p>
    <w:p w14:paraId="2D749BB9" w14:textId="77777777" w:rsidR="0029581B" w:rsidRDefault="0029581B">
      <w:pPr>
        <w:pStyle w:val="ProductList-Body"/>
      </w:pPr>
    </w:p>
    <w:p w14:paraId="6D86C319" w14:textId="77777777" w:rsidR="0029581B" w:rsidRDefault="005D65F8">
      <w:pPr>
        <w:pStyle w:val="ProductList-Offering1Heading"/>
        <w:outlineLvl w:val="1"/>
      </w:pPr>
      <w:bookmarkStart w:id="4" w:name="_Sec532"/>
      <w:r>
        <w:t>Informacje o tym dokumencie</w:t>
      </w:r>
      <w:bookmarkEnd w:id="4"/>
      <w:r>
        <w:fldChar w:fldCharType="begin"/>
      </w:r>
      <w:r>
        <w:instrText xml:space="preserve"> TC "</w:instrText>
      </w:r>
      <w:bookmarkStart w:id="5" w:name="_Toc494470388"/>
      <w:r>
        <w:instrText>Informacje o tym dokumencie</w:instrText>
      </w:r>
      <w:bookmarkEnd w:id="5"/>
      <w:r>
        <w:instrText>" \l 2</w:instrText>
      </w:r>
      <w:r>
        <w:fldChar w:fldCharType="end"/>
      </w:r>
    </w:p>
    <w:p w14:paraId="65F78D71" w14:textId="77777777" w:rsidR="0029581B" w:rsidRDefault="005D65F8">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5">
        <w:r>
          <w:rPr>
            <w:color w:val="00467F"/>
            <w:u w:val="single"/>
          </w:rPr>
          <w:t>http://go.microsoft.com/?linkid=9840733</w:t>
        </w:r>
      </w:hyperlink>
      <w:r>
        <w:t xml:space="preserve"> i stanowią integralną część niniejszych Praw do Używania Produktów.</w:t>
      </w:r>
    </w:p>
    <w:p w14:paraId="64FA0F86" w14:textId="77777777" w:rsidR="0029581B" w:rsidRDefault="0029581B">
      <w:pPr>
        <w:pStyle w:val="ProductList-Body"/>
      </w:pPr>
    </w:p>
    <w:p w14:paraId="683281F6" w14:textId="77777777" w:rsidR="0029581B" w:rsidRDefault="005D65F8">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6">
        <w:r>
          <w:rPr>
            <w:color w:val="00467F"/>
            <w:u w:val="single"/>
          </w:rPr>
          <w:t>http://go.microsoft.com/?linkid=9839207</w:t>
        </w:r>
      </w:hyperlink>
      <w:r>
        <w:t xml:space="preserve">. Informacje na temat wycofanych produktów i usług Microsoft można znaleźć na stronie </w:t>
      </w:r>
      <w:hyperlink r:id="rId27">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74B0A4FD" w14:textId="77777777" w:rsidR="0029581B" w:rsidRDefault="005D65F8">
      <w:pPr>
        <w:pStyle w:val="ProductList-Offering1Heading"/>
        <w:outlineLvl w:val="1"/>
      </w:pPr>
      <w:bookmarkStart w:id="6" w:name="_Sec533"/>
      <w:r>
        <w:t>Zawartość tego dokumentu</w:t>
      </w:r>
      <w:bookmarkEnd w:id="6"/>
      <w:r>
        <w:fldChar w:fldCharType="begin"/>
      </w:r>
      <w:r>
        <w:instrText xml:space="preserve"> TC "</w:instrText>
      </w:r>
      <w:bookmarkStart w:id="7" w:name="_Toc494470389"/>
      <w:r>
        <w:instrText>Zawartość tego dokumentu</w:instrText>
      </w:r>
      <w:bookmarkEnd w:id="7"/>
      <w:r>
        <w:instrText>" \l 2</w:instrText>
      </w:r>
      <w:r>
        <w:fldChar w:fldCharType="end"/>
      </w:r>
    </w:p>
    <w:p w14:paraId="37B669F5" w14:textId="77777777" w:rsidR="0029581B" w:rsidRDefault="005D65F8">
      <w:pPr>
        <w:pStyle w:val="ProductList-Body"/>
      </w:pPr>
      <w:r>
        <w:t xml:space="preserve">Niniejsze Postanowienia dotyczące Produktów składają się z następujących punktów: </w:t>
      </w:r>
    </w:p>
    <w:p w14:paraId="6C0BB325" w14:textId="77777777" w:rsidR="0029581B" w:rsidRDefault="00DA11F6" w:rsidP="007A0BB2">
      <w:pPr>
        <w:pStyle w:val="ProductList-Bullet"/>
        <w:numPr>
          <w:ilvl w:val="0"/>
          <w:numId w:val="3"/>
        </w:numPr>
      </w:pPr>
      <w:hyperlink w:anchor="_Sec531">
        <w:r w:rsidR="005D65F8">
          <w:rPr>
            <w:color w:val="00467F"/>
            <w:u w:val="single"/>
          </w:rPr>
          <w:t>Wprowadzenie</w:t>
        </w:r>
      </w:hyperlink>
      <w:r w:rsidR="005D65F8">
        <w:t xml:space="preserve"> zawiera listę najnowszych zmian. </w:t>
      </w:r>
    </w:p>
    <w:p w14:paraId="17E475CD" w14:textId="77777777" w:rsidR="0029581B" w:rsidRDefault="00DA11F6" w:rsidP="007A0BB2">
      <w:pPr>
        <w:pStyle w:val="ProductList-Bullet"/>
        <w:numPr>
          <w:ilvl w:val="0"/>
          <w:numId w:val="3"/>
        </w:numPr>
      </w:pPr>
      <w:hyperlink w:anchor="_Sec536">
        <w:r w:rsidR="005D65F8">
          <w:rPr>
            <w:color w:val="00467F"/>
            <w:u w:val="single"/>
          </w:rPr>
          <w:t>Postanowienia Licencji</w:t>
        </w:r>
      </w:hyperlink>
      <w:r w:rsidR="005D65F8">
        <w:t xml:space="preserve"> zawiera listę Powszechnych postanowień licencyjnych i Postanowień licencyjnych dot. modelu licencjonowania, dotyczących Produktów będących oprogramowaniem. </w:t>
      </w:r>
    </w:p>
    <w:p w14:paraId="3287E78E" w14:textId="77777777" w:rsidR="0029581B" w:rsidRDefault="00DA11F6" w:rsidP="007A0BB2">
      <w:pPr>
        <w:pStyle w:val="ProductList-Bullet"/>
        <w:numPr>
          <w:ilvl w:val="0"/>
          <w:numId w:val="3"/>
        </w:numPr>
      </w:pPr>
      <w:hyperlink w:anchor="_Sec547">
        <w:r w:rsidR="005D65F8">
          <w:rPr>
            <w:color w:val="00467F"/>
            <w:u w:val="single"/>
          </w:rPr>
          <w:t>Produkty będące Oprogramowaniem</w:t>
        </w:r>
      </w:hyperlink>
      <w:r w:rsidR="005D65F8">
        <w:t xml:space="preserve"> zawiera listę wszystkich Wpisów dotyczących Produktów będących Oprogramowaniem. </w:t>
      </w:r>
    </w:p>
    <w:p w14:paraId="22CB0143" w14:textId="77777777" w:rsidR="0029581B" w:rsidRDefault="00DA11F6" w:rsidP="007A0BB2">
      <w:pPr>
        <w:pStyle w:val="ProductList-Bullet"/>
        <w:numPr>
          <w:ilvl w:val="0"/>
          <w:numId w:val="3"/>
        </w:numPr>
      </w:pPr>
      <w:hyperlink w:anchor="_Sec548">
        <w:r w:rsidR="005D65F8">
          <w:rPr>
            <w:color w:val="00467F"/>
            <w:u w:val="single"/>
          </w:rPr>
          <w:t>Produkty będące Usługami Online</w:t>
        </w:r>
      </w:hyperlink>
      <w:r w:rsidR="005D65F8">
        <w:t xml:space="preserve"> zawiera listę wszystkich Wpisów dotyczących Produktów będących Usługami Online. </w:t>
      </w:r>
    </w:p>
    <w:p w14:paraId="60FC368A" w14:textId="77777777" w:rsidR="0029581B" w:rsidRDefault="00DA11F6" w:rsidP="007A0BB2">
      <w:pPr>
        <w:pStyle w:val="ProductList-Bullet"/>
        <w:numPr>
          <w:ilvl w:val="0"/>
          <w:numId w:val="3"/>
        </w:numPr>
      </w:pPr>
      <w:hyperlink w:anchor="_Sec549">
        <w:r w:rsidR="005D65F8">
          <w:rPr>
            <w:color w:val="00467F"/>
            <w:u w:val="single"/>
          </w:rPr>
          <w:t>Słowniczek</w:t>
        </w:r>
      </w:hyperlink>
      <w:r w:rsidR="005D65F8">
        <w:t xml:space="preserve"> zawiera definicje terminów: Atrybuty, Wartości w Komórkach, Nagłówki Kolumn i innych wyróżnionych wielką literą terminów, występujących w niniejszych Postanowieniach dotyczących Produktów. </w:t>
      </w:r>
    </w:p>
    <w:p w14:paraId="46C525BF" w14:textId="77777777" w:rsidR="0029581B" w:rsidRDefault="005D65F8" w:rsidP="007A0BB2">
      <w:pPr>
        <w:pStyle w:val="ProductList-Bullet"/>
        <w:numPr>
          <w:ilvl w:val="0"/>
          <w:numId w:val="3"/>
        </w:numPr>
      </w:pPr>
      <w:r>
        <w:t xml:space="preserve">Następujące załączniki: </w:t>
      </w:r>
    </w:p>
    <w:p w14:paraId="1445F385" w14:textId="77777777" w:rsidR="0029581B" w:rsidRDefault="00DA11F6" w:rsidP="007A0BB2">
      <w:pPr>
        <w:pStyle w:val="ProductList-Bullet"/>
        <w:numPr>
          <w:ilvl w:val="1"/>
          <w:numId w:val="3"/>
        </w:numPr>
      </w:pPr>
      <w:hyperlink w:anchor="_Sec591">
        <w:r w:rsidR="005D65F8">
          <w:rPr>
            <w:color w:val="00467F"/>
            <w:u w:val="single"/>
          </w:rPr>
          <w:t>Załącznik A – Tabela Licencji Równoważnych Licencjom Dostępowym (CAL) / Licencjom na Zarządzanie</w:t>
        </w:r>
      </w:hyperlink>
      <w:r w:rsidR="005D65F8">
        <w:t xml:space="preserve"> wskazuje dostępne pakiety Licencji Dostępowych (CAL) i Licencji subskrypcyjnych na Usługi Online, oferujące dostęp do Produktów Serwerowych. </w:t>
      </w:r>
    </w:p>
    <w:p w14:paraId="5A9BF4B4" w14:textId="77777777" w:rsidR="0029581B" w:rsidRDefault="00DA11F6" w:rsidP="007A0BB2">
      <w:pPr>
        <w:pStyle w:val="ProductList-Bullet"/>
        <w:numPr>
          <w:ilvl w:val="1"/>
          <w:numId w:val="3"/>
        </w:numPr>
      </w:pPr>
      <w:hyperlink w:anchor="_Sec564">
        <w:r w:rsidR="005D65F8">
          <w:rPr>
            <w:color w:val="00467F"/>
            <w:u w:val="single"/>
          </w:rPr>
          <w:t>Załącznik B – Pakiet Software Assurance</w:t>
        </w:r>
      </w:hyperlink>
      <w:r w:rsidR="005D65F8">
        <w:t xml:space="preserve"> opisuje zasady zakupu pakietu SA i dodatkowe korzyści dostępne dla posiadających go klientów. </w:t>
      </w:r>
    </w:p>
    <w:p w14:paraId="2C0790DB" w14:textId="77777777" w:rsidR="0029581B" w:rsidRDefault="00DA11F6" w:rsidP="007A0BB2">
      <w:pPr>
        <w:pStyle w:val="ProductList-Bullet"/>
        <w:numPr>
          <w:ilvl w:val="1"/>
          <w:numId w:val="3"/>
        </w:numPr>
      </w:pPr>
      <w:hyperlink w:anchor="_Sec562">
        <w:r w:rsidR="005D65F8">
          <w:rPr>
            <w:color w:val="00467F"/>
            <w:u w:val="single"/>
          </w:rPr>
          <w:t>Załącznik C – Usługi Profesjonalne</w:t>
        </w:r>
      </w:hyperlink>
      <w:r w:rsidR="005D65F8">
        <w:t xml:space="preserve"> zawiera listę Usług Profesjonalnych oferowanych w ramach programu Licencjonowania Zbiorowego Microsoft. </w:t>
      </w:r>
    </w:p>
    <w:p w14:paraId="394CF7E0" w14:textId="77777777" w:rsidR="0029581B" w:rsidRDefault="00DA11F6" w:rsidP="007A0BB2">
      <w:pPr>
        <w:pStyle w:val="ProductList-Bullet"/>
        <w:numPr>
          <w:ilvl w:val="1"/>
          <w:numId w:val="3"/>
        </w:numPr>
      </w:pPr>
      <w:hyperlink w:anchor="_Sec563">
        <w:r w:rsidR="005D65F8">
          <w:rPr>
            <w:color w:val="00467F"/>
            <w:u w:val="single"/>
          </w:rPr>
          <w:t>Załącznik D – Uzupełniające Postanowienia Umowy Programu</w:t>
        </w:r>
      </w:hyperlink>
      <w:r w:rsidR="005D65F8">
        <w:t xml:space="preserve"> zawiera postanowienia dodatkowe do Umów Licencjonowania Zbiorowego Microsoft. </w:t>
      </w:r>
    </w:p>
    <w:p w14:paraId="58CE2FCE" w14:textId="77777777" w:rsidR="0029581B" w:rsidRDefault="00DA11F6" w:rsidP="007A0BB2">
      <w:pPr>
        <w:pStyle w:val="ProductList-Bullet"/>
        <w:numPr>
          <w:ilvl w:val="1"/>
          <w:numId w:val="3"/>
        </w:numPr>
      </w:pPr>
      <w:hyperlink w:anchor="_Sec572">
        <w:r w:rsidR="005D65F8">
          <w:rPr>
            <w:color w:val="00467F"/>
            <w:u w:val="single"/>
          </w:rPr>
          <w:t>Załącznik E – Promocje na Produkty</w:t>
        </w:r>
      </w:hyperlink>
      <w:r w:rsidR="005D65F8">
        <w:t xml:space="preserve"> zawiera listę promocji na Produkty niefigurujących w Cenniku. </w:t>
      </w:r>
    </w:p>
    <w:p w14:paraId="790CCD18" w14:textId="77777777" w:rsidR="0029581B" w:rsidRDefault="00DA11F6" w:rsidP="007A0BB2">
      <w:pPr>
        <w:pStyle w:val="ProductList-Bullet"/>
        <w:numPr>
          <w:ilvl w:val="1"/>
          <w:numId w:val="3"/>
        </w:numPr>
      </w:pPr>
      <w:hyperlink w:anchor="_Sec899">
        <w:r w:rsidR="005D65F8">
          <w:rPr>
            <w:color w:val="00467F"/>
            <w:u w:val="single"/>
          </w:rPr>
          <w:t>Załącznik F — Postanowienia dotyczące Macierzy Pamięci Masowej</w:t>
        </w:r>
      </w:hyperlink>
      <w:r w:rsidR="005D65F8">
        <w:t xml:space="preserve"> zawiera dodatkowe postanowienia dotyczące Macierzy Pamięci Masowej. </w:t>
      </w:r>
    </w:p>
    <w:p w14:paraId="7B251B0F" w14:textId="77777777" w:rsidR="0029581B" w:rsidRDefault="00DA11F6" w:rsidP="007A0BB2">
      <w:pPr>
        <w:pStyle w:val="ProductList-Bullet"/>
        <w:numPr>
          <w:ilvl w:val="1"/>
          <w:numId w:val="3"/>
        </w:numPr>
      </w:pPr>
      <w:hyperlink w:anchor="_Sec1205">
        <w:r w:rsidR="005D65F8">
          <w:rPr>
            <w:color w:val="00467F"/>
            <w:u w:val="single"/>
          </w:rPr>
          <w:t>Załącznik G — Pakiet Premium Assurance</w:t>
        </w:r>
      </w:hyperlink>
      <w:r w:rsidR="005D65F8">
        <w:t xml:space="preserve"> opisuje zasady zakupu pakietu Premium Assurance i dodatkowe korzyści dostępne dla posiadających go klientów.</w:t>
      </w:r>
    </w:p>
    <w:p w14:paraId="598C0CB4" w14:textId="77777777" w:rsidR="0029581B" w:rsidRDefault="00DA11F6" w:rsidP="007A0BB2">
      <w:pPr>
        <w:pStyle w:val="ProductList-Bullet"/>
        <w:numPr>
          <w:ilvl w:val="0"/>
          <w:numId w:val="3"/>
        </w:numPr>
      </w:pPr>
      <w:hyperlink w:anchor="_Sec844">
        <w:r w:rsidR="005D65F8">
          <w:rPr>
            <w:color w:val="00467F"/>
            <w:u w:val="single"/>
          </w:rPr>
          <w:t>Indeks</w:t>
        </w:r>
      </w:hyperlink>
      <w:r w:rsidR="005D65F8">
        <w:t xml:space="preserve"> zawiera listę wszystkich Produktów, o których mowa w niniejszych Postanowieniach dotyczących Produktów, i wskazuje ich położenie.</w:t>
      </w:r>
    </w:p>
    <w:p w14:paraId="6CD031C6" w14:textId="77777777" w:rsidR="0029581B" w:rsidRDefault="005D65F8">
      <w:pPr>
        <w:pStyle w:val="ProductList-Offering1Heading"/>
        <w:outlineLvl w:val="1"/>
      </w:pPr>
      <w:bookmarkStart w:id="8" w:name="_Sec534"/>
      <w:r>
        <w:t>Struktura Wpisu dotyczącego Produktu</w:t>
      </w:r>
      <w:bookmarkEnd w:id="8"/>
      <w:r>
        <w:fldChar w:fldCharType="begin"/>
      </w:r>
      <w:r>
        <w:instrText xml:space="preserve"> TC "</w:instrText>
      </w:r>
      <w:bookmarkStart w:id="9" w:name="_Toc494470390"/>
      <w:r>
        <w:instrText>Struktura Wpisu dotyczącego Produktu</w:instrText>
      </w:r>
      <w:bookmarkEnd w:id="9"/>
      <w:r>
        <w:instrText>" \l 2</w:instrText>
      </w:r>
      <w:r>
        <w:fldChar w:fldCharType="end"/>
      </w:r>
    </w:p>
    <w:p w14:paraId="0A1277B6" w14:textId="77777777" w:rsidR="0029581B" w:rsidRDefault="005D65F8">
      <w:pPr>
        <w:pStyle w:val="ProductList-Body"/>
      </w:pPr>
      <w:r>
        <w:t>Każdy Wpis dotyczący Produktu będącego Oprogramowaniem składa się z czterech punktów: Dostępność programu, Postanowienia dotyczące produktu, Prawa do używania i Software Assurance.</w:t>
      </w:r>
    </w:p>
    <w:p w14:paraId="0187417C" w14:textId="77777777" w:rsidR="0029581B" w:rsidRDefault="005D65F8">
      <w:pPr>
        <w:pStyle w:val="ProductList-Body"/>
      </w:pPr>
      <w:r>
        <w:t xml:space="preserve">Każdy Wpis dotyczący Produktu będącego Usługami Online składa się z dwóch punktów: Dostępność programu i Postanowienia dotyczące produktu. </w:t>
      </w:r>
    </w:p>
    <w:p w14:paraId="3CE7E6A6" w14:textId="77777777" w:rsidR="0029581B" w:rsidRDefault="0029581B">
      <w:pPr>
        <w:pStyle w:val="ProductList-Body"/>
      </w:pPr>
    </w:p>
    <w:p w14:paraId="2788356A" w14:textId="77777777" w:rsidR="0029581B" w:rsidRDefault="005D65F8">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2F75F0E9" w14:textId="77777777" w:rsidR="0029581B" w:rsidRDefault="005D65F8">
      <w:pPr>
        <w:pStyle w:val="ProductList-Body"/>
      </w:pPr>
      <w:r>
        <w:rPr>
          <w:noProof/>
        </w:rPr>
        <w:drawing>
          <wp:inline distT="0" distB="0" distL="0" distR="0" wp14:anchorId="68C58861" wp14:editId="7D0DD43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5AA7E678" w14:textId="77777777" w:rsidR="0029581B" w:rsidRDefault="0029581B">
      <w:pPr>
        <w:pStyle w:val="ProductList-Body"/>
      </w:pPr>
    </w:p>
    <w:p w14:paraId="764182E6" w14:textId="77777777" w:rsidR="0029581B" w:rsidRDefault="005D65F8">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4A47B4AE" w14:textId="77777777" w:rsidR="0029581B" w:rsidRDefault="005D65F8">
      <w:pPr>
        <w:pStyle w:val="ProductList-Body"/>
      </w:pPr>
      <w:r>
        <w:rPr>
          <w:noProof/>
        </w:rPr>
        <w:drawing>
          <wp:inline distT="0" distB="0" distL="0" distR="0" wp14:anchorId="1693402A" wp14:editId="2A113A3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3BEB4C41" w14:textId="77777777" w:rsidR="0029581B" w:rsidRDefault="0029581B">
      <w:pPr>
        <w:pStyle w:val="ProductList-Body"/>
      </w:pPr>
    </w:p>
    <w:p w14:paraId="4CD939AC" w14:textId="77777777" w:rsidR="0029581B" w:rsidRDefault="005D65F8">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Produktów” dotyczą postanowień zawartych w punkcie zatytułowanym „Prawa do Używania” każdego Wpisu dotyczącego Produktu będącego Oprogramowaniem. Postanowienia dotyczące Usług Online znajdują się w OST.</w:t>
      </w:r>
    </w:p>
    <w:p w14:paraId="44865014" w14:textId="77777777" w:rsidR="0029581B" w:rsidRDefault="005D65F8">
      <w:pPr>
        <w:pStyle w:val="ProductList-Body"/>
      </w:pPr>
      <w:r>
        <w:rPr>
          <w:noProof/>
        </w:rPr>
        <w:drawing>
          <wp:inline distT="0" distB="0" distL="0" distR="0" wp14:anchorId="71F40BBA" wp14:editId="3A72C90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6FBAEBE0" w14:textId="77777777" w:rsidR="0029581B" w:rsidRDefault="0029581B">
      <w:pPr>
        <w:pStyle w:val="ProductList-Body"/>
      </w:pPr>
    </w:p>
    <w:p w14:paraId="70F7DDB1" w14:textId="77777777" w:rsidR="0029581B" w:rsidRDefault="005D65F8">
      <w:pPr>
        <w:pStyle w:val="ProductList-Body"/>
      </w:pPr>
      <w:r>
        <w:rPr>
          <w:b/>
          <w:color w:val="00188F"/>
        </w:rPr>
        <w:t xml:space="preserve">4. Pakiet Software Assurance </w:t>
      </w:r>
      <w:r>
        <w:t>to pakiet określający postanowienia dotyczące okresu obowiązywania pakietu SA.</w:t>
      </w:r>
    </w:p>
    <w:p w14:paraId="7000D01A" w14:textId="77777777" w:rsidR="0029581B" w:rsidRDefault="005D65F8">
      <w:pPr>
        <w:pStyle w:val="ProductList-Body"/>
      </w:pPr>
      <w:r>
        <w:rPr>
          <w:noProof/>
        </w:rPr>
        <w:drawing>
          <wp:inline distT="0" distB="0" distL="0" distR="0" wp14:anchorId="6097892E" wp14:editId="30768FE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6A3C5893" w14:textId="77777777" w:rsidR="0029581B" w:rsidRDefault="005D65F8">
      <w:pPr>
        <w:pStyle w:val="ProductList-Offering1Heading"/>
        <w:outlineLvl w:val="1"/>
      </w:pPr>
      <w:bookmarkStart w:id="10" w:name="_Sec535"/>
      <w:r>
        <w:t>Objaśnienia i zestawienie zmian wprowadzonych w tym dokumencie</w:t>
      </w:r>
      <w:bookmarkEnd w:id="10"/>
      <w:r>
        <w:fldChar w:fldCharType="begin"/>
      </w:r>
      <w:r>
        <w:instrText xml:space="preserve"> TC "</w:instrText>
      </w:r>
      <w:bookmarkStart w:id="11" w:name="_Toc494470391"/>
      <w:r>
        <w:instrText>Objaśnienia i zestawienie zmian wprowadzonych w tym dokumencie</w:instrText>
      </w:r>
      <w:bookmarkEnd w:id="11"/>
      <w:r>
        <w:instrText>" \l 2</w:instrText>
      </w:r>
      <w:r>
        <w:fldChar w:fldCharType="end"/>
      </w:r>
    </w:p>
    <w:p w14:paraId="281EE53B" w14:textId="77777777" w:rsidR="0029581B" w:rsidRDefault="005D65F8">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395"/>
        <w:gridCol w:w="5395"/>
      </w:tblGrid>
      <w:tr w:rsidR="0029581B" w14:paraId="3E4C0A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4CDC81" w14:textId="77777777" w:rsidR="0029581B" w:rsidRDefault="005D65F8">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B4130F" w14:textId="77777777" w:rsidR="0029581B" w:rsidRDefault="005D65F8">
            <w:pPr>
              <w:pStyle w:val="ProductList-TableBody"/>
            </w:pPr>
            <w:r>
              <w:rPr>
                <w:color w:val="FFFFFF"/>
              </w:rPr>
              <w:t>Usunięcia</w:t>
            </w:r>
          </w:p>
        </w:tc>
      </w:tr>
      <w:tr w:rsidR="0029581B" w14:paraId="5986B803" w14:textId="77777777">
        <w:tc>
          <w:tcPr>
            <w:tcW w:w="6120" w:type="dxa"/>
            <w:tcBorders>
              <w:top w:val="single" w:sz="4" w:space="0" w:color="000000"/>
              <w:left w:val="single" w:sz="4" w:space="0" w:color="000000"/>
              <w:bottom w:val="single" w:sz="4" w:space="0" w:color="000000"/>
              <w:right w:val="single" w:sz="4" w:space="0" w:color="000000"/>
            </w:tcBorders>
          </w:tcPr>
          <w:p w14:paraId="0632375C" w14:textId="77777777" w:rsidR="0029581B" w:rsidRDefault="005D65F8">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4F826C6F" w14:textId="77777777" w:rsidR="0029581B" w:rsidRDefault="005D65F8">
            <w:pPr>
              <w:pStyle w:val="ProductList-TableBody"/>
            </w:pPr>
            <w:r>
              <w:t>R Server 2016 dla Hadoop</w:t>
            </w:r>
          </w:p>
        </w:tc>
      </w:tr>
      <w:tr w:rsidR="0029581B" w14:paraId="11B50405" w14:textId="77777777">
        <w:tc>
          <w:tcPr>
            <w:tcW w:w="6120" w:type="dxa"/>
            <w:tcBorders>
              <w:top w:val="single" w:sz="4" w:space="0" w:color="000000"/>
              <w:left w:val="single" w:sz="4" w:space="0" w:color="000000"/>
              <w:bottom w:val="single" w:sz="4" w:space="0" w:color="000000"/>
              <w:right w:val="single" w:sz="4" w:space="0" w:color="000000"/>
            </w:tcBorders>
          </w:tcPr>
          <w:p w14:paraId="204E3531" w14:textId="77777777" w:rsidR="0029581B" w:rsidRDefault="005D65F8">
            <w:pPr>
              <w:pStyle w:val="ProductList-TableBody"/>
            </w:pPr>
            <w:r>
              <w:t>SQL Server 2017 Standard Core (pakiet 2 Licencji na Rdzeń)</w:t>
            </w:r>
          </w:p>
        </w:tc>
        <w:tc>
          <w:tcPr>
            <w:tcW w:w="6120" w:type="dxa"/>
            <w:tcBorders>
              <w:top w:val="single" w:sz="4" w:space="0" w:color="000000"/>
              <w:left w:val="single" w:sz="4" w:space="0" w:color="000000"/>
              <w:bottom w:val="single" w:sz="4" w:space="0" w:color="000000"/>
              <w:right w:val="single" w:sz="4" w:space="0" w:color="000000"/>
            </w:tcBorders>
          </w:tcPr>
          <w:p w14:paraId="735B5411" w14:textId="77777777" w:rsidR="0029581B" w:rsidRDefault="005D65F8">
            <w:pPr>
              <w:pStyle w:val="ProductList-TableBody"/>
            </w:pPr>
            <w:r>
              <w:t>R Server 2016 dla systemu Linux</w:t>
            </w:r>
          </w:p>
        </w:tc>
      </w:tr>
      <w:tr w:rsidR="0029581B" w14:paraId="6BD277D1" w14:textId="77777777">
        <w:tc>
          <w:tcPr>
            <w:tcW w:w="6120" w:type="dxa"/>
            <w:tcBorders>
              <w:top w:val="single" w:sz="4" w:space="0" w:color="000000"/>
              <w:left w:val="single" w:sz="4" w:space="0" w:color="000000"/>
              <w:bottom w:val="single" w:sz="4" w:space="0" w:color="000000"/>
              <w:right w:val="single" w:sz="4" w:space="0" w:color="000000"/>
            </w:tcBorders>
          </w:tcPr>
          <w:p w14:paraId="6867E066" w14:textId="77777777" w:rsidR="0029581B" w:rsidRDefault="005D65F8">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741885D0" w14:textId="77777777" w:rsidR="0029581B" w:rsidRDefault="005D65F8">
            <w:pPr>
              <w:pStyle w:val="ProductList-TableBody"/>
            </w:pPr>
            <w:r>
              <w:t>R Server 2016 for Teradata DB</w:t>
            </w:r>
          </w:p>
        </w:tc>
      </w:tr>
      <w:tr w:rsidR="0029581B" w14:paraId="7CEB67CE" w14:textId="77777777">
        <w:tc>
          <w:tcPr>
            <w:tcW w:w="6120" w:type="dxa"/>
            <w:tcBorders>
              <w:top w:val="single" w:sz="4" w:space="0" w:color="000000"/>
              <w:left w:val="single" w:sz="4" w:space="0" w:color="000000"/>
              <w:bottom w:val="single" w:sz="4" w:space="0" w:color="000000"/>
              <w:right w:val="single" w:sz="4" w:space="0" w:color="000000"/>
            </w:tcBorders>
          </w:tcPr>
          <w:p w14:paraId="044B857D" w14:textId="77777777" w:rsidR="0029581B" w:rsidRDefault="005D65F8">
            <w:pPr>
              <w:pStyle w:val="ProductList-TableBody"/>
            </w:pPr>
            <w:r>
              <w:t>SQL Server 2017 Enterprise Core (pakiet 2 Licencji na Rdzeń)</w:t>
            </w:r>
          </w:p>
        </w:tc>
        <w:tc>
          <w:tcPr>
            <w:tcW w:w="6120" w:type="dxa"/>
            <w:tcBorders>
              <w:top w:val="single" w:sz="4" w:space="0" w:color="000000"/>
              <w:left w:val="single" w:sz="4" w:space="0" w:color="000000"/>
              <w:bottom w:val="single" w:sz="4" w:space="0" w:color="000000"/>
              <w:right w:val="single" w:sz="4" w:space="0" w:color="000000"/>
            </w:tcBorders>
          </w:tcPr>
          <w:p w14:paraId="604CC9ED" w14:textId="77777777" w:rsidR="0029581B" w:rsidRDefault="005D65F8">
            <w:pPr>
              <w:pStyle w:val="ProductList-TableBody"/>
            </w:pPr>
            <w:r>
              <w:t>SQL Server 2016 Standard</w:t>
            </w:r>
          </w:p>
        </w:tc>
      </w:tr>
      <w:tr w:rsidR="0029581B" w14:paraId="4E44E76A" w14:textId="77777777">
        <w:tc>
          <w:tcPr>
            <w:tcW w:w="6120" w:type="dxa"/>
            <w:tcBorders>
              <w:top w:val="single" w:sz="4" w:space="0" w:color="000000"/>
              <w:left w:val="single" w:sz="4" w:space="0" w:color="000000"/>
              <w:bottom w:val="single" w:sz="4" w:space="0" w:color="000000"/>
              <w:right w:val="single" w:sz="4" w:space="0" w:color="000000"/>
            </w:tcBorders>
          </w:tcPr>
          <w:p w14:paraId="6DFA3A73" w14:textId="77777777" w:rsidR="0029581B" w:rsidRDefault="005D65F8">
            <w:pPr>
              <w:pStyle w:val="ProductList-TableBody"/>
            </w:pPr>
            <w:r>
              <w:t xml:space="preserve">Licencja Dostępowa (CAL) na oprogramowanie SQL Server 2017 </w:t>
            </w:r>
          </w:p>
        </w:tc>
        <w:tc>
          <w:tcPr>
            <w:tcW w:w="6120" w:type="dxa"/>
            <w:tcBorders>
              <w:top w:val="single" w:sz="4" w:space="0" w:color="000000"/>
              <w:left w:val="single" w:sz="4" w:space="0" w:color="000000"/>
              <w:bottom w:val="single" w:sz="4" w:space="0" w:color="000000"/>
              <w:right w:val="single" w:sz="4" w:space="0" w:color="000000"/>
            </w:tcBorders>
          </w:tcPr>
          <w:p w14:paraId="33A14E48" w14:textId="77777777" w:rsidR="0029581B" w:rsidRDefault="005D65F8">
            <w:pPr>
              <w:pStyle w:val="ProductList-TableBody"/>
            </w:pPr>
            <w:r>
              <w:t>SQL Server 2016 Standard Core (pakiet 2 Licencji na Rdzeń)</w:t>
            </w:r>
          </w:p>
        </w:tc>
      </w:tr>
      <w:tr w:rsidR="0029581B" w14:paraId="1014A34C" w14:textId="77777777">
        <w:tc>
          <w:tcPr>
            <w:tcW w:w="6120" w:type="dxa"/>
            <w:tcBorders>
              <w:top w:val="single" w:sz="4" w:space="0" w:color="000000"/>
              <w:left w:val="single" w:sz="4" w:space="0" w:color="000000"/>
              <w:bottom w:val="single" w:sz="4" w:space="0" w:color="000000"/>
              <w:right w:val="single" w:sz="4" w:space="0" w:color="000000"/>
            </w:tcBorders>
          </w:tcPr>
          <w:p w14:paraId="446E9D62" w14:textId="77777777" w:rsidR="0029581B" w:rsidRDefault="005D65F8">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62988434" w14:textId="77777777" w:rsidR="0029581B" w:rsidRDefault="005D65F8">
            <w:pPr>
              <w:pStyle w:val="ProductList-TableBody"/>
            </w:pPr>
            <w:r>
              <w:t>SQL Server 2016 Enterprise</w:t>
            </w:r>
          </w:p>
        </w:tc>
      </w:tr>
      <w:tr w:rsidR="0029581B" w14:paraId="350F7BD9" w14:textId="77777777">
        <w:tc>
          <w:tcPr>
            <w:tcW w:w="6120" w:type="dxa"/>
            <w:tcBorders>
              <w:top w:val="single" w:sz="4" w:space="0" w:color="000000"/>
              <w:left w:val="single" w:sz="4" w:space="0" w:color="000000"/>
              <w:bottom w:val="single" w:sz="4" w:space="0" w:color="000000"/>
              <w:right w:val="single" w:sz="4" w:space="0" w:color="000000"/>
            </w:tcBorders>
          </w:tcPr>
          <w:p w14:paraId="02C95D60" w14:textId="77777777" w:rsidR="0029581B" w:rsidRDefault="005D65F8">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020FD949" w14:textId="77777777" w:rsidR="0029581B" w:rsidRDefault="005D65F8">
            <w:pPr>
              <w:pStyle w:val="ProductList-TableBody"/>
            </w:pPr>
            <w:r>
              <w:t xml:space="preserve"> SQL Server 2016 Enterprise Core (pakiet 2 Licencji na Rdzeń)</w:t>
            </w:r>
          </w:p>
        </w:tc>
      </w:tr>
      <w:tr w:rsidR="0029581B" w14:paraId="590EC420" w14:textId="77777777">
        <w:tc>
          <w:tcPr>
            <w:tcW w:w="6120" w:type="dxa"/>
            <w:tcBorders>
              <w:top w:val="single" w:sz="4" w:space="0" w:color="000000"/>
              <w:left w:val="single" w:sz="4" w:space="0" w:color="000000"/>
              <w:bottom w:val="single" w:sz="4" w:space="0" w:color="000000"/>
              <w:right w:val="single" w:sz="4" w:space="0" w:color="000000"/>
            </w:tcBorders>
          </w:tcPr>
          <w:p w14:paraId="2E0EF265" w14:textId="77777777" w:rsidR="0029581B" w:rsidRDefault="005D65F8">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0E75D23A" w14:textId="77777777" w:rsidR="0029581B" w:rsidRDefault="005D65F8">
            <w:pPr>
              <w:pStyle w:val="ProductList-TableBody"/>
            </w:pPr>
            <w:r>
              <w:t>Licencja Dostępowa (CAL) na oprogramowanie SQL Server 2016</w:t>
            </w:r>
          </w:p>
        </w:tc>
      </w:tr>
      <w:tr w:rsidR="0029581B" w14:paraId="2F123EBC" w14:textId="77777777">
        <w:tc>
          <w:tcPr>
            <w:tcW w:w="6120" w:type="dxa"/>
            <w:tcBorders>
              <w:top w:val="single" w:sz="4" w:space="0" w:color="000000"/>
              <w:left w:val="single" w:sz="4" w:space="0" w:color="000000"/>
              <w:bottom w:val="single" w:sz="4" w:space="0" w:color="000000"/>
              <w:right w:val="single" w:sz="4" w:space="0" w:color="000000"/>
            </w:tcBorders>
          </w:tcPr>
          <w:p w14:paraId="2686DD4A" w14:textId="77777777" w:rsidR="0029581B" w:rsidRDefault="005D65F8">
            <w:pPr>
              <w:pStyle w:val="ProductList-TableBody"/>
            </w:pPr>
            <w:r>
              <w:t>Exchange Online — nieaktywna skrzynka pocztowa</w:t>
            </w:r>
          </w:p>
        </w:tc>
        <w:tc>
          <w:tcPr>
            <w:tcW w:w="6120" w:type="dxa"/>
            <w:tcBorders>
              <w:top w:val="single" w:sz="4" w:space="0" w:color="000000"/>
              <w:left w:val="single" w:sz="4" w:space="0" w:color="000000"/>
              <w:bottom w:val="single" w:sz="4" w:space="0" w:color="000000"/>
              <w:right w:val="single" w:sz="4" w:space="0" w:color="000000"/>
            </w:tcBorders>
          </w:tcPr>
          <w:p w14:paraId="1EE4154F" w14:textId="77777777" w:rsidR="0029581B" w:rsidRDefault="005D65F8">
            <w:pPr>
              <w:pStyle w:val="ProductList-TableBody"/>
            </w:pPr>
            <w:r>
              <w:t>Visio Pro dla Office 365</w:t>
            </w:r>
          </w:p>
        </w:tc>
      </w:tr>
      <w:tr w:rsidR="0029581B" w14:paraId="02280068" w14:textId="77777777">
        <w:tc>
          <w:tcPr>
            <w:tcW w:w="6120" w:type="dxa"/>
            <w:tcBorders>
              <w:top w:val="single" w:sz="4" w:space="0" w:color="000000"/>
              <w:left w:val="single" w:sz="4" w:space="0" w:color="000000"/>
              <w:bottom w:val="single" w:sz="4" w:space="0" w:color="000000"/>
              <w:right w:val="single" w:sz="4" w:space="0" w:color="000000"/>
            </w:tcBorders>
          </w:tcPr>
          <w:p w14:paraId="69FD6D43" w14:textId="77777777" w:rsidR="0029581B" w:rsidRDefault="005D65F8">
            <w:pPr>
              <w:pStyle w:val="ProductList-TableBody"/>
            </w:pPr>
            <w:r>
              <w:t>Visio Online Plan 1</w:t>
            </w:r>
          </w:p>
        </w:tc>
        <w:tc>
          <w:tcPr>
            <w:tcW w:w="6120" w:type="dxa"/>
            <w:tcBorders>
              <w:top w:val="single" w:sz="4" w:space="0" w:color="000000"/>
              <w:left w:val="single" w:sz="4" w:space="0" w:color="000000"/>
              <w:bottom w:val="single" w:sz="4" w:space="0" w:color="000000"/>
              <w:right w:val="single" w:sz="4" w:space="0" w:color="000000"/>
            </w:tcBorders>
          </w:tcPr>
          <w:p w14:paraId="3A55A1AB" w14:textId="77777777" w:rsidR="0029581B" w:rsidRDefault="005D65F8">
            <w:pPr>
              <w:pStyle w:val="ProductList-TableBody"/>
            </w:pPr>
            <w:r>
              <w:t>Dodatek Visio Pro dla Office 365 (LS na Użytkownika)</w:t>
            </w:r>
          </w:p>
        </w:tc>
      </w:tr>
      <w:tr w:rsidR="0029581B" w14:paraId="4E36CEF5" w14:textId="77777777">
        <w:tc>
          <w:tcPr>
            <w:tcW w:w="6120" w:type="dxa"/>
            <w:tcBorders>
              <w:top w:val="single" w:sz="4" w:space="0" w:color="000000"/>
              <w:left w:val="single" w:sz="4" w:space="0" w:color="000000"/>
              <w:bottom w:val="single" w:sz="4" w:space="0" w:color="000000"/>
              <w:right w:val="single" w:sz="4" w:space="0" w:color="000000"/>
            </w:tcBorders>
          </w:tcPr>
          <w:p w14:paraId="53A43CBE" w14:textId="77777777" w:rsidR="0029581B" w:rsidRDefault="005D65F8">
            <w:pPr>
              <w:pStyle w:val="ProductList-TableBody"/>
            </w:pPr>
            <w:r>
              <w:t>Visio Online Plan 2</w:t>
            </w:r>
          </w:p>
        </w:tc>
        <w:tc>
          <w:tcPr>
            <w:tcW w:w="6120" w:type="dxa"/>
            <w:tcBorders>
              <w:top w:val="single" w:sz="4" w:space="0" w:color="000000"/>
              <w:left w:val="single" w:sz="4" w:space="0" w:color="000000"/>
              <w:bottom w:val="single" w:sz="4" w:space="0" w:color="000000"/>
              <w:right w:val="single" w:sz="4" w:space="0" w:color="000000"/>
            </w:tcBorders>
          </w:tcPr>
          <w:p w14:paraId="5EBB303F" w14:textId="77777777" w:rsidR="0029581B" w:rsidRDefault="005D65F8">
            <w:pPr>
              <w:pStyle w:val="ProductList-TableBody"/>
            </w:pPr>
            <w:r>
              <w:t>Visio Pro dla Office 365 From SA (LS na Użytkownika)</w:t>
            </w:r>
          </w:p>
        </w:tc>
      </w:tr>
      <w:tr w:rsidR="0029581B" w14:paraId="38EAC7FB" w14:textId="77777777">
        <w:tc>
          <w:tcPr>
            <w:tcW w:w="6120" w:type="dxa"/>
            <w:tcBorders>
              <w:top w:val="single" w:sz="4" w:space="0" w:color="000000"/>
              <w:left w:val="single" w:sz="4" w:space="0" w:color="000000"/>
              <w:bottom w:val="single" w:sz="4" w:space="0" w:color="000000"/>
              <w:right w:val="single" w:sz="4" w:space="0" w:color="000000"/>
            </w:tcBorders>
          </w:tcPr>
          <w:p w14:paraId="27AE6053" w14:textId="77777777" w:rsidR="0029581B" w:rsidRDefault="005D65F8">
            <w:pPr>
              <w:pStyle w:val="ProductList-TableBody"/>
            </w:pPr>
            <w:r>
              <w:t>Dodatek Visio Online Plan 1 (LS na Użytkownika)</w:t>
            </w:r>
          </w:p>
        </w:tc>
        <w:tc>
          <w:tcPr>
            <w:tcW w:w="6120" w:type="dxa"/>
            <w:tcBorders>
              <w:top w:val="single" w:sz="4" w:space="0" w:color="000000"/>
              <w:left w:val="single" w:sz="4" w:space="0" w:color="000000"/>
              <w:bottom w:val="single" w:sz="4" w:space="0" w:color="000000"/>
              <w:right w:val="single" w:sz="4" w:space="0" w:color="000000"/>
            </w:tcBorders>
          </w:tcPr>
          <w:p w14:paraId="67B22964" w14:textId="77777777" w:rsidR="0029581B" w:rsidRDefault="0029581B">
            <w:pPr>
              <w:pStyle w:val="ProductList-TableBody"/>
            </w:pPr>
          </w:p>
        </w:tc>
      </w:tr>
      <w:tr w:rsidR="0029581B" w14:paraId="51670E1D" w14:textId="77777777">
        <w:tc>
          <w:tcPr>
            <w:tcW w:w="6120" w:type="dxa"/>
            <w:tcBorders>
              <w:top w:val="single" w:sz="4" w:space="0" w:color="000000"/>
              <w:left w:val="single" w:sz="4" w:space="0" w:color="000000"/>
              <w:bottom w:val="single" w:sz="4" w:space="0" w:color="000000"/>
              <w:right w:val="single" w:sz="4" w:space="0" w:color="000000"/>
            </w:tcBorders>
          </w:tcPr>
          <w:p w14:paraId="2206BC2E" w14:textId="77777777" w:rsidR="0029581B" w:rsidRDefault="005D65F8">
            <w:pPr>
              <w:pStyle w:val="ProductList-TableBody"/>
            </w:pPr>
            <w:r>
              <w:t>Dodatek Visio Online Plan 2 (LS na Użytkownika)</w:t>
            </w:r>
          </w:p>
        </w:tc>
        <w:tc>
          <w:tcPr>
            <w:tcW w:w="6120" w:type="dxa"/>
            <w:tcBorders>
              <w:top w:val="single" w:sz="4" w:space="0" w:color="000000"/>
              <w:left w:val="single" w:sz="4" w:space="0" w:color="000000"/>
              <w:bottom w:val="single" w:sz="4" w:space="0" w:color="000000"/>
              <w:right w:val="single" w:sz="4" w:space="0" w:color="000000"/>
            </w:tcBorders>
          </w:tcPr>
          <w:p w14:paraId="776DFBF0" w14:textId="77777777" w:rsidR="0029581B" w:rsidRDefault="0029581B">
            <w:pPr>
              <w:pStyle w:val="ProductList-TableBody"/>
            </w:pPr>
          </w:p>
        </w:tc>
      </w:tr>
      <w:tr w:rsidR="0029581B" w14:paraId="194C03E6" w14:textId="77777777">
        <w:tc>
          <w:tcPr>
            <w:tcW w:w="6120" w:type="dxa"/>
            <w:tcBorders>
              <w:top w:val="single" w:sz="4" w:space="0" w:color="000000"/>
              <w:left w:val="single" w:sz="4" w:space="0" w:color="000000"/>
              <w:bottom w:val="single" w:sz="4" w:space="0" w:color="000000"/>
              <w:right w:val="single" w:sz="4" w:space="0" w:color="000000"/>
            </w:tcBorders>
          </w:tcPr>
          <w:p w14:paraId="799545F9" w14:textId="77777777" w:rsidR="0029581B" w:rsidRDefault="005D65F8">
            <w:pPr>
              <w:pStyle w:val="ProductList-TableBody"/>
            </w:pPr>
            <w:r>
              <w:t>Licencja typu From SA na Visio Online Plan 2 (LS na Użytkownika)</w:t>
            </w:r>
          </w:p>
        </w:tc>
        <w:tc>
          <w:tcPr>
            <w:tcW w:w="6120" w:type="dxa"/>
            <w:tcBorders>
              <w:top w:val="single" w:sz="4" w:space="0" w:color="000000"/>
              <w:left w:val="single" w:sz="4" w:space="0" w:color="000000"/>
              <w:bottom w:val="single" w:sz="4" w:space="0" w:color="000000"/>
              <w:right w:val="single" w:sz="4" w:space="0" w:color="000000"/>
            </w:tcBorders>
          </w:tcPr>
          <w:p w14:paraId="6EAA60AF" w14:textId="77777777" w:rsidR="0029581B" w:rsidRDefault="0029581B">
            <w:pPr>
              <w:pStyle w:val="ProductList-TableBody"/>
            </w:pPr>
          </w:p>
        </w:tc>
      </w:tr>
    </w:tbl>
    <w:p w14:paraId="143E5ECE" w14:textId="77777777" w:rsidR="0029581B" w:rsidRDefault="0029581B">
      <w:pPr>
        <w:pStyle w:val="ProductList-Body"/>
      </w:pPr>
    </w:p>
    <w:p w14:paraId="37C7CCEB" w14:textId="77777777" w:rsidR="0029581B" w:rsidRDefault="0029581B">
      <w:pPr>
        <w:pStyle w:val="ProductList-Body"/>
      </w:pPr>
    </w:p>
    <w:p w14:paraId="070D232C" w14:textId="77777777" w:rsidR="0029581B" w:rsidRDefault="005D65F8">
      <w:pPr>
        <w:pStyle w:val="ProductList-ClauseHeading"/>
        <w:outlineLvl w:val="2"/>
      </w:pPr>
      <w:r>
        <w:t>Usługi Online</w:t>
      </w:r>
    </w:p>
    <w:p w14:paraId="1E0B139F" w14:textId="77777777" w:rsidR="0029581B" w:rsidRDefault="0029581B">
      <w:pPr>
        <w:pStyle w:val="ProductList-Body"/>
      </w:pPr>
    </w:p>
    <w:p w14:paraId="29FC7CED" w14:textId="77777777" w:rsidR="0029581B" w:rsidRDefault="00DA11F6">
      <w:pPr>
        <w:pStyle w:val="ProductList-Body"/>
      </w:pPr>
      <w:hyperlink w:anchor="_Sec1210">
        <w:r w:rsidR="005D65F8">
          <w:rPr>
            <w:color w:val="00467F"/>
            <w:u w:val="single"/>
          </w:rPr>
          <w:t>Microsoft Kaizala Pro</w:t>
        </w:r>
      </w:hyperlink>
      <w:r w:rsidR="005D65F8">
        <w:t>: Zmieniono nazwę usługi Kaizala na Microsoft Kaizala Pro. Rozszerzono dostępność o Brazylię i Filipiny.</w:t>
      </w:r>
    </w:p>
    <w:p w14:paraId="5651527C" w14:textId="77777777" w:rsidR="0029581B" w:rsidRDefault="00DA11F6">
      <w:pPr>
        <w:pStyle w:val="ProductList-Body"/>
      </w:pPr>
      <w:hyperlink w:anchor="_Sec725">
        <w:r w:rsidR="005D65F8">
          <w:rPr>
            <w:color w:val="00467F"/>
            <w:u w:val="single"/>
          </w:rPr>
          <w:t>Skype dla firm Online</w:t>
        </w:r>
      </w:hyperlink>
      <w:r w:rsidR="005D65F8">
        <w:t>: Zmieniono nazwę Usług PSTN w oprogramowaniu Skype dla firm Online. Usługi telefoniczne PSTN w oprogramowaniu Skype dla firm Online noszą teraz nazwę Pakiet telefoniczny, Usługi konferencyjne PSTN w oprogramowaniu Skype dla firm Online to Konferencje głosowe, Używanie sieci PSTN w ramach usługi Skype dla firm to Środki na rozmowę, a Usługi chmury PBX w oprogramowaniu Skype dla firm Online to System telefoniczny.</w:t>
      </w:r>
    </w:p>
    <w:p w14:paraId="08D63658" w14:textId="77777777" w:rsidR="0029581B" w:rsidRDefault="0029581B">
      <w:pPr>
        <w:pStyle w:val="ProductList-Body"/>
      </w:pPr>
    </w:p>
    <w:p w14:paraId="1CEF7289" w14:textId="77777777" w:rsidR="0029581B" w:rsidRDefault="005D65F8">
      <w:pPr>
        <w:pStyle w:val="ProductList-ClauseHeading"/>
        <w:outlineLvl w:val="2"/>
      </w:pPr>
      <w:r>
        <w:t>Słowniczek</w:t>
      </w:r>
    </w:p>
    <w:p w14:paraId="2909BDD3" w14:textId="77777777" w:rsidR="0029581B" w:rsidRDefault="0029581B">
      <w:pPr>
        <w:pStyle w:val="ProductList-Body"/>
      </w:pPr>
    </w:p>
    <w:p w14:paraId="75C40923" w14:textId="77777777" w:rsidR="0029581B" w:rsidRDefault="00DA11F6">
      <w:pPr>
        <w:pStyle w:val="ProductList-Body"/>
      </w:pPr>
      <w:hyperlink w:anchor="_Sec550">
        <w:r w:rsidR="005D65F8">
          <w:rPr>
            <w:color w:val="00467F"/>
            <w:u w:val="single"/>
          </w:rPr>
          <w:t>Atrybuty</w:t>
        </w:r>
      </w:hyperlink>
      <w:r w:rsidR="005D65F8">
        <w:t xml:space="preserve">: Zaktualizowano definicję terminu Korzyści dotyczące Używania przez Studentów w celu uwzględnienia stosunku liczby licencji na korzystanie przez Pracowników Wiedzy do liczby licencji na korzystanie przez Studentów w przypadku nowych Korzyści dotyczących Używania przez Studentów. </w:t>
      </w:r>
    </w:p>
    <w:p w14:paraId="7C9F7A79" w14:textId="77777777" w:rsidR="0029581B" w:rsidRDefault="00DA11F6">
      <w:pPr>
        <w:pStyle w:val="ProductList-Body"/>
      </w:pPr>
      <w:hyperlink w:anchor="_Sec551">
        <w:r w:rsidR="005D65F8">
          <w:rPr>
            <w:color w:val="00467F"/>
            <w:u w:val="single"/>
          </w:rPr>
          <w:t>Wartości w Komórkach</w:t>
        </w:r>
      </w:hyperlink>
      <w:r w:rsidR="005D65F8">
        <w:t xml:space="preserve">: Dodano nowe wartości w komórkach, aby uwzględnić aktualizacje Programu Enrollment for Education Solutions. Dodano </w:t>
      </w:r>
      <w:r w:rsidR="005D65F8">
        <w:rPr>
          <w:i/>
        </w:rPr>
        <w:t xml:space="preserve">Produkt w ramach Platformy Education </w:t>
      </w:r>
      <w:r w:rsidR="005D65F8">
        <w:t xml:space="preserve">(EP). W przypadku Produktów w ramach Platformy Education można uzyskać wyłącznie licencje obejmujące całą Organizację na wszystkich Pracowników Wiedzy albo na pełną Liczbę Studentów. Dodano </w:t>
      </w:r>
      <w:r w:rsidR="005D65F8">
        <w:rPr>
          <w:i/>
        </w:rPr>
        <w:t>Ofertę dla Studentów tylko w ramach programu School</w:t>
      </w:r>
      <w:r w:rsidR="005D65F8">
        <w:t xml:space="preserve"> (S). Produkty z Oferty dla Studentów tylko w ramach programu School mogą być zamawiane tylko w ramach programu School i na pełną Liczbę Studentów.  </w:t>
      </w:r>
    </w:p>
    <w:p w14:paraId="0D2A706B" w14:textId="77777777" w:rsidR="0029581B" w:rsidRDefault="00DA11F6">
      <w:pPr>
        <w:pStyle w:val="ProductList-Body"/>
      </w:pPr>
      <w:hyperlink w:anchor="_Sec552">
        <w:r w:rsidR="005D65F8">
          <w:rPr>
            <w:color w:val="00467F"/>
            <w:u w:val="single"/>
          </w:rPr>
          <w:t>Nagłówki Kolumn</w:t>
        </w:r>
      </w:hyperlink>
      <w:r w:rsidR="005D65F8">
        <w:t>: W tabelach Dostępność programu dodano kolumnę Umowa Microsoft Cloud Agreement (CSP) we wszystkich punktach dotyczących Usług Online i Komputerowego Systemu Operacyjnego Windows.</w:t>
      </w:r>
    </w:p>
    <w:p w14:paraId="3027611C" w14:textId="77777777" w:rsidR="0029581B" w:rsidRDefault="0029581B">
      <w:pPr>
        <w:pStyle w:val="ProductList-Body"/>
      </w:pPr>
    </w:p>
    <w:p w14:paraId="71C53766" w14:textId="77777777" w:rsidR="0029581B" w:rsidRDefault="005D65F8">
      <w:pPr>
        <w:pStyle w:val="ProductList-ClauseHeading"/>
        <w:outlineLvl w:val="2"/>
      </w:pPr>
      <w:r>
        <w:t>Załącznik A — Licencje równoważne Licencjom Dostępowym (CAL) / Licencjom na Zarządzanie</w:t>
      </w:r>
    </w:p>
    <w:p w14:paraId="35EB4827" w14:textId="77777777" w:rsidR="0029581B" w:rsidRDefault="0029581B">
      <w:pPr>
        <w:pStyle w:val="ProductList-Body"/>
      </w:pPr>
    </w:p>
    <w:p w14:paraId="1E3BE300" w14:textId="77777777" w:rsidR="0029581B" w:rsidRDefault="005D65F8">
      <w:pPr>
        <w:pStyle w:val="ProductList-Body"/>
      </w:pPr>
      <w:r>
        <w:t xml:space="preserve">Zaktualizowano </w:t>
      </w:r>
      <w:hyperlink w:anchor="_Sec591">
        <w:r>
          <w:rPr>
            <w:color w:val="00467F"/>
            <w:u w:val="single"/>
          </w:rPr>
          <w:t>Załącznik A</w:t>
        </w:r>
      </w:hyperlink>
      <w:r>
        <w:t xml:space="preserve"> w celu uwzględnienia usługi Microsoft 365 Education A3/A5.</w:t>
      </w:r>
    </w:p>
    <w:p w14:paraId="7A8040E0" w14:textId="77777777" w:rsidR="0029581B" w:rsidRDefault="0029581B">
      <w:pPr>
        <w:pStyle w:val="ProductList-Body"/>
      </w:pPr>
    </w:p>
    <w:p w14:paraId="2545D553" w14:textId="77777777" w:rsidR="0029581B" w:rsidRDefault="005D65F8">
      <w:pPr>
        <w:pStyle w:val="ProductList-ClauseHeading"/>
        <w:outlineLvl w:val="2"/>
      </w:pPr>
      <w:r>
        <w:t>Załącznik E — Promocje</w:t>
      </w:r>
    </w:p>
    <w:p w14:paraId="0315A60D" w14:textId="77777777" w:rsidR="0029581B" w:rsidRDefault="0029581B">
      <w:pPr>
        <w:pStyle w:val="ProductList-Body"/>
      </w:pPr>
    </w:p>
    <w:p w14:paraId="708FEC7A" w14:textId="77777777" w:rsidR="0029581B" w:rsidRDefault="00DA11F6">
      <w:pPr>
        <w:pStyle w:val="ProductList-Body"/>
      </w:pPr>
      <w:hyperlink w:anchor="_Sec1224">
        <w:r w:rsidR="005D65F8">
          <w:rPr>
            <w:color w:val="00467F"/>
            <w:u w:val="single"/>
          </w:rPr>
          <w:t>SQL Server 2017 dla systemu Linux — promocja</w:t>
        </w:r>
      </w:hyperlink>
      <w:r w:rsidR="005D65F8">
        <w:t xml:space="preserve">: Dodano promocję oferującą licencję subskrypcyjną dla systemu Linux na oprogramowanie SQL Server 2017. </w:t>
      </w:r>
    </w:p>
    <w:p w14:paraId="5C700785" w14:textId="77777777" w:rsidR="0029581B" w:rsidRDefault="0029581B">
      <w:pPr>
        <w:pStyle w:val="ProductList-Body"/>
      </w:pPr>
    </w:p>
    <w:p w14:paraId="50DD6C2E" w14:textId="77777777" w:rsidR="0029581B" w:rsidRDefault="005D65F8">
      <w:pPr>
        <w:pStyle w:val="ProductList-ClauseHeading"/>
        <w:outlineLvl w:val="2"/>
      </w:pPr>
      <w:r>
        <w:t>Załącznik H — Korzyści dotyczące Używania przez Studentów</w:t>
      </w:r>
    </w:p>
    <w:p w14:paraId="598C0C02" w14:textId="77777777" w:rsidR="0029581B" w:rsidRDefault="0029581B">
      <w:pPr>
        <w:pStyle w:val="ProductList-Body"/>
      </w:pPr>
    </w:p>
    <w:p w14:paraId="6CB586C2" w14:textId="77777777" w:rsidR="0029581B" w:rsidRDefault="005D65F8">
      <w:pPr>
        <w:pStyle w:val="ProductList-Body"/>
      </w:pPr>
      <w:r>
        <w:t xml:space="preserve">Dodano </w:t>
      </w:r>
      <w:hyperlink w:anchor="_Sec1230">
        <w:r>
          <w:rPr>
            <w:color w:val="00467F"/>
            <w:u w:val="single"/>
          </w:rPr>
          <w:t>Załącznik H</w:t>
        </w:r>
      </w:hyperlink>
      <w:r>
        <w:t xml:space="preserve"> w celu uwzględnienia nowych Korzyści dotyczących Używania przez Studentów w przypadku produktów Enterprise Mobility + Security E3/E5, Microsoft 365 A3/A5 oraz Office 365 A3/A5. </w:t>
      </w:r>
    </w:p>
    <w:p w14:paraId="0AFFBF1C"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800"/>
      </w:tblGrid>
      <w:tr w:rsidR="0029581B" w14:paraId="65F45B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347C0"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6A682E85" w14:textId="77777777" w:rsidR="0029581B" w:rsidRDefault="0029581B">
      <w:pPr>
        <w:pStyle w:val="ProductList-Body"/>
      </w:pPr>
    </w:p>
    <w:p w14:paraId="39CD9469" w14:textId="77777777" w:rsidR="0029581B" w:rsidRDefault="0029581B">
      <w:pPr>
        <w:sectPr w:rsidR="0029581B">
          <w:headerReference w:type="default" r:id="rId32"/>
          <w:footerReference w:type="default" r:id="rId33"/>
          <w:type w:val="continuous"/>
          <w:pgSz w:w="12240" w:h="15840" w:code="1"/>
          <w:pgMar w:top="1170" w:right="720" w:bottom="720" w:left="720" w:header="432" w:footer="288" w:gutter="0"/>
          <w:cols w:space="360"/>
        </w:sectPr>
      </w:pPr>
    </w:p>
    <w:p w14:paraId="1EC34FCC" w14:textId="77777777" w:rsidR="0029581B" w:rsidRDefault="005D65F8">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494470392"/>
      <w:r>
        <w:instrText>Postanowienia licencyjne</w:instrText>
      </w:r>
      <w:bookmarkEnd w:id="13"/>
      <w:r>
        <w:instrText>" \l 1</w:instrText>
      </w:r>
      <w:r>
        <w:fldChar w:fldCharType="end"/>
      </w:r>
    </w:p>
    <w:p w14:paraId="45D8FBCF" w14:textId="77777777" w:rsidR="0029581B" w:rsidRDefault="005D65F8">
      <w:pPr>
        <w:pStyle w:val="ProductList-Body"/>
      </w:pPr>
      <w:r>
        <w:t>Wszelkie wystąpienia terminu „Prawa do używania Produktów”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3040FE9B" w14:textId="77777777" w:rsidR="0029581B" w:rsidRDefault="0029581B">
      <w:pPr>
        <w:pStyle w:val="ProductList-Body"/>
      </w:pPr>
    </w:p>
    <w:p w14:paraId="487441F2" w14:textId="77777777" w:rsidR="0029581B" w:rsidRDefault="005D65F8">
      <w:pPr>
        <w:pStyle w:val="ProductList-Body"/>
      </w:pPr>
      <w:r>
        <w:t>W przypadku Usług Online zawarte w Umowie Licencjonowania Zbiorowego odniesienia do „Praw do Używania Produktów” dotyczą OST. Jeśli Produkt będący oprogramowaniem obejmuje zarówno oprogramowanie, jak i Usługi Online, Usługi Online podlegają postanowieniom zawartym w Postanowieniach dotyczących Usług Online, a oprogramowanie podlega niniejszym Postanowieniom Licencyjnym.</w:t>
      </w:r>
    </w:p>
    <w:p w14:paraId="2F12BF40" w14:textId="77777777" w:rsidR="0029581B" w:rsidRDefault="005D65F8">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494470393"/>
      <w:r>
        <w:instrText>Powszechne postanowienia licencyjne</w:instrText>
      </w:r>
      <w:bookmarkEnd w:id="15"/>
      <w:r>
        <w:instrText>" \l 2</w:instrText>
      </w:r>
      <w:r>
        <w:fldChar w:fldCharType="end"/>
      </w:r>
    </w:p>
    <w:p w14:paraId="7D3FC806" w14:textId="77777777" w:rsidR="0029581B" w:rsidRDefault="005D65F8">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lub Szczególnych postanowieniach licencyjnych).</w:t>
      </w:r>
    </w:p>
    <w:p w14:paraId="12E97CDA" w14:textId="77777777" w:rsidR="0029581B" w:rsidRDefault="0029581B">
      <w:pPr>
        <w:pStyle w:val="ProductList-Body"/>
      </w:pPr>
    </w:p>
    <w:p w14:paraId="2267759D" w14:textId="77777777" w:rsidR="0029581B" w:rsidRDefault="005D65F8">
      <w:pPr>
        <w:pStyle w:val="ProductList-ClauseHeading"/>
        <w:outlineLvl w:val="2"/>
      </w:pPr>
      <w:r>
        <w:t>1. Definicje</w:t>
      </w:r>
    </w:p>
    <w:p w14:paraId="7617C746" w14:textId="77777777" w:rsidR="0029581B" w:rsidRDefault="005D65F8">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0944ADF6" w14:textId="77777777" w:rsidR="0029581B" w:rsidRDefault="0029581B">
      <w:pPr>
        <w:pStyle w:val="ProductList-Body"/>
      </w:pPr>
    </w:p>
    <w:p w14:paraId="2AD26EA4" w14:textId="77777777" w:rsidR="0029581B" w:rsidRDefault="005D65F8">
      <w:pPr>
        <w:pStyle w:val="ProductList-ClauseHeading"/>
        <w:outlineLvl w:val="2"/>
      </w:pPr>
      <w:r>
        <w:t>2. Prawa do używania produktów przysługujące Klientowi</w:t>
      </w:r>
    </w:p>
    <w:p w14:paraId="65EB4CDD" w14:textId="77777777" w:rsidR="0029581B" w:rsidRDefault="005D65F8">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0EF09879" w14:textId="77777777" w:rsidR="0029581B" w:rsidRDefault="0029581B">
      <w:pPr>
        <w:pStyle w:val="ProductList-Body"/>
      </w:pPr>
    </w:p>
    <w:p w14:paraId="3F1619CC" w14:textId="77777777" w:rsidR="0029581B" w:rsidRDefault="005D65F8">
      <w:pPr>
        <w:pStyle w:val="ProductList-ClauseHeading"/>
        <w:outlineLvl w:val="2"/>
      </w:pPr>
      <w:r>
        <w:t>3. Prawa do używania innych wersji i edycji niższych</w:t>
      </w:r>
    </w:p>
    <w:p w14:paraId="4DE877A8" w14:textId="77777777" w:rsidR="0029581B" w:rsidRDefault="005D65F8">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6A434BFC" w14:textId="77777777" w:rsidR="0029581B" w:rsidRDefault="0029581B">
      <w:pPr>
        <w:pStyle w:val="ProductList-Body"/>
      </w:pPr>
    </w:p>
    <w:p w14:paraId="32C6E83A" w14:textId="77777777" w:rsidR="0029581B" w:rsidRDefault="005D65F8">
      <w:pPr>
        <w:pStyle w:val="ProductList-ClauseHeading"/>
        <w:outlineLvl w:val="2"/>
      </w:pPr>
      <w:r>
        <w:t>4. Oprogramowanie osób trzecich</w:t>
      </w:r>
    </w:p>
    <w:p w14:paraId="13C7BF35" w14:textId="77777777" w:rsidR="0029581B" w:rsidRDefault="005D65F8">
      <w:pPr>
        <w:pStyle w:val="ProductList-Body"/>
      </w:pPr>
      <w:r>
        <w:t>Oprogramowanie może zawierać będące własnością osób trzecich programy lub składniki,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70FF0854" w14:textId="77777777" w:rsidR="0029581B" w:rsidRDefault="0029581B">
      <w:pPr>
        <w:pStyle w:val="ProductList-Body"/>
      </w:pPr>
    </w:p>
    <w:p w14:paraId="02EF6193" w14:textId="77777777" w:rsidR="0029581B" w:rsidRDefault="005D65F8">
      <w:pPr>
        <w:pStyle w:val="ProductList-ClauseHeading"/>
        <w:outlineLvl w:val="2"/>
      </w:pPr>
      <w:r>
        <w:t>5. Kod w wersji wstępnej, aktualizacje lub uzupełnienia, funkcje dodatkowe</w:t>
      </w:r>
    </w:p>
    <w:p w14:paraId="347EFCF9" w14:textId="77777777" w:rsidR="0029581B" w:rsidRDefault="005D65F8">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06BBBB9F" w14:textId="77777777" w:rsidR="0029581B" w:rsidRDefault="0029581B">
      <w:pPr>
        <w:pStyle w:val="ProductList-Body"/>
      </w:pPr>
    </w:p>
    <w:p w14:paraId="6B19811A" w14:textId="77777777" w:rsidR="0029581B" w:rsidRDefault="005D65F8">
      <w:pPr>
        <w:pStyle w:val="ProductList-ClauseHeading"/>
        <w:outlineLvl w:val="2"/>
      </w:pPr>
      <w:r>
        <w:t>6. Ograniczenia</w:t>
      </w:r>
    </w:p>
    <w:p w14:paraId="4C7AA114" w14:textId="77777777" w:rsidR="0029581B" w:rsidRDefault="005D65F8">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178265FE" w14:textId="77777777" w:rsidR="0029581B" w:rsidRDefault="0029581B">
      <w:pPr>
        <w:pStyle w:val="ProductList-Body"/>
      </w:pPr>
    </w:p>
    <w:p w14:paraId="008F8011" w14:textId="77777777" w:rsidR="0029581B" w:rsidRDefault="005D65F8">
      <w:pPr>
        <w:pStyle w:val="ProductList-ClauseHeading"/>
        <w:outlineLvl w:val="2"/>
      </w:pPr>
      <w:r>
        <w:t>7. Pakiet Software Assurance</w:t>
      </w:r>
    </w:p>
    <w:p w14:paraId="1C30C7E5" w14:textId="77777777" w:rsidR="0029581B" w:rsidRDefault="005D65F8">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14:paraId="16716D1E" w14:textId="77777777" w:rsidR="0029581B" w:rsidRDefault="0029581B">
      <w:pPr>
        <w:pStyle w:val="ProductList-Body"/>
      </w:pPr>
    </w:p>
    <w:p w14:paraId="1873DD79" w14:textId="77777777" w:rsidR="0029581B" w:rsidRDefault="005D65F8">
      <w:pPr>
        <w:pStyle w:val="ProductList-ClauseHeading"/>
        <w:outlineLvl w:val="2"/>
      </w:pPr>
      <w:r>
        <w:t>8. Outsourcing zarządzania oprogramowaniem</w:t>
      </w:r>
    </w:p>
    <w:p w14:paraId="30042451" w14:textId="77777777" w:rsidR="0029581B" w:rsidRDefault="005D65F8">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14:paraId="29F1FFD8" w14:textId="77777777" w:rsidR="0029581B" w:rsidRDefault="0029581B">
      <w:pPr>
        <w:pStyle w:val="ProductList-Body"/>
      </w:pPr>
    </w:p>
    <w:p w14:paraId="43F0DD71" w14:textId="77777777" w:rsidR="0029581B" w:rsidRDefault="005D65F8">
      <w:pPr>
        <w:pStyle w:val="ProductList-ClauseHeading"/>
        <w:outlineLvl w:val="2"/>
      </w:pPr>
      <w:r>
        <w:t>9. Przypisywanie licencji i zmiana przypisania Licencji</w:t>
      </w:r>
    </w:p>
    <w:p w14:paraId="0A6C23B0" w14:textId="77777777" w:rsidR="0029581B" w:rsidRDefault="005D65F8">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uprawniającą. Zmiana przypisania licencji na komputerowe systemy operacyjne Windows na urządzenie i pakietów SA podlega odrębnym postanowieniom wskazanym we </w:t>
      </w:r>
      <w:hyperlink w:anchor="_Sec652">
        <w:r>
          <w:rPr>
            <w:color w:val="00467F"/>
            <w:u w:val="single"/>
          </w:rPr>
          <w:t>Wpisie dotyczącym Produktu Windows</w:t>
        </w:r>
      </w:hyperlink>
      <w:r>
        <w:t>.</w:t>
      </w:r>
    </w:p>
    <w:p w14:paraId="71A1DAD2" w14:textId="77777777" w:rsidR="0029581B" w:rsidRDefault="0029581B">
      <w:pPr>
        <w:pStyle w:val="ProductList-Body"/>
      </w:pPr>
    </w:p>
    <w:p w14:paraId="695499DB" w14:textId="77777777" w:rsidR="0029581B" w:rsidRDefault="005D65F8">
      <w:pPr>
        <w:pStyle w:val="ProductList-ClauseHeading"/>
        <w:outlineLvl w:val="2"/>
      </w:pPr>
      <w:r>
        <w:t>10. Środki o charakterze technicznym</w:t>
      </w:r>
    </w:p>
    <w:p w14:paraId="6D9F523A" w14:textId="77777777" w:rsidR="0029581B" w:rsidRDefault="005D65F8">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14227BF3" w14:textId="77777777" w:rsidR="0029581B" w:rsidRDefault="0029581B">
      <w:pPr>
        <w:pStyle w:val="ProductList-Body"/>
      </w:pPr>
    </w:p>
    <w:p w14:paraId="09F9DCF1" w14:textId="77777777" w:rsidR="0029581B" w:rsidRDefault="005D65F8">
      <w:pPr>
        <w:pStyle w:val="ProductList-SubClauseHeading"/>
        <w:outlineLvl w:val="3"/>
      </w:pPr>
      <w:r>
        <w:t>10.1 Aktywacja i sprawdzanie oryginalności</w:t>
      </w:r>
    </w:p>
    <w:p w14:paraId="519DBDDA" w14:textId="77777777" w:rsidR="0029581B" w:rsidRDefault="005D65F8">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2B8925CB" w14:textId="77777777" w:rsidR="0029581B" w:rsidRDefault="0029581B">
      <w:pPr>
        <w:pStyle w:val="ProductList-BodyIndented"/>
      </w:pPr>
    </w:p>
    <w:p w14:paraId="477BAF2B" w14:textId="77777777" w:rsidR="0029581B" w:rsidRDefault="005D65F8">
      <w:pPr>
        <w:pStyle w:val="ProductList-SubClauseHeading"/>
        <w:outlineLvl w:val="3"/>
      </w:pPr>
      <w:r>
        <w:t>10.2 Klucze Produktów</w:t>
      </w:r>
    </w:p>
    <w:p w14:paraId="6EFBD6F7" w14:textId="77777777" w:rsidR="0029581B" w:rsidRDefault="005D65F8">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4E72B379" w14:textId="77777777" w:rsidR="0029581B" w:rsidRDefault="0029581B">
      <w:pPr>
        <w:pStyle w:val="ProductList-BodyIndented"/>
      </w:pPr>
    </w:p>
    <w:p w14:paraId="215BF89C" w14:textId="77777777" w:rsidR="0029581B" w:rsidRDefault="005D65F8">
      <w:pPr>
        <w:pStyle w:val="ProductList-ClauseHeading"/>
        <w:outlineLvl w:val="2"/>
      </w:pPr>
      <w:r>
        <w:t>11. Uwagi</w:t>
      </w:r>
    </w:p>
    <w:p w14:paraId="605D2F5E" w14:textId="77777777" w:rsidR="0029581B" w:rsidRDefault="005D65F8">
      <w:pPr>
        <w:pStyle w:val="ProductList-Body"/>
      </w:pPr>
      <w:r>
        <w:t>Tam, gdzie wskazano w części pt. Prawa do używania produktów w każdym Wpisie dotyczącym Produktu, obowiązują następujące zastrzeżenia:</w:t>
      </w:r>
    </w:p>
    <w:p w14:paraId="71EF19EA" w14:textId="77777777" w:rsidR="0029581B" w:rsidRDefault="0029581B">
      <w:pPr>
        <w:pStyle w:val="ProductList-Body"/>
      </w:pPr>
    </w:p>
    <w:p w14:paraId="7CC20E01" w14:textId="77777777" w:rsidR="0029581B" w:rsidRDefault="005D65F8">
      <w:pPr>
        <w:pStyle w:val="ProductList-SubClauseHeading"/>
        <w:outlineLvl w:val="3"/>
      </w:pPr>
      <w:r>
        <w:t>11.1 Funkcje korzystające z Internetu</w:t>
      </w:r>
    </w:p>
    <w:p w14:paraId="3BA04110" w14:textId="77777777" w:rsidR="0029581B" w:rsidRDefault="005D65F8">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14:paraId="0DECD0AB" w14:textId="77777777" w:rsidR="0029581B" w:rsidRDefault="0029581B">
      <w:pPr>
        <w:pStyle w:val="ProductList-BodyIndented"/>
      </w:pPr>
    </w:p>
    <w:p w14:paraId="510DD908" w14:textId="77777777" w:rsidR="0029581B" w:rsidRDefault="005D65F8">
      <w:pPr>
        <w:pStyle w:val="ProductList-SubClauseHeading"/>
        <w:outlineLvl w:val="3"/>
      </w:pPr>
      <w:r>
        <w:t>11.2 Bing Maps</w:t>
      </w:r>
    </w:p>
    <w:p w14:paraId="1B4BE87E" w14:textId="77777777" w:rsidR="0029581B" w:rsidRDefault="005D65F8">
      <w:pPr>
        <w:pStyle w:val="ProductList-BodyIndented"/>
      </w:pPr>
      <w:r>
        <w:t xml:space="preserve">Produkt może obejmować korzystanie z usługi Bing Maps. Wszelka zawartość udostępniona za pośrednictwem usługi Bing Maps, w tym geokody, może być używana wyłącznie razem z produktem, za pośrednictwem którego dana zawartość jest udostępniana. Korzystanie z usługi Bing Maps podlega postanowieniom dla użytkownika końcowego dotyczącym używania usługi Bing Maps dostępnym pod adresem </w:t>
      </w:r>
      <w:hyperlink r:id="rId34">
        <w:r>
          <w:rPr>
            <w:color w:val="00467F"/>
            <w:u w:val="single"/>
          </w:rPr>
          <w:t>http://go.microsoft.com/?linkid=9710837</w:t>
        </w:r>
      </w:hyperlink>
      <w:r>
        <w:t xml:space="preserve"> oraz oświadczeniu o ochronie prywatności dotyczącemu usługi Bing Maps dostępnemu pod adresem </w:t>
      </w:r>
      <w:hyperlink r:id="rId35">
        <w:r>
          <w:rPr>
            <w:color w:val="00467F"/>
            <w:u w:val="single"/>
          </w:rPr>
          <w:t>http://go.microsoft.com/fwlink/?LinkID=248686</w:t>
        </w:r>
      </w:hyperlink>
      <w:r>
        <w:t>.</w:t>
      </w:r>
    </w:p>
    <w:p w14:paraId="4A22E26B" w14:textId="77777777" w:rsidR="0029581B" w:rsidRDefault="0029581B">
      <w:pPr>
        <w:pStyle w:val="ProductList-BodyIndented"/>
      </w:pPr>
    </w:p>
    <w:p w14:paraId="37550900" w14:textId="77777777" w:rsidR="0029581B" w:rsidRDefault="005D65F8">
      <w:pPr>
        <w:pStyle w:val="ProductList-SubClauseHeading"/>
        <w:outlineLvl w:val="3"/>
      </w:pPr>
      <w:r>
        <w:t>Standard wizyjny 11.3 H.264/AVC, standard wideo VC-1 i standard wizyjny MPEG-4 Part 2</w:t>
      </w:r>
    </w:p>
    <w:p w14:paraId="54470E94" w14:textId="77777777" w:rsidR="0029581B" w:rsidRDefault="005D65F8">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6">
        <w:r>
          <w:rPr>
            <w:color w:val="00467F"/>
            <w:u w:val="single"/>
          </w:rPr>
          <w:t>www.mpegla.com</w:t>
        </w:r>
      </w:hyperlink>
      <w:r>
        <w:t xml:space="preserve">. Powyższa uwaga nie ogranicza ani nie zakazuje korzystania z oprogramowania w ramach zwykłej działalności biznesowej w </w:t>
      </w:r>
      <w:r>
        <w:lastRenderedPageBreak/>
        <w:t>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14:paraId="45072BD7" w14:textId="77777777" w:rsidR="0029581B" w:rsidRDefault="0029581B">
      <w:pPr>
        <w:pStyle w:val="ProductList-BodyIndented"/>
      </w:pPr>
    </w:p>
    <w:p w14:paraId="3F29BC69" w14:textId="77777777" w:rsidR="0029581B" w:rsidRDefault="005D65F8">
      <w:pPr>
        <w:pStyle w:val="ProductList-ClauseHeading"/>
        <w:outlineLvl w:val="2"/>
      </w:pPr>
      <w:r>
        <w:t>12. Składniki czcionek, obrazy i dźwięki</w:t>
      </w:r>
    </w:p>
    <w:p w14:paraId="3F2DD1CD" w14:textId="77777777" w:rsidR="0029581B" w:rsidRDefault="005D65F8">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5BD66E27" w14:textId="77777777" w:rsidR="0029581B" w:rsidRDefault="0029581B">
      <w:pPr>
        <w:pStyle w:val="ProductList-Body"/>
      </w:pPr>
    </w:p>
    <w:p w14:paraId="4C4CAF59" w14:textId="77777777" w:rsidR="0029581B" w:rsidRDefault="005D65F8">
      <w:pPr>
        <w:pStyle w:val="ProductList-ClauseHeading"/>
        <w:outlineLvl w:val="2"/>
      </w:pPr>
      <w:r>
        <w:t>13. Uwzględnione technologie</w:t>
      </w:r>
    </w:p>
    <w:p w14:paraId="34EFD9BA" w14:textId="77777777" w:rsidR="0029581B" w:rsidRDefault="005D65F8">
      <w:pPr>
        <w:pStyle w:val="ProductList-Body"/>
      </w:pPr>
      <w:r>
        <w:t>Produkty mogą zawierać inne składniki technologii Microsoft, objęte odrębnymi, dotyczącymi ich postanowieniami licencyjnymi, jak wskazano w części zatytułowanej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708079BA" w14:textId="77777777" w:rsidR="0029581B" w:rsidRDefault="0029581B">
      <w:pPr>
        <w:pStyle w:val="ProductList-Body"/>
      </w:pPr>
    </w:p>
    <w:p w14:paraId="0BCAC784" w14:textId="77777777" w:rsidR="0029581B" w:rsidRDefault="005D65F8">
      <w:pPr>
        <w:pStyle w:val="ProductList-ClauseHeading"/>
        <w:outlineLvl w:val="2"/>
      </w:pPr>
      <w:r>
        <w:t>14. Testowanie porównawcze</w:t>
      </w:r>
    </w:p>
    <w:p w14:paraId="7D54B8A3" w14:textId="77777777" w:rsidR="0029581B" w:rsidRDefault="005D65F8">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14:paraId="363C536E" w14:textId="77777777" w:rsidR="0029581B" w:rsidRDefault="0029581B">
      <w:pPr>
        <w:pStyle w:val="ProductList-Body"/>
      </w:pPr>
    </w:p>
    <w:p w14:paraId="43597382" w14:textId="77777777" w:rsidR="0029581B" w:rsidRDefault="005D65F8">
      <w:pPr>
        <w:pStyle w:val="ProductList-ClauseHeading"/>
        <w:outlineLvl w:val="2"/>
      </w:pPr>
      <w:r>
        <w:t>15. Multipleksowanie</w:t>
      </w:r>
    </w:p>
    <w:p w14:paraId="59B1262E" w14:textId="77777777" w:rsidR="0029581B" w:rsidRDefault="005D65F8">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7C129863" w14:textId="77777777" w:rsidR="0029581B" w:rsidRDefault="0029581B">
      <w:pPr>
        <w:pStyle w:val="ProductList-Body"/>
      </w:pPr>
    </w:p>
    <w:p w14:paraId="706CFA75" w14:textId="77777777" w:rsidR="0029581B" w:rsidRDefault="005D65F8">
      <w:pPr>
        <w:pStyle w:val="ProductList-ClauseHeading"/>
        <w:outlineLvl w:val="2"/>
      </w:pPr>
      <w:r>
        <w:t>16. Prawa administracyjne i pomocy technicznej</w:t>
      </w:r>
    </w:p>
    <w:p w14:paraId="1FD15B4F" w14:textId="77777777" w:rsidR="0029581B" w:rsidRDefault="005D65F8">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Dostępowych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3DA8A277" w14:textId="77777777" w:rsidR="0029581B" w:rsidRDefault="0029581B">
      <w:pPr>
        <w:pStyle w:val="ProductList-Body"/>
      </w:pPr>
    </w:p>
    <w:p w14:paraId="096D94FD" w14:textId="77777777" w:rsidR="0029581B" w:rsidRDefault="005D65F8">
      <w:pPr>
        <w:pStyle w:val="ProductList-ClauseHeading"/>
        <w:outlineLvl w:val="2"/>
      </w:pPr>
      <w:r>
        <w:t>17. Kod Dystrybucyjny</w:t>
      </w:r>
    </w:p>
    <w:p w14:paraId="4BF954A6" w14:textId="77777777" w:rsidR="0029581B" w:rsidRDefault="005D65F8">
      <w:pPr>
        <w:pStyle w:val="ProductList-Body"/>
      </w:pPr>
      <w:r>
        <w:t xml:space="preserve">Klient jest uprawniony do rozpowszechniania w swoich programach kodu, który może być zawarty w oprogramowaniu lub usługach online, o ile Klient będzie przestrzegać poniższych postanowień. </w:t>
      </w:r>
    </w:p>
    <w:p w14:paraId="37313A9F" w14:textId="77777777" w:rsidR="0029581B" w:rsidRDefault="0029581B">
      <w:pPr>
        <w:pStyle w:val="ProductList-Body"/>
      </w:pPr>
    </w:p>
    <w:p w14:paraId="76A2C930" w14:textId="77777777" w:rsidR="0029581B" w:rsidRDefault="005D65F8">
      <w:pPr>
        <w:pStyle w:val="ProductList-SubClauseHeading"/>
        <w:outlineLvl w:val="3"/>
      </w:pPr>
      <w:r>
        <w:t>17.1 Prawa do używania i rozpowszechniania</w:t>
      </w:r>
    </w:p>
    <w:p w14:paraId="5E0D3810" w14:textId="77777777" w:rsidR="0029581B" w:rsidRDefault="005D65F8">
      <w:pPr>
        <w:pStyle w:val="ProductList-BodyIndented"/>
      </w:pPr>
      <w:r>
        <w:t xml:space="preserve">Kod i pliki tekstowe wymienione poniżej są „Kodem dystrybucyjnym”. </w:t>
      </w:r>
    </w:p>
    <w:p w14:paraId="3C2CA0F1" w14:textId="77777777" w:rsidR="0029581B" w:rsidRDefault="005D65F8" w:rsidP="007A0BB2">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14:paraId="1727234E" w14:textId="77777777" w:rsidR="0029581B" w:rsidRDefault="005D65F8" w:rsidP="007A0BB2">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14:paraId="53823470" w14:textId="77777777" w:rsidR="0029581B" w:rsidRDefault="005D65F8" w:rsidP="007A0BB2">
      <w:pPr>
        <w:pStyle w:val="ProductList-Bullet"/>
        <w:numPr>
          <w:ilvl w:val="1"/>
          <w:numId w:val="4"/>
        </w:numPr>
      </w:pPr>
      <w:r>
        <w:t>Rozpowszechnianie przez osoby trzecie. Klientowi wolno zezwolić dystrybutorom swoich programów na kopiowanie i rozpowszechnianie Kodu dystrybucyjnego jako części tych programów.</w:t>
      </w:r>
    </w:p>
    <w:p w14:paraId="45228301" w14:textId="77777777" w:rsidR="0029581B" w:rsidRDefault="005D65F8" w:rsidP="007A0BB2">
      <w:pPr>
        <w:pStyle w:val="ProductList-Bullet"/>
        <w:numPr>
          <w:ilvl w:val="1"/>
          <w:numId w:val="4"/>
        </w:numPr>
      </w:pPr>
      <w:r>
        <w:t>Biblioteka obrazów: Klient może kopiować i rozpowszechniać obrazy, grafikę i animacje z Biblioteki Obrazów (Image Library), jak opisano w dokumentacji oprogramowania.</w:t>
      </w:r>
    </w:p>
    <w:p w14:paraId="5808A0CB" w14:textId="77777777" w:rsidR="0029581B" w:rsidRDefault="0029581B">
      <w:pPr>
        <w:pStyle w:val="ProductList-BodyIndented"/>
      </w:pPr>
    </w:p>
    <w:p w14:paraId="5E0D6702" w14:textId="77777777" w:rsidR="0029581B" w:rsidRDefault="005D65F8">
      <w:pPr>
        <w:pStyle w:val="ProductList-SubClauseHeading"/>
        <w:outlineLvl w:val="3"/>
      </w:pPr>
      <w:r>
        <w:t>17.2 Wymagania dotyczące rozpowszechniania</w:t>
      </w:r>
    </w:p>
    <w:p w14:paraId="43359AB5" w14:textId="77777777" w:rsidR="0029581B" w:rsidRDefault="005D65F8">
      <w:pPr>
        <w:pStyle w:val="ProductList-BodyIndented"/>
      </w:pPr>
      <w:r>
        <w:t>W przypadku rozpowszechniania przez Klienta Kodu Dystrybucyjnego, Klient jest zobowiązany:</w:t>
      </w:r>
    </w:p>
    <w:p w14:paraId="7A7CE991" w14:textId="77777777" w:rsidR="0029581B" w:rsidRDefault="005D65F8" w:rsidP="007A0BB2">
      <w:pPr>
        <w:pStyle w:val="ProductList-Bullet"/>
        <w:numPr>
          <w:ilvl w:val="1"/>
          <w:numId w:val="5"/>
        </w:numPr>
      </w:pPr>
      <w:r>
        <w:t>dystrybuować go wyłącznie z programami Klienta, przy czym programy Klienta muszą zapewniać istotne, główne funkcje Kodu Dystrybucyjnego;</w:t>
      </w:r>
    </w:p>
    <w:p w14:paraId="25195B62" w14:textId="77777777" w:rsidR="0029581B" w:rsidRDefault="005D65F8" w:rsidP="007A0BB2">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14:paraId="58D3943E" w14:textId="77777777" w:rsidR="0029581B" w:rsidRDefault="005D65F8" w:rsidP="007A0BB2">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47EAFFF7" w14:textId="77777777" w:rsidR="0029581B" w:rsidRDefault="0029581B">
      <w:pPr>
        <w:pStyle w:val="ProductList-BodyIndented"/>
      </w:pPr>
    </w:p>
    <w:p w14:paraId="1D6A80B9" w14:textId="77777777" w:rsidR="0029581B" w:rsidRDefault="005D65F8">
      <w:pPr>
        <w:pStyle w:val="ProductList-SubClauseHeading"/>
        <w:outlineLvl w:val="3"/>
      </w:pPr>
      <w:r>
        <w:t>17.3 Ograniczenia dotyczące rozpowszechniania</w:t>
      </w:r>
    </w:p>
    <w:p w14:paraId="19D8F274" w14:textId="77777777" w:rsidR="0029581B" w:rsidRDefault="005D65F8">
      <w:pPr>
        <w:pStyle w:val="ProductList-BodyIndented"/>
      </w:pPr>
      <w:r>
        <w:t>Klient nie może:</w:t>
      </w:r>
    </w:p>
    <w:p w14:paraId="32DA1D4A" w14:textId="77777777" w:rsidR="0029581B" w:rsidRDefault="005D65F8" w:rsidP="007A0BB2">
      <w:pPr>
        <w:pStyle w:val="ProductList-Bullet"/>
        <w:numPr>
          <w:ilvl w:val="1"/>
          <w:numId w:val="6"/>
        </w:numPr>
      </w:pPr>
      <w:r>
        <w:t>zmieniać w Kodzie Dystrybucyjnym żadnych informacji o prawach autorskich, znakach towarowych lub patentach;</w:t>
      </w:r>
    </w:p>
    <w:p w14:paraId="74A26EDB" w14:textId="77777777" w:rsidR="0029581B" w:rsidRDefault="005D65F8" w:rsidP="007A0BB2">
      <w:pPr>
        <w:pStyle w:val="ProductList-Bullet"/>
        <w:numPr>
          <w:ilvl w:val="1"/>
          <w:numId w:val="6"/>
        </w:numPr>
      </w:pPr>
      <w:r>
        <w:t>używać znaków towarowych Microsoft w nazwach programów Klienta lub w sposób sugerujący, że programy Klienta pochodzą od Microsoft lub są przez Microsoft popierane;</w:t>
      </w:r>
    </w:p>
    <w:p w14:paraId="1683B2A2" w14:textId="77777777" w:rsidR="0029581B" w:rsidRDefault="005D65F8" w:rsidP="007A0BB2">
      <w:pPr>
        <w:pStyle w:val="ProductList-Bullet"/>
        <w:numPr>
          <w:ilvl w:val="1"/>
          <w:numId w:val="6"/>
        </w:numPr>
      </w:pPr>
      <w:r>
        <w:lastRenderedPageBreak/>
        <w:t>rozpowszechniać Kod Dystrybucyjny wewnątrz lub razem z jakimikolwiek złośliwymi programami lub programami mającymi na celu oszukanie ich użytkownika lub w sposób niezgodny z prawem, lub</w:t>
      </w:r>
    </w:p>
    <w:p w14:paraId="5568BA0E" w14:textId="77777777" w:rsidR="0029581B" w:rsidRDefault="005D65F8" w:rsidP="007A0BB2">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2DB696AF" w14:textId="77777777" w:rsidR="0029581B" w:rsidRDefault="0029581B">
      <w:pPr>
        <w:pStyle w:val="ProductList-BodyIndented"/>
      </w:pPr>
    </w:p>
    <w:p w14:paraId="50BF8B1E" w14:textId="77777777" w:rsidR="0029581B" w:rsidRDefault="005D65F8">
      <w:pPr>
        <w:pStyle w:val="ProductList-ClauseHeading"/>
        <w:outlineLvl w:val="2"/>
      </w:pPr>
      <w:r>
        <w:t>18. Software Plus Services</w:t>
      </w:r>
    </w:p>
    <w:p w14:paraId="5F48EC0B" w14:textId="77777777" w:rsidR="0029581B" w:rsidRDefault="005D65F8">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0B943C4A" w14:textId="77777777" w:rsidR="0029581B" w:rsidRDefault="0029581B">
      <w:pPr>
        <w:pStyle w:val="ProductList-Body"/>
      </w:pPr>
    </w:p>
    <w:p w14:paraId="50D991A3" w14:textId="77777777" w:rsidR="0029581B" w:rsidRDefault="005D65F8">
      <w:pPr>
        <w:pStyle w:val="ProductList-ClauseHeading"/>
        <w:outlineLvl w:val="2"/>
      </w:pPr>
      <w:r>
        <w:t>19. Przetwarzanie danych osobowych</w:t>
      </w:r>
    </w:p>
    <w:p w14:paraId="45B5013E" w14:textId="77777777" w:rsidR="0029581B" w:rsidRDefault="005D65F8">
      <w:pPr>
        <w:pStyle w:val="ProductList-Body"/>
      </w:pPr>
      <w:r>
        <w:t xml:space="preserve">W zakresie, w jakim Microsoft jest podmiotem przetwarzającym lub podwykonawcą przetwarzania danych osobowych w związku z Produktem lub świadczeniem Usług Profesjonalnych, Microsoft podejmuje zobowiązania wynikające z przepisów ogólnego rozporządzenia o ochronie danych przyjętego przez UE, określone w Załączniku 4 do </w:t>
      </w:r>
      <w:hyperlink r:id="rId37">
        <w:r>
          <w:rPr>
            <w:color w:val="00467F"/>
            <w:u w:val="single"/>
          </w:rPr>
          <w:t>Postanowień dotyczących Usług Online</w:t>
        </w:r>
      </w:hyperlink>
      <w:r>
        <w:t xml:space="preserve">, w odniesieniu do wszystkich klientów od dnia 25 maja 2018 r. </w:t>
      </w:r>
    </w:p>
    <w:p w14:paraId="4BFD77FF"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800"/>
      </w:tblGrid>
      <w:tr w:rsidR="0029581B" w14:paraId="25621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14E9F"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3E954112" w14:textId="77777777" w:rsidR="0029581B" w:rsidRDefault="0029581B">
      <w:pPr>
        <w:pStyle w:val="ProductList-Body"/>
      </w:pPr>
    </w:p>
    <w:p w14:paraId="7EEE2D7F" w14:textId="77777777" w:rsidR="0029581B" w:rsidRDefault="005D65F8">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494470394"/>
      <w:r>
        <w:instrText>Postanowienia licencyjne dot. modelu licencjonowania</w:instrText>
      </w:r>
      <w:bookmarkEnd w:id="17"/>
      <w:r>
        <w:instrText>" \l 2</w:instrText>
      </w:r>
      <w:r>
        <w:fldChar w:fldCharType="end"/>
      </w:r>
    </w:p>
    <w:p w14:paraId="125458CD" w14:textId="77777777" w:rsidR="0029581B" w:rsidRDefault="005D65F8">
      <w:pPr>
        <w:pStyle w:val="ProductList-Body"/>
      </w:pPr>
      <w:r>
        <w:t>Model licencjonowania dotyczący każdego z Produktów wskazano we Wpisie dotyczącym Produktu w części pt. „Prawa do używania”. Postanowienia Licencyjne dotyczące Modelu Licencjonowania mają zastosowanie do wszystkich Produktów będących Oprogramowaniem licencjonowanych w ramach danego Modelu Licencjonowania, zgodnie z Wpisem dotyczącym Produktu i wszelkimi wyjątkami oraz innymi postanowieniami, określonymi w Postanowieniach Licencyjnych dotyczących danego Produktu.</w:t>
      </w:r>
    </w:p>
    <w:p w14:paraId="48DF6718" w14:textId="77777777" w:rsidR="0029581B" w:rsidRDefault="005D65F8">
      <w:pPr>
        <w:pStyle w:val="ProductList-Offering2Heading"/>
        <w:outlineLvl w:val="2"/>
      </w:pPr>
      <w:bookmarkStart w:id="18" w:name="_Sec539"/>
      <w:r>
        <w:t>Aplikacje komputerowe;</w:t>
      </w:r>
      <w:bookmarkEnd w:id="18"/>
      <w:r>
        <w:fldChar w:fldCharType="begin"/>
      </w:r>
      <w:r>
        <w:instrText xml:space="preserve"> TC "</w:instrText>
      </w:r>
      <w:bookmarkStart w:id="19" w:name="_Toc494470395"/>
      <w:r>
        <w:instrText>Aplikacje komputerowe;</w:instrText>
      </w:r>
      <w:bookmarkEnd w:id="19"/>
      <w:r>
        <w:instrText>" \l 3</w:instrText>
      </w:r>
      <w:r>
        <w:fldChar w:fldCharType="end"/>
      </w:r>
    </w:p>
    <w:p w14:paraId="3D82ED85" w14:textId="77777777" w:rsidR="0029581B" w:rsidRDefault="005D65F8">
      <w:pPr>
        <w:pStyle w:val="ProductList-ClauseHeading"/>
        <w:outlineLvl w:val="3"/>
      </w:pPr>
      <w:r>
        <w:t>Licencja na Urządzenie</w:t>
      </w:r>
    </w:p>
    <w:p w14:paraId="62DECD13" w14:textId="77777777" w:rsidR="0029581B" w:rsidRDefault="005D65F8" w:rsidP="007A0BB2">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14:paraId="186E2FDD" w14:textId="77777777" w:rsidR="0029581B" w:rsidRDefault="005D65F8" w:rsidP="007A0BB2">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562F0295" w14:textId="77777777" w:rsidR="0029581B" w:rsidRDefault="005D65F8" w:rsidP="007A0BB2">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14:paraId="6482EB0A" w14:textId="77777777" w:rsidR="0029581B" w:rsidRDefault="005D65F8" w:rsidP="007A0BB2">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0D7FC177" w14:textId="77777777" w:rsidR="0029581B" w:rsidRDefault="005D65F8" w:rsidP="007A0BB2">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792DBC1B" w14:textId="77777777" w:rsidR="0029581B" w:rsidRDefault="0029581B">
      <w:pPr>
        <w:pStyle w:val="ProductList-Body"/>
      </w:pPr>
    </w:p>
    <w:p w14:paraId="6A965BC1" w14:textId="77777777" w:rsidR="0029581B" w:rsidRDefault="005D65F8">
      <w:pPr>
        <w:pStyle w:val="ProductList-ClauseHeading"/>
        <w:outlineLvl w:val="3"/>
      </w:pPr>
      <w:r>
        <w:t>Elementy multimedialne i szablony</w:t>
      </w:r>
    </w:p>
    <w:p w14:paraId="254AF65F" w14:textId="77777777" w:rsidR="0029581B" w:rsidRDefault="005D65F8">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47DA6CA2" w14:textId="77777777" w:rsidR="0029581B" w:rsidRDefault="005D65F8">
      <w:pPr>
        <w:pStyle w:val="ProductList-Offering2Heading"/>
        <w:outlineLvl w:val="2"/>
      </w:pPr>
      <w:bookmarkStart w:id="20" w:name="_Sec540"/>
      <w:r>
        <w:t>Komputerowe systemy operacyjne</w:t>
      </w:r>
      <w:bookmarkEnd w:id="20"/>
      <w:r>
        <w:fldChar w:fldCharType="begin"/>
      </w:r>
      <w:r>
        <w:instrText xml:space="preserve"> TC "</w:instrText>
      </w:r>
      <w:bookmarkStart w:id="21" w:name="_Toc494470396"/>
      <w:r>
        <w:instrText>Komputerowe systemy operacyjne</w:instrText>
      </w:r>
      <w:bookmarkEnd w:id="21"/>
      <w:r>
        <w:instrText>" \l 3</w:instrText>
      </w:r>
      <w:r>
        <w:fldChar w:fldCharType="end"/>
      </w:r>
    </w:p>
    <w:p w14:paraId="21865FB1" w14:textId="77777777" w:rsidR="0029581B" w:rsidRDefault="005D65F8">
      <w:pPr>
        <w:pStyle w:val="ProductList-ClauseHeading"/>
        <w:outlineLvl w:val="3"/>
      </w:pPr>
      <w:r>
        <w:t>Licencja na Urządzenie</w:t>
      </w:r>
    </w:p>
    <w:p w14:paraId="3B11BECD" w14:textId="77777777" w:rsidR="0029581B" w:rsidRDefault="005D65F8" w:rsidP="007A0BB2">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32D18C79" w14:textId="77777777" w:rsidR="0029581B" w:rsidRDefault="005D65F8" w:rsidP="007A0BB2">
      <w:pPr>
        <w:pStyle w:val="ProductList-Bullet"/>
        <w:numPr>
          <w:ilvl w:val="0"/>
          <w:numId w:val="8"/>
        </w:numPr>
      </w:pPr>
      <w:r>
        <w:t>Klientowi wolno korzystać z oprogramowania na maksymalnie dwóch procesorach.</w:t>
      </w:r>
    </w:p>
    <w:p w14:paraId="2C06DB2B" w14:textId="77777777" w:rsidR="0029581B" w:rsidRDefault="005D65F8" w:rsidP="007A0BB2">
      <w:pPr>
        <w:pStyle w:val="ProductList-Bullet"/>
        <w:numPr>
          <w:ilvl w:val="0"/>
          <w:numId w:val="8"/>
        </w:numPr>
      </w:pPr>
      <w:r>
        <w:t>Lokalne użycie jest możliwe w przypadku każdego użytkownika.</w:t>
      </w:r>
    </w:p>
    <w:p w14:paraId="1E12D8F7" w14:textId="77777777" w:rsidR="0029581B" w:rsidRDefault="005D65F8" w:rsidP="007A0BB2">
      <w:pPr>
        <w:pStyle w:val="ProductList-Bullet"/>
        <w:numPr>
          <w:ilvl w:val="0"/>
          <w:numId w:val="8"/>
        </w:numPr>
      </w:pPr>
      <w:r>
        <w:t xml:space="preserve">Zdalne korzystanie jest dozwolone w przypadku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541A3520" w14:textId="77777777" w:rsidR="0029581B" w:rsidRDefault="005D65F8" w:rsidP="007A0BB2">
      <w:pPr>
        <w:pStyle w:val="ProductList-Bullet"/>
        <w:numPr>
          <w:ilvl w:val="0"/>
          <w:numId w:val="8"/>
        </w:numPr>
      </w:pPr>
      <w:r>
        <w:t>Jednocześnie dostęp do oprogramowania może uzyskiwać tylko jeden użytkownik.</w:t>
      </w:r>
    </w:p>
    <w:p w14:paraId="0C74EBB6" w14:textId="77777777" w:rsidR="0029581B" w:rsidRDefault="005D65F8" w:rsidP="007A0BB2">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7C836BD9" w14:textId="77777777" w:rsidR="0029581B" w:rsidRDefault="005D65F8" w:rsidP="007A0BB2">
      <w:pPr>
        <w:pStyle w:val="ProductList-Bullet"/>
        <w:numPr>
          <w:ilvl w:val="0"/>
          <w:numId w:val="8"/>
        </w:numPr>
      </w:pPr>
      <w:r>
        <w:lastRenderedPageBreak/>
        <w:t>Na potrzeby aktywacji oprogramowania za pomocą usług zarządzania kluczami (KMS) lub podobnej technologii dozwolona jest nieograniczona liczba połączeń.</w:t>
      </w:r>
    </w:p>
    <w:p w14:paraId="58CD4FA7" w14:textId="77777777" w:rsidR="0029581B" w:rsidRDefault="0029581B">
      <w:pPr>
        <w:pStyle w:val="ProductList-Body"/>
      </w:pPr>
    </w:p>
    <w:p w14:paraId="5775A231" w14:textId="77777777" w:rsidR="0029581B" w:rsidRDefault="005D65F8">
      <w:pPr>
        <w:pStyle w:val="ProductList-ClauseHeading"/>
        <w:outlineLvl w:val="3"/>
      </w:pPr>
      <w:r>
        <w:t>Adobe Flash Player</w:t>
      </w:r>
    </w:p>
    <w:p w14:paraId="56DC1A8D" w14:textId="77777777" w:rsidR="0029581B" w:rsidRDefault="005D65F8">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8">
        <w:r>
          <w:rPr>
            <w:color w:val="00467F"/>
            <w:u w:val="single"/>
          </w:rPr>
          <w:t>http://go.microsoft.com/fwlink/?linkid=248532</w:t>
        </w:r>
      </w:hyperlink>
      <w:r>
        <w:t>. Adobe i Flash to zastrzeżone znaki handlowe lub znaki handlowe Adobe Systems Incorporated w Stanach Zjednoczonych oraz/lub w innych krajach.</w:t>
      </w:r>
    </w:p>
    <w:p w14:paraId="54F36A83" w14:textId="77777777" w:rsidR="0029581B" w:rsidRDefault="005D65F8">
      <w:pPr>
        <w:pStyle w:val="ProductList-Offering2Heading"/>
        <w:outlineLvl w:val="2"/>
      </w:pPr>
      <w:bookmarkStart w:id="22" w:name="_Sec541"/>
      <w:r>
        <w:t>Na rdzeń/CAL:</w:t>
      </w:r>
      <w:bookmarkEnd w:id="22"/>
      <w:r>
        <w:fldChar w:fldCharType="begin"/>
      </w:r>
      <w:r>
        <w:instrText xml:space="preserve"> TC "</w:instrText>
      </w:r>
      <w:bookmarkStart w:id="23" w:name="_Toc494470397"/>
      <w:r>
        <w:instrText>Na rdzeń/CAL:</w:instrText>
      </w:r>
      <w:bookmarkEnd w:id="23"/>
      <w:r>
        <w:instrText>" \l 3</w:instrText>
      </w:r>
      <w:r>
        <w:fldChar w:fldCharType="end"/>
      </w:r>
    </w:p>
    <w:p w14:paraId="194A14E2" w14:textId="77777777" w:rsidR="0029581B" w:rsidRDefault="005D65F8">
      <w:pPr>
        <w:pStyle w:val="ProductList-ClauseHeading"/>
        <w:outlineLvl w:val="3"/>
      </w:pPr>
      <w:r>
        <w:t>Licencje na serwer (na rdzeń)</w:t>
      </w:r>
    </w:p>
    <w:p w14:paraId="4A0FEE27" w14:textId="77777777" w:rsidR="0029581B" w:rsidRDefault="005D65F8" w:rsidP="007A0BB2">
      <w:pPr>
        <w:pStyle w:val="ProductList-Bullet"/>
        <w:numPr>
          <w:ilvl w:val="0"/>
          <w:numId w:val="9"/>
        </w:numPr>
      </w:pPr>
      <w:r>
        <w:t xml:space="preserve">Klientowi wolno używać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60303604" w14:textId="77777777" w:rsidR="0029581B" w:rsidRDefault="005D65F8" w:rsidP="007A0BB2">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34952E37" w14:textId="77777777" w:rsidR="0029581B" w:rsidRDefault="005D65F8" w:rsidP="007A0BB2">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5A1AC9FF" w14:textId="77777777" w:rsidR="0029581B" w:rsidRDefault="005D65F8" w:rsidP="007A0BB2">
      <w:pPr>
        <w:pStyle w:val="ProductList-Bullet"/>
        <w:numPr>
          <w:ilvl w:val="0"/>
          <w:numId w:val="9"/>
        </w:numPr>
      </w:pPr>
      <w:r>
        <w:t>Edycja Standard:</w:t>
      </w:r>
    </w:p>
    <w:p w14:paraId="50C4298E" w14:textId="77777777" w:rsidR="0029581B" w:rsidRDefault="005D65F8" w:rsidP="007A0BB2">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107B1856" w14:textId="77777777" w:rsidR="0029581B" w:rsidRDefault="005D65F8" w:rsidP="007A0BB2">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5D61565C" w14:textId="77777777" w:rsidR="0029581B" w:rsidRDefault="005D65F8" w:rsidP="007A0BB2">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A3AED52" w14:textId="77777777" w:rsidR="0029581B" w:rsidRDefault="005D65F8" w:rsidP="007A0BB2">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41AF6431" w14:textId="77777777" w:rsidR="0029581B" w:rsidRDefault="005D65F8" w:rsidP="007A0BB2">
      <w:pPr>
        <w:pStyle w:val="ProductList-Bullet"/>
        <w:numPr>
          <w:ilvl w:val="0"/>
          <w:numId w:val="9"/>
        </w:numPr>
      </w:pPr>
      <w:r>
        <w:t xml:space="preserve">W ramach jednorazowej alternatywy wobec przypisania podstawowych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na użytkownika lub na urządzenie, pewna liczba podstawowych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00A379F5" w14:textId="77777777" w:rsidR="0029581B" w:rsidRDefault="0029581B">
      <w:pPr>
        <w:pStyle w:val="ProductList-Body"/>
      </w:pPr>
    </w:p>
    <w:p w14:paraId="1A8A4A6D" w14:textId="77777777" w:rsidR="0029581B" w:rsidRDefault="005D65F8">
      <w:pPr>
        <w:pStyle w:val="ProductList-ClauseHeading"/>
        <w:outlineLvl w:val="3"/>
      </w:pPr>
      <w:r>
        <w:t>Licencje dostępu</w:t>
      </w:r>
    </w:p>
    <w:p w14:paraId="465607B2" w14:textId="77777777" w:rsidR="0029581B" w:rsidRDefault="005D65F8" w:rsidP="007A0BB2">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w:t>
      </w:r>
      <w:r>
        <w:fldChar w:fldCharType="begin"/>
      </w:r>
      <w:r>
        <w:instrText xml:space="preserve"> AutoTextList   \s NoStyle \t "Licencja Równoważna Licencji Dostępowej (CAL) oznacza LS na Użytkownika lub Licencję typu External Connector wskazaną w tabeli „Dostęp do oprogramowania serwera” Produktu lub Pakiet Licencji Dostępowych (CAL) albo LS zgodnie z określeniem w Tabeli Licencji Równoważnych Licencjom Dostępowym (CAL). (Zob. Słowniczek w celu uzyskania pełnej definicji)" </w:instrText>
      </w:r>
      <w:r>
        <w:fldChar w:fldCharType="separate"/>
      </w:r>
      <w:r>
        <w:rPr>
          <w:color w:val="0563C1"/>
        </w:rPr>
        <w:t>Licencji Równoważnych Licencjom Dostępowym (CAL)</w:t>
      </w:r>
      <w:r>
        <w:fldChar w:fldCharType="end"/>
      </w:r>
      <w:r>
        <w:t>.</w:t>
      </w:r>
    </w:p>
    <w:p w14:paraId="6D7223AC" w14:textId="77777777" w:rsidR="0029581B" w:rsidRDefault="005D65F8" w:rsidP="007A0BB2">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4ECF6423" w14:textId="77777777" w:rsidR="0029581B" w:rsidRDefault="005D65F8" w:rsidP="007A0BB2">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Obciążenia HPC</w:t>
      </w:r>
      <w:r>
        <w:fldChar w:fldCharType="end"/>
      </w:r>
      <w:r>
        <w:t>.</w:t>
      </w:r>
    </w:p>
    <w:p w14:paraId="054166DD" w14:textId="77777777" w:rsidR="0029581B" w:rsidRDefault="005D65F8" w:rsidP="007A0BB2">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3913DF16" w14:textId="77777777" w:rsidR="0029581B" w:rsidRDefault="005D65F8">
      <w:pPr>
        <w:pStyle w:val="ProductList-Offering2Heading"/>
        <w:outlineLvl w:val="2"/>
      </w:pPr>
      <w:bookmarkStart w:id="24" w:name="_Sec542"/>
      <w:r>
        <w:t>licencja na serwer / Licencja Dostępowa (CAL)</w:t>
      </w:r>
      <w:bookmarkEnd w:id="24"/>
      <w:r>
        <w:fldChar w:fldCharType="begin"/>
      </w:r>
      <w:r>
        <w:instrText xml:space="preserve"> TC "</w:instrText>
      </w:r>
      <w:bookmarkStart w:id="25" w:name="_Toc494470398"/>
      <w:r>
        <w:instrText>licencja na serwer / Licencja Dostępowa (CAL)</w:instrText>
      </w:r>
      <w:bookmarkEnd w:id="25"/>
      <w:r>
        <w:instrText>" \l 3</w:instrText>
      </w:r>
      <w:r>
        <w:fldChar w:fldCharType="end"/>
      </w:r>
    </w:p>
    <w:p w14:paraId="4A622EAD" w14:textId="77777777" w:rsidR="0029581B" w:rsidRDefault="005D65F8">
      <w:pPr>
        <w:pStyle w:val="ProductList-ClauseHeading"/>
        <w:outlineLvl w:val="3"/>
      </w:pPr>
      <w:r>
        <w:t>Licencje na serwer (na Wystąpienie)</w:t>
      </w:r>
    </w:p>
    <w:p w14:paraId="33A57AF7" w14:textId="77777777" w:rsidR="0029581B" w:rsidRDefault="005D65F8">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6E6B2095" w14:textId="77777777" w:rsidR="0029581B" w:rsidRDefault="0029581B">
      <w:pPr>
        <w:pStyle w:val="ProductList-Body"/>
      </w:pPr>
    </w:p>
    <w:p w14:paraId="1ECDDF94" w14:textId="77777777" w:rsidR="0029581B" w:rsidRDefault="005D65F8">
      <w:pPr>
        <w:pStyle w:val="ProductList-ClauseHeading"/>
        <w:outlineLvl w:val="3"/>
      </w:pPr>
      <w:r>
        <w:t>Licencje dostępu</w:t>
      </w:r>
    </w:p>
    <w:p w14:paraId="5B06F686" w14:textId="77777777" w:rsidR="0029581B" w:rsidRDefault="005D65F8" w:rsidP="007A0BB2">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w:t>
      </w:r>
      <w:r>
        <w:fldChar w:fldCharType="begin"/>
      </w:r>
      <w:r>
        <w:instrText xml:space="preserve"> AutoTextList   \s NoStyle \t "Licencja Równoważna Licencji Dostępowej (CAL) oznacza LS na Użytkownika lub Licencję typu External Connector wskazaną w tabeli „Dostęp do oprogramowania serwera” Produktu lub Pakiet Licencji Dostępowych (CAL) albo LS zgodnie z określeniem w Tabeli Licencji Równoważnych Licencjom Dostępowym (CAL). (Zob. Słowniczek w celu uzyskania pełnej definicji)" </w:instrText>
      </w:r>
      <w:r>
        <w:fldChar w:fldCharType="separate"/>
      </w:r>
      <w:r>
        <w:rPr>
          <w:color w:val="0563C1"/>
        </w:rPr>
        <w:t>Licencji Równoważnych Licencjom Dostępowym (CAL)</w:t>
      </w:r>
      <w:r>
        <w:fldChar w:fldCharType="end"/>
      </w:r>
      <w:r>
        <w:t>.</w:t>
      </w:r>
    </w:p>
    <w:p w14:paraId="352C50A4" w14:textId="77777777" w:rsidR="0029581B" w:rsidRDefault="005D65F8" w:rsidP="007A0BB2">
      <w:pPr>
        <w:pStyle w:val="ProductList-Bullet"/>
        <w:numPr>
          <w:ilvl w:val="0"/>
          <w:numId w:val="11"/>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001E74E1" w14:textId="77777777" w:rsidR="0029581B" w:rsidRDefault="005D65F8">
      <w:pPr>
        <w:pStyle w:val="ProductList-Offering2Heading"/>
        <w:outlineLvl w:val="2"/>
      </w:pPr>
      <w:bookmarkStart w:id="26" w:name="_Sec543"/>
      <w:r>
        <w:t>licencja na rdzeń</w:t>
      </w:r>
      <w:bookmarkEnd w:id="26"/>
      <w:r>
        <w:fldChar w:fldCharType="begin"/>
      </w:r>
      <w:r>
        <w:instrText xml:space="preserve"> TC "</w:instrText>
      </w:r>
      <w:bookmarkStart w:id="27" w:name="_Toc494470399"/>
      <w:r>
        <w:instrText>licencja na rdzeń</w:instrText>
      </w:r>
      <w:bookmarkEnd w:id="27"/>
      <w:r>
        <w:instrText>" \l 3</w:instrText>
      </w:r>
      <w:r>
        <w:fldChar w:fldCharType="end"/>
      </w:r>
    </w:p>
    <w:p w14:paraId="2B76924A" w14:textId="77777777" w:rsidR="0029581B" w:rsidRDefault="005D65F8">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7ED6DD59" w14:textId="77777777" w:rsidR="0029581B" w:rsidRDefault="0029581B">
      <w:pPr>
        <w:pStyle w:val="ProductList-Body"/>
      </w:pPr>
    </w:p>
    <w:p w14:paraId="13F69DF7" w14:textId="77777777" w:rsidR="0029581B" w:rsidRDefault="005D65F8">
      <w:pPr>
        <w:pStyle w:val="ProductList-ClauseHeading"/>
        <w:outlineLvl w:val="3"/>
      </w:pPr>
      <w:r>
        <w:t>Licencje na serwer (na rdzeń) – Udzielanie licencji na podstawie Rdzeni Fizycznych na Serwerze</w:t>
      </w:r>
    </w:p>
    <w:p w14:paraId="7716BF4E" w14:textId="77777777" w:rsidR="0029581B" w:rsidRDefault="005D65F8" w:rsidP="007A0BB2">
      <w:pPr>
        <w:pStyle w:val="ProductList-Bullet"/>
        <w:numPr>
          <w:ilvl w:val="0"/>
          <w:numId w:val="12"/>
        </w:numPr>
      </w:pPr>
      <w:r>
        <w:t xml:space="preserve">Klientowi wolno używać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3EB6047A" w14:textId="77777777" w:rsidR="0029581B" w:rsidRDefault="005D65F8" w:rsidP="007A0BB2">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67D6A0F2" w14:textId="77777777" w:rsidR="0029581B" w:rsidRDefault="005D65F8" w:rsidP="007A0BB2">
      <w:pPr>
        <w:pStyle w:val="ProductList-Bullet"/>
        <w:numPr>
          <w:ilvl w:val="0"/>
          <w:numId w:val="12"/>
        </w:numPr>
      </w:pPr>
      <w:r>
        <w:lastRenderedPageBreak/>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2FE961F2" w14:textId="77777777" w:rsidR="0029581B" w:rsidRDefault="005D65F8" w:rsidP="007A0BB2">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275F4853" w14:textId="77777777" w:rsidR="0029581B" w:rsidRDefault="005D65F8" w:rsidP="007A0BB2">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D664F9A" w14:textId="77777777" w:rsidR="0029581B" w:rsidRDefault="0029581B">
      <w:pPr>
        <w:pStyle w:val="ProductList-Body"/>
      </w:pPr>
    </w:p>
    <w:p w14:paraId="29088A4F" w14:textId="77777777" w:rsidR="0029581B" w:rsidRDefault="005D65F8">
      <w:pPr>
        <w:pStyle w:val="ProductList-ClauseHeading"/>
        <w:outlineLvl w:val="3"/>
      </w:pPr>
      <w:r>
        <w:t>Licencje na serwer (na rdzeń) – Udzielanie licencji na Indywidualne Wirtualne Środowisko Systemu Operacyjnego</w:t>
      </w:r>
    </w:p>
    <w:p w14:paraId="47AEB77D" w14:textId="77777777" w:rsidR="0029581B" w:rsidRDefault="005D65F8" w:rsidP="007A0BB2">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14C2187F" w14:textId="77777777" w:rsidR="0029581B" w:rsidRDefault="005D65F8" w:rsidP="007A0BB2">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75326AB1" w14:textId="77777777" w:rsidR="0029581B" w:rsidRDefault="005D65F8" w:rsidP="007A0BB2">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2A340F19" w14:textId="77777777" w:rsidR="0029581B" w:rsidRDefault="005D65F8">
      <w:pPr>
        <w:pStyle w:val="ProductList-Offering2Heading"/>
        <w:outlineLvl w:val="2"/>
      </w:pPr>
      <w:bookmarkStart w:id="28" w:name="_Sec544"/>
      <w:r>
        <w:t>Serwery zarządzające</w:t>
      </w:r>
      <w:bookmarkEnd w:id="28"/>
      <w:r>
        <w:fldChar w:fldCharType="begin"/>
      </w:r>
      <w:r>
        <w:instrText xml:space="preserve"> TC "</w:instrText>
      </w:r>
      <w:bookmarkStart w:id="29" w:name="_Toc494470400"/>
      <w:r>
        <w:instrText>Serwery zarządzające</w:instrText>
      </w:r>
      <w:bookmarkEnd w:id="29"/>
      <w:r>
        <w:instrText>" \l 3</w:instrText>
      </w:r>
      <w:r>
        <w:fldChar w:fldCharType="end"/>
      </w:r>
    </w:p>
    <w:p w14:paraId="2A34033B" w14:textId="77777777" w:rsidR="0029581B" w:rsidRDefault="005D65F8">
      <w:pPr>
        <w:pStyle w:val="ProductList-ClauseHeading"/>
        <w:outlineLvl w:val="3"/>
      </w:pPr>
      <w:r>
        <w:t>Licencje na zarządzanie</w:t>
      </w:r>
    </w:p>
    <w:p w14:paraId="286CBD69" w14:textId="77777777" w:rsidR="0029581B" w:rsidRDefault="005D65F8">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14:paraId="6EAB29DA" w14:textId="77777777" w:rsidR="0029581B" w:rsidRDefault="0029581B">
      <w:pPr>
        <w:pStyle w:val="ProductList-Body"/>
      </w:pPr>
    </w:p>
    <w:p w14:paraId="37717FB1" w14:textId="77777777" w:rsidR="0029581B" w:rsidRDefault="005D65F8">
      <w:pPr>
        <w:pStyle w:val="ProductList-ClauseHeading"/>
        <w:outlineLvl w:val="3"/>
      </w:pPr>
      <w:r>
        <w:t>Licencje na Zarządzanie dla Serwera (na rdzeń)</w:t>
      </w:r>
    </w:p>
    <w:p w14:paraId="183C6792" w14:textId="77777777" w:rsidR="0029581B" w:rsidRDefault="005D65F8" w:rsidP="007A0BB2">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14:paraId="605DFD57" w14:textId="77777777" w:rsidR="0029581B" w:rsidRDefault="005D65F8" w:rsidP="007A0BB2">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10CCE061" w14:textId="77777777" w:rsidR="0029581B" w:rsidRDefault="005D65F8" w:rsidP="007A0BB2">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1EC8A0B0" w14:textId="77777777" w:rsidR="0029581B" w:rsidRDefault="005D65F8" w:rsidP="007A0BB2">
      <w:pPr>
        <w:pStyle w:val="ProductList-Bullet"/>
        <w:numPr>
          <w:ilvl w:val="0"/>
          <w:numId w:val="14"/>
        </w:numPr>
      </w:pPr>
      <w:r>
        <w:t>Edycja Standard:</w:t>
      </w:r>
    </w:p>
    <w:p w14:paraId="11C9434D" w14:textId="77777777" w:rsidR="0029581B" w:rsidRDefault="005D65F8" w:rsidP="007A0BB2">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1279FC3" w14:textId="77777777" w:rsidR="0029581B" w:rsidRDefault="005D65F8" w:rsidP="007A0BB2">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1828DDEC" w14:textId="77777777" w:rsidR="0029581B" w:rsidRDefault="005D65F8" w:rsidP="007A0BB2">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72D677BB" w14:textId="77777777" w:rsidR="0029581B" w:rsidRDefault="005D65F8" w:rsidP="007A0BB2">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28BC2856" w14:textId="77777777" w:rsidR="0029581B" w:rsidRDefault="0029581B">
      <w:pPr>
        <w:pStyle w:val="ProductList-Body"/>
      </w:pPr>
    </w:p>
    <w:p w14:paraId="55643831" w14:textId="77777777" w:rsidR="0029581B" w:rsidRDefault="005D65F8">
      <w:pPr>
        <w:pStyle w:val="ProductList-ClauseHeading"/>
        <w:outlineLvl w:val="3"/>
      </w:pPr>
      <w:r>
        <w:t>Licencje na Zarządzanie dla Klienta (na Środowisko Systemu Operacyjnego lub na Użytkownika):</w:t>
      </w:r>
    </w:p>
    <w:p w14:paraId="00CC9E8D" w14:textId="77777777" w:rsidR="0029581B" w:rsidRDefault="005D65F8" w:rsidP="007A0BB2">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w:t>
      </w:r>
    </w:p>
    <w:p w14:paraId="44EB262B" w14:textId="77777777" w:rsidR="0029581B" w:rsidRDefault="005D65F8" w:rsidP="007A0BB2">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Dostępowych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0C241A24" w14:textId="77777777" w:rsidR="0029581B" w:rsidRDefault="005D65F8" w:rsidP="007A0BB2">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600B7FD6" w14:textId="77777777" w:rsidR="0029581B" w:rsidRDefault="005D65F8" w:rsidP="007A0BB2">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34342DC1" w14:textId="77777777" w:rsidR="0029581B" w:rsidRDefault="0029581B">
      <w:pPr>
        <w:pStyle w:val="ProductList-Body"/>
      </w:pPr>
    </w:p>
    <w:p w14:paraId="50CC0600" w14:textId="77777777" w:rsidR="0029581B" w:rsidRDefault="005D65F8">
      <w:pPr>
        <w:pStyle w:val="ProductList-ClauseHeading"/>
        <w:outlineLvl w:val="3"/>
      </w:pPr>
      <w:r>
        <w:t>Licencje na Zarządzanie nie są wymagane w przypadku:</w:t>
      </w:r>
    </w:p>
    <w:p w14:paraId="3E0F1361" w14:textId="77777777" w:rsidR="0029581B" w:rsidRDefault="005D65F8" w:rsidP="007A0BB2">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636740DC" w14:textId="77777777" w:rsidR="0029581B" w:rsidRDefault="005D65F8" w:rsidP="007A0BB2">
      <w:pPr>
        <w:pStyle w:val="ProductList-Bullet"/>
        <w:numPr>
          <w:ilvl w:val="0"/>
          <w:numId w:val="16"/>
        </w:numPr>
      </w:pPr>
      <w:r>
        <w:t>wszelkich urządzeń infrastruktury sieciowej Klienta służących wyłącznie do przesyłania danych sieci, na których nie jest uruchomione oprogramowanie Windows Server;</w:t>
      </w:r>
    </w:p>
    <w:p w14:paraId="0B3022D9" w14:textId="77777777" w:rsidR="0029581B" w:rsidRDefault="005D65F8" w:rsidP="007A0BB2">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50B59A06" w14:textId="77777777" w:rsidR="0029581B" w:rsidRDefault="005D65F8" w:rsidP="007A0BB2">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61E2C50C" w14:textId="77777777" w:rsidR="0029581B" w:rsidRDefault="0029581B">
      <w:pPr>
        <w:pStyle w:val="ProductList-Body"/>
      </w:pPr>
    </w:p>
    <w:p w14:paraId="53AE5AA3" w14:textId="77777777" w:rsidR="0029581B" w:rsidRDefault="005D65F8">
      <w:pPr>
        <w:pStyle w:val="ProductList-ClauseHeading"/>
        <w:outlineLvl w:val="3"/>
      </w:pPr>
      <w:r>
        <w:lastRenderedPageBreak/>
        <w:t>Zestawy danych</w:t>
      </w:r>
    </w:p>
    <w:p w14:paraId="62D81407" w14:textId="77777777" w:rsidR="0029581B" w:rsidRDefault="005D65F8">
      <w:pPr>
        <w:pStyle w:val="ProductList-Body"/>
      </w:pPr>
      <w:r>
        <w:t>Klientowi nie wolno kopiować ani rozpowszechniać żadnych zawartych w oprogramowaniu zestawów danych (ani jakiejkolwiek ich części).</w:t>
      </w:r>
    </w:p>
    <w:p w14:paraId="16853134" w14:textId="77777777" w:rsidR="0029581B" w:rsidRDefault="005D65F8">
      <w:pPr>
        <w:pStyle w:val="ProductList-Offering2Heading"/>
        <w:outlineLvl w:val="2"/>
      </w:pPr>
      <w:bookmarkStart w:id="30" w:name="_Sec545"/>
      <w:r>
        <w:t>Serwery wyspecjalizowane</w:t>
      </w:r>
      <w:bookmarkEnd w:id="30"/>
      <w:r>
        <w:fldChar w:fldCharType="begin"/>
      </w:r>
      <w:r>
        <w:instrText xml:space="preserve"> TC "</w:instrText>
      </w:r>
      <w:bookmarkStart w:id="31" w:name="_Toc494470401"/>
      <w:r>
        <w:instrText>Serwery wyspecjalizowane</w:instrText>
      </w:r>
      <w:bookmarkEnd w:id="31"/>
      <w:r>
        <w:instrText>" \l 3</w:instrText>
      </w:r>
      <w:r>
        <w:fldChar w:fldCharType="end"/>
      </w:r>
    </w:p>
    <w:p w14:paraId="0EBD5782" w14:textId="77777777" w:rsidR="0029581B" w:rsidRDefault="005D65F8">
      <w:pPr>
        <w:pStyle w:val="ProductList-ClauseHeading"/>
        <w:outlineLvl w:val="3"/>
      </w:pPr>
      <w:r>
        <w:t>Licencje na serwer (na Wystąpienie)</w:t>
      </w:r>
    </w:p>
    <w:p w14:paraId="10D2D1DF" w14:textId="77777777" w:rsidR="0029581B" w:rsidRDefault="005D65F8">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02CA21F8" w14:textId="77777777" w:rsidR="0029581B" w:rsidRDefault="005D65F8">
      <w:pPr>
        <w:pStyle w:val="ProductList-Offering2Heading"/>
        <w:outlineLvl w:val="2"/>
      </w:pPr>
      <w:bookmarkStart w:id="32" w:name="_Sec546"/>
      <w:r>
        <w:t>Narzędzia deweloperskie</w:t>
      </w:r>
      <w:bookmarkEnd w:id="32"/>
      <w:r>
        <w:fldChar w:fldCharType="begin"/>
      </w:r>
      <w:r>
        <w:instrText xml:space="preserve"> TC "</w:instrText>
      </w:r>
      <w:bookmarkStart w:id="33" w:name="_Toc494470402"/>
      <w:r>
        <w:instrText>Narzędzia deweloperskie</w:instrText>
      </w:r>
      <w:bookmarkEnd w:id="33"/>
      <w:r>
        <w:instrText>" \l 3</w:instrText>
      </w:r>
      <w:r>
        <w:fldChar w:fldCharType="end"/>
      </w:r>
    </w:p>
    <w:p w14:paraId="1F85E549" w14:textId="77777777" w:rsidR="0029581B" w:rsidRDefault="005D65F8">
      <w:pPr>
        <w:pStyle w:val="ProductList-ClauseHeading"/>
        <w:outlineLvl w:val="3"/>
      </w:pPr>
      <w:r>
        <w:t>Licencje na Użytkownika</w:t>
      </w:r>
    </w:p>
    <w:p w14:paraId="6EB9F238" w14:textId="77777777" w:rsidR="0029581B" w:rsidRDefault="005D65F8" w:rsidP="007A0BB2">
      <w:pPr>
        <w:pStyle w:val="ProductList-Bullet"/>
        <w:numPr>
          <w:ilvl w:val="0"/>
          <w:numId w:val="17"/>
        </w:numPr>
      </w:pPr>
      <w:r>
        <w:t xml:space="preserve">Jeden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 </w:t>
      </w:r>
    </w:p>
    <w:p w14:paraId="6E8E30DF" w14:textId="77777777" w:rsidR="0029581B" w:rsidRDefault="005D65F8" w:rsidP="007A0BB2">
      <w:pPr>
        <w:pStyle w:val="ProductList-Bullet"/>
        <w:numPr>
          <w:ilvl w:val="0"/>
          <w:numId w:val="17"/>
        </w:numPr>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14:paraId="5FF5D5D1" w14:textId="77777777" w:rsidR="0029581B" w:rsidRDefault="005D65F8" w:rsidP="007A0BB2">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7518A809" w14:textId="77777777" w:rsidR="0029581B" w:rsidRDefault="0029581B">
      <w:pPr>
        <w:pStyle w:val="ProductList-Body"/>
      </w:pPr>
    </w:p>
    <w:p w14:paraId="4DF35DCD" w14:textId="77777777" w:rsidR="0029581B" w:rsidRDefault="005D65F8">
      <w:pPr>
        <w:pStyle w:val="ProductList-ClauseHeading"/>
        <w:outlineLvl w:val="3"/>
      </w:pPr>
      <w:r>
        <w:t>Dodatkowe postanowienia licencyjne dotyczące subskrypcji Visual Studio</w:t>
      </w:r>
    </w:p>
    <w:p w14:paraId="0C62571F" w14:textId="77777777" w:rsidR="0029581B" w:rsidRDefault="005D65F8">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33B4E4FA" w14:textId="77777777" w:rsidR="0029581B" w:rsidRDefault="0029581B">
      <w:pPr>
        <w:pStyle w:val="ProductList-Body"/>
      </w:pPr>
    </w:p>
    <w:p w14:paraId="3DC124CF" w14:textId="77777777" w:rsidR="0029581B" w:rsidRDefault="005D65F8">
      <w:pPr>
        <w:pStyle w:val="ProductList-SubClauseHeading"/>
        <w:outlineLvl w:val="4"/>
      </w:pPr>
      <w:r>
        <w:t>Uruchomienie oprogramowania w ramach Usług Platformy Microsoft Azure</w:t>
      </w:r>
    </w:p>
    <w:p w14:paraId="35ADF8CF" w14:textId="77777777" w:rsidR="0029581B" w:rsidRDefault="005D65F8" w:rsidP="007A0BB2">
      <w:pPr>
        <w:pStyle w:val="ProductList-Bullet"/>
        <w:numPr>
          <w:ilvl w:val="1"/>
          <w:numId w:val="18"/>
        </w:numPr>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może uruchamiać Oprogramowanie w ramach Usług Platformy Microsoft Azure przez okres trwania jego subskrypcji Visual Studio. </w:t>
      </w:r>
    </w:p>
    <w:p w14:paraId="6E2EEE58" w14:textId="77777777" w:rsidR="0029581B" w:rsidRDefault="005D65F8" w:rsidP="007A0BB2">
      <w:pPr>
        <w:pStyle w:val="ProductList-Bullet"/>
        <w:numPr>
          <w:ilvl w:val="1"/>
          <w:numId w:val="18"/>
        </w:numPr>
      </w:pPr>
      <w:r>
        <w:t>Korzystanie z Oprogramowania podlega postanowieniom zawartej przez Klienta umowie licencjonowania zbiorowego i wszelkim postanowieniom załączonym do Oprogramowania.</w:t>
      </w:r>
    </w:p>
    <w:p w14:paraId="197A9B4F" w14:textId="77777777" w:rsidR="0029581B" w:rsidRDefault="005D65F8" w:rsidP="007A0BB2">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Platformy Microsoft Azure do celów produkcyjnych.</w:t>
      </w:r>
    </w:p>
    <w:p w14:paraId="0FA4EA90" w14:textId="77777777" w:rsidR="0029581B" w:rsidRDefault="0029581B">
      <w:pPr>
        <w:pStyle w:val="ProductList-BodyIndented"/>
      </w:pPr>
    </w:p>
    <w:p w14:paraId="44C74704" w14:textId="77777777" w:rsidR="0029581B" w:rsidRDefault="005D65F8">
      <w:pPr>
        <w:pStyle w:val="ProductList-SubClauseHeading"/>
        <w:outlineLvl w:val="4"/>
      </w:pPr>
      <w:r>
        <w:t>Dodatkowe wymogi</w:t>
      </w:r>
    </w:p>
    <w:p w14:paraId="2BFC40D7" w14:textId="77777777" w:rsidR="0029581B" w:rsidRDefault="005D65F8">
      <w:pPr>
        <w:pStyle w:val="ProductList-BodyIndented"/>
      </w:pPr>
      <w:r>
        <w:t>Aby uruchomić Oprogramowanie w ramach Usług Microsoft Azure Platform Klient musi aktywować subskrypcję Visual Studio, łącząc z nią swoje konto Microsoft.</w:t>
      </w:r>
    </w:p>
    <w:p w14:paraId="07505086" w14:textId="77777777" w:rsidR="0029581B" w:rsidRDefault="0029581B">
      <w:pPr>
        <w:pStyle w:val="ProductList-BodyIndented"/>
      </w:pPr>
    </w:p>
    <w:p w14:paraId="2F2DE50B" w14:textId="77777777" w:rsidR="0029581B" w:rsidRDefault="005D65F8">
      <w:pPr>
        <w:pStyle w:val="ProductList-SubClauseHeading"/>
        <w:outlineLvl w:val="4"/>
      </w:pPr>
      <w:r>
        <w:t>Ocena przydatności oraz uwagi na temat produktów i usług</w:t>
      </w:r>
    </w:p>
    <w:p w14:paraId="0EB8B1F6" w14:textId="77777777" w:rsidR="0029581B" w:rsidRDefault="005D65F8">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5E8FF179" w14:textId="77777777" w:rsidR="0029581B" w:rsidRDefault="0029581B">
      <w:pPr>
        <w:pStyle w:val="ProductList-BodyIndented"/>
      </w:pPr>
    </w:p>
    <w:p w14:paraId="532F9742" w14:textId="77777777" w:rsidR="0029581B" w:rsidRDefault="005D65F8">
      <w:pPr>
        <w:pStyle w:val="ProductList-SubClauseHeading"/>
        <w:outlineLvl w:val="4"/>
      </w:pPr>
      <w:r>
        <w:t>Usługi pulpitu zdalnego systemu Windows Server 2016</w:t>
      </w:r>
    </w:p>
    <w:p w14:paraId="63CA92D2" w14:textId="77777777" w:rsidR="0029581B" w:rsidRDefault="005D65F8">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6D6F65F1" w14:textId="77777777" w:rsidR="0029581B" w:rsidRDefault="0029581B">
      <w:pPr>
        <w:pStyle w:val="ProductList-BodyIndented"/>
      </w:pPr>
    </w:p>
    <w:p w14:paraId="65A6BEB7" w14:textId="77777777" w:rsidR="0029581B" w:rsidRDefault="005D65F8">
      <w:pPr>
        <w:pStyle w:val="ProductList-SubClauseHeading"/>
        <w:outlineLvl w:val="4"/>
      </w:pPr>
      <w:r>
        <w:t>Produkt osadzony w systemie Windows</w:t>
      </w:r>
    </w:p>
    <w:p w14:paraId="48EF6F89" w14:textId="77777777" w:rsidR="0029581B" w:rsidRDefault="005D65F8">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2496BAAE" w14:textId="77777777" w:rsidR="0029581B" w:rsidRDefault="0029581B">
      <w:pPr>
        <w:pStyle w:val="ProductList-BodyIndented"/>
        <w:jc w:val="right"/>
      </w:pPr>
    </w:p>
    <w:tbl>
      <w:tblPr>
        <w:tblStyle w:val="PURTable0"/>
        <w:tblW w:w="0" w:type="dxa"/>
        <w:tblLook w:val="04A0" w:firstRow="1" w:lastRow="0" w:firstColumn="1" w:lastColumn="0" w:noHBand="0" w:noVBand="1"/>
      </w:tblPr>
      <w:tblGrid>
        <w:gridCol w:w="10440"/>
      </w:tblGrid>
      <w:tr w:rsidR="0029581B" w14:paraId="042B08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46BDE"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01F20313" w14:textId="77777777" w:rsidR="0029581B" w:rsidRDefault="0029581B">
      <w:pPr>
        <w:pStyle w:val="ProductList-BodyIndented"/>
      </w:pPr>
    </w:p>
    <w:p w14:paraId="3C6CAAF2" w14:textId="77777777" w:rsidR="0029581B" w:rsidRDefault="0029581B">
      <w:pPr>
        <w:sectPr w:rsidR="0029581B">
          <w:headerReference w:type="default" r:id="rId39"/>
          <w:footerReference w:type="default" r:id="rId40"/>
          <w:type w:val="continuous"/>
          <w:pgSz w:w="12240" w:h="15840" w:code="1"/>
          <w:pgMar w:top="1170" w:right="720" w:bottom="720" w:left="720" w:header="432" w:footer="288" w:gutter="0"/>
          <w:cols w:space="360"/>
        </w:sectPr>
      </w:pPr>
    </w:p>
    <w:p w14:paraId="2FE6E4DA" w14:textId="77777777" w:rsidR="0029581B" w:rsidRDefault="005D65F8">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494470403"/>
      <w:r>
        <w:instrText>Oprogramowanie</w:instrText>
      </w:r>
      <w:bookmarkEnd w:id="35"/>
      <w:r>
        <w:instrText>" \l 1</w:instrText>
      </w:r>
      <w:r>
        <w:fldChar w:fldCharType="end"/>
      </w:r>
    </w:p>
    <w:p w14:paraId="47E64EFE" w14:textId="77777777" w:rsidR="0029581B" w:rsidRDefault="005D65F8">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470404"/>
      <w:r>
        <w:instrText>Advanced Threat Analytics</w:instrText>
      </w:r>
      <w:bookmarkEnd w:id="37"/>
      <w:r>
        <w:instrText>" \l 2</w:instrText>
      </w:r>
      <w:r>
        <w:fldChar w:fldCharType="end"/>
      </w:r>
    </w:p>
    <w:p w14:paraId="69715145" w14:textId="77777777" w:rsidR="0029581B" w:rsidRDefault="005D65F8">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29581B" w14:paraId="60B6F7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47AC98" w14:textId="77777777" w:rsidR="0029581B" w:rsidRDefault="005D65F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5059B"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4E29B"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5F8DF"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9756D"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ABE87"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BF20C"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18842"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51F5F"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15FB9"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1F85F"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24F3F"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31D43129" w14:textId="77777777">
        <w:tc>
          <w:tcPr>
            <w:tcW w:w="4160" w:type="dxa"/>
            <w:tcBorders>
              <w:top w:val="single" w:sz="6" w:space="0" w:color="FFFFFF"/>
              <w:left w:val="none" w:sz="4" w:space="0" w:color="6E6E6E"/>
              <w:bottom w:val="dashed" w:sz="4" w:space="0" w:color="BFBFBF"/>
              <w:right w:val="none" w:sz="4" w:space="0" w:color="6E6E6E"/>
            </w:tcBorders>
          </w:tcPr>
          <w:p w14:paraId="6633A59F" w14:textId="77777777" w:rsidR="0029581B" w:rsidRDefault="005D65F8">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65AF88" w14:textId="77777777" w:rsidR="0029581B" w:rsidRDefault="005D65F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60BEE63" w14:textId="77777777" w:rsidR="0029581B" w:rsidRDefault="002958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C54113" w14:textId="77777777" w:rsidR="0029581B" w:rsidRDefault="005D6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5E7270"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8E1F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1B22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D1BF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6FF10"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4005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3F2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B99B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2D85E2D6" w14:textId="77777777">
        <w:tc>
          <w:tcPr>
            <w:tcW w:w="4160" w:type="dxa"/>
            <w:tcBorders>
              <w:top w:val="dashed" w:sz="4" w:space="0" w:color="BFBFBF"/>
              <w:left w:val="none" w:sz="4" w:space="0" w:color="6E6E6E"/>
              <w:bottom w:val="none" w:sz="4" w:space="0" w:color="FFFFFF"/>
              <w:right w:val="none" w:sz="4" w:space="0" w:color="6E6E6E"/>
            </w:tcBorders>
          </w:tcPr>
          <w:p w14:paraId="346EB029" w14:textId="77777777" w:rsidR="0029581B" w:rsidRDefault="005D65F8">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568EC90" w14:textId="77777777" w:rsidR="0029581B" w:rsidRDefault="005D65F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54817B7" w14:textId="77777777" w:rsidR="0029581B" w:rsidRDefault="0029581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9C2CBA7" w14:textId="77777777" w:rsidR="0029581B" w:rsidRDefault="005D65F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10BAF64"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747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574E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313D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E03D7"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6210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CEB4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B8478" w14:textId="77777777" w:rsidR="0029581B" w:rsidRDefault="0029581B">
            <w:pPr>
              <w:pStyle w:val="ProductList-TableBody"/>
              <w:jc w:val="center"/>
            </w:pPr>
          </w:p>
        </w:tc>
      </w:tr>
    </w:tbl>
    <w:p w14:paraId="045BED4F" w14:textId="77777777" w:rsidR="0029581B" w:rsidRDefault="005D65F8">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01"/>
        <w:gridCol w:w="3609"/>
        <w:gridCol w:w="3580"/>
      </w:tblGrid>
      <w:tr w:rsidR="0029581B" w14:paraId="47433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BA0B4" w14:textId="77777777" w:rsidR="0029581B" w:rsidRDefault="005D65F8">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3440EB4A"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F3DD1" w14:textId="77777777" w:rsidR="0029581B" w:rsidRDefault="005D65F8">
            <w:pPr>
              <w:pStyle w:val="ProductList-TableBody"/>
            </w:pPr>
            <w:r>
              <w:rPr>
                <w:color w:val="404040"/>
              </w:rPr>
              <w:t>Edycje niższe: nie dotyczy</w:t>
            </w:r>
          </w:p>
        </w:tc>
      </w:tr>
      <w:tr w:rsidR="0029581B" w14:paraId="76DD0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DE42"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71C1"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2DEC29E"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41">
              <w:r>
                <w:rPr>
                  <w:color w:val="000000"/>
                </w:rPr>
                <w:t>Załącznik B</w:t>
              </w:r>
            </w:hyperlink>
          </w:p>
        </w:tc>
      </w:tr>
      <w:tr w:rsidR="0029581B" w14:paraId="0599E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264A"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5AE3D"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A2D54" w14:textId="77777777" w:rsidR="0029581B" w:rsidRDefault="005D65F8">
            <w:pPr>
              <w:pStyle w:val="ProductList-TableBody"/>
            </w:pPr>
            <w:r>
              <w:rPr>
                <w:color w:val="404040"/>
              </w:rPr>
              <w:t>Uprawnienie do redukcji: nie dotyczy</w:t>
            </w:r>
          </w:p>
        </w:tc>
      </w:tr>
      <w:tr w:rsidR="0029581B" w14:paraId="32DD2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090AD" w14:textId="77777777" w:rsidR="0029581B" w:rsidRDefault="005D65F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9B3D6D" w14:textId="77777777" w:rsidR="0029581B" w:rsidRDefault="005D65F8">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Licencja na zarządzanie klientem (1:15) do oprogramowania Advanced Threat Analytics 2016</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04CBF" w14:textId="77777777" w:rsidR="0029581B" w:rsidRDefault="005D65F8">
            <w:pPr>
              <w:pStyle w:val="ProductList-TableBody"/>
            </w:pPr>
            <w:r>
              <w:rPr>
                <w:color w:val="404040"/>
              </w:rPr>
              <w:t>Uprawnienie do uaktualnienia: nie dotyczy</w:t>
            </w:r>
          </w:p>
        </w:tc>
      </w:tr>
      <w:tr w:rsidR="0029581B" w14:paraId="49BF4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C25DE" w14:textId="77777777" w:rsidR="0029581B" w:rsidRDefault="005D65F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9627"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E5493" w14:textId="77777777" w:rsidR="0029581B" w:rsidRDefault="0029581B">
            <w:pPr>
              <w:pStyle w:val="ProductList-TableBody"/>
            </w:pPr>
          </w:p>
        </w:tc>
      </w:tr>
    </w:tbl>
    <w:p w14:paraId="4B5472F5" w14:textId="77777777" w:rsidR="0029581B" w:rsidRDefault="0029581B">
      <w:pPr>
        <w:pStyle w:val="ProductList-Body"/>
      </w:pPr>
    </w:p>
    <w:p w14:paraId="01CB087C" w14:textId="77777777" w:rsidR="0029581B" w:rsidRDefault="005D65F8">
      <w:pPr>
        <w:pStyle w:val="ProductList-ClauseHeading"/>
        <w:outlineLvl w:val="3"/>
      </w:pPr>
      <w:r>
        <w:t>2.1 Ograniczenia dotyczące krajów</w:t>
      </w:r>
    </w:p>
    <w:p w14:paraId="65112A9A" w14:textId="77777777" w:rsidR="0029581B" w:rsidRDefault="005D65F8">
      <w:pPr>
        <w:pStyle w:val="ProductList-Body"/>
      </w:pPr>
      <w:r>
        <w:t>Klientowi nie wolno pobierać oprogramowania Advanced Threat Analytics 2016 do wykorzystania lub rozpowszechniania w Chińskiej Republice Ludowej.</w:t>
      </w:r>
    </w:p>
    <w:p w14:paraId="5E9C4092" w14:textId="77777777" w:rsidR="0029581B" w:rsidRDefault="0029581B">
      <w:pPr>
        <w:pStyle w:val="ProductList-Body"/>
      </w:pPr>
    </w:p>
    <w:p w14:paraId="2B65FDBA" w14:textId="77777777" w:rsidR="0029581B" w:rsidRDefault="005D65F8">
      <w:pPr>
        <w:pStyle w:val="ProductList-ClauseHeading"/>
        <w:outlineLvl w:val="3"/>
      </w:pPr>
      <w:r>
        <w:t>2.2 Korzyści dotyczące Używania przez Studentów</w:t>
      </w:r>
    </w:p>
    <w:p w14:paraId="02C39680" w14:textId="77777777" w:rsidR="0029581B" w:rsidRDefault="005D65F8">
      <w:pPr>
        <w:pStyle w:val="ProductList-Body"/>
      </w:pPr>
      <w:r>
        <w:t>To postanowienie nie ma zastosowania do Klientów, którzy posiadają licencję na ten Produkt w ramach umowy Microsoft Cloud Agreement.</w:t>
      </w:r>
    </w:p>
    <w:p w14:paraId="24715C62" w14:textId="77777777" w:rsidR="0029581B" w:rsidRDefault="005D65F8">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29581B" w14:paraId="6B09D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1D1B4"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7706B669" w14:textId="77777777" w:rsidR="0029581B" w:rsidRDefault="005D65F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0DA0C" w14:textId="77777777" w:rsidR="0029581B" w:rsidRDefault="005D65F8">
            <w:pPr>
              <w:pStyle w:val="ProductList-TableBody"/>
            </w:pPr>
            <w:r>
              <w:rPr>
                <w:color w:val="404040"/>
              </w:rPr>
              <w:t>Dodatkowe oprogramowanie: nie dotyczy</w:t>
            </w:r>
          </w:p>
        </w:tc>
      </w:tr>
      <w:tr w:rsidR="0029581B" w14:paraId="11E4F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3EA0F" w14:textId="77777777" w:rsidR="0029581B" w:rsidRDefault="005D65F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73092" w14:textId="77777777" w:rsidR="0029581B" w:rsidRDefault="005D65F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DF12E7" w14:textId="77777777" w:rsidR="0029581B" w:rsidRDefault="005D65F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29581B" w14:paraId="2E8E4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8FF786" w14:textId="77777777" w:rsidR="0029581B" w:rsidRDefault="005D65F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7991D"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9A14F" w14:textId="77777777" w:rsidR="0029581B" w:rsidRDefault="0029581B">
            <w:pPr>
              <w:pStyle w:val="ProductList-TableBody"/>
            </w:pPr>
          </w:p>
        </w:tc>
      </w:tr>
    </w:tbl>
    <w:p w14:paraId="2269D6CB" w14:textId="77777777" w:rsidR="0029581B" w:rsidRDefault="0029581B">
      <w:pPr>
        <w:pStyle w:val="ProductList-Body"/>
      </w:pPr>
    </w:p>
    <w:p w14:paraId="5161F978" w14:textId="77777777" w:rsidR="0029581B" w:rsidRDefault="005D65F8">
      <w:pPr>
        <w:pStyle w:val="ProductList-ClauseHeading"/>
        <w:outlineLvl w:val="3"/>
      </w:pPr>
      <w:r>
        <w:t>3.1 Licencja na zarządzanie</w:t>
      </w:r>
    </w:p>
    <w:tbl>
      <w:tblPr>
        <w:tblStyle w:val="PURTable"/>
        <w:tblW w:w="0" w:type="dxa"/>
        <w:tblLook w:val="04A0" w:firstRow="1" w:lastRow="0" w:firstColumn="1" w:lastColumn="0" w:noHBand="0" w:noVBand="1"/>
      </w:tblPr>
      <w:tblGrid>
        <w:gridCol w:w="3584"/>
        <w:gridCol w:w="3613"/>
        <w:gridCol w:w="3593"/>
      </w:tblGrid>
      <w:tr w:rsidR="0029581B" w14:paraId="4FB90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AC54A0" w14:textId="77777777" w:rsidR="0029581B" w:rsidRDefault="005D65F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0C374469" w14:textId="77777777" w:rsidR="0029581B" w:rsidRDefault="005D65F8">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14:paraId="3F483228" w14:textId="77777777" w:rsidR="0029581B" w:rsidRDefault="005D65F8">
            <w:pPr>
              <w:pStyle w:val="ProductList-TableBody"/>
            </w:pPr>
            <w:r>
              <w:t xml:space="preserve">Licencja równoważna licencji na zarządzanie (zob. </w:t>
            </w:r>
            <w:hyperlink w:anchor="_Sec591">
              <w:r>
                <w:rPr>
                  <w:color w:val="00467F"/>
                  <w:u w:val="single"/>
                </w:rPr>
                <w:t>Załącznik A</w:t>
              </w:r>
            </w:hyperlink>
            <w:r>
              <w:t>)</w:t>
            </w:r>
          </w:p>
        </w:tc>
      </w:tr>
    </w:tbl>
    <w:p w14:paraId="07C22682" w14:textId="77777777" w:rsidR="0029581B" w:rsidRDefault="0029581B">
      <w:pPr>
        <w:pStyle w:val="ProductList-Body"/>
      </w:pPr>
    </w:p>
    <w:p w14:paraId="3E4BED0B" w14:textId="77777777" w:rsidR="0029581B" w:rsidRDefault="005D65F8">
      <w:pPr>
        <w:pStyle w:val="ProductList-ClauseHeading"/>
        <w:outlineLvl w:val="3"/>
      </w:pPr>
      <w:r>
        <w:t>3.2 Przypadki używania wymagającego licencji na zarządzanie</w:t>
      </w:r>
    </w:p>
    <w:p w14:paraId="01D19218" w14:textId="77777777" w:rsidR="0029581B" w:rsidRDefault="005D65F8">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5FDE670D" w14:textId="77777777" w:rsidR="0029581B" w:rsidRDefault="0029581B">
      <w:pPr>
        <w:pStyle w:val="ProductList-Body"/>
      </w:pPr>
    </w:p>
    <w:p w14:paraId="722450BD" w14:textId="77777777" w:rsidR="0029581B" w:rsidRDefault="005D65F8">
      <w:pPr>
        <w:pStyle w:val="ProductList-ClauseHeading"/>
        <w:outlineLvl w:val="3"/>
      </w:pPr>
      <w:r>
        <w:t>3.3 Postanowienia licencyjne osób trzecich dotyczące składników open source</w:t>
      </w:r>
    </w:p>
    <w:p w14:paraId="763A4C88" w14:textId="77777777" w:rsidR="0029581B" w:rsidRDefault="005D65F8">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3596F092" w14:textId="77777777" w:rsidR="0029581B" w:rsidRDefault="005D65F8">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29581B" w14:paraId="441D0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7F1EB"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228BF41" w14:textId="77777777" w:rsidR="0029581B" w:rsidRDefault="005D65F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DF641" w14:textId="77777777" w:rsidR="0029581B" w:rsidRDefault="005D65F8">
            <w:pPr>
              <w:pStyle w:val="ProductList-TableBody"/>
            </w:pPr>
            <w:r>
              <w:rPr>
                <w:color w:val="404040"/>
              </w:rPr>
              <w:t>Uprawnienia na wypadek awarii: nie dotyczy</w:t>
            </w:r>
          </w:p>
        </w:tc>
      </w:tr>
      <w:tr w:rsidR="0029581B" w14:paraId="53235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AC14" w14:textId="77777777" w:rsidR="0029581B" w:rsidRDefault="005D65F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83483"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356BD" w14:textId="77777777" w:rsidR="0029581B" w:rsidRDefault="005D65F8">
            <w:pPr>
              <w:pStyle w:val="ProductList-TableBody"/>
            </w:pPr>
            <w:r>
              <w:rPr>
                <w:color w:val="404040"/>
              </w:rPr>
              <w:t>Prawa do używania w ramach Roamingu: nie dotyczy</w:t>
            </w:r>
          </w:p>
        </w:tc>
      </w:tr>
      <w:tr w:rsidR="0029581B" w14:paraId="0EFDC4B2" w14:textId="77777777">
        <w:tc>
          <w:tcPr>
            <w:tcW w:w="4040" w:type="dxa"/>
            <w:tcBorders>
              <w:top w:val="single" w:sz="4" w:space="0" w:color="000000"/>
              <w:left w:val="single" w:sz="4" w:space="0" w:color="000000"/>
              <w:bottom w:val="single" w:sz="4" w:space="0" w:color="000000"/>
              <w:right w:val="single" w:sz="4" w:space="0" w:color="000000"/>
            </w:tcBorders>
          </w:tcPr>
          <w:p w14:paraId="0F18B4ED" w14:textId="77777777" w:rsidR="0029581B" w:rsidRDefault="005D65F8">
            <w:pPr>
              <w:pStyle w:val="ProductList-TableBody"/>
            </w:pPr>
            <w:r>
              <w:lastRenderedPageBreak/>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1B13A"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8E2B4" w14:textId="77777777" w:rsidR="0029581B" w:rsidRDefault="0029581B">
            <w:pPr>
              <w:pStyle w:val="ProductList-TableBody"/>
            </w:pPr>
          </w:p>
        </w:tc>
      </w:tr>
    </w:tbl>
    <w:p w14:paraId="386FA812"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800"/>
      </w:tblGrid>
      <w:tr w:rsidR="0029581B" w14:paraId="55D47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F985A"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530E963D" w14:textId="77777777" w:rsidR="0029581B" w:rsidRDefault="0029581B">
      <w:pPr>
        <w:pStyle w:val="ProductList-Body"/>
      </w:pPr>
    </w:p>
    <w:p w14:paraId="71A6843D" w14:textId="77777777" w:rsidR="0029581B" w:rsidRDefault="005D65F8">
      <w:pPr>
        <w:pStyle w:val="ProductList-Offering1HeadingNoBorder"/>
        <w:outlineLvl w:val="1"/>
      </w:pPr>
      <w:bookmarkStart w:id="42" w:name="_Sec592"/>
      <w:r>
        <w:t>BizTalk</w:t>
      </w:r>
      <w:bookmarkEnd w:id="42"/>
      <w:r>
        <w:fldChar w:fldCharType="begin"/>
      </w:r>
      <w:r>
        <w:instrText xml:space="preserve"> TC "</w:instrText>
      </w:r>
      <w:bookmarkStart w:id="43" w:name="_Toc494470405"/>
      <w:r>
        <w:instrText>BizTalk</w:instrText>
      </w:r>
      <w:bookmarkEnd w:id="43"/>
      <w:r>
        <w:instrText>" \l 2</w:instrText>
      </w:r>
      <w:r>
        <w:fldChar w:fldCharType="end"/>
      </w:r>
    </w:p>
    <w:p w14:paraId="1C2C0F73" w14:textId="77777777" w:rsidR="0029581B" w:rsidRDefault="005D65F8">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9581B" w14:paraId="1850B7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5968D8" w14:textId="77777777" w:rsidR="0029581B" w:rsidRDefault="005D65F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81DE8"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0154A"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D80B7"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FB53C"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8A6F2"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97E2F"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ABCF9"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06582"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3303F"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EE32F"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E7D7B"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18855EE9" w14:textId="77777777">
        <w:tc>
          <w:tcPr>
            <w:tcW w:w="4160" w:type="dxa"/>
            <w:tcBorders>
              <w:top w:val="single" w:sz="6" w:space="0" w:color="FFFFFF"/>
              <w:left w:val="none" w:sz="4" w:space="0" w:color="6E6E6E"/>
              <w:bottom w:val="dashed" w:sz="4" w:space="0" w:color="BFBFBF"/>
              <w:right w:val="none" w:sz="4" w:space="0" w:color="6E6E6E"/>
            </w:tcBorders>
          </w:tcPr>
          <w:p w14:paraId="6BA5C89D" w14:textId="77777777" w:rsidR="0029581B" w:rsidRDefault="005D65F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0E3202" w14:textId="77777777" w:rsidR="0029581B" w:rsidRDefault="005D65F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5A1640D" w14:textId="77777777" w:rsidR="0029581B" w:rsidRDefault="005D65F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B87FABA" w14:textId="77777777" w:rsidR="0029581B" w:rsidRDefault="005D65F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AAA674B" w14:textId="77777777" w:rsidR="0029581B" w:rsidRDefault="005D65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98B28"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C2804"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7FAE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1DE91"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4284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B2B0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F6F1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79FAA101" w14:textId="77777777">
        <w:tc>
          <w:tcPr>
            <w:tcW w:w="4160" w:type="dxa"/>
            <w:tcBorders>
              <w:top w:val="dashed" w:sz="4" w:space="0" w:color="BFBFBF"/>
              <w:left w:val="none" w:sz="4" w:space="0" w:color="6E6E6E"/>
              <w:bottom w:val="dashed" w:sz="4" w:space="0" w:color="BFBFBF"/>
              <w:right w:val="none" w:sz="4" w:space="0" w:color="6E6E6E"/>
            </w:tcBorders>
          </w:tcPr>
          <w:p w14:paraId="4F96C1CC" w14:textId="77777777" w:rsidR="0029581B" w:rsidRDefault="005D65F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958EF1" w14:textId="77777777" w:rsidR="0029581B" w:rsidRDefault="005D65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99999B"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A691EB"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38D09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62F9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D1A9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0C434"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3DA1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20D4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438BC"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132E8" w14:textId="77777777" w:rsidR="0029581B" w:rsidRDefault="0029581B">
            <w:pPr>
              <w:pStyle w:val="ProductList-TableBody"/>
              <w:jc w:val="center"/>
            </w:pPr>
          </w:p>
        </w:tc>
      </w:tr>
      <w:tr w:rsidR="0029581B" w14:paraId="4A3D0157" w14:textId="77777777">
        <w:tc>
          <w:tcPr>
            <w:tcW w:w="4160" w:type="dxa"/>
            <w:tcBorders>
              <w:top w:val="dashed" w:sz="4" w:space="0" w:color="BFBFBF"/>
              <w:left w:val="none" w:sz="4" w:space="0" w:color="6E6E6E"/>
              <w:bottom w:val="dashed" w:sz="4" w:space="0" w:color="BFBFBF"/>
              <w:right w:val="none" w:sz="4" w:space="0" w:color="6E6E6E"/>
            </w:tcBorders>
          </w:tcPr>
          <w:p w14:paraId="1EFFADF1" w14:textId="77777777" w:rsidR="0029581B" w:rsidRDefault="005D65F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C0B377" w14:textId="77777777" w:rsidR="0029581B" w:rsidRDefault="005D65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B1CFEB" w14:textId="77777777" w:rsidR="0029581B" w:rsidRDefault="005D65F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825599" w14:textId="77777777" w:rsidR="0029581B" w:rsidRDefault="005D65F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1A7F4A" w14:textId="77777777" w:rsidR="0029581B" w:rsidRDefault="005D65F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1EFE9"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D6FB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2E664"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D654B"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3B55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1260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B7B7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533CE90D" w14:textId="77777777">
        <w:tc>
          <w:tcPr>
            <w:tcW w:w="4160" w:type="dxa"/>
            <w:tcBorders>
              <w:top w:val="dashed" w:sz="4" w:space="0" w:color="BFBFBF"/>
              <w:left w:val="none" w:sz="4" w:space="0" w:color="6E6E6E"/>
              <w:bottom w:val="dashed" w:sz="4" w:space="0" w:color="BFBFBF"/>
              <w:right w:val="none" w:sz="4" w:space="0" w:color="6E6E6E"/>
            </w:tcBorders>
          </w:tcPr>
          <w:p w14:paraId="21693069" w14:textId="77777777" w:rsidR="0029581B" w:rsidRDefault="005D65F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7302C3" w14:textId="77777777" w:rsidR="0029581B" w:rsidRDefault="005D65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3DCBC7" w14:textId="77777777" w:rsidR="0029581B" w:rsidRDefault="005D65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BF826F" w14:textId="77777777" w:rsidR="0029581B" w:rsidRDefault="005D65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FBC0CE" w14:textId="77777777" w:rsidR="0029581B" w:rsidRDefault="005D65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068A4"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B323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1811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2B397"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065F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4CB3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3C01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4CECD5F5" w14:textId="77777777">
        <w:tc>
          <w:tcPr>
            <w:tcW w:w="4160" w:type="dxa"/>
            <w:tcBorders>
              <w:top w:val="dashed" w:sz="4" w:space="0" w:color="BFBFBF"/>
              <w:left w:val="none" w:sz="4" w:space="0" w:color="6E6E6E"/>
              <w:bottom w:val="none" w:sz="4" w:space="0" w:color="6E6E6E"/>
              <w:right w:val="none" w:sz="4" w:space="0" w:color="6E6E6E"/>
            </w:tcBorders>
          </w:tcPr>
          <w:p w14:paraId="62C5887D" w14:textId="77777777" w:rsidR="0029581B" w:rsidRDefault="005D65F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120B69" w14:textId="77777777" w:rsidR="0029581B" w:rsidRDefault="005D65F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24C997C" w14:textId="77777777" w:rsidR="0029581B" w:rsidRDefault="0029581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A8D175" w14:textId="77777777" w:rsidR="0029581B" w:rsidRDefault="0029581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A78642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7E7B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046D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B9D1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78C6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0F7C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D2F0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30FAB" w14:textId="77777777" w:rsidR="0029581B" w:rsidRDefault="0029581B">
            <w:pPr>
              <w:pStyle w:val="ProductList-TableBody"/>
              <w:jc w:val="center"/>
            </w:pPr>
          </w:p>
        </w:tc>
      </w:tr>
    </w:tbl>
    <w:p w14:paraId="34D8F2BE" w14:textId="77777777" w:rsidR="0029581B" w:rsidRDefault="005D65F8">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590"/>
        <w:gridCol w:w="3632"/>
        <w:gridCol w:w="3568"/>
      </w:tblGrid>
      <w:tr w:rsidR="0029581B" w14:paraId="4549D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53B98"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22BDE28"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67740" w14:textId="77777777" w:rsidR="0029581B" w:rsidRDefault="005D65F8">
            <w:pPr>
              <w:pStyle w:val="ProductList-TableBody"/>
            </w:pPr>
            <w:r>
              <w:rPr>
                <w:color w:val="404040"/>
              </w:rPr>
              <w:t>Edycje niższe: nie dotyczy</w:t>
            </w:r>
          </w:p>
        </w:tc>
      </w:tr>
      <w:tr w:rsidR="0029581B" w14:paraId="1076C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C154C"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9E45E"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C2AC93B"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29581B" w14:paraId="77CD7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E2BDE"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7885A5BB" w14:textId="77777777" w:rsidR="0029581B" w:rsidRDefault="005D65F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3FF14" w14:textId="77777777" w:rsidR="0029581B" w:rsidRDefault="005D65F8">
            <w:pPr>
              <w:pStyle w:val="ProductList-TableBody"/>
            </w:pPr>
            <w:r>
              <w:rPr>
                <w:color w:val="404040"/>
              </w:rPr>
              <w:t>Uprawnienie do redukcji: nie dotyczy</w:t>
            </w:r>
          </w:p>
        </w:tc>
      </w:tr>
      <w:tr w:rsidR="0029581B" w14:paraId="46B7FFDC" w14:textId="77777777">
        <w:tc>
          <w:tcPr>
            <w:tcW w:w="4040" w:type="dxa"/>
            <w:tcBorders>
              <w:top w:val="single" w:sz="4" w:space="0" w:color="000000"/>
              <w:left w:val="single" w:sz="4" w:space="0" w:color="000000"/>
              <w:bottom w:val="single" w:sz="4" w:space="0" w:color="000000"/>
              <w:right w:val="single" w:sz="4" w:space="0" w:color="000000"/>
            </w:tcBorders>
          </w:tcPr>
          <w:p w14:paraId="215E26A3"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D06AB"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5A497" w14:textId="77777777" w:rsidR="0029581B" w:rsidRDefault="005D65F8">
            <w:pPr>
              <w:pStyle w:val="ProductList-TableBody"/>
            </w:pPr>
            <w:r>
              <w:rPr>
                <w:color w:val="404040"/>
              </w:rPr>
              <w:t>Uprawnienie do uaktualnienia: nie dotyczy</w:t>
            </w:r>
          </w:p>
        </w:tc>
      </w:tr>
      <w:tr w:rsidR="0029581B" w14:paraId="295B5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F6DF2" w14:textId="77777777" w:rsidR="0029581B" w:rsidRDefault="005D65F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99A47"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8CED" w14:textId="77777777" w:rsidR="0029581B" w:rsidRDefault="0029581B">
            <w:pPr>
              <w:pStyle w:val="ProductList-TableBody"/>
            </w:pPr>
          </w:p>
        </w:tc>
      </w:tr>
    </w:tbl>
    <w:p w14:paraId="30708865" w14:textId="77777777" w:rsidR="0029581B" w:rsidRDefault="005D65F8">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29581B" w14:paraId="127DE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D58EA"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2EB8FB20" w14:textId="77777777" w:rsidR="0029581B" w:rsidRDefault="005D65F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0986C69B" w14:textId="77777777" w:rsidR="0029581B" w:rsidRDefault="005D65F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29581B" w14:paraId="0131C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3B38A" w14:textId="77777777" w:rsidR="0029581B" w:rsidRDefault="005D65F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B646A" w14:textId="77777777" w:rsidR="0029581B" w:rsidRDefault="005D65F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F080196" w14:textId="77777777" w:rsidR="0029581B" w:rsidRDefault="005D65F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29581B" w14:paraId="673DE932" w14:textId="77777777">
        <w:tc>
          <w:tcPr>
            <w:tcW w:w="4040" w:type="dxa"/>
            <w:tcBorders>
              <w:top w:val="single" w:sz="4" w:space="0" w:color="000000"/>
              <w:left w:val="single" w:sz="4" w:space="0" w:color="000000"/>
              <w:bottom w:val="single" w:sz="4" w:space="0" w:color="000000"/>
              <w:right w:val="single" w:sz="4" w:space="0" w:color="000000"/>
            </w:tcBorders>
          </w:tcPr>
          <w:p w14:paraId="6DE51396" w14:textId="77777777" w:rsidR="0029581B" w:rsidRDefault="005D65F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D59D5"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BF474" w14:textId="77777777" w:rsidR="0029581B" w:rsidRDefault="0029581B">
            <w:pPr>
              <w:pStyle w:val="ProductList-TableBody"/>
            </w:pPr>
          </w:p>
        </w:tc>
      </w:tr>
    </w:tbl>
    <w:p w14:paraId="4D2801F3" w14:textId="77777777" w:rsidR="0029581B" w:rsidRDefault="0029581B">
      <w:pPr>
        <w:pStyle w:val="ProductList-Body"/>
      </w:pPr>
    </w:p>
    <w:p w14:paraId="12DF9881" w14:textId="77777777" w:rsidR="0029581B" w:rsidRDefault="005D65F8">
      <w:pPr>
        <w:pStyle w:val="ProductList-ClauseHeading"/>
        <w:outlineLvl w:val="3"/>
      </w:pPr>
      <w:r>
        <w:t>3.1 BizTalk Server, Branch i Standard Edition</w:t>
      </w:r>
    </w:p>
    <w:p w14:paraId="26EA3C72" w14:textId="77777777" w:rsidR="0029581B" w:rsidRDefault="005D65F8">
      <w:pPr>
        <w:pStyle w:val="ProductList-SubClauseHeading"/>
        <w:outlineLvl w:val="4"/>
      </w:pPr>
      <w:r>
        <w:t>3.1.1 Ograniczenia dotyczące używania</w:t>
      </w:r>
    </w:p>
    <w:p w14:paraId="031DA202" w14:textId="77777777" w:rsidR="0029581B" w:rsidRDefault="005D65F8">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22DCC9DF" w14:textId="77777777" w:rsidR="0029581B" w:rsidRDefault="0029581B">
      <w:pPr>
        <w:pStyle w:val="ProductList-BodyIndented"/>
      </w:pPr>
    </w:p>
    <w:p w14:paraId="0B392AC3" w14:textId="77777777" w:rsidR="0029581B" w:rsidRDefault="005D65F8">
      <w:pPr>
        <w:pStyle w:val="ProductList-SubClauseHeading"/>
        <w:outlineLvl w:val="4"/>
      </w:pPr>
      <w:r>
        <w:t>3.1.2 Składnik Sieci Web Pakietu Office</w:t>
      </w:r>
    </w:p>
    <w:p w14:paraId="2B2A2E8B" w14:textId="77777777" w:rsidR="0029581B" w:rsidRDefault="005D65F8">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0C484AB7" w14:textId="77777777" w:rsidR="0029581B" w:rsidRDefault="0029581B">
      <w:pPr>
        <w:pStyle w:val="ProductList-BodyIndented"/>
      </w:pPr>
    </w:p>
    <w:p w14:paraId="4C66F525" w14:textId="77777777" w:rsidR="0029581B" w:rsidRDefault="005D65F8">
      <w:pPr>
        <w:pStyle w:val="ProductList-ClauseHeading"/>
        <w:outlineLvl w:val="3"/>
      </w:pPr>
      <w:r>
        <w:t>3.2 BizTalk Server Branch Edition</w:t>
      </w:r>
    </w:p>
    <w:p w14:paraId="24D75BCB" w14:textId="77777777" w:rsidR="0029581B" w:rsidRDefault="005D65F8">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74E93BEE" w14:textId="77777777" w:rsidR="0029581B" w:rsidRDefault="005D65F8" w:rsidP="007A0BB2">
      <w:pPr>
        <w:pStyle w:val="ProductList-Bullet"/>
        <w:numPr>
          <w:ilvl w:val="0"/>
          <w:numId w:val="19"/>
        </w:numPr>
      </w:pPr>
      <w:r>
        <w:t xml:space="preserve">być węzłami centralnymi w sieciach zbudowanych przy wykorzystaniu systemu koncentratorów, </w:t>
      </w:r>
    </w:p>
    <w:p w14:paraId="32AD1AB7" w14:textId="77777777" w:rsidR="0029581B" w:rsidRDefault="005D65F8" w:rsidP="007A0BB2">
      <w:pPr>
        <w:pStyle w:val="ProductList-Bullet"/>
        <w:numPr>
          <w:ilvl w:val="0"/>
          <w:numId w:val="19"/>
        </w:numPr>
      </w:pPr>
      <w:r>
        <w:t xml:space="preserve">centralizować komunikacji wewnątrz całego przedsiębiorstwa z innymi Serwerami lub urządzeniami lub </w:t>
      </w:r>
    </w:p>
    <w:p w14:paraId="35E69EB2" w14:textId="77777777" w:rsidR="0029581B" w:rsidRDefault="005D65F8" w:rsidP="007A0BB2">
      <w:pPr>
        <w:pStyle w:val="ProductList-Bullet"/>
        <w:numPr>
          <w:ilvl w:val="0"/>
          <w:numId w:val="19"/>
        </w:numPr>
      </w:pPr>
      <w:r>
        <w:t>automatyzować procesów biznesowych wewnątrz pionów, jednostek biznesowych lub oddziałów przedsiębiorstwa.</w:t>
      </w:r>
    </w:p>
    <w:p w14:paraId="6B62DFB0" w14:textId="77777777" w:rsidR="0029581B" w:rsidRDefault="0029581B">
      <w:pPr>
        <w:pStyle w:val="ProductList-Body"/>
      </w:pPr>
    </w:p>
    <w:p w14:paraId="4B2C58A6" w14:textId="77777777" w:rsidR="0029581B" w:rsidRDefault="005D65F8">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29581B" w14:paraId="15510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51BFED" w14:textId="77777777" w:rsidR="0029581B" w:rsidRDefault="005D65F8">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7E3CEF50" w14:textId="77777777" w:rsidR="0029581B" w:rsidRDefault="005D65F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2B5D8F6" w14:textId="77777777" w:rsidR="0029581B" w:rsidRDefault="005D65F8">
            <w:pPr>
              <w:pStyle w:val="ProductList-TableBody"/>
            </w:pPr>
            <w:r>
              <w:t>schematy i szablony związane z oprogramowaniem BizTalk Server</w:t>
            </w:r>
          </w:p>
        </w:tc>
      </w:tr>
      <w:tr w:rsidR="0029581B" w14:paraId="4A3FD8E8" w14:textId="77777777">
        <w:tc>
          <w:tcPr>
            <w:tcW w:w="4040" w:type="dxa"/>
            <w:tcBorders>
              <w:top w:val="single" w:sz="4" w:space="0" w:color="000000"/>
              <w:left w:val="single" w:sz="4" w:space="0" w:color="000000"/>
              <w:bottom w:val="single" w:sz="4" w:space="0" w:color="000000"/>
              <w:right w:val="single" w:sz="4" w:space="0" w:color="000000"/>
            </w:tcBorders>
          </w:tcPr>
          <w:p w14:paraId="5FFE2174" w14:textId="77777777" w:rsidR="0029581B" w:rsidRDefault="005D65F8">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3564558" w14:textId="77777777" w:rsidR="0029581B" w:rsidRDefault="005D65F8">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FAF1185" w14:textId="77777777" w:rsidR="0029581B" w:rsidRDefault="005D65F8">
            <w:pPr>
              <w:pStyle w:val="ProductList-TableBody"/>
            </w:pPr>
            <w:r>
              <w:t>Narzędzia administracyjne, interceptory i interfejsy API zdarzeń BAM</w:t>
            </w:r>
          </w:p>
        </w:tc>
      </w:tr>
      <w:tr w:rsidR="0029581B" w14:paraId="3051623E" w14:textId="77777777">
        <w:tc>
          <w:tcPr>
            <w:tcW w:w="4040" w:type="dxa"/>
            <w:tcBorders>
              <w:top w:val="single" w:sz="4" w:space="0" w:color="000000"/>
              <w:left w:val="single" w:sz="4" w:space="0" w:color="000000"/>
              <w:bottom w:val="single" w:sz="4" w:space="0" w:color="000000"/>
              <w:right w:val="single" w:sz="4" w:space="0" w:color="000000"/>
            </w:tcBorders>
          </w:tcPr>
          <w:p w14:paraId="0E7121F6" w14:textId="77777777" w:rsidR="0029581B" w:rsidRDefault="005D65F8">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530A081" w14:textId="77777777" w:rsidR="0029581B" w:rsidRDefault="005D65F8">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558A28F0" w14:textId="77777777" w:rsidR="0029581B" w:rsidRDefault="005D65F8">
            <w:pPr>
              <w:pStyle w:val="ProductList-TableBody"/>
            </w:pPr>
            <w:r>
              <w:t>narzędzia do programowania</w:t>
            </w:r>
          </w:p>
        </w:tc>
      </w:tr>
      <w:tr w:rsidR="0029581B" w14:paraId="493748CD" w14:textId="77777777">
        <w:tc>
          <w:tcPr>
            <w:tcW w:w="4040" w:type="dxa"/>
            <w:tcBorders>
              <w:top w:val="single" w:sz="4" w:space="0" w:color="000000"/>
              <w:left w:val="single" w:sz="4" w:space="0" w:color="000000"/>
              <w:bottom w:val="single" w:sz="4" w:space="0" w:color="000000"/>
              <w:right w:val="single" w:sz="4" w:space="0" w:color="000000"/>
            </w:tcBorders>
          </w:tcPr>
          <w:p w14:paraId="3D32C34F" w14:textId="77777777" w:rsidR="0029581B" w:rsidRDefault="005D65F8">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5F7B7EEB" w14:textId="77777777" w:rsidR="0029581B" w:rsidRDefault="005D65F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FC0F9AE" w14:textId="77777777" w:rsidR="0029581B" w:rsidRDefault="005D65F8">
            <w:pPr>
              <w:pStyle w:val="ProductList-TableBody"/>
            </w:pPr>
            <w:r>
              <w:t>MQHelper.dll</w:t>
            </w:r>
          </w:p>
        </w:tc>
      </w:tr>
      <w:tr w:rsidR="0029581B" w14:paraId="75631308" w14:textId="77777777">
        <w:tc>
          <w:tcPr>
            <w:tcW w:w="4040" w:type="dxa"/>
            <w:tcBorders>
              <w:top w:val="single" w:sz="4" w:space="0" w:color="000000"/>
              <w:left w:val="single" w:sz="4" w:space="0" w:color="000000"/>
              <w:bottom w:val="single" w:sz="4" w:space="0" w:color="000000"/>
              <w:right w:val="single" w:sz="4" w:space="0" w:color="000000"/>
            </w:tcBorders>
          </w:tcPr>
          <w:p w14:paraId="68F0A9FA" w14:textId="77777777" w:rsidR="0029581B" w:rsidRDefault="005D65F8">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73B5BCED" w14:textId="77777777" w:rsidR="0029581B" w:rsidRDefault="005D65F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E1DB986" w14:textId="77777777" w:rsidR="0029581B" w:rsidRDefault="005D65F8">
            <w:pPr>
              <w:pStyle w:val="ProductList-TableBody"/>
            </w:pPr>
            <w:r>
              <w:t>adapter SOAP</w:t>
            </w:r>
          </w:p>
        </w:tc>
      </w:tr>
      <w:tr w:rsidR="0029581B" w14:paraId="2F056FC1" w14:textId="77777777">
        <w:tc>
          <w:tcPr>
            <w:tcW w:w="4040" w:type="dxa"/>
            <w:tcBorders>
              <w:top w:val="single" w:sz="4" w:space="0" w:color="000000"/>
              <w:left w:val="single" w:sz="4" w:space="0" w:color="000000"/>
              <w:bottom w:val="single" w:sz="4" w:space="0" w:color="000000"/>
              <w:right w:val="single" w:sz="4" w:space="0" w:color="000000"/>
            </w:tcBorders>
          </w:tcPr>
          <w:p w14:paraId="74DE1370" w14:textId="77777777" w:rsidR="0029581B" w:rsidRDefault="005D65F8">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069CA182" w14:textId="77777777" w:rsidR="0029581B" w:rsidRDefault="005D65F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1ECA868" w14:textId="77777777" w:rsidR="0029581B" w:rsidRDefault="005D65F8">
            <w:pPr>
              <w:pStyle w:val="ProductList-TableBody"/>
            </w:pPr>
            <w:r>
              <w:t>UDDI</w:t>
            </w:r>
          </w:p>
        </w:tc>
      </w:tr>
      <w:tr w:rsidR="0029581B" w14:paraId="2A539AC3" w14:textId="77777777">
        <w:tc>
          <w:tcPr>
            <w:tcW w:w="4040" w:type="dxa"/>
            <w:tcBorders>
              <w:top w:val="single" w:sz="4" w:space="0" w:color="000000"/>
              <w:left w:val="single" w:sz="4" w:space="0" w:color="000000"/>
              <w:bottom w:val="single" w:sz="4" w:space="0" w:color="000000"/>
              <w:right w:val="single" w:sz="4" w:space="0" w:color="000000"/>
            </w:tcBorders>
          </w:tcPr>
          <w:p w14:paraId="7E9D0E02" w14:textId="77777777" w:rsidR="0029581B" w:rsidRDefault="005D65F8">
            <w:pPr>
              <w:pStyle w:val="ProductList-TableBody"/>
            </w:pPr>
            <w:r>
              <w:lastRenderedPageBreak/>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A2F6D31" w14:textId="77777777" w:rsidR="0029581B" w:rsidRDefault="005D65F8">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87CE46A" w14:textId="77777777" w:rsidR="0029581B" w:rsidRDefault="0029581B">
            <w:pPr>
              <w:pStyle w:val="ProductList-TableBody"/>
            </w:pPr>
          </w:p>
        </w:tc>
      </w:tr>
    </w:tbl>
    <w:p w14:paraId="64650607" w14:textId="77777777" w:rsidR="0029581B" w:rsidRDefault="005D65F8">
      <w:pPr>
        <w:pStyle w:val="ProductList-Offering1SubSection"/>
        <w:outlineLvl w:val="2"/>
      </w:pPr>
      <w:bookmarkStart w:id="47" w:name="_Sec596"/>
      <w:r>
        <w:t>4. Pakiet Software Assurance</w:t>
      </w:r>
      <w:bookmarkEnd w:id="47"/>
    </w:p>
    <w:p w14:paraId="12A5168F" w14:textId="77777777" w:rsidR="0029581B" w:rsidRDefault="0029581B">
      <w:pPr>
        <w:pStyle w:val="ProductList-Body"/>
      </w:pPr>
    </w:p>
    <w:tbl>
      <w:tblPr>
        <w:tblStyle w:val="PURTable"/>
        <w:tblW w:w="0" w:type="dxa"/>
        <w:tblLook w:val="04A0" w:firstRow="1" w:lastRow="0" w:firstColumn="1" w:lastColumn="0" w:noHBand="0" w:noVBand="1"/>
      </w:tblPr>
      <w:tblGrid>
        <w:gridCol w:w="3596"/>
        <w:gridCol w:w="3601"/>
        <w:gridCol w:w="3593"/>
      </w:tblGrid>
      <w:tr w:rsidR="0029581B" w14:paraId="71C5C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F2185"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95E6A5" w14:textId="77777777" w:rsidR="0029581B" w:rsidRDefault="005D65F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E4764" w14:textId="77777777" w:rsidR="0029581B" w:rsidRDefault="005D65F8">
            <w:pPr>
              <w:pStyle w:val="ProductList-TableBody"/>
            </w:pPr>
            <w:r>
              <w:rPr>
                <w:color w:val="404040"/>
              </w:rPr>
              <w:t>Uprawnienia na wypadek awarii: nie dotyczy</w:t>
            </w:r>
          </w:p>
        </w:tc>
      </w:tr>
      <w:tr w:rsidR="0029581B" w14:paraId="1FDADFA9" w14:textId="77777777">
        <w:tc>
          <w:tcPr>
            <w:tcW w:w="4040" w:type="dxa"/>
            <w:tcBorders>
              <w:top w:val="single" w:sz="4" w:space="0" w:color="000000"/>
              <w:left w:val="single" w:sz="4" w:space="0" w:color="000000"/>
              <w:bottom w:val="single" w:sz="4" w:space="0" w:color="000000"/>
              <w:right w:val="single" w:sz="4" w:space="0" w:color="000000"/>
            </w:tcBorders>
          </w:tcPr>
          <w:p w14:paraId="4B5C3FF7" w14:textId="77777777" w:rsidR="0029581B" w:rsidRDefault="005D65F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2D0EB422"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1482E" w14:textId="77777777" w:rsidR="0029581B" w:rsidRDefault="005D65F8">
            <w:pPr>
              <w:pStyle w:val="ProductList-TableBody"/>
            </w:pPr>
            <w:r>
              <w:rPr>
                <w:color w:val="404040"/>
              </w:rPr>
              <w:t>Prawa do używania w ramach Roamingu: nie dotyczy</w:t>
            </w:r>
          </w:p>
        </w:tc>
      </w:tr>
      <w:tr w:rsidR="0029581B" w14:paraId="231FDCDE" w14:textId="77777777">
        <w:tc>
          <w:tcPr>
            <w:tcW w:w="4040" w:type="dxa"/>
            <w:tcBorders>
              <w:top w:val="single" w:sz="4" w:space="0" w:color="000000"/>
              <w:left w:val="single" w:sz="4" w:space="0" w:color="000000"/>
              <w:bottom w:val="single" w:sz="4" w:space="0" w:color="000000"/>
              <w:right w:val="single" w:sz="4" w:space="0" w:color="000000"/>
            </w:tcBorders>
          </w:tcPr>
          <w:p w14:paraId="2AC30CCB" w14:textId="77777777" w:rsidR="0029581B" w:rsidRDefault="005D65F8">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E9CA5"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C11B2" w14:textId="77777777" w:rsidR="0029581B" w:rsidRDefault="0029581B">
            <w:pPr>
              <w:pStyle w:val="ProductList-TableBody"/>
            </w:pPr>
          </w:p>
        </w:tc>
      </w:tr>
    </w:tbl>
    <w:p w14:paraId="1868E63A" w14:textId="77777777" w:rsidR="0029581B" w:rsidRDefault="0029581B">
      <w:pPr>
        <w:pStyle w:val="ProductList-Body"/>
      </w:pPr>
    </w:p>
    <w:p w14:paraId="0B54EDAE" w14:textId="77777777" w:rsidR="0029581B" w:rsidRDefault="005D65F8">
      <w:pPr>
        <w:pStyle w:val="ProductList-ClauseHeading"/>
        <w:outlineLvl w:val="3"/>
      </w:pPr>
      <w:r>
        <w:t>4.1 Biz Talk Server 2013 R2 Enterprise – Wirtualizacja bez ograniczeń</w:t>
      </w:r>
    </w:p>
    <w:p w14:paraId="542EDEF0" w14:textId="77777777" w:rsidR="0029581B" w:rsidRDefault="005D65F8">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252B75E8"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800"/>
      </w:tblGrid>
      <w:tr w:rsidR="0029581B" w14:paraId="16EDF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6FB28"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425053B2" w14:textId="77777777" w:rsidR="0029581B" w:rsidRDefault="0029581B">
      <w:pPr>
        <w:pStyle w:val="ProductList-Body"/>
      </w:pPr>
    </w:p>
    <w:p w14:paraId="1EA7ADE1" w14:textId="77777777" w:rsidR="0029581B" w:rsidRDefault="005D65F8">
      <w:pPr>
        <w:pStyle w:val="ProductList-Offering1HeadingNoBorder"/>
        <w:outlineLvl w:val="1"/>
      </w:pPr>
      <w:bookmarkStart w:id="48" w:name="_Sec597"/>
      <w:r>
        <w:t>Pakiety CAL</w:t>
      </w:r>
      <w:bookmarkEnd w:id="48"/>
      <w:r>
        <w:fldChar w:fldCharType="begin"/>
      </w:r>
      <w:r>
        <w:instrText xml:space="preserve"> TC "</w:instrText>
      </w:r>
      <w:bookmarkStart w:id="49" w:name="_Toc494470406"/>
      <w:r>
        <w:instrText>Pakiety CAL</w:instrText>
      </w:r>
      <w:bookmarkEnd w:id="49"/>
      <w:r>
        <w:instrText>" \l 2</w:instrText>
      </w:r>
      <w:r>
        <w:fldChar w:fldCharType="end"/>
      </w:r>
    </w:p>
    <w:p w14:paraId="21C65EE4" w14:textId="77777777" w:rsidR="0029581B" w:rsidRDefault="005D65F8">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4040"/>
        <w:gridCol w:w="608"/>
        <w:gridCol w:w="607"/>
        <w:gridCol w:w="612"/>
        <w:gridCol w:w="607"/>
        <w:gridCol w:w="607"/>
        <w:gridCol w:w="611"/>
        <w:gridCol w:w="615"/>
        <w:gridCol w:w="634"/>
        <w:gridCol w:w="619"/>
        <w:gridCol w:w="613"/>
        <w:gridCol w:w="611"/>
      </w:tblGrid>
      <w:tr w:rsidR="0029581B" w14:paraId="58DDCD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33159D" w14:textId="77777777" w:rsidR="0029581B" w:rsidRDefault="005D65F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0F823"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C10DC"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F9FF6"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88A9E"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A98C0"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2F749"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576FA"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204ED"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3C31A"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08F77"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CABF5"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7FF37EE2" w14:textId="77777777">
        <w:tc>
          <w:tcPr>
            <w:tcW w:w="4160" w:type="dxa"/>
            <w:tcBorders>
              <w:top w:val="single" w:sz="6" w:space="0" w:color="FFFFFF"/>
              <w:left w:val="none" w:sz="4" w:space="0" w:color="6E6E6E"/>
              <w:bottom w:val="dashed" w:sz="4" w:space="0" w:color="BFBFBF"/>
              <w:right w:val="none" w:sz="4" w:space="0" w:color="6E6E6E"/>
            </w:tcBorders>
          </w:tcPr>
          <w:p w14:paraId="5013B093" w14:textId="77777777" w:rsidR="0029581B" w:rsidRDefault="005D65F8">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1E69D0B8" w14:textId="77777777" w:rsidR="0029581B" w:rsidRDefault="002958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78EA19" w14:textId="77777777" w:rsidR="0029581B" w:rsidRDefault="005D65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B9B752" w14:textId="77777777" w:rsidR="0029581B" w:rsidRDefault="005D6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BA9064"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230B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45F0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F964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59EE6"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DCDB9"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08E7" w14:textId="77777777" w:rsidR="0029581B" w:rsidRDefault="005D65F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43F76" w14:textId="77777777" w:rsidR="0029581B" w:rsidRDefault="005D65F8">
            <w:pPr>
              <w:pStyle w:val="ProductList-TableBody"/>
              <w:jc w:val="center"/>
            </w:pPr>
            <w:r>
              <w:fldChar w:fldCharType="begin"/>
            </w:r>
            <w:r>
              <w:instrText xml:space="preserve"> AutoTextList   \s NoStyle \t "Produkt w ramach platformy School Desktop" </w:instrText>
            </w:r>
            <w:r>
              <w:fldChar w:fldCharType="separate"/>
            </w:r>
            <w:r>
              <w:rPr>
                <w:color w:val="000000"/>
              </w:rPr>
              <w:t>SD,S</w:t>
            </w:r>
            <w:r>
              <w:fldChar w:fldCharType="end"/>
            </w:r>
          </w:p>
        </w:tc>
      </w:tr>
      <w:tr w:rsidR="0029581B" w14:paraId="46D1ACC7" w14:textId="77777777">
        <w:tc>
          <w:tcPr>
            <w:tcW w:w="4160" w:type="dxa"/>
            <w:tcBorders>
              <w:top w:val="dashed" w:sz="4" w:space="0" w:color="BFBFBF"/>
              <w:left w:val="none" w:sz="4" w:space="0" w:color="6E6E6E"/>
              <w:bottom w:val="dashed" w:sz="4" w:space="0" w:color="BFBFBF"/>
              <w:right w:val="none" w:sz="4" w:space="0" w:color="6E6E6E"/>
            </w:tcBorders>
          </w:tcPr>
          <w:p w14:paraId="3B57AF52" w14:textId="77777777" w:rsidR="0029581B" w:rsidRDefault="005D65F8">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DEDA326"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98B1CA"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E942B6"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B1200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6733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E506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E85C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037AE"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4F431"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8B77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25A5D" w14:textId="77777777" w:rsidR="0029581B" w:rsidRDefault="0029581B">
            <w:pPr>
              <w:pStyle w:val="ProductList-TableBody"/>
              <w:jc w:val="center"/>
            </w:pPr>
          </w:p>
        </w:tc>
      </w:tr>
      <w:tr w:rsidR="0029581B" w14:paraId="13BED5DE" w14:textId="77777777">
        <w:tc>
          <w:tcPr>
            <w:tcW w:w="4160" w:type="dxa"/>
            <w:tcBorders>
              <w:top w:val="dashed" w:sz="4" w:space="0" w:color="BFBFBF"/>
              <w:left w:val="none" w:sz="4" w:space="0" w:color="6E6E6E"/>
              <w:bottom w:val="dashed" w:sz="4" w:space="0" w:color="BFBFBF"/>
              <w:right w:val="none" w:sz="4" w:space="0" w:color="6E6E6E"/>
            </w:tcBorders>
          </w:tcPr>
          <w:p w14:paraId="74DE2608" w14:textId="77777777" w:rsidR="0029581B" w:rsidRDefault="005D65F8">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965F5A6"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8D94C8"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918E53"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0E05E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5639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A1DD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7FC0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D5FF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7F12F"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C591C"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37A7D" w14:textId="77777777" w:rsidR="0029581B" w:rsidRDefault="0029581B">
            <w:pPr>
              <w:pStyle w:val="ProductList-TableBody"/>
              <w:jc w:val="center"/>
            </w:pPr>
          </w:p>
        </w:tc>
      </w:tr>
      <w:tr w:rsidR="0029581B" w14:paraId="207CEA42" w14:textId="77777777">
        <w:tc>
          <w:tcPr>
            <w:tcW w:w="4160" w:type="dxa"/>
            <w:tcBorders>
              <w:top w:val="dashed" w:sz="4" w:space="0" w:color="BFBFBF"/>
              <w:left w:val="none" w:sz="4" w:space="0" w:color="6E6E6E"/>
              <w:bottom w:val="dashed" w:sz="4" w:space="0" w:color="BFBFBF"/>
              <w:right w:val="none" w:sz="4" w:space="0" w:color="6E6E6E"/>
            </w:tcBorders>
          </w:tcPr>
          <w:p w14:paraId="1B1F71EE" w14:textId="77777777" w:rsidR="0029581B" w:rsidRDefault="005D65F8">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062677E"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2910CE"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76AC58"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BE690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0598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7996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442C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2C80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F7D91"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1199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07247" w14:textId="77777777" w:rsidR="0029581B" w:rsidRDefault="0029581B">
            <w:pPr>
              <w:pStyle w:val="ProductList-TableBody"/>
              <w:jc w:val="center"/>
            </w:pPr>
          </w:p>
        </w:tc>
      </w:tr>
      <w:tr w:rsidR="0029581B" w14:paraId="08ECAB0E" w14:textId="77777777">
        <w:tc>
          <w:tcPr>
            <w:tcW w:w="4160" w:type="dxa"/>
            <w:tcBorders>
              <w:top w:val="dashed" w:sz="4" w:space="0" w:color="BFBFBF"/>
              <w:left w:val="none" w:sz="4" w:space="0" w:color="6E6E6E"/>
              <w:bottom w:val="dashed" w:sz="4" w:space="0" w:color="BFBFBF"/>
              <w:right w:val="none" w:sz="4" w:space="0" w:color="6E6E6E"/>
            </w:tcBorders>
          </w:tcPr>
          <w:p w14:paraId="73339EFF" w14:textId="77777777" w:rsidR="0029581B" w:rsidRDefault="005D65F8">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E677F3F"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8948DD"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BD09DF"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3083B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98C7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ED00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E8C3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936A"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23D7E"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E11D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05EAC" w14:textId="77777777" w:rsidR="0029581B" w:rsidRDefault="0029581B">
            <w:pPr>
              <w:pStyle w:val="ProductList-TableBody"/>
              <w:jc w:val="center"/>
            </w:pPr>
          </w:p>
        </w:tc>
      </w:tr>
      <w:tr w:rsidR="0029581B" w14:paraId="72070606" w14:textId="77777777">
        <w:tc>
          <w:tcPr>
            <w:tcW w:w="4160" w:type="dxa"/>
            <w:tcBorders>
              <w:top w:val="dashed" w:sz="4" w:space="0" w:color="BFBFBF"/>
              <w:left w:val="none" w:sz="4" w:space="0" w:color="6E6E6E"/>
              <w:bottom w:val="dashed" w:sz="4" w:space="0" w:color="BFBFBF"/>
              <w:right w:val="none" w:sz="4" w:space="0" w:color="6E6E6E"/>
            </w:tcBorders>
          </w:tcPr>
          <w:p w14:paraId="7A6ADEE5" w14:textId="77777777" w:rsidR="0029581B" w:rsidRDefault="005D65F8">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0F5FAD6"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A4E97E" w14:textId="77777777" w:rsidR="0029581B" w:rsidRDefault="005D6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C9E4316" w14:textId="77777777" w:rsidR="0029581B" w:rsidRDefault="005D65F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E80ABA9" w14:textId="77777777" w:rsidR="0029581B" w:rsidRDefault="005D65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6583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356C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4E27C"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1B937"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B4AB8"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E6995" w14:textId="77777777" w:rsidR="0029581B" w:rsidRDefault="005D65F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552D2" w14:textId="77777777" w:rsidR="0029581B" w:rsidRDefault="005D65F8">
            <w:pPr>
              <w:pStyle w:val="ProductList-TableBody"/>
              <w:jc w:val="center"/>
            </w:pPr>
            <w:r>
              <w:fldChar w:fldCharType="begin"/>
            </w:r>
            <w:r>
              <w:instrText xml:space="preserve"> AutoTextList   \s NoStyle \t "Produkt w ramach platformy School Desktop" </w:instrText>
            </w:r>
            <w:r>
              <w:fldChar w:fldCharType="separate"/>
            </w:r>
            <w:r>
              <w:rPr>
                <w:color w:val="000000"/>
              </w:rPr>
              <w:t>SD,S</w:t>
            </w:r>
            <w:r>
              <w:fldChar w:fldCharType="end"/>
            </w:r>
          </w:p>
        </w:tc>
      </w:tr>
      <w:tr w:rsidR="0029581B" w14:paraId="49A8DD35" w14:textId="77777777">
        <w:tc>
          <w:tcPr>
            <w:tcW w:w="4160" w:type="dxa"/>
            <w:tcBorders>
              <w:top w:val="dashed" w:sz="4" w:space="0" w:color="BFBFBF"/>
              <w:left w:val="none" w:sz="4" w:space="0" w:color="6E6E6E"/>
              <w:bottom w:val="dashed" w:sz="4" w:space="0" w:color="BFBFBF"/>
              <w:right w:val="none" w:sz="4" w:space="0" w:color="6E6E6E"/>
            </w:tcBorders>
          </w:tcPr>
          <w:p w14:paraId="127EF5D0" w14:textId="77777777" w:rsidR="0029581B" w:rsidRDefault="005D65F8">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BA8FA1D"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90044D"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01C8AE"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7C725C"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C014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9A9B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03EF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CB578"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7C5C"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19F0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DAB14" w14:textId="77777777" w:rsidR="0029581B" w:rsidRDefault="0029581B">
            <w:pPr>
              <w:pStyle w:val="ProductList-TableBody"/>
              <w:jc w:val="center"/>
            </w:pPr>
          </w:p>
        </w:tc>
      </w:tr>
      <w:tr w:rsidR="0029581B" w14:paraId="6D73F789" w14:textId="77777777">
        <w:tc>
          <w:tcPr>
            <w:tcW w:w="4160" w:type="dxa"/>
            <w:tcBorders>
              <w:top w:val="dashed" w:sz="4" w:space="0" w:color="BFBFBF"/>
              <w:left w:val="none" w:sz="4" w:space="0" w:color="6E6E6E"/>
              <w:bottom w:val="dashed" w:sz="4" w:space="0" w:color="BFBFBF"/>
              <w:right w:val="none" w:sz="4" w:space="0" w:color="6E6E6E"/>
            </w:tcBorders>
          </w:tcPr>
          <w:p w14:paraId="6E3B03E8" w14:textId="77777777" w:rsidR="0029581B" w:rsidRDefault="005D65F8">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911CA53"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8BB37B"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717404"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7C7A5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F5BD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30BF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ED9D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9235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EA172"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4532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6D69D" w14:textId="77777777" w:rsidR="0029581B" w:rsidRDefault="0029581B">
            <w:pPr>
              <w:pStyle w:val="ProductList-TableBody"/>
              <w:jc w:val="center"/>
            </w:pPr>
          </w:p>
        </w:tc>
      </w:tr>
      <w:tr w:rsidR="0029581B" w14:paraId="377291A0" w14:textId="77777777">
        <w:tc>
          <w:tcPr>
            <w:tcW w:w="4160" w:type="dxa"/>
            <w:tcBorders>
              <w:top w:val="dashed" w:sz="4" w:space="0" w:color="BFBFBF"/>
              <w:left w:val="none" w:sz="4" w:space="0" w:color="6E6E6E"/>
              <w:bottom w:val="dashed" w:sz="4" w:space="0" w:color="BFBFBF"/>
              <w:right w:val="none" w:sz="4" w:space="0" w:color="6E6E6E"/>
            </w:tcBorders>
          </w:tcPr>
          <w:p w14:paraId="14EC2CF2" w14:textId="77777777" w:rsidR="0029581B" w:rsidRDefault="005D65F8">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4385023A"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B33B64"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FA60BD"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5E24B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2D26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E780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0AB9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3BF6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1F249"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8B2A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9E212" w14:textId="77777777" w:rsidR="0029581B" w:rsidRDefault="0029581B">
            <w:pPr>
              <w:pStyle w:val="ProductList-TableBody"/>
              <w:jc w:val="center"/>
            </w:pPr>
          </w:p>
        </w:tc>
      </w:tr>
      <w:tr w:rsidR="0029581B" w14:paraId="03401BD9" w14:textId="77777777">
        <w:tc>
          <w:tcPr>
            <w:tcW w:w="4160" w:type="dxa"/>
            <w:tcBorders>
              <w:top w:val="dashed" w:sz="4" w:space="0" w:color="BFBFBF"/>
              <w:left w:val="none" w:sz="4" w:space="0" w:color="6E6E6E"/>
              <w:bottom w:val="dashed" w:sz="4" w:space="0" w:color="BFBFBF"/>
              <w:right w:val="none" w:sz="4" w:space="0" w:color="6E6E6E"/>
            </w:tcBorders>
          </w:tcPr>
          <w:p w14:paraId="41496CBC" w14:textId="77777777" w:rsidR="0029581B" w:rsidRDefault="005D65F8">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8DD3852"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C67B55"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7621AD"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F6D3B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52D0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C868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2035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63A8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1244B"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A0864"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0D88A" w14:textId="77777777" w:rsidR="0029581B" w:rsidRDefault="0029581B">
            <w:pPr>
              <w:pStyle w:val="ProductList-TableBody"/>
              <w:jc w:val="center"/>
            </w:pPr>
          </w:p>
        </w:tc>
      </w:tr>
      <w:tr w:rsidR="0029581B" w14:paraId="3707AEA5" w14:textId="77777777">
        <w:tc>
          <w:tcPr>
            <w:tcW w:w="4160" w:type="dxa"/>
            <w:tcBorders>
              <w:top w:val="dashed" w:sz="4" w:space="0" w:color="BFBFBF"/>
              <w:left w:val="none" w:sz="4" w:space="0" w:color="6E6E6E"/>
              <w:bottom w:val="dashed" w:sz="4" w:space="0" w:color="BFBFBF"/>
              <w:right w:val="none" w:sz="4" w:space="0" w:color="6E6E6E"/>
            </w:tcBorders>
          </w:tcPr>
          <w:p w14:paraId="4D791505" w14:textId="77777777" w:rsidR="0029581B" w:rsidRDefault="005D65F8">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9283BB5"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8765E5"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5CE58D"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DF002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5BF4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79FE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D8C4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BB353"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B32B9"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5A63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58E7A" w14:textId="77777777" w:rsidR="0029581B" w:rsidRDefault="0029581B">
            <w:pPr>
              <w:pStyle w:val="ProductList-TableBody"/>
              <w:jc w:val="center"/>
            </w:pPr>
          </w:p>
        </w:tc>
      </w:tr>
      <w:tr w:rsidR="0029581B" w14:paraId="408F3DF3" w14:textId="77777777">
        <w:tc>
          <w:tcPr>
            <w:tcW w:w="4160" w:type="dxa"/>
            <w:tcBorders>
              <w:top w:val="dashed" w:sz="4" w:space="0" w:color="BFBFBF"/>
              <w:left w:val="none" w:sz="4" w:space="0" w:color="6E6E6E"/>
              <w:bottom w:val="none" w:sz="4" w:space="0" w:color="BFBFBF"/>
              <w:right w:val="none" w:sz="4" w:space="0" w:color="6E6E6E"/>
            </w:tcBorders>
          </w:tcPr>
          <w:p w14:paraId="3CC3BEFE" w14:textId="77777777" w:rsidR="0029581B" w:rsidRDefault="005D65F8">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3C82E1F4" w14:textId="77777777" w:rsidR="0029581B" w:rsidRDefault="002958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2312A7" w14:textId="77777777" w:rsidR="0029581B" w:rsidRDefault="002958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8F4F4F" w14:textId="77777777" w:rsidR="0029581B" w:rsidRDefault="002958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4E25DD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700A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0268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32DE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4285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B96F2"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AB4D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9188A" w14:textId="77777777" w:rsidR="0029581B" w:rsidRDefault="0029581B">
            <w:pPr>
              <w:pStyle w:val="ProductList-TableBody"/>
              <w:jc w:val="center"/>
            </w:pPr>
          </w:p>
        </w:tc>
      </w:tr>
    </w:tbl>
    <w:p w14:paraId="5248689F" w14:textId="77777777" w:rsidR="0029581B" w:rsidRDefault="0029581B">
      <w:pPr>
        <w:pStyle w:val="ProductList-Body"/>
      </w:pPr>
    </w:p>
    <w:p w14:paraId="3EE27155" w14:textId="77777777" w:rsidR="0029581B" w:rsidRDefault="005D65F8">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590"/>
        <w:gridCol w:w="3632"/>
        <w:gridCol w:w="3568"/>
      </w:tblGrid>
      <w:tr w:rsidR="0029581B" w14:paraId="0AF75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28DFE" w14:textId="77777777" w:rsidR="0029581B" w:rsidRDefault="005D65F8">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18AE0106"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9FC0C" w14:textId="77777777" w:rsidR="0029581B" w:rsidRDefault="005D65F8">
            <w:pPr>
              <w:pStyle w:val="ProductList-TableBody"/>
            </w:pPr>
            <w:r>
              <w:rPr>
                <w:color w:val="404040"/>
              </w:rPr>
              <w:t>Edycje niższe: nie dotyczy</w:t>
            </w:r>
          </w:p>
        </w:tc>
      </w:tr>
      <w:tr w:rsidR="0029581B" w14:paraId="298B7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06E8"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0DB7B"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550D86C"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9581B" w14:paraId="2F590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2A9C5"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7E3A6"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54587" w14:textId="77777777" w:rsidR="0029581B" w:rsidRDefault="005D65F8">
            <w:pPr>
              <w:pStyle w:val="ProductList-TableBody"/>
            </w:pPr>
            <w:r>
              <w:rPr>
                <w:color w:val="404040"/>
              </w:rPr>
              <w:t>Uprawnienie do redukcji: nie dotyczy</w:t>
            </w:r>
          </w:p>
        </w:tc>
      </w:tr>
      <w:tr w:rsidR="0029581B" w14:paraId="521EB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F630" w14:textId="77777777" w:rsidR="0029581B" w:rsidRDefault="005D65F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0507A"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C2545" w14:textId="77777777" w:rsidR="0029581B" w:rsidRDefault="005D65F8">
            <w:pPr>
              <w:pStyle w:val="ProductList-TableBody"/>
            </w:pPr>
            <w:r>
              <w:rPr>
                <w:color w:val="404040"/>
              </w:rPr>
              <w:t>Uprawnienie do uaktualnienia: nie dotyczy</w:t>
            </w:r>
          </w:p>
        </w:tc>
      </w:tr>
      <w:tr w:rsidR="0029581B" w14:paraId="28C58D21" w14:textId="77777777">
        <w:tc>
          <w:tcPr>
            <w:tcW w:w="4040" w:type="dxa"/>
            <w:tcBorders>
              <w:top w:val="single" w:sz="4" w:space="0" w:color="000000"/>
              <w:left w:val="single" w:sz="4" w:space="0" w:color="000000"/>
              <w:bottom w:val="single" w:sz="4" w:space="0" w:color="000000"/>
              <w:right w:val="single" w:sz="4" w:space="0" w:color="000000"/>
            </w:tcBorders>
          </w:tcPr>
          <w:p w14:paraId="7F580EDE" w14:textId="77777777" w:rsidR="0029581B" w:rsidRDefault="005D65F8">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Pakiet Podstawowych Licencji Dostępowych (CAL) lub 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F5B86"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0DB4" w14:textId="77777777" w:rsidR="0029581B" w:rsidRDefault="0029581B">
            <w:pPr>
              <w:pStyle w:val="ProductList-TableBody"/>
            </w:pPr>
          </w:p>
        </w:tc>
      </w:tr>
    </w:tbl>
    <w:p w14:paraId="3DC4038E" w14:textId="77777777" w:rsidR="0029581B" w:rsidRDefault="0029581B">
      <w:pPr>
        <w:pStyle w:val="ProductList-Body"/>
      </w:pPr>
    </w:p>
    <w:p w14:paraId="23C92CE3" w14:textId="77777777" w:rsidR="0029581B" w:rsidRDefault="005D65F8">
      <w:pPr>
        <w:pStyle w:val="ProductList-ClauseHeading"/>
        <w:outlineLvl w:val="3"/>
      </w:pPr>
      <w:r>
        <w:lastRenderedPageBreak/>
        <w:t>2.1 Procedura określania właściwych praw do używania dla Pakietów Licencji Dostępowych (CAL)</w:t>
      </w:r>
    </w:p>
    <w:p w14:paraId="77CBD32F" w14:textId="77777777" w:rsidR="0029581B" w:rsidRDefault="005D65F8">
      <w:pPr>
        <w:pStyle w:val="ProductList-Body"/>
      </w:pPr>
      <w:r>
        <w:t>Pakiet Licencji Dostępowych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6171A04B" w14:textId="77777777" w:rsidR="0029581B" w:rsidRDefault="0029581B">
      <w:pPr>
        <w:pStyle w:val="ProductList-Body"/>
      </w:pPr>
    </w:p>
    <w:p w14:paraId="5F1F3E94" w14:textId="77777777" w:rsidR="0029581B" w:rsidRDefault="005D65F8">
      <w:pPr>
        <w:pStyle w:val="ProductList-ClauseHeading"/>
        <w:outlineLvl w:val="3"/>
      </w:pPr>
      <w:r>
        <w:t>2.2 Składniki pakietu licencji dostępowych (CAL Suite)</w:t>
      </w:r>
    </w:p>
    <w:p w14:paraId="4CB08BBB" w14:textId="77777777" w:rsidR="0029581B" w:rsidRDefault="005D65F8">
      <w:pPr>
        <w:pStyle w:val="ProductList-Body"/>
      </w:pPr>
      <w:r>
        <w:t xml:space="preserve">Aktualne składniki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Dostępowym (CAL) / Licencjom na Zarządzanie.</w:t>
      </w:r>
    </w:p>
    <w:p w14:paraId="2BED6837" w14:textId="77777777" w:rsidR="0029581B" w:rsidRDefault="0029581B">
      <w:pPr>
        <w:pStyle w:val="ProductList-Body"/>
      </w:pPr>
    </w:p>
    <w:p w14:paraId="4DC3D34E" w14:textId="77777777" w:rsidR="0029581B" w:rsidRDefault="005D65F8">
      <w:pPr>
        <w:pStyle w:val="ProductList-ClauseHeading"/>
        <w:outlineLvl w:val="3"/>
      </w:pPr>
      <w:r>
        <w:t>2.3 Usługi Online objęte Pakietem Licencji Dostępowych (CAL) typu Enterprise</w:t>
      </w:r>
    </w:p>
    <w:p w14:paraId="6C8E428E" w14:textId="77777777" w:rsidR="0029581B" w:rsidRDefault="005D65F8">
      <w:pPr>
        <w:pStyle w:val="ProductList-Body"/>
      </w:pPr>
      <w:r>
        <w:t>Licencja Dostępowa (CAL) typu Enterprise z aktywnym pakietem SA obejmuje także prawa do korzystania z funkcji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typu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43">
        <w:r>
          <w:rPr>
            <w:color w:val="00467F"/>
            <w:u w:val="single"/>
          </w:rPr>
          <w:t>http://go.microsoft.com/?linkid=9839207</w:t>
        </w:r>
      </w:hyperlink>
      <w:r>
        <w:t>.</w:t>
      </w:r>
    </w:p>
    <w:p w14:paraId="289C3F05" w14:textId="77777777" w:rsidR="0029581B" w:rsidRDefault="0029581B">
      <w:pPr>
        <w:pStyle w:val="ProductList-Body"/>
      </w:pPr>
    </w:p>
    <w:p w14:paraId="0D2A58FE" w14:textId="77777777" w:rsidR="0029581B" w:rsidRDefault="005D65F8">
      <w:pPr>
        <w:pStyle w:val="ProductList-ClauseHeading"/>
        <w:outlineLvl w:val="3"/>
      </w:pPr>
      <w:r>
        <w:t>2.4 Licencja CAL Suite Bridge do usługi O365, O365 &amp; Intune oraz Intune</w:t>
      </w:r>
    </w:p>
    <w:p w14:paraId="2CA4C844" w14:textId="77777777" w:rsidR="0029581B" w:rsidRDefault="005D65F8">
      <w:pPr>
        <w:pStyle w:val="ProductList-SubClauseHeading"/>
        <w:outlineLvl w:val="4"/>
      </w:pPr>
      <w:r>
        <w:t>2.4.1 Wymagania dotyczące Licencji CAL Suite Bridge</w:t>
      </w:r>
    </w:p>
    <w:p w14:paraId="48A390D3" w14:textId="77777777" w:rsidR="0029581B" w:rsidRDefault="005D65F8">
      <w:pPr>
        <w:pStyle w:val="ProductList-BodyIndented"/>
      </w:pPr>
      <w: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14:paraId="45F7CA5D" w14:textId="77777777" w:rsidR="0029581B" w:rsidRDefault="0029581B">
      <w:pPr>
        <w:pStyle w:val="ProductList-BodyIndented"/>
      </w:pPr>
    </w:p>
    <w:p w14:paraId="4E1B3836" w14:textId="77777777" w:rsidR="0029581B" w:rsidRDefault="005D65F8">
      <w:pPr>
        <w:pStyle w:val="ProductList-BodyIndented"/>
      </w:pPr>
      <w:r>
        <w:t>Aby zostały spełnione wymogi odnoszące się do całego przedsiębiorstwa dotyczące Licencji CAL Suite Bridge lub Pakietu Nadrzędnych Licencji Dostępowych (CAL),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45"/>
        <w:gridCol w:w="3500"/>
        <w:gridCol w:w="3485"/>
      </w:tblGrid>
      <w:tr w:rsidR="0029581B" w14:paraId="709DA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485513" w14:textId="77777777" w:rsidR="0029581B" w:rsidRDefault="005D65F8">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F46B21" w14:textId="77777777" w:rsidR="0029581B" w:rsidRDefault="005D65F8">
            <w:pPr>
              <w:pStyle w:val="ProductList-TableBody"/>
            </w:pPr>
            <w:r>
              <w:rPr>
                <w:color w:val="FFFFFF"/>
              </w:rPr>
              <w:t>Pakiet Nadrzędnych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BEB7CA" w14:textId="77777777" w:rsidR="0029581B" w:rsidRDefault="005D65F8">
            <w:pPr>
              <w:pStyle w:val="ProductList-TableBody"/>
            </w:pPr>
            <w:r>
              <w:rPr>
                <w:color w:val="FFFFFF"/>
              </w:rPr>
              <w:t>Uprawniające Usługi Online</w:t>
            </w:r>
          </w:p>
        </w:tc>
      </w:tr>
      <w:tr w:rsidR="0029581B" w14:paraId="5E13D5DD" w14:textId="77777777">
        <w:tc>
          <w:tcPr>
            <w:tcW w:w="4040" w:type="dxa"/>
            <w:tcBorders>
              <w:top w:val="single" w:sz="4" w:space="0" w:color="000000"/>
              <w:left w:val="single" w:sz="4" w:space="0" w:color="000000"/>
              <w:bottom w:val="single" w:sz="4" w:space="0" w:color="000000"/>
              <w:right w:val="single" w:sz="4" w:space="0" w:color="000000"/>
            </w:tcBorders>
          </w:tcPr>
          <w:p w14:paraId="6A68C069" w14:textId="77777777" w:rsidR="0029581B" w:rsidRDefault="005D65F8">
            <w:pPr>
              <w:pStyle w:val="ProductList-TableBody"/>
            </w:pPr>
            <w:r>
              <w:t>Licencja Core CAL Suite Bridge do usługi Office 365*</w:t>
            </w:r>
          </w:p>
        </w:tc>
        <w:tc>
          <w:tcPr>
            <w:tcW w:w="4040" w:type="dxa"/>
            <w:tcBorders>
              <w:top w:val="single" w:sz="4" w:space="0" w:color="000000"/>
              <w:left w:val="single" w:sz="4" w:space="0" w:color="000000"/>
              <w:bottom w:val="single" w:sz="4" w:space="0" w:color="000000"/>
              <w:right w:val="single" w:sz="4" w:space="0" w:color="000000"/>
            </w:tcBorders>
          </w:tcPr>
          <w:p w14:paraId="4FAA64F8" w14:textId="77777777" w:rsidR="0029581B" w:rsidRDefault="005D65F8">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56F05C5A" w14:textId="77777777" w:rsidR="0029581B" w:rsidRDefault="005D65F8">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29581B" w14:paraId="31E6FF7A" w14:textId="77777777">
        <w:tc>
          <w:tcPr>
            <w:tcW w:w="4040" w:type="dxa"/>
            <w:tcBorders>
              <w:top w:val="single" w:sz="4" w:space="0" w:color="000000"/>
              <w:left w:val="single" w:sz="4" w:space="0" w:color="000000"/>
              <w:bottom w:val="single" w:sz="4" w:space="0" w:color="000000"/>
              <w:right w:val="single" w:sz="4" w:space="0" w:color="000000"/>
            </w:tcBorders>
          </w:tcPr>
          <w:p w14:paraId="3A007213" w14:textId="77777777" w:rsidR="0029581B" w:rsidRDefault="005D65F8">
            <w:pPr>
              <w:pStyle w:val="ProductList-TableBody"/>
            </w:pPr>
            <w:r>
              <w:t>Licencja Core CAL Suite Bridge do usługi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3E25273B" w14:textId="77777777" w:rsidR="0029581B" w:rsidRDefault="005D65F8">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325EE497" w14:textId="77777777" w:rsidR="0029581B" w:rsidRDefault="005D65F8">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14:paraId="7D744CBE" w14:textId="77777777" w:rsidR="0029581B" w:rsidRDefault="005D65F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14:paraId="71B117B2" w14:textId="77777777" w:rsidR="0029581B" w:rsidRDefault="005D65F8">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29581B" w14:paraId="29CA23D1" w14:textId="77777777">
        <w:tc>
          <w:tcPr>
            <w:tcW w:w="4040" w:type="dxa"/>
            <w:tcBorders>
              <w:top w:val="single" w:sz="4" w:space="0" w:color="000000"/>
              <w:left w:val="single" w:sz="4" w:space="0" w:color="000000"/>
              <w:bottom w:val="single" w:sz="4" w:space="0" w:color="000000"/>
              <w:right w:val="single" w:sz="4" w:space="0" w:color="000000"/>
            </w:tcBorders>
          </w:tcPr>
          <w:p w14:paraId="05E3AFE2" w14:textId="77777777" w:rsidR="0029581B" w:rsidRDefault="005D65F8">
            <w:pPr>
              <w:pStyle w:val="ProductList-TableBody"/>
            </w:pPr>
            <w:r>
              <w:t>Licencja Core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14:paraId="0ADF2C4C" w14:textId="77777777" w:rsidR="0029581B" w:rsidRDefault="005D65F8">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2EB3261E" w14:textId="77777777" w:rsidR="0029581B" w:rsidRDefault="005D65F8">
            <w:pPr>
              <w:pStyle w:val="ProductList-TableBody"/>
            </w:pPr>
            <w:r>
              <w:t>Microsoft Intune</w:t>
            </w:r>
            <w:r>
              <w:fldChar w:fldCharType="begin"/>
            </w:r>
            <w:r>
              <w:instrText xml:space="preserve"> XE "Microsoft Intune" </w:instrText>
            </w:r>
            <w:r>
              <w:fldChar w:fldCharType="end"/>
            </w:r>
          </w:p>
        </w:tc>
      </w:tr>
      <w:tr w:rsidR="0029581B" w14:paraId="4BD66CA0" w14:textId="77777777">
        <w:tc>
          <w:tcPr>
            <w:tcW w:w="4040" w:type="dxa"/>
            <w:tcBorders>
              <w:top w:val="single" w:sz="4" w:space="0" w:color="000000"/>
              <w:left w:val="single" w:sz="4" w:space="0" w:color="000000"/>
              <w:bottom w:val="single" w:sz="4" w:space="0" w:color="000000"/>
              <w:right w:val="single" w:sz="4" w:space="0" w:color="000000"/>
            </w:tcBorders>
          </w:tcPr>
          <w:p w14:paraId="4ACCD760" w14:textId="77777777" w:rsidR="0029581B" w:rsidRDefault="005D65F8">
            <w:pPr>
              <w:pStyle w:val="ProductList-TableBody"/>
            </w:pPr>
            <w:r>
              <w:t>Licencja Core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F6F5E89" w14:textId="77777777" w:rsidR="0029581B" w:rsidRDefault="005D65F8">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5E8A6D62" w14:textId="77777777" w:rsidR="0029581B" w:rsidRDefault="005D65F8">
            <w:pPr>
              <w:pStyle w:val="ProductList-TableBody"/>
            </w:pPr>
            <w:r>
              <w:t>Enterprise Mobility + Security E3</w:t>
            </w:r>
            <w:r>
              <w:fldChar w:fldCharType="begin"/>
            </w:r>
            <w:r>
              <w:instrText xml:space="preserve"> XE "Enterprise Mobility + Security E3" </w:instrText>
            </w:r>
            <w:r>
              <w:fldChar w:fldCharType="end"/>
            </w:r>
            <w:r>
              <w:t xml:space="preserve"> lub</w:t>
            </w:r>
          </w:p>
          <w:p w14:paraId="7F932A9B" w14:textId="77777777" w:rsidR="0029581B" w:rsidRDefault="005D65F8">
            <w:pPr>
              <w:pStyle w:val="ProductList-TableBody"/>
            </w:pPr>
            <w:r>
              <w:t>Enterprise Mobility + Security E5</w:t>
            </w:r>
            <w:r>
              <w:fldChar w:fldCharType="begin"/>
            </w:r>
            <w:r>
              <w:instrText xml:space="preserve"> XE "Enterprise Mobility + Security E5" </w:instrText>
            </w:r>
            <w:r>
              <w:fldChar w:fldCharType="end"/>
            </w:r>
          </w:p>
        </w:tc>
      </w:tr>
      <w:tr w:rsidR="0029581B" w14:paraId="68E5B144" w14:textId="77777777">
        <w:tc>
          <w:tcPr>
            <w:tcW w:w="4040" w:type="dxa"/>
            <w:tcBorders>
              <w:top w:val="single" w:sz="4" w:space="0" w:color="000000"/>
              <w:left w:val="single" w:sz="4" w:space="0" w:color="000000"/>
              <w:bottom w:val="single" w:sz="4" w:space="0" w:color="000000"/>
              <w:right w:val="single" w:sz="4" w:space="0" w:color="000000"/>
            </w:tcBorders>
          </w:tcPr>
          <w:p w14:paraId="7C121AC0" w14:textId="77777777" w:rsidR="0029581B" w:rsidRDefault="005D65F8">
            <w:pPr>
              <w:pStyle w:val="ProductList-TableBody"/>
            </w:pPr>
            <w:r>
              <w:t>Licencja Enterprise CAL Suite Bridge do usługi Office 365*</w:t>
            </w:r>
          </w:p>
        </w:tc>
        <w:tc>
          <w:tcPr>
            <w:tcW w:w="4040" w:type="dxa"/>
            <w:tcBorders>
              <w:top w:val="single" w:sz="4" w:space="0" w:color="000000"/>
              <w:left w:val="single" w:sz="4" w:space="0" w:color="000000"/>
              <w:bottom w:val="single" w:sz="4" w:space="0" w:color="000000"/>
              <w:right w:val="single" w:sz="4" w:space="0" w:color="000000"/>
            </w:tcBorders>
          </w:tcPr>
          <w:p w14:paraId="5D9935C7" w14:textId="77777777" w:rsidR="0029581B" w:rsidRDefault="005D65F8">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59B10136" w14:textId="77777777" w:rsidR="0029581B" w:rsidRDefault="005D65F8">
            <w:pPr>
              <w:pStyle w:val="ProductList-TableBody"/>
            </w:pPr>
            <w:r>
              <w:t>Office 365 Enterprise E3</w:t>
            </w:r>
            <w:r>
              <w:fldChar w:fldCharType="begin"/>
            </w:r>
            <w:r>
              <w:instrText xml:space="preserve"> XE "Office 365 Enterprise E3" </w:instrText>
            </w:r>
            <w:r>
              <w:fldChar w:fldCharType="end"/>
            </w:r>
            <w:r>
              <w:t xml:space="preserve"> lub</w:t>
            </w:r>
          </w:p>
          <w:p w14:paraId="7688605C" w14:textId="77777777" w:rsidR="0029581B" w:rsidRDefault="005D65F8">
            <w:pPr>
              <w:pStyle w:val="ProductList-TableBody"/>
            </w:pPr>
            <w:r>
              <w:t>Office 365 Enterprise E5</w:t>
            </w:r>
            <w:r>
              <w:fldChar w:fldCharType="begin"/>
            </w:r>
            <w:r>
              <w:instrText xml:space="preserve"> XE "Office 365 Enterprise E5" </w:instrText>
            </w:r>
            <w:r>
              <w:fldChar w:fldCharType="end"/>
            </w:r>
          </w:p>
        </w:tc>
      </w:tr>
      <w:tr w:rsidR="0029581B" w14:paraId="6CAAFDF4" w14:textId="77777777">
        <w:tc>
          <w:tcPr>
            <w:tcW w:w="4040" w:type="dxa"/>
            <w:tcBorders>
              <w:top w:val="single" w:sz="4" w:space="0" w:color="000000"/>
              <w:left w:val="single" w:sz="4" w:space="0" w:color="000000"/>
              <w:bottom w:val="single" w:sz="4" w:space="0" w:color="000000"/>
              <w:right w:val="single" w:sz="4" w:space="0" w:color="000000"/>
            </w:tcBorders>
          </w:tcPr>
          <w:p w14:paraId="4ECE63AE" w14:textId="77777777" w:rsidR="0029581B" w:rsidRDefault="005D65F8">
            <w:pPr>
              <w:pStyle w:val="ProductList-TableBody"/>
            </w:pPr>
            <w:r>
              <w:t>Licencja Enterprise CAL Suite Bridge do usługi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5ED2EC37" w14:textId="77777777" w:rsidR="0029581B" w:rsidRDefault="005D65F8">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5CBCEA4C" w14:textId="77777777" w:rsidR="0029581B" w:rsidRDefault="005D65F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14:paraId="56754A29" w14:textId="77777777" w:rsidR="0029581B" w:rsidRDefault="005D65F8">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29581B" w14:paraId="46CC65F6" w14:textId="77777777">
        <w:tc>
          <w:tcPr>
            <w:tcW w:w="4040" w:type="dxa"/>
            <w:tcBorders>
              <w:top w:val="single" w:sz="4" w:space="0" w:color="000000"/>
              <w:left w:val="single" w:sz="4" w:space="0" w:color="000000"/>
              <w:bottom w:val="single" w:sz="4" w:space="0" w:color="000000"/>
              <w:right w:val="single" w:sz="4" w:space="0" w:color="000000"/>
            </w:tcBorders>
          </w:tcPr>
          <w:p w14:paraId="76DD6B87" w14:textId="77777777" w:rsidR="0029581B" w:rsidRDefault="005D65F8">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14:paraId="27731DD8" w14:textId="77777777" w:rsidR="0029581B" w:rsidRDefault="005D65F8">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064CAE6E" w14:textId="77777777" w:rsidR="0029581B" w:rsidRDefault="005D65F8">
            <w:pPr>
              <w:pStyle w:val="ProductList-TableBody"/>
            </w:pPr>
            <w:r>
              <w:t>Microsoft Intune</w:t>
            </w:r>
            <w:r>
              <w:fldChar w:fldCharType="begin"/>
            </w:r>
            <w:r>
              <w:instrText xml:space="preserve"> XE "Microsoft Intune" </w:instrText>
            </w:r>
            <w:r>
              <w:fldChar w:fldCharType="end"/>
            </w:r>
          </w:p>
        </w:tc>
      </w:tr>
      <w:tr w:rsidR="0029581B" w14:paraId="5FFFF209" w14:textId="77777777">
        <w:tc>
          <w:tcPr>
            <w:tcW w:w="4040" w:type="dxa"/>
            <w:tcBorders>
              <w:top w:val="single" w:sz="4" w:space="0" w:color="000000"/>
              <w:left w:val="single" w:sz="4" w:space="0" w:color="000000"/>
              <w:bottom w:val="single" w:sz="4" w:space="0" w:color="000000"/>
              <w:right w:val="single" w:sz="4" w:space="0" w:color="000000"/>
            </w:tcBorders>
          </w:tcPr>
          <w:p w14:paraId="2A706A75" w14:textId="77777777" w:rsidR="0029581B" w:rsidRDefault="005D65F8">
            <w:pPr>
              <w:pStyle w:val="ProductList-TableBody"/>
            </w:pPr>
            <w:r>
              <w:t>Licencja Enterprise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5B0C70C" w14:textId="77777777" w:rsidR="0029581B" w:rsidRDefault="005D65F8">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59D0E835" w14:textId="77777777" w:rsidR="0029581B" w:rsidRDefault="005D65F8">
            <w:pPr>
              <w:pStyle w:val="ProductList-TableBody"/>
            </w:pPr>
            <w:r>
              <w:t>Enterprise Mobility + Security E3</w:t>
            </w:r>
            <w:r>
              <w:fldChar w:fldCharType="begin"/>
            </w:r>
            <w:r>
              <w:instrText xml:space="preserve"> XE "Enterprise Mobility + Security E3" </w:instrText>
            </w:r>
            <w:r>
              <w:fldChar w:fldCharType="end"/>
            </w:r>
            <w:r>
              <w:t xml:space="preserve"> lub</w:t>
            </w:r>
          </w:p>
          <w:p w14:paraId="3E6912B8" w14:textId="77777777" w:rsidR="0029581B" w:rsidRDefault="005D65F8">
            <w:pPr>
              <w:pStyle w:val="ProductList-TableBody"/>
            </w:pPr>
            <w:r>
              <w:t>Enterprise Mobility + Security E5</w:t>
            </w:r>
            <w:r>
              <w:fldChar w:fldCharType="begin"/>
            </w:r>
            <w:r>
              <w:instrText xml:space="preserve"> XE "Enterprise Mobility + Security E5" </w:instrText>
            </w:r>
            <w:r>
              <w:fldChar w:fldCharType="end"/>
            </w:r>
          </w:p>
        </w:tc>
      </w:tr>
    </w:tbl>
    <w:p w14:paraId="78F53143" w14:textId="77777777" w:rsidR="0029581B" w:rsidRDefault="005D65F8">
      <w:pPr>
        <w:pStyle w:val="ProductList-BodyIndented"/>
      </w:pPr>
      <w:r>
        <w:rPr>
          <w:i/>
        </w:rPr>
        <w:t>*LS typu From SA na Użytkownika do Licencji CAL Suite Bridge wymagają opłaconych w całości bezterminowych licencji z aktywnym pakietem Software Assurance na równoważny Pakiet Nadrzędnych Licencji Dostępowych (CAL). LS typu From SA na Użytkownika do Licencji CAL Suite Bridge można również zakupić zamiast Licencji Subskrypcyjnych na Produkty, pod warunkiem, że dana Licencja Subskrypcyjna została zakupiona przynajmniej trzy lata przed datą zakupu LS typu From SA na Użytkownika.</w:t>
      </w:r>
    </w:p>
    <w:p w14:paraId="716FCA0D" w14:textId="77777777" w:rsidR="0029581B" w:rsidRDefault="0029581B">
      <w:pPr>
        <w:pStyle w:val="ProductList-BodyIndented"/>
      </w:pPr>
    </w:p>
    <w:p w14:paraId="68A75885" w14:textId="77777777" w:rsidR="0029581B" w:rsidRDefault="005D65F8">
      <w:pPr>
        <w:pStyle w:val="ProductList-SubClauseHeading"/>
        <w:outlineLvl w:val="4"/>
      </w:pPr>
      <w:r>
        <w:t>2.4.2 Licencje CAL tylko dla Studentów (Academic Open i Academic Select)</w:t>
      </w:r>
    </w:p>
    <w:p w14:paraId="76FBD3A2" w14:textId="77777777" w:rsidR="0029581B" w:rsidRDefault="005D65F8">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14:paraId="35F2EE94" w14:textId="77777777" w:rsidR="0029581B" w:rsidRDefault="005D65F8">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29581B" w14:paraId="372EC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78001"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670D7" w14:textId="77777777" w:rsidR="0029581B" w:rsidRDefault="005D65F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3D712" w14:textId="77777777" w:rsidR="0029581B" w:rsidRDefault="005D65F8">
            <w:pPr>
              <w:pStyle w:val="ProductList-TableBody"/>
            </w:pPr>
            <w:r>
              <w:rPr>
                <w:color w:val="404040"/>
              </w:rPr>
              <w:t>Dodatkowe oprogramowanie: nie dotyczy</w:t>
            </w:r>
          </w:p>
        </w:tc>
      </w:tr>
      <w:tr w:rsidR="0029581B" w14:paraId="14231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02FF" w14:textId="77777777" w:rsidR="0029581B" w:rsidRDefault="005D65F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4B846" w14:textId="77777777" w:rsidR="0029581B" w:rsidRDefault="005D65F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DFB6A" w14:textId="77777777" w:rsidR="0029581B" w:rsidRDefault="005D65F8">
            <w:pPr>
              <w:pStyle w:val="ProductList-TableBody"/>
            </w:pPr>
            <w:r>
              <w:rPr>
                <w:color w:val="404040"/>
              </w:rPr>
              <w:t>Uwzględnione technologie: nie dotyczy</w:t>
            </w:r>
          </w:p>
        </w:tc>
      </w:tr>
      <w:tr w:rsidR="0029581B" w14:paraId="0CF62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5EDD" w14:textId="77777777" w:rsidR="0029581B" w:rsidRDefault="005D65F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E0361"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45178" w14:textId="77777777" w:rsidR="0029581B" w:rsidRDefault="0029581B">
            <w:pPr>
              <w:pStyle w:val="ProductList-TableBody"/>
            </w:pPr>
          </w:p>
        </w:tc>
      </w:tr>
    </w:tbl>
    <w:p w14:paraId="5A90F9D6" w14:textId="77777777" w:rsidR="0029581B" w:rsidRDefault="005D65F8">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29581B" w14:paraId="2D286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D7018"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20B09" w14:textId="77777777" w:rsidR="0029581B" w:rsidRDefault="005D65F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E023A" w14:textId="77777777" w:rsidR="0029581B" w:rsidRDefault="005D65F8">
            <w:pPr>
              <w:pStyle w:val="ProductList-TableBody"/>
            </w:pPr>
            <w:r>
              <w:rPr>
                <w:color w:val="404040"/>
              </w:rPr>
              <w:t>Uprawnienia na wypadek awarii: nie dotyczy</w:t>
            </w:r>
          </w:p>
        </w:tc>
      </w:tr>
      <w:tr w:rsidR="0029581B" w14:paraId="26104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40CE" w14:textId="77777777" w:rsidR="0029581B" w:rsidRDefault="005D65F8">
            <w:pPr>
              <w:pStyle w:val="ProductList-TableBody"/>
            </w:pPr>
            <w:r>
              <w:rPr>
                <w:color w:val="404040"/>
              </w:rPr>
              <w:lastRenderedPageBreak/>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164C474"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4">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150AA" w14:textId="77777777" w:rsidR="0029581B" w:rsidRDefault="005D65F8">
            <w:pPr>
              <w:pStyle w:val="ProductList-TableBody"/>
            </w:pPr>
            <w:r>
              <w:rPr>
                <w:color w:val="404040"/>
              </w:rPr>
              <w:t>Prawa do używania w ramach Roamingu: nie dotyczy</w:t>
            </w:r>
          </w:p>
        </w:tc>
      </w:tr>
      <w:tr w:rsidR="0029581B" w14:paraId="500C1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706CC" w14:textId="77777777" w:rsidR="0029581B" w:rsidRDefault="005D65F8">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C94AB"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2A1B" w14:textId="77777777" w:rsidR="0029581B" w:rsidRDefault="0029581B">
            <w:pPr>
              <w:pStyle w:val="ProductList-TableBody"/>
            </w:pPr>
          </w:p>
        </w:tc>
      </w:tr>
    </w:tbl>
    <w:p w14:paraId="7B5A33FE" w14:textId="77777777" w:rsidR="0029581B" w:rsidRDefault="0029581B">
      <w:pPr>
        <w:pStyle w:val="ProductList-Body"/>
        <w:jc w:val="right"/>
      </w:pPr>
    </w:p>
    <w:p w14:paraId="4E899BAC" w14:textId="77777777" w:rsidR="0029581B" w:rsidRDefault="005D65F8">
      <w:pPr>
        <w:pStyle w:val="ProductList-ClauseHeading"/>
        <w:outlineLvl w:val="3"/>
      </w:pPr>
      <w:r>
        <w:t>4.1 Rozszerzone prawa do używania dla klientów usługi Microsoft 365</w:t>
      </w:r>
    </w:p>
    <w:p w14:paraId="1025EDD4" w14:textId="77777777" w:rsidR="0029581B" w:rsidRDefault="005D65F8">
      <w:pPr>
        <w:pStyle w:val="ProductList-Body"/>
      </w:pPr>
      <w:r>
        <w:t>W przypadku uprawnionych klientów licencja na usługę Microsoft 365 lub połączenie usług Office 365 i Enterprise Mobility + Security zapewnia prawa dostępu do usługi składowej Exchange Online — archiwum dla serwera Exchange Server.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1A21976A" w14:textId="77777777" w:rsidR="0029581B" w:rsidRDefault="0029581B">
      <w:pPr>
        <w:pStyle w:val="ProductList-Body"/>
      </w:pPr>
    </w:p>
    <w:p w14:paraId="15BA763B" w14:textId="77777777" w:rsidR="0029581B" w:rsidRDefault="005D65F8">
      <w:pPr>
        <w:pStyle w:val="ProductList-Body"/>
      </w:pPr>
      <w:r>
        <w:t>Uprawnieni Klienci dysponujący licencjami na usługę Microsoft 365 lub połączenie usług Office 365 i Security mają taki sam dostęp do usługi Exchange Online — archiwum dla serwera Exchange Server, jaki zapewniał Pakiet Licencji Dostępowych (CAL) typu Enterprise.</w:t>
      </w:r>
    </w:p>
    <w:p w14:paraId="2D567C2B"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800"/>
      </w:tblGrid>
      <w:tr w:rsidR="0029581B" w14:paraId="41A83E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64314"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6E7AD442" w14:textId="77777777" w:rsidR="0029581B" w:rsidRDefault="0029581B">
      <w:pPr>
        <w:pStyle w:val="ProductList-Body"/>
      </w:pPr>
    </w:p>
    <w:p w14:paraId="792DE9C0" w14:textId="77777777" w:rsidR="0029581B" w:rsidRDefault="005D65F8">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494470407"/>
      <w:r>
        <w:instrText>Pakiet Core Infrastructure Server (CIS)</w:instrText>
      </w:r>
      <w:bookmarkEnd w:id="55"/>
      <w:r>
        <w:instrText>" \l 2</w:instrText>
      </w:r>
      <w:r>
        <w:fldChar w:fldCharType="end"/>
      </w:r>
    </w:p>
    <w:p w14:paraId="716D5BAA" w14:textId="77777777" w:rsidR="0029581B" w:rsidRDefault="005D65F8">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29581B" w14:paraId="5A22CB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627EC6" w14:textId="77777777" w:rsidR="0029581B" w:rsidRDefault="005D65F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628B3"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452C3"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7E6B9"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AFFA1"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D94B5"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EE00F"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68667"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EE6ED"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DCCD7"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83D89"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D6AB1"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4D40DF59" w14:textId="77777777">
        <w:tc>
          <w:tcPr>
            <w:tcW w:w="4160" w:type="dxa"/>
            <w:tcBorders>
              <w:top w:val="single" w:sz="6" w:space="0" w:color="FFFFFF"/>
              <w:left w:val="none" w:sz="4" w:space="0" w:color="6E6E6E"/>
              <w:bottom w:val="dashed" w:sz="4" w:space="0" w:color="BFBFBF"/>
              <w:right w:val="none" w:sz="4" w:space="0" w:color="6E6E6E"/>
            </w:tcBorders>
          </w:tcPr>
          <w:p w14:paraId="03E357F1" w14:textId="77777777" w:rsidR="0029581B" w:rsidRDefault="005D65F8">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B15A45" w14:textId="77777777" w:rsidR="0029581B" w:rsidRDefault="002958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E0D8DE" w14:textId="77777777" w:rsidR="0029581B" w:rsidRDefault="002958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EC8149" w14:textId="77777777" w:rsidR="0029581B" w:rsidRDefault="005D65F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5288FAF" w14:textId="77777777" w:rsidR="0029581B" w:rsidRDefault="005D65F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EEF6"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2AA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9605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11C35"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3EA3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E2B8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8E68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57799FDA" w14:textId="77777777">
        <w:tc>
          <w:tcPr>
            <w:tcW w:w="4160" w:type="dxa"/>
            <w:tcBorders>
              <w:top w:val="dashed" w:sz="4" w:space="0" w:color="BFBFBF"/>
              <w:left w:val="none" w:sz="4" w:space="0" w:color="6E6E6E"/>
              <w:bottom w:val="dashed" w:sz="4" w:space="0" w:color="BFBFBF"/>
              <w:right w:val="none" w:sz="4" w:space="0" w:color="6E6E6E"/>
            </w:tcBorders>
          </w:tcPr>
          <w:p w14:paraId="4CC54168" w14:textId="77777777" w:rsidR="0029581B" w:rsidRDefault="005D65F8">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6B1816"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87CDA6"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E921FD" w14:textId="77777777" w:rsidR="0029581B" w:rsidRDefault="005D65F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BC9A1BB" w14:textId="77777777" w:rsidR="0029581B" w:rsidRDefault="005D65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E4CF6"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64E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A4B7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E808E"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69D6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06B4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F6E5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7672A653" w14:textId="77777777">
        <w:tc>
          <w:tcPr>
            <w:tcW w:w="4160" w:type="dxa"/>
            <w:tcBorders>
              <w:top w:val="dashed" w:sz="4" w:space="0" w:color="BFBFBF"/>
              <w:left w:val="none" w:sz="4" w:space="0" w:color="6E6E6E"/>
              <w:bottom w:val="dashed" w:sz="4" w:space="0" w:color="BFBFBF"/>
              <w:right w:val="none" w:sz="4" w:space="0" w:color="6E6E6E"/>
            </w:tcBorders>
          </w:tcPr>
          <w:p w14:paraId="6FF665B4" w14:textId="77777777" w:rsidR="0029581B" w:rsidRDefault="005D65F8">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A89FBA"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48DCC"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C07BD0" w14:textId="77777777" w:rsidR="0029581B" w:rsidRDefault="005D65F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A5AB6F4" w14:textId="77777777" w:rsidR="0029581B" w:rsidRDefault="005D65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960B2"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F4D0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AE08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3A25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77F2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6DB8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1BA3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44651F0F" w14:textId="77777777">
        <w:tc>
          <w:tcPr>
            <w:tcW w:w="4160" w:type="dxa"/>
            <w:tcBorders>
              <w:top w:val="dashed" w:sz="4" w:space="0" w:color="BFBFBF"/>
              <w:left w:val="none" w:sz="4" w:space="0" w:color="6E6E6E"/>
              <w:bottom w:val="dashed" w:sz="4" w:space="0" w:color="BFBFBF"/>
              <w:right w:val="none" w:sz="4" w:space="0" w:color="6E6E6E"/>
            </w:tcBorders>
          </w:tcPr>
          <w:p w14:paraId="2763BB22" w14:textId="77777777" w:rsidR="0029581B" w:rsidRDefault="005D65F8">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0EE04B"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BF6807"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0692A9" w14:textId="77777777" w:rsidR="0029581B" w:rsidRDefault="005D65F8">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4E352720" w14:textId="77777777" w:rsidR="0029581B" w:rsidRDefault="005D65F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AC646"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5487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AD42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AAA5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5F6A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4E2E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1772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44ACF267" w14:textId="77777777">
        <w:tc>
          <w:tcPr>
            <w:tcW w:w="4160" w:type="dxa"/>
            <w:tcBorders>
              <w:top w:val="dashed" w:sz="4" w:space="0" w:color="BFBFBF"/>
              <w:left w:val="none" w:sz="4" w:space="0" w:color="6E6E6E"/>
              <w:bottom w:val="dashed" w:sz="4" w:space="0" w:color="BFBFBF"/>
              <w:right w:val="none" w:sz="4" w:space="0" w:color="6E6E6E"/>
            </w:tcBorders>
          </w:tcPr>
          <w:p w14:paraId="76656101" w14:textId="77777777" w:rsidR="0029581B" w:rsidRDefault="005D65F8">
            <w:pPr>
              <w:pStyle w:val="ProductList-TableBody"/>
            </w:pPr>
            <w:r>
              <w:rPr>
                <w:color w:val="000000"/>
              </w:rPr>
              <w:t>Dodatek Premium Assurance do systemu Windows Server Standard (licencja na 2 rdzenie)</w:t>
            </w:r>
            <w:r>
              <w:fldChar w:fldCharType="begin"/>
            </w:r>
            <w:r>
              <w:instrText xml:space="preserve"> XE "Dodatek Premium Assurance do systemu Windows Server Standard (licencja na 2 rdzenie)"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476C69" w14:textId="77777777" w:rsidR="0029581B" w:rsidRDefault="005D65F8">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1116B42A"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0A75B1"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51D74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B84D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34C9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D668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38C6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D53A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0308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25753" w14:textId="77777777" w:rsidR="0029581B" w:rsidRDefault="0029581B">
            <w:pPr>
              <w:pStyle w:val="ProductList-TableBody"/>
              <w:jc w:val="center"/>
            </w:pPr>
          </w:p>
        </w:tc>
      </w:tr>
      <w:tr w:rsidR="0029581B" w14:paraId="1A65D470" w14:textId="77777777">
        <w:tc>
          <w:tcPr>
            <w:tcW w:w="4160" w:type="dxa"/>
            <w:tcBorders>
              <w:top w:val="dashed" w:sz="4" w:space="0" w:color="BFBFBF"/>
              <w:left w:val="none" w:sz="4" w:space="0" w:color="6E6E6E"/>
              <w:bottom w:val="none" w:sz="4" w:space="0" w:color="BFBFBF"/>
              <w:right w:val="none" w:sz="4" w:space="0" w:color="6E6E6E"/>
            </w:tcBorders>
          </w:tcPr>
          <w:p w14:paraId="39DC3EF2" w14:textId="77777777" w:rsidR="0029581B" w:rsidRDefault="005D65F8">
            <w:pPr>
              <w:pStyle w:val="ProductList-TableBody"/>
            </w:pPr>
            <w:r>
              <w:rPr>
                <w:color w:val="000000"/>
              </w:rPr>
              <w:t>Dodatek Premium Assurance do systemu Windows Server Datacenter (licencja na 2 rdzenie)</w:t>
            </w:r>
            <w:r>
              <w:fldChar w:fldCharType="begin"/>
            </w:r>
            <w:r>
              <w:instrText xml:space="preserve"> XE "Dodatek Premium Assurance do systemu Windows Server Datacenter (licencja na 2 rdzenie)"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67A879" w14:textId="77777777" w:rsidR="0029581B" w:rsidRDefault="005D65F8">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0B70CA4" w14:textId="77777777" w:rsidR="0029581B" w:rsidRDefault="002958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6CAB85" w14:textId="77777777" w:rsidR="0029581B" w:rsidRDefault="002958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FCF32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8A68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8C1C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F1FD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4B96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92624"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913B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6F946" w14:textId="77777777" w:rsidR="0029581B" w:rsidRDefault="0029581B">
            <w:pPr>
              <w:pStyle w:val="ProductList-TableBody"/>
              <w:jc w:val="center"/>
            </w:pPr>
          </w:p>
        </w:tc>
      </w:tr>
    </w:tbl>
    <w:p w14:paraId="4F9396A4" w14:textId="77777777" w:rsidR="0029581B" w:rsidRDefault="005D65F8">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590"/>
        <w:gridCol w:w="3632"/>
        <w:gridCol w:w="3568"/>
      </w:tblGrid>
      <w:tr w:rsidR="0029581B" w14:paraId="3F101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6F621" w14:textId="77777777" w:rsidR="0029581B" w:rsidRDefault="005D65F8">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621D470C"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B8954" w14:textId="77777777" w:rsidR="0029581B" w:rsidRDefault="005D65F8">
            <w:pPr>
              <w:pStyle w:val="ProductList-TableBody"/>
            </w:pPr>
            <w:r>
              <w:rPr>
                <w:color w:val="404040"/>
              </w:rPr>
              <w:t>Edycje niższe: nie dotyczy</w:t>
            </w:r>
          </w:p>
        </w:tc>
      </w:tr>
      <w:tr w:rsidR="0029581B" w14:paraId="67CF5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145B5"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C2AE4"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1962327"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9581B" w14:paraId="07431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337F7"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B4D4"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40865" w14:textId="77777777" w:rsidR="0029581B" w:rsidRDefault="005D65F8">
            <w:pPr>
              <w:pStyle w:val="ProductList-TableBody"/>
            </w:pPr>
            <w:r>
              <w:rPr>
                <w:color w:val="404040"/>
              </w:rPr>
              <w:t>Uprawnienie do redukcji: nie dotyczy</w:t>
            </w:r>
          </w:p>
        </w:tc>
      </w:tr>
      <w:tr w:rsidR="0029581B" w14:paraId="5614C4D4" w14:textId="77777777">
        <w:tc>
          <w:tcPr>
            <w:tcW w:w="4040" w:type="dxa"/>
            <w:tcBorders>
              <w:top w:val="single" w:sz="4" w:space="0" w:color="000000"/>
              <w:left w:val="single" w:sz="4" w:space="0" w:color="000000"/>
              <w:bottom w:val="single" w:sz="4" w:space="0" w:color="000000"/>
              <w:right w:val="single" w:sz="4" w:space="0" w:color="000000"/>
            </w:tcBorders>
          </w:tcPr>
          <w:p w14:paraId="335615BC"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C90E3"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F01CD" w14:textId="77777777" w:rsidR="0029581B" w:rsidRDefault="005D65F8">
            <w:pPr>
              <w:pStyle w:val="ProductList-TableBody"/>
            </w:pPr>
            <w:r>
              <w:rPr>
                <w:color w:val="404040"/>
              </w:rPr>
              <w:t>Uprawnienie do uaktualnienia: nie dotyczy</w:t>
            </w:r>
          </w:p>
        </w:tc>
      </w:tr>
      <w:tr w:rsidR="0029581B" w14:paraId="377D9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FCB0F" w14:textId="77777777" w:rsidR="0029581B" w:rsidRDefault="005D65F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DFAAE"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C559" w14:textId="77777777" w:rsidR="0029581B" w:rsidRDefault="0029581B">
            <w:pPr>
              <w:pStyle w:val="ProductList-TableBody"/>
            </w:pPr>
          </w:p>
        </w:tc>
      </w:tr>
    </w:tbl>
    <w:p w14:paraId="68EAE5E5" w14:textId="77777777" w:rsidR="0029581B" w:rsidRDefault="0029581B">
      <w:pPr>
        <w:pStyle w:val="ProductList-Body"/>
      </w:pPr>
    </w:p>
    <w:p w14:paraId="16826FE4" w14:textId="77777777" w:rsidR="0029581B" w:rsidRDefault="005D65F8">
      <w:pPr>
        <w:pStyle w:val="ProductList-ClauseHeading"/>
        <w:outlineLvl w:val="3"/>
      </w:pPr>
      <w:r>
        <w:t>2.1 Oprogramowanie zawarte w Pakiecie CIS w wersji Standard</w:t>
      </w:r>
    </w:p>
    <w:p w14:paraId="250B2E4F" w14:textId="77777777" w:rsidR="0029581B" w:rsidRDefault="005D65F8">
      <w:pPr>
        <w:pStyle w:val="ProductList-Body"/>
      </w:pPr>
      <w:r>
        <w:t>Pakiet CIS w wersji Standard zawiera najnowsze wersje oprogramowania Windows Server Standard i System Center Standard udostępnionych podczas okresu obowiązywania pakietu SA.</w:t>
      </w:r>
    </w:p>
    <w:p w14:paraId="38FC542E" w14:textId="77777777" w:rsidR="0029581B" w:rsidRDefault="0029581B">
      <w:pPr>
        <w:pStyle w:val="ProductList-Body"/>
      </w:pPr>
    </w:p>
    <w:p w14:paraId="43364D7D" w14:textId="77777777" w:rsidR="0029581B" w:rsidRDefault="005D65F8">
      <w:pPr>
        <w:pStyle w:val="ProductList-ClauseHeading"/>
        <w:outlineLvl w:val="3"/>
      </w:pPr>
      <w:r>
        <w:t>2.2 Oprogramowanie zawarte w Pakiecie CIS w wersji Datacenter</w:t>
      </w:r>
    </w:p>
    <w:p w14:paraId="15479A04" w14:textId="77777777" w:rsidR="0029581B" w:rsidRDefault="005D65F8">
      <w:pPr>
        <w:pStyle w:val="ProductList-Body"/>
      </w:pPr>
      <w:r>
        <w:t>Pakiet CIS w wersji Datacenter zawiera najnowsze wersje oprogramowania Windows Server Datacenter i System Center Datacenter udostępnionych podczas okresu obowiązywania pakietu SA.</w:t>
      </w:r>
    </w:p>
    <w:p w14:paraId="76EC4A9D" w14:textId="77777777" w:rsidR="0029581B" w:rsidRDefault="005D65F8">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29581B" w14:paraId="4FD58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76DF5"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6C4232D5" w14:textId="77777777" w:rsidR="0029581B" w:rsidRDefault="005D65F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5059F" w14:textId="77777777" w:rsidR="0029581B" w:rsidRDefault="005D65F8">
            <w:pPr>
              <w:pStyle w:val="ProductList-TableBody"/>
            </w:pPr>
            <w:r>
              <w:rPr>
                <w:color w:val="404040"/>
              </w:rPr>
              <w:t>Dodatkowe oprogramowanie: nie dotyczy</w:t>
            </w:r>
          </w:p>
        </w:tc>
      </w:tr>
      <w:tr w:rsidR="0029581B" w14:paraId="1C7C5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C24E4" w14:textId="77777777" w:rsidR="0029581B" w:rsidRDefault="005D65F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0281B" w14:textId="77777777" w:rsidR="0029581B" w:rsidRDefault="005D65F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F4F26" w14:textId="77777777" w:rsidR="0029581B" w:rsidRDefault="005D65F8">
            <w:pPr>
              <w:pStyle w:val="ProductList-TableBody"/>
            </w:pPr>
            <w:r>
              <w:rPr>
                <w:color w:val="404040"/>
              </w:rPr>
              <w:t>Uwzględnione technologie: nie dotyczy</w:t>
            </w:r>
          </w:p>
        </w:tc>
      </w:tr>
      <w:tr w:rsidR="0029581B" w14:paraId="5F127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CE72B" w14:textId="77777777" w:rsidR="0029581B" w:rsidRDefault="005D65F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D545B"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A0AF1" w14:textId="77777777" w:rsidR="0029581B" w:rsidRDefault="0029581B">
            <w:pPr>
              <w:pStyle w:val="ProductList-TableBody"/>
            </w:pPr>
          </w:p>
        </w:tc>
      </w:tr>
    </w:tbl>
    <w:p w14:paraId="62915CAD" w14:textId="77777777" w:rsidR="0029581B" w:rsidRDefault="0029581B">
      <w:pPr>
        <w:pStyle w:val="ProductList-Body"/>
      </w:pPr>
    </w:p>
    <w:p w14:paraId="7D9D5526" w14:textId="77777777" w:rsidR="0029581B" w:rsidRDefault="005D65F8">
      <w:pPr>
        <w:pStyle w:val="ProductList-ClauseHeading"/>
        <w:outlineLvl w:val="3"/>
      </w:pPr>
      <w:r>
        <w:lastRenderedPageBreak/>
        <w:t>3.1 Obowiązujące prawa do używania</w:t>
      </w:r>
    </w:p>
    <w:p w14:paraId="17D8A01F" w14:textId="77777777" w:rsidR="0029581B" w:rsidRDefault="005D65F8">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C838EEA" w14:textId="77777777" w:rsidR="0029581B" w:rsidRDefault="0029581B">
      <w:pPr>
        <w:pStyle w:val="ProductList-Body"/>
      </w:pPr>
    </w:p>
    <w:p w14:paraId="0E0E960E" w14:textId="77777777" w:rsidR="0029581B" w:rsidRDefault="005D65F8">
      <w:pPr>
        <w:pStyle w:val="ProductList-ClauseHeading"/>
        <w:outlineLvl w:val="3"/>
      </w:pPr>
      <w:r>
        <w:t>3.2 Przypisywanie Licencji na Serwer i Licencji na Zarządzanie</w:t>
      </w:r>
    </w:p>
    <w:p w14:paraId="609F520E" w14:textId="77777777" w:rsidR="0029581B" w:rsidRDefault="005D65F8">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5B1BBB0D" w14:textId="77777777" w:rsidR="0029581B" w:rsidRDefault="0029581B">
      <w:pPr>
        <w:pStyle w:val="ProductList-Body"/>
      </w:pPr>
    </w:p>
    <w:p w14:paraId="51E3C500" w14:textId="77777777" w:rsidR="0029581B" w:rsidRDefault="005D65F8">
      <w:pPr>
        <w:pStyle w:val="ProductList-ClauseHeading"/>
        <w:outlineLvl w:val="3"/>
      </w:pPr>
      <w:r>
        <w:t>3.3 Postanowienia dodatkowe</w:t>
      </w:r>
    </w:p>
    <w:p w14:paraId="2A0984B1" w14:textId="77777777" w:rsidR="0029581B" w:rsidRDefault="005D65F8">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4A343F29" w14:textId="77777777" w:rsidR="0029581B" w:rsidRDefault="0029581B">
      <w:pPr>
        <w:pStyle w:val="ProductList-Body"/>
      </w:pPr>
    </w:p>
    <w:p w14:paraId="5167DEF6" w14:textId="77777777" w:rsidR="0029581B" w:rsidRDefault="005D65F8">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18E15FC2" w14:textId="77777777" w:rsidR="0029581B" w:rsidRDefault="005D65F8">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594"/>
        <w:gridCol w:w="3607"/>
        <w:gridCol w:w="3589"/>
      </w:tblGrid>
      <w:tr w:rsidR="0029581B" w14:paraId="374E5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34788"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97BECC4" w14:textId="77777777" w:rsidR="0029581B" w:rsidRDefault="005D65F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71C88" w14:textId="77777777" w:rsidR="0029581B" w:rsidRDefault="005D65F8">
            <w:pPr>
              <w:pStyle w:val="ProductList-TableBody"/>
            </w:pPr>
            <w:r>
              <w:rPr>
                <w:color w:val="404040"/>
              </w:rPr>
              <w:t>Uprawnienia na wypadek awarii: nie dotyczy</w:t>
            </w:r>
          </w:p>
        </w:tc>
      </w:tr>
      <w:tr w:rsidR="0029581B" w14:paraId="56704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2CDA1" w14:textId="77777777" w:rsidR="0029581B" w:rsidRDefault="005D65F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3678B75"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5">
              <w:r>
                <w:rPr>
                  <w:color w:val="00467F"/>
                  <w:u w:val="single"/>
                </w:rPr>
                <w:t>Lista Produktów — marzec 2014 r.</w:t>
              </w:r>
            </w:hyperlink>
            <w:r>
              <w:t xml:space="preserve">, </w:t>
            </w:r>
            <w:hyperlink r:id="rId46">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DC58C" w14:textId="77777777" w:rsidR="0029581B" w:rsidRDefault="005D65F8">
            <w:pPr>
              <w:pStyle w:val="ProductList-TableBody"/>
            </w:pPr>
            <w:r>
              <w:rPr>
                <w:color w:val="404040"/>
              </w:rPr>
              <w:t>Prawa do używania w ramach Roamingu: nie dotyczy</w:t>
            </w:r>
          </w:p>
        </w:tc>
      </w:tr>
      <w:tr w:rsidR="0029581B" w14:paraId="495F3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FD88" w14:textId="77777777" w:rsidR="0029581B" w:rsidRDefault="005D65F8">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tcPr>
          <w:p w14:paraId="61FF2717" w14:textId="77777777" w:rsidR="0029581B" w:rsidRDefault="005D65F8">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91A6" w14:textId="77777777" w:rsidR="0029581B" w:rsidRDefault="0029581B">
            <w:pPr>
              <w:pStyle w:val="ProductList-TableBody"/>
            </w:pPr>
          </w:p>
        </w:tc>
      </w:tr>
    </w:tbl>
    <w:p w14:paraId="65BB1089" w14:textId="77777777" w:rsidR="0029581B" w:rsidRDefault="0029581B">
      <w:pPr>
        <w:pStyle w:val="ProductList-Body"/>
      </w:pPr>
    </w:p>
    <w:p w14:paraId="54763727" w14:textId="77777777" w:rsidR="0029581B" w:rsidRDefault="005D65F8">
      <w:pPr>
        <w:pStyle w:val="ProductList-ClauseHeading"/>
        <w:outlineLvl w:val="3"/>
      </w:pPr>
      <w:r>
        <w:t>4.1 Korzyść Związana z Korzystaniem z Systemu Microsoft Azure w Środowisku Hybrydowym</w:t>
      </w:r>
    </w:p>
    <w:p w14:paraId="562EB5C6" w14:textId="77777777" w:rsidR="0029581B" w:rsidRDefault="005D65F8">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we Wpisie dotyczącym Produktu Microsoft Azure.</w:t>
      </w:r>
    </w:p>
    <w:p w14:paraId="59004844" w14:textId="77777777" w:rsidR="0029581B" w:rsidRDefault="0029581B">
      <w:pPr>
        <w:pStyle w:val="ProductList-Body"/>
      </w:pPr>
    </w:p>
    <w:p w14:paraId="7AE142A6" w14:textId="77777777" w:rsidR="0029581B" w:rsidRDefault="005D65F8">
      <w:pPr>
        <w:pStyle w:val="ProductList-ClauseHeading"/>
        <w:outlineLvl w:val="3"/>
      </w:pPr>
      <w:r>
        <w:t>4.2 Wersje Półrocznych Kanałów</w:t>
      </w:r>
    </w:p>
    <w:p w14:paraId="2EC6D45D" w14:textId="77777777" w:rsidR="0029581B" w:rsidRDefault="005D65F8">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i dla Podstawowych oraz Dodatkowych (w stosownych przypadkach) Licencji Dostępu na system Windows Server mogą instalować wersje Półrocznych Kanałów (zarówno pilotażowe, jak i szerokie), korzystać z nich i zarządzać nimi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Na potrzeby związane z licencjonowaniem produktów system Nano Server wprowadzony razem z systemem Windows Server 2016 uznaje się za wersję Półrocznego Kanału.</w:t>
      </w:r>
    </w:p>
    <w:p w14:paraId="1CCDC995" w14:textId="77777777" w:rsidR="0029581B" w:rsidRDefault="0029581B">
      <w:pPr>
        <w:pStyle w:val="ProductList-Body"/>
      </w:pPr>
    </w:p>
    <w:p w14:paraId="1DBB0BC8" w14:textId="77777777" w:rsidR="0029581B" w:rsidRDefault="005D65F8">
      <w:pPr>
        <w:pStyle w:val="ProductList-ClauseHeading"/>
        <w:outlineLvl w:val="3"/>
      </w:pPr>
      <w:r>
        <w:t>4.3 Prawa dotyczące oprogramowania System Center Configuration Manager w wersji Current Branch</w:t>
      </w:r>
    </w:p>
    <w:p w14:paraId="2BBFC968" w14:textId="77777777" w:rsidR="0029581B" w:rsidRDefault="005D65F8">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14:paraId="779E54C6" w14:textId="77777777" w:rsidR="0029581B" w:rsidRDefault="0029581B">
      <w:pPr>
        <w:pStyle w:val="ProductList-Body"/>
      </w:pPr>
    </w:p>
    <w:p w14:paraId="10272066" w14:textId="77777777" w:rsidR="0029581B" w:rsidRDefault="005D65F8">
      <w:pPr>
        <w:pStyle w:val="ProductList-ClauseHeading"/>
        <w:outlineLvl w:val="3"/>
      </w:pPr>
      <w:r>
        <w:t>4.4 Prawa i korzyści z Pakietu Software Assurance dotyczące licencji subskrypcyjnych</w:t>
      </w:r>
    </w:p>
    <w:p w14:paraId="4812B542" w14:textId="77777777" w:rsidR="0029581B" w:rsidRDefault="005D65F8">
      <w:pPr>
        <w:pStyle w:val="ProductList-Body"/>
      </w:pPr>
      <w:r>
        <w:t xml:space="preserve">Przy zakupie jakiejkolwiek Licencji Subskrypcyjnej w ramach rejestracji SCE Klient uzyskuje na okres subskrypcji takie same prawa i korzyści z pakietu SA, co w przypadku zakupu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pakietem SA.</w:t>
      </w:r>
    </w:p>
    <w:p w14:paraId="10C07467" w14:textId="77777777" w:rsidR="0029581B" w:rsidRDefault="0029581B">
      <w:pPr>
        <w:pStyle w:val="ProductList-Body"/>
      </w:pPr>
    </w:p>
    <w:p w14:paraId="423E5B93" w14:textId="77777777" w:rsidR="0029581B" w:rsidRDefault="005D65F8">
      <w:pPr>
        <w:pStyle w:val="ProductList-ClauseHeading"/>
        <w:outlineLvl w:val="3"/>
      </w:pPr>
      <w:r>
        <w:t>4.5 Server and Cloud Enrollment (SCE) – Prawo do zarządzania Środowiskami Systemu Operacyjnego w ramach Microsoft Azure na podstawie Licencji na Pakiet CIS</w:t>
      </w:r>
    </w:p>
    <w:p w14:paraId="6D4BED2B" w14:textId="77777777" w:rsidR="0029581B" w:rsidRDefault="005D65F8">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14D67180" w14:textId="77777777" w:rsidR="0029581B" w:rsidRDefault="005D65F8">
      <w:pPr>
        <w:pStyle w:val="ProductList-Body"/>
        <w:ind w:left="720"/>
      </w:pPr>
      <w:r>
        <w:t>• Wystąpienia maszyny wirtualnej z systemem Windows Server (w tym Wystąpienia wdrażane w ramach Korzyści związanej z Korzystaniem z Platformy Microsoft Azure w Środowisku Hybrydowym)</w:t>
      </w:r>
    </w:p>
    <w:p w14:paraId="01CCFE1E" w14:textId="77777777" w:rsidR="0029581B" w:rsidRDefault="005D65F8">
      <w:pPr>
        <w:pStyle w:val="ProductList-Body"/>
        <w:ind w:left="720"/>
      </w:pPr>
      <w:r>
        <w:t>• Wystąpienia Usług Chmurowych (role Web i Worker)</w:t>
      </w:r>
    </w:p>
    <w:p w14:paraId="303D645F" w14:textId="77777777" w:rsidR="0029581B" w:rsidRDefault="005D65F8">
      <w:pPr>
        <w:pStyle w:val="ProductList-Body"/>
        <w:ind w:left="720"/>
      </w:pPr>
      <w:r>
        <w:t>• Konta Magazynu</w:t>
      </w:r>
    </w:p>
    <w:p w14:paraId="3E404F14" w14:textId="77777777" w:rsidR="0029581B" w:rsidRDefault="005D65F8">
      <w:pPr>
        <w:pStyle w:val="ProductList-Body"/>
        <w:ind w:left="720"/>
      </w:pPr>
      <w:r>
        <w:t>• Bazy danych SQL</w:t>
      </w:r>
    </w:p>
    <w:p w14:paraId="44269672" w14:textId="77777777" w:rsidR="0029581B" w:rsidRDefault="005D65F8">
      <w:pPr>
        <w:pStyle w:val="ProductList-Body"/>
        <w:ind w:left="720"/>
      </w:pPr>
      <w:r>
        <w:t>• Wystąpienia witryn</w:t>
      </w:r>
    </w:p>
    <w:p w14:paraId="176667A3" w14:textId="77777777" w:rsidR="0029581B" w:rsidRDefault="0029581B">
      <w:pPr>
        <w:pStyle w:val="ProductList-Body"/>
      </w:pPr>
    </w:p>
    <w:p w14:paraId="4EA291FC" w14:textId="77777777" w:rsidR="0029581B" w:rsidRDefault="005D65F8">
      <w:pPr>
        <w:pStyle w:val="ProductList-ClauseHeading"/>
        <w:outlineLvl w:val="3"/>
      </w:pPr>
      <w:r>
        <w:t>4.6 Oferta odnowienia pakietu Software Assurance (SA) dla Windows Server i System Center</w:t>
      </w:r>
    </w:p>
    <w:p w14:paraId="4DC74C1C" w14:textId="77777777" w:rsidR="0029581B" w:rsidRDefault="005D65F8">
      <w:pPr>
        <w:pStyle w:val="ProductList-Body"/>
      </w:pPr>
      <w:r>
        <w:t xml:space="preserve">Klienci posiadający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aktywnym pakietem SA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383"/>
        <w:gridCol w:w="5407"/>
      </w:tblGrid>
      <w:tr w:rsidR="0029581B" w14:paraId="4CA33C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BFA6A9" w14:textId="77777777" w:rsidR="0029581B" w:rsidRDefault="005D65F8">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698F17" w14:textId="77777777" w:rsidR="0029581B" w:rsidRDefault="005D65F8">
            <w:pPr>
              <w:pStyle w:val="ProductList-TableBody"/>
            </w:pPr>
            <w:r>
              <w:rPr>
                <w:color w:val="FFFFFF"/>
              </w:rPr>
              <w:t>Kolumna B</w:t>
            </w:r>
          </w:p>
        </w:tc>
      </w:tr>
      <w:tr w:rsidR="0029581B" w14:paraId="4905FF77" w14:textId="77777777">
        <w:tc>
          <w:tcPr>
            <w:tcW w:w="6120" w:type="dxa"/>
            <w:tcBorders>
              <w:top w:val="single" w:sz="4" w:space="0" w:color="000000"/>
              <w:left w:val="single" w:sz="4" w:space="0" w:color="000000"/>
              <w:bottom w:val="single" w:sz="4" w:space="0" w:color="000000"/>
              <w:right w:val="single" w:sz="4" w:space="0" w:color="000000"/>
            </w:tcBorders>
          </w:tcPr>
          <w:p w14:paraId="2D493803" w14:textId="77777777" w:rsidR="0029581B" w:rsidRDefault="005D65F8">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F68981" w14:textId="77777777" w:rsidR="0029581B" w:rsidRDefault="005D65F8">
            <w:pPr>
              <w:pStyle w:val="ProductList-TableBody"/>
            </w:pPr>
            <w:r>
              <w:t>Pakiet Core Infrastructure Server Standard (pakiet 2 Licencji na Rdzeń)</w:t>
            </w:r>
          </w:p>
        </w:tc>
      </w:tr>
      <w:tr w:rsidR="0029581B" w14:paraId="3CD8CDF3" w14:textId="77777777">
        <w:tc>
          <w:tcPr>
            <w:tcW w:w="6120" w:type="dxa"/>
            <w:tcBorders>
              <w:top w:val="single" w:sz="4" w:space="0" w:color="000000"/>
              <w:left w:val="single" w:sz="4" w:space="0" w:color="000000"/>
              <w:bottom w:val="single" w:sz="4" w:space="0" w:color="000000"/>
              <w:right w:val="single" w:sz="4" w:space="0" w:color="000000"/>
            </w:tcBorders>
          </w:tcPr>
          <w:p w14:paraId="06265DC3" w14:textId="77777777" w:rsidR="0029581B" w:rsidRDefault="005D65F8">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E7BA0A" w14:textId="77777777" w:rsidR="0029581B" w:rsidRDefault="005D65F8">
            <w:pPr>
              <w:pStyle w:val="ProductList-TableBody"/>
            </w:pPr>
            <w:r>
              <w:t>Pakiet Core Infrastructure Server Datacenter (pakiet 2 Licencji na Rdzeń)</w:t>
            </w:r>
          </w:p>
        </w:tc>
      </w:tr>
    </w:tbl>
    <w:p w14:paraId="6461C595" w14:textId="77777777" w:rsidR="0029581B" w:rsidRDefault="005D65F8">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 SA nabyte w ramach umowy subskrypcji nie uprawniają do skorzystania z tej oferty.</w:t>
      </w:r>
    </w:p>
    <w:p w14:paraId="15E5CAF6" w14:textId="77777777" w:rsidR="0029581B" w:rsidRDefault="0029581B">
      <w:pPr>
        <w:pStyle w:val="ProductList-Body"/>
      </w:pPr>
    </w:p>
    <w:p w14:paraId="2BA7ED13" w14:textId="77777777" w:rsidR="0029581B" w:rsidRDefault="005D65F8">
      <w:pPr>
        <w:pStyle w:val="ProductList-ClauseHeading"/>
        <w:outlineLvl w:val="3"/>
      </w:pPr>
      <w:r>
        <w:t>4.7 Prawa do używania i udzielanie licencji związane ze zmianą modelu licencjonowania — Licencja Kwalifikowalna</w:t>
      </w:r>
    </w:p>
    <w:p w14:paraId="643EC419" w14:textId="77777777" w:rsidR="0029581B" w:rsidRDefault="005D65F8">
      <w:pPr>
        <w:pStyle w:val="ProductList-Body"/>
      </w:pPr>
      <w:r>
        <w:t>Termin „Licencja Kwalifikowalna”, którego definicję podano w Postanowieniach dotyczących Produktów (wersja z października 2016 r.) w części poświęconej Prawom do Migracji dotyczącym pakietu Core Infrastructure Suite, został zaktualizowany w celu uwzględnienia Licencji na procesor z pakietem SA do pakietu Core Infrastructure Suite uzyskanych przez Klienta z dniem 31 grudnia 2016 r. w ramach nowej albo odnowionej Rejestracji, której Data Wejścia w Życie przypadała w okresie od 1 października 2016 r. do 31 grudnia 2016 r.</w:t>
      </w:r>
    </w:p>
    <w:p w14:paraId="56F5D6E3"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800"/>
      </w:tblGrid>
      <w:tr w:rsidR="0029581B" w14:paraId="5FC5B1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19A35"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3E3C472E" w14:textId="77777777" w:rsidR="0029581B" w:rsidRDefault="0029581B">
      <w:pPr>
        <w:pStyle w:val="ProductList-Body"/>
      </w:pPr>
    </w:p>
    <w:p w14:paraId="29837373" w14:textId="77777777" w:rsidR="0029581B" w:rsidRDefault="005D65F8">
      <w:pPr>
        <w:pStyle w:val="ProductList-Offering1HeadingNoBorder"/>
        <w:outlineLvl w:val="1"/>
      </w:pPr>
      <w:bookmarkStart w:id="60" w:name="_Sec862"/>
      <w:r>
        <w:t>Forefront</w:t>
      </w:r>
      <w:bookmarkEnd w:id="60"/>
      <w:r>
        <w:fldChar w:fldCharType="begin"/>
      </w:r>
      <w:r>
        <w:instrText xml:space="preserve"> TC "</w:instrText>
      </w:r>
      <w:bookmarkStart w:id="61" w:name="_Toc494470408"/>
      <w:r>
        <w:instrText>Forefront</w:instrText>
      </w:r>
      <w:bookmarkEnd w:id="61"/>
      <w:r>
        <w:instrText>" \l 2</w:instrText>
      </w:r>
      <w:r>
        <w:fldChar w:fldCharType="end"/>
      </w:r>
    </w:p>
    <w:p w14:paraId="32F0BE0C" w14:textId="77777777" w:rsidR="0029581B" w:rsidRDefault="005D65F8">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9581B" w14:paraId="180257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B79FD6" w14:textId="77777777" w:rsidR="0029581B" w:rsidRDefault="005D65F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BA78A"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727F4"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4BF24"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59987"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F9487"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1D9A2"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6E67B"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4D33B"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82A0B"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1B6E6"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6C2534B"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35F756DA" w14:textId="77777777">
        <w:tc>
          <w:tcPr>
            <w:tcW w:w="4160" w:type="dxa"/>
            <w:tcBorders>
              <w:top w:val="single" w:sz="6" w:space="0" w:color="FFFFFF"/>
              <w:left w:val="none" w:sz="4" w:space="0" w:color="BFBFBF"/>
              <w:bottom w:val="none" w:sz="4" w:space="0" w:color="BFBFBF"/>
              <w:right w:val="none" w:sz="4" w:space="0" w:color="6E6E6E"/>
            </w:tcBorders>
          </w:tcPr>
          <w:p w14:paraId="2CF18E2E" w14:textId="77777777" w:rsidR="0029581B" w:rsidRDefault="005D65F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9E84CD5" w14:textId="77777777" w:rsidR="0029581B" w:rsidRDefault="005D65F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FD86436" w14:textId="77777777" w:rsidR="0029581B" w:rsidRDefault="005D65F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B896DD7" w14:textId="77777777" w:rsidR="0029581B" w:rsidRDefault="005D65F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247C59F" w14:textId="77777777" w:rsidR="0029581B" w:rsidRDefault="005D65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5298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7AFF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62A8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9BBA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FF9D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F70B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4C3C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CCBAD74" w14:textId="77777777" w:rsidR="0029581B" w:rsidRDefault="005D65F8">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29581B" w14:paraId="1361B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A2730"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24E3394"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D981F" w14:textId="77777777" w:rsidR="0029581B" w:rsidRDefault="005D65F8">
            <w:pPr>
              <w:pStyle w:val="ProductList-TableBody"/>
            </w:pPr>
            <w:r>
              <w:rPr>
                <w:color w:val="404040"/>
              </w:rPr>
              <w:t>Edycje niższe: nie dotyczy</w:t>
            </w:r>
          </w:p>
        </w:tc>
      </w:tr>
      <w:tr w:rsidR="0029581B" w14:paraId="3987F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7BB0"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6E660"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C80F01B"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9581B" w14:paraId="616E1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BF8BE"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25224"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5DCA3" w14:textId="77777777" w:rsidR="0029581B" w:rsidRDefault="005D65F8">
            <w:pPr>
              <w:pStyle w:val="ProductList-TableBody"/>
            </w:pPr>
            <w:r>
              <w:rPr>
                <w:color w:val="404040"/>
              </w:rPr>
              <w:t>Uprawnienie do redukcji: nie dotyczy</w:t>
            </w:r>
          </w:p>
        </w:tc>
      </w:tr>
      <w:tr w:rsidR="0029581B" w14:paraId="45A45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D9701" w14:textId="77777777" w:rsidR="0029581B" w:rsidRDefault="005D65F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D85A"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6F07A" w14:textId="77777777" w:rsidR="0029581B" w:rsidRDefault="005D65F8">
            <w:pPr>
              <w:pStyle w:val="ProductList-TableBody"/>
            </w:pPr>
            <w:r>
              <w:rPr>
                <w:color w:val="404040"/>
              </w:rPr>
              <w:t>Uprawnienie do uaktualnienia: nie dotyczy</w:t>
            </w:r>
          </w:p>
        </w:tc>
      </w:tr>
      <w:tr w:rsidR="0029581B" w14:paraId="38C82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83BE9" w14:textId="77777777" w:rsidR="0029581B" w:rsidRDefault="005D65F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F3820"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925B4" w14:textId="77777777" w:rsidR="0029581B" w:rsidRDefault="0029581B">
            <w:pPr>
              <w:pStyle w:val="ProductList-TableBody"/>
            </w:pPr>
          </w:p>
        </w:tc>
      </w:tr>
    </w:tbl>
    <w:p w14:paraId="72118997" w14:textId="77777777" w:rsidR="0029581B" w:rsidRDefault="0029581B">
      <w:pPr>
        <w:pStyle w:val="ProductList-Body"/>
      </w:pPr>
    </w:p>
    <w:p w14:paraId="25D863D0" w14:textId="77777777" w:rsidR="0029581B" w:rsidRDefault="005D65F8">
      <w:pPr>
        <w:pStyle w:val="ProductList-ClauseHeading"/>
        <w:outlineLvl w:val="3"/>
      </w:pPr>
      <w:r>
        <w:t>2.1 Forefront Identity Manager 2010 – Windows Live Edition</w:t>
      </w:r>
    </w:p>
    <w:p w14:paraId="7979E313" w14:textId="77777777" w:rsidR="0029581B" w:rsidRDefault="005D65F8">
      <w:pPr>
        <w:pStyle w:val="ProductList-Body"/>
      </w:pPr>
      <w:r>
        <w:t>Forefront Identity Manager 2010 – Windows Live Edition jest następną wersją oprogramowania Identity Lifecycle Manager 2007 – Windows Live Edition.</w:t>
      </w:r>
    </w:p>
    <w:p w14:paraId="540938CD" w14:textId="77777777" w:rsidR="0029581B" w:rsidRDefault="005D65F8">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29581B" w14:paraId="06A3F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4F5B4"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7">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04E2BD15" w14:textId="77777777" w:rsidR="0029581B" w:rsidRDefault="005D65F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97C7512" w14:textId="77777777" w:rsidR="0029581B" w:rsidRDefault="005D65F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29581B" w14:paraId="5A415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6B842" w14:textId="77777777" w:rsidR="0029581B" w:rsidRDefault="005D65F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A070" w14:textId="77777777" w:rsidR="0029581B" w:rsidRDefault="005D65F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BA49" w14:textId="77777777" w:rsidR="0029581B" w:rsidRDefault="005D65F8">
            <w:pPr>
              <w:pStyle w:val="ProductList-TableBody"/>
            </w:pPr>
            <w:r>
              <w:rPr>
                <w:color w:val="404040"/>
              </w:rPr>
              <w:t>Uwzględnione technologie: nie dotyczy</w:t>
            </w:r>
          </w:p>
        </w:tc>
      </w:tr>
      <w:tr w:rsidR="0029581B" w14:paraId="65267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473E6" w14:textId="77777777" w:rsidR="0029581B" w:rsidRDefault="005D65F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09F0"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CE553" w14:textId="77777777" w:rsidR="0029581B" w:rsidRDefault="0029581B">
            <w:pPr>
              <w:pStyle w:val="ProductList-TableBody"/>
            </w:pPr>
          </w:p>
        </w:tc>
      </w:tr>
    </w:tbl>
    <w:p w14:paraId="0EAE2671" w14:textId="77777777" w:rsidR="0029581B" w:rsidRDefault="0029581B">
      <w:pPr>
        <w:pStyle w:val="ProductList-Body"/>
      </w:pPr>
    </w:p>
    <w:p w14:paraId="4A057DF0" w14:textId="77777777" w:rsidR="0029581B" w:rsidRDefault="005D65F8">
      <w:pPr>
        <w:pStyle w:val="ProductList-ClauseHeading"/>
        <w:outlineLvl w:val="3"/>
      </w:pPr>
      <w:r>
        <w:t>3.1 Importowanie danych dotyczących tożsamości: Forefront Identity Manager 2010 R2 Windows Live Edition</w:t>
      </w:r>
    </w:p>
    <w:p w14:paraId="4FBD4591" w14:textId="77777777" w:rsidR="0029581B" w:rsidRDefault="005D65F8">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2B229C4D" w14:textId="77777777" w:rsidR="0029581B" w:rsidRDefault="0029581B">
      <w:pPr>
        <w:pStyle w:val="ProductList-Body"/>
      </w:pPr>
    </w:p>
    <w:p w14:paraId="69D2FA88" w14:textId="77777777" w:rsidR="0029581B" w:rsidRDefault="005D65F8">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29581B" w14:paraId="7891F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E214F6" w14:textId="77777777" w:rsidR="0029581B" w:rsidRDefault="005D65F8">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454B0E3D" w14:textId="77777777" w:rsidR="0029581B" w:rsidRDefault="002958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6E1113" w14:textId="77777777" w:rsidR="0029581B" w:rsidRDefault="0029581B">
            <w:pPr>
              <w:pStyle w:val="ProductList-TableBody"/>
            </w:pPr>
          </w:p>
        </w:tc>
      </w:tr>
    </w:tbl>
    <w:p w14:paraId="134C1F37" w14:textId="77777777" w:rsidR="0029581B" w:rsidRDefault="005D65F8">
      <w:pPr>
        <w:pStyle w:val="ProductList-Offering1SubSection"/>
        <w:outlineLvl w:val="2"/>
      </w:pPr>
      <w:bookmarkStart w:id="65" w:name="_Sec866"/>
      <w:r>
        <w:lastRenderedPageBreak/>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29581B" w14:paraId="4796D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647A3"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71D12" w14:textId="77777777" w:rsidR="0029581B" w:rsidRDefault="005D65F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301C0" w14:textId="77777777" w:rsidR="0029581B" w:rsidRDefault="005D65F8">
            <w:pPr>
              <w:pStyle w:val="ProductList-TableBody"/>
            </w:pPr>
            <w:r>
              <w:rPr>
                <w:color w:val="404040"/>
              </w:rPr>
              <w:t>Uprawnienia na wypadek awarii: nie dotyczy</w:t>
            </w:r>
          </w:p>
        </w:tc>
      </w:tr>
      <w:tr w:rsidR="0029581B" w14:paraId="345F9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793AF" w14:textId="77777777" w:rsidR="0029581B" w:rsidRDefault="005D65F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9595E"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65F37" w14:textId="77777777" w:rsidR="0029581B" w:rsidRDefault="005D65F8">
            <w:pPr>
              <w:pStyle w:val="ProductList-TableBody"/>
            </w:pPr>
            <w:r>
              <w:rPr>
                <w:color w:val="404040"/>
              </w:rPr>
              <w:t>Prawa do używania w ramach Roamingu: nie dotyczy</w:t>
            </w:r>
          </w:p>
        </w:tc>
      </w:tr>
      <w:tr w:rsidR="0029581B" w14:paraId="485B5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BE8C" w14:textId="77777777" w:rsidR="0029581B" w:rsidRDefault="005D65F8">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FDFF2"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F0DA6" w14:textId="77777777" w:rsidR="0029581B" w:rsidRDefault="0029581B">
            <w:pPr>
              <w:pStyle w:val="ProductList-TableBody"/>
            </w:pPr>
          </w:p>
        </w:tc>
      </w:tr>
    </w:tbl>
    <w:p w14:paraId="744F4749"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800"/>
      </w:tblGrid>
      <w:tr w:rsidR="0029581B" w14:paraId="54552C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EC3AB"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628F3E68" w14:textId="77777777" w:rsidR="0029581B" w:rsidRDefault="0029581B">
      <w:pPr>
        <w:pStyle w:val="ProductList-Body"/>
      </w:pPr>
    </w:p>
    <w:p w14:paraId="2C5A0D99" w14:textId="77777777" w:rsidR="0029581B" w:rsidRDefault="005D65F8">
      <w:pPr>
        <w:pStyle w:val="ProductList-Offering1HeadingNoBorder"/>
        <w:outlineLvl w:val="1"/>
      </w:pPr>
      <w:bookmarkStart w:id="66" w:name="_Sec610"/>
      <w:r>
        <w:t>Microsoft Dynamics 365 (wersja lokalna)</w:t>
      </w:r>
      <w:bookmarkEnd w:id="66"/>
      <w:r>
        <w:fldChar w:fldCharType="begin"/>
      </w:r>
      <w:r>
        <w:instrText xml:space="preserve"> TC "</w:instrText>
      </w:r>
      <w:bookmarkStart w:id="67" w:name="_Toc494470409"/>
      <w:r>
        <w:instrText>Microsoft Dynamics 365 (wersja lokalna)</w:instrText>
      </w:r>
      <w:bookmarkEnd w:id="67"/>
      <w:r>
        <w:instrText>" \l 2</w:instrText>
      </w:r>
      <w:r>
        <w:fldChar w:fldCharType="end"/>
      </w:r>
    </w:p>
    <w:p w14:paraId="15C87D0D" w14:textId="77777777" w:rsidR="0029581B" w:rsidRDefault="005D65F8">
      <w:pPr>
        <w:pStyle w:val="ProductList-Offering1SubSection"/>
        <w:outlineLvl w:val="2"/>
      </w:pPr>
      <w:bookmarkStart w:id="68" w:name="_Sec679"/>
      <w:r>
        <w:t>1. Dostępność programów</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29581B" w14:paraId="05BD4F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7226BA" w14:textId="77777777" w:rsidR="0029581B" w:rsidRDefault="005D65F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48098"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60496"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ABF44"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871AA"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D580E"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7EDFF"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23278"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6EF79"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DD28A"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2F351"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D3594"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32005EB0" w14:textId="77777777">
        <w:tc>
          <w:tcPr>
            <w:tcW w:w="4160" w:type="dxa"/>
            <w:tcBorders>
              <w:top w:val="single" w:sz="6" w:space="0" w:color="FFFFFF"/>
              <w:left w:val="none" w:sz="4" w:space="0" w:color="6E6E6E"/>
              <w:bottom w:val="dashed" w:sz="4" w:space="0" w:color="BFBFBF"/>
              <w:right w:val="none" w:sz="4" w:space="0" w:color="6E6E6E"/>
            </w:tcBorders>
          </w:tcPr>
          <w:p w14:paraId="4AA847B2" w14:textId="77777777" w:rsidR="0029581B" w:rsidRDefault="005D65F8">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34D34930" w14:textId="77777777" w:rsidR="0029581B" w:rsidRDefault="005D65F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8AB81E4" w14:textId="77777777" w:rsidR="0029581B" w:rsidRDefault="005D65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A2DE4B" w14:textId="77777777" w:rsidR="0029581B" w:rsidRDefault="005D6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36D49D"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75E0E"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022D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47CC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39165"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DA4E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B601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26B6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253571B3" w14:textId="77777777">
        <w:tc>
          <w:tcPr>
            <w:tcW w:w="4160" w:type="dxa"/>
            <w:tcBorders>
              <w:top w:val="dashed" w:sz="4" w:space="0" w:color="BFBFBF"/>
              <w:left w:val="none" w:sz="4" w:space="0" w:color="6E6E6E"/>
              <w:bottom w:val="dashed" w:sz="4" w:space="0" w:color="BFBFBF"/>
              <w:right w:val="none" w:sz="4" w:space="0" w:color="6E6E6E"/>
            </w:tcBorders>
          </w:tcPr>
          <w:p w14:paraId="533D45DA" w14:textId="77777777" w:rsidR="0029581B" w:rsidRDefault="005D65F8">
            <w:pPr>
              <w:pStyle w:val="ProductList-TableBody"/>
            </w:pPr>
            <w:r>
              <w:t xml:space="preserve">Licencja Dostępowa (CAL) na Microsoft Dynamics 365 for Customer Service (wersja lokalna) </w:t>
            </w:r>
            <w:r>
              <w:fldChar w:fldCharType="begin"/>
            </w:r>
            <w:r>
              <w:instrText xml:space="preserve"> XE "Licencja Dostępowa (CAL) na Microsoft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0AD93B5" w14:textId="77777777" w:rsidR="0029581B" w:rsidRDefault="005D65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E088CF3" w14:textId="77777777" w:rsidR="0029581B" w:rsidRDefault="005D6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142C68" w14:textId="77777777" w:rsidR="0029581B" w:rsidRDefault="005D6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F85B5C" w14:textId="77777777" w:rsidR="0029581B" w:rsidRDefault="005D65F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5C080"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6AD7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891B4"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A956F"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3A4A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0990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A51E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49D59216" w14:textId="77777777">
        <w:tc>
          <w:tcPr>
            <w:tcW w:w="4160" w:type="dxa"/>
            <w:tcBorders>
              <w:top w:val="dashed" w:sz="4" w:space="0" w:color="BFBFBF"/>
              <w:left w:val="none" w:sz="4" w:space="0" w:color="6E6E6E"/>
              <w:bottom w:val="dashed" w:sz="4" w:space="0" w:color="9F9F9F"/>
              <w:right w:val="none" w:sz="4" w:space="0" w:color="6E6E6E"/>
            </w:tcBorders>
          </w:tcPr>
          <w:p w14:paraId="0E57A4E4" w14:textId="77777777" w:rsidR="0029581B" w:rsidRDefault="005D65F8">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535D6F88" w14:textId="77777777" w:rsidR="0029581B" w:rsidRDefault="005D65F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28C90CB" w14:textId="77777777" w:rsidR="0029581B" w:rsidRDefault="005D65F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59B942A" w14:textId="77777777" w:rsidR="0029581B" w:rsidRDefault="005D65F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C8FCF9F"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CE1BA"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C63A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8CC2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CA1A6"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2410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5C70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1C37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2BD26A43" w14:textId="77777777">
        <w:tc>
          <w:tcPr>
            <w:tcW w:w="4160" w:type="dxa"/>
            <w:tcBorders>
              <w:top w:val="dashed" w:sz="4" w:space="0" w:color="9F9F9F"/>
              <w:left w:val="none" w:sz="4" w:space="0" w:color="6E6E6E"/>
              <w:bottom w:val="dashed" w:sz="4" w:space="0" w:color="BFBFBF"/>
              <w:right w:val="none" w:sz="4" w:space="0" w:color="6E6E6E"/>
            </w:tcBorders>
          </w:tcPr>
          <w:p w14:paraId="2152439D" w14:textId="77777777" w:rsidR="0029581B" w:rsidRDefault="005D65F8">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6BF8ADE8" w14:textId="77777777" w:rsidR="0029581B" w:rsidRDefault="005D65F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E348F3F" w14:textId="77777777" w:rsidR="0029581B" w:rsidRDefault="005D65F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168485F" w14:textId="77777777" w:rsidR="0029581B" w:rsidRDefault="0029581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8AD07E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4126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2488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53C0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DDD3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BA78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689C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0B02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13FA31B9" w14:textId="77777777">
        <w:tc>
          <w:tcPr>
            <w:tcW w:w="4160" w:type="dxa"/>
            <w:tcBorders>
              <w:top w:val="dashed" w:sz="4" w:space="0" w:color="BFBFBF"/>
              <w:left w:val="none" w:sz="4" w:space="0" w:color="6E6E6E"/>
              <w:bottom w:val="dashed" w:sz="4" w:space="0" w:color="BFBFBF"/>
              <w:right w:val="none" w:sz="4" w:space="0" w:color="6E6E6E"/>
            </w:tcBorders>
          </w:tcPr>
          <w:p w14:paraId="4243589E" w14:textId="77777777" w:rsidR="0029581B" w:rsidRDefault="005D65F8">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2CAB7BCB" w14:textId="77777777" w:rsidR="0029581B" w:rsidRDefault="005D65F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9B8DEC8" w14:textId="77777777" w:rsidR="0029581B" w:rsidRDefault="005D65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44775CC"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7EF67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2078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786C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A7E1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45DF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4F73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DAF5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C378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5C10386B" w14:textId="77777777">
        <w:tc>
          <w:tcPr>
            <w:tcW w:w="4160" w:type="dxa"/>
            <w:tcBorders>
              <w:top w:val="dashed" w:sz="4" w:space="0" w:color="BFBFBF"/>
              <w:left w:val="none" w:sz="4" w:space="0" w:color="6E6E6E"/>
              <w:bottom w:val="dashed" w:sz="4" w:space="0" w:color="BFBFBF"/>
              <w:right w:val="none" w:sz="4" w:space="0" w:color="6E6E6E"/>
            </w:tcBorders>
          </w:tcPr>
          <w:p w14:paraId="00524261" w14:textId="77777777" w:rsidR="0029581B" w:rsidRDefault="005D65F8">
            <w:pPr>
              <w:pStyle w:val="ProductList-TableBody"/>
            </w:pPr>
            <w:r>
              <w:t>Licencja Dostępowa (CAL) na system Microsoft Dynamics 365 for Operations Device (wersja lokalna)</w:t>
            </w:r>
            <w:r>
              <w:fldChar w:fldCharType="begin"/>
            </w:r>
            <w:r>
              <w:instrText xml:space="preserve"> XE "Licencja Dostępowa (CAL) na system Microsoft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6EC9313E" w14:textId="77777777" w:rsidR="0029581B" w:rsidRDefault="005D65F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7730598" w14:textId="77777777" w:rsidR="0029581B" w:rsidRDefault="005D65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2AA7A00"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172D6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6061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3637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B82E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AAED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33C4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C9AD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D916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6A594A75" w14:textId="77777777">
        <w:tc>
          <w:tcPr>
            <w:tcW w:w="4160" w:type="dxa"/>
            <w:tcBorders>
              <w:top w:val="dashed" w:sz="4" w:space="0" w:color="BFBFBF"/>
              <w:left w:val="none" w:sz="4" w:space="0" w:color="6E6E6E"/>
              <w:bottom w:val="none" w:sz="4" w:space="0" w:color="BFBFBF"/>
              <w:right w:val="none" w:sz="4" w:space="0" w:color="6E6E6E"/>
            </w:tcBorders>
          </w:tcPr>
          <w:p w14:paraId="75514173" w14:textId="77777777" w:rsidR="0029581B" w:rsidRDefault="005D65F8">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48DE26" w14:textId="77777777" w:rsidR="0029581B" w:rsidRDefault="005D65F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B7F3DEF" w14:textId="77777777" w:rsidR="0029581B" w:rsidRDefault="005D65F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B77C368" w14:textId="77777777" w:rsidR="0029581B" w:rsidRDefault="002958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902E7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47D14"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F31E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AF36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90AD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1B22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C1FB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8928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E8A6469" w14:textId="77777777" w:rsidR="0029581B" w:rsidRDefault="005D65F8">
      <w:pPr>
        <w:pStyle w:val="ProductList-Offering1SubSection"/>
        <w:outlineLvl w:val="2"/>
      </w:pPr>
      <w:bookmarkStart w:id="69" w:name="_Sec735"/>
      <w:r>
        <w:t>2. Postanowienia dotyczące produktu</w:t>
      </w:r>
      <w:bookmarkEnd w:id="69"/>
    </w:p>
    <w:tbl>
      <w:tblPr>
        <w:tblStyle w:val="PURTable"/>
        <w:tblW w:w="0" w:type="dxa"/>
        <w:tblLook w:val="04A0" w:firstRow="1" w:lastRow="0" w:firstColumn="1" w:lastColumn="0" w:noHBand="0" w:noVBand="1"/>
      </w:tblPr>
      <w:tblGrid>
        <w:gridCol w:w="3590"/>
        <w:gridCol w:w="3632"/>
        <w:gridCol w:w="3568"/>
      </w:tblGrid>
      <w:tr w:rsidR="0029581B" w14:paraId="792A6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AFE4B"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83A3752"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927D8" w14:textId="77777777" w:rsidR="0029581B" w:rsidRDefault="005D65F8">
            <w:pPr>
              <w:pStyle w:val="ProductList-TableBody"/>
            </w:pPr>
            <w:r>
              <w:rPr>
                <w:color w:val="404040"/>
              </w:rPr>
              <w:t>Edycje niższe: nie dotyczy</w:t>
            </w:r>
          </w:p>
        </w:tc>
      </w:tr>
      <w:tr w:rsidR="0029581B" w14:paraId="48BE9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E56D5"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25AF"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0919A"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9581B" w14:paraId="0D4E6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D92DB"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7C55C"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B202F" w14:textId="77777777" w:rsidR="0029581B" w:rsidRDefault="005D65F8">
            <w:pPr>
              <w:pStyle w:val="ProductList-TableBody"/>
            </w:pPr>
            <w:r>
              <w:rPr>
                <w:color w:val="404040"/>
              </w:rPr>
              <w:t>Uprawnienie do redukcji: nie dotyczy</w:t>
            </w:r>
          </w:p>
        </w:tc>
      </w:tr>
      <w:tr w:rsidR="0029581B" w14:paraId="42088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C31C9" w14:textId="77777777" w:rsidR="0029581B" w:rsidRDefault="005D65F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EA292"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F7782" w14:textId="77777777" w:rsidR="0029581B" w:rsidRDefault="005D65F8">
            <w:pPr>
              <w:pStyle w:val="ProductList-TableBody"/>
            </w:pPr>
            <w:r>
              <w:rPr>
                <w:color w:val="404040"/>
              </w:rPr>
              <w:t>Uprawnienie do uaktualnienia: nie dotyczy</w:t>
            </w:r>
          </w:p>
        </w:tc>
      </w:tr>
      <w:tr w:rsidR="0029581B" w14:paraId="1A159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76965" w14:textId="77777777" w:rsidR="0029581B" w:rsidRDefault="005D65F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31C83"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98BF" w14:textId="77777777" w:rsidR="0029581B" w:rsidRDefault="0029581B">
            <w:pPr>
              <w:pStyle w:val="ProductList-TableBody"/>
            </w:pPr>
          </w:p>
        </w:tc>
      </w:tr>
    </w:tbl>
    <w:p w14:paraId="488E25AC" w14:textId="77777777" w:rsidR="0029581B" w:rsidRDefault="005D65F8">
      <w:pPr>
        <w:pStyle w:val="ProductList-Offering1SubSection"/>
        <w:outlineLvl w:val="2"/>
      </w:pPr>
      <w:bookmarkStart w:id="70" w:name="_Sec790"/>
      <w:r>
        <w:t>3. Prawa do używania</w:t>
      </w:r>
      <w:bookmarkEnd w:id="70"/>
    </w:p>
    <w:tbl>
      <w:tblPr>
        <w:tblStyle w:val="PURTable"/>
        <w:tblW w:w="0" w:type="dxa"/>
        <w:tblLook w:val="04A0" w:firstRow="1" w:lastRow="0" w:firstColumn="1" w:lastColumn="0" w:noHBand="0" w:noVBand="1"/>
      </w:tblPr>
      <w:tblGrid>
        <w:gridCol w:w="3585"/>
        <w:gridCol w:w="3602"/>
        <w:gridCol w:w="3603"/>
      </w:tblGrid>
      <w:tr w:rsidR="0029581B" w14:paraId="3270A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80902"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368E5D2E" w14:textId="77777777" w:rsidR="0029581B" w:rsidRDefault="005D65F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E99842E" w14:textId="77777777" w:rsidR="0029581B" w:rsidRDefault="005D65F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29581B" w14:paraId="55E63BC0" w14:textId="77777777">
        <w:tc>
          <w:tcPr>
            <w:tcW w:w="4040" w:type="dxa"/>
            <w:tcBorders>
              <w:top w:val="single" w:sz="4" w:space="0" w:color="000000"/>
              <w:left w:val="single" w:sz="4" w:space="0" w:color="000000"/>
              <w:bottom w:val="single" w:sz="4" w:space="0" w:color="000000"/>
              <w:right w:val="single" w:sz="4" w:space="0" w:color="000000"/>
            </w:tcBorders>
          </w:tcPr>
          <w:p w14:paraId="26457681" w14:textId="77777777" w:rsidR="0029581B" w:rsidRDefault="005D65F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51DFF03B" w14:textId="77777777" w:rsidR="0029581B" w:rsidRDefault="005D65F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objęcie Licencją na podstawie Licencji Dostępowych (CAL) na edycję Sales oraz Customer Service, z wyjątkiem (i) kontrahentów lub przedstawicieli Klienta lub jego Podmiotów Stowarzyszonych; (ii) dostępu za pośrednictwem aplikacji klienckich dla usługi Microsoft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FD836" w14:textId="77777777" w:rsidR="0029581B" w:rsidRDefault="005D65F8">
            <w:pPr>
              <w:pStyle w:val="ProductList-TableBody"/>
            </w:pPr>
            <w:r>
              <w:rPr>
                <w:color w:val="404040"/>
              </w:rPr>
              <w:t>Uwzględnione technologie: nie dotyczy</w:t>
            </w:r>
          </w:p>
        </w:tc>
      </w:tr>
      <w:tr w:rsidR="0029581B" w14:paraId="0BC02B01" w14:textId="77777777">
        <w:tc>
          <w:tcPr>
            <w:tcW w:w="4040" w:type="dxa"/>
            <w:tcBorders>
              <w:top w:val="single" w:sz="4" w:space="0" w:color="000000"/>
              <w:left w:val="single" w:sz="4" w:space="0" w:color="000000"/>
              <w:bottom w:val="single" w:sz="4" w:space="0" w:color="000000"/>
              <w:right w:val="single" w:sz="4" w:space="0" w:color="000000"/>
            </w:tcBorders>
          </w:tcPr>
          <w:p w14:paraId="7C8F0E10" w14:textId="77777777" w:rsidR="0029581B" w:rsidRDefault="005D65F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696F"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9747" w14:textId="77777777" w:rsidR="0029581B" w:rsidRDefault="0029581B">
            <w:pPr>
              <w:pStyle w:val="ProductList-TableBody"/>
            </w:pPr>
          </w:p>
        </w:tc>
      </w:tr>
    </w:tbl>
    <w:p w14:paraId="663E7F48" w14:textId="77777777" w:rsidR="0029581B" w:rsidRDefault="0029581B">
      <w:pPr>
        <w:pStyle w:val="ProductList-Body"/>
      </w:pPr>
    </w:p>
    <w:p w14:paraId="06A5D6A9" w14:textId="77777777" w:rsidR="0029581B" w:rsidRDefault="005D65F8">
      <w:pPr>
        <w:pStyle w:val="ProductList-ClauseHeading"/>
        <w:outlineLvl w:val="3"/>
      </w:pPr>
      <w:r>
        <w:t>3.1 Licencja Dostępowa (CAL) na system Microsoft Dynamics 365 for Team Members (wersja lokalna), dostęp do oprogramowania serwera</w:t>
      </w:r>
    </w:p>
    <w:p w14:paraId="2328BB48" w14:textId="77777777" w:rsidR="0029581B" w:rsidRDefault="005D65F8">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566"/>
        <w:gridCol w:w="3612"/>
        <w:gridCol w:w="3612"/>
      </w:tblGrid>
      <w:tr w:rsidR="0029581B" w14:paraId="5EC9F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A5813C" w14:textId="77777777" w:rsidR="0029581B" w:rsidRDefault="005D65F8">
            <w:pPr>
              <w:pStyle w:val="ProductList-TableBody"/>
            </w:pPr>
            <w:r>
              <w:lastRenderedPageBreak/>
              <w:t>Licencja dostępu</w:t>
            </w:r>
          </w:p>
        </w:tc>
        <w:tc>
          <w:tcPr>
            <w:tcW w:w="4040" w:type="dxa"/>
            <w:tcBorders>
              <w:top w:val="single" w:sz="18" w:space="0" w:color="0072C6"/>
              <w:left w:val="single" w:sz="4" w:space="0" w:color="000000"/>
              <w:bottom w:val="single" w:sz="4" w:space="0" w:color="000000"/>
              <w:right w:val="none" w:sz="4" w:space="0" w:color="000000"/>
            </w:tcBorders>
          </w:tcPr>
          <w:p w14:paraId="245BD0F6" w14:textId="77777777" w:rsidR="0029581B" w:rsidRDefault="005D65F8">
            <w:pPr>
              <w:pStyle w:val="ProductList-TableBody"/>
            </w:pPr>
            <w:r>
              <w:t>Licencja Dostępowa (CAL) na system Microsoft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716C3213" w14:textId="77777777" w:rsidR="0029581B" w:rsidRDefault="005D65F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(LS na Użytkownika)</w:t>
            </w:r>
          </w:p>
        </w:tc>
      </w:tr>
    </w:tbl>
    <w:p w14:paraId="0464F153" w14:textId="77777777" w:rsidR="0029581B" w:rsidRDefault="0029581B">
      <w:pPr>
        <w:pStyle w:val="ProductList-Body"/>
      </w:pPr>
    </w:p>
    <w:p w14:paraId="2F8AAE75" w14:textId="77777777" w:rsidR="0029581B" w:rsidRDefault="005D65F8">
      <w:pPr>
        <w:pStyle w:val="ProductList-ClauseHeading"/>
        <w:outlineLvl w:val="3"/>
      </w:pPr>
      <w:r>
        <w:t>3.2 Licencja Dostępowa (CAL) na Microsoft Dynamics 365 for Sales (wersja lokalna), dostęp do oprogramowania serwera</w:t>
      </w:r>
    </w:p>
    <w:p w14:paraId="765385E8" w14:textId="77777777" w:rsidR="0029581B" w:rsidRDefault="005D65F8">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566"/>
        <w:gridCol w:w="3612"/>
        <w:gridCol w:w="3612"/>
      </w:tblGrid>
      <w:tr w:rsidR="0029581B" w14:paraId="0C72B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451974" w14:textId="77777777" w:rsidR="0029581B" w:rsidRDefault="005D65F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5EEE60DD" w14:textId="77777777" w:rsidR="0029581B" w:rsidRDefault="005D65F8">
            <w:pPr>
              <w:pStyle w:val="ProductList-TableBody"/>
            </w:pPr>
            <w:r>
              <w:t>Licencja Dostępowa (CAL) na Microsoft Dynamics 365 for Sales (wersja lokalna) (na Urządzenie i Użytkownika)</w:t>
            </w:r>
          </w:p>
          <w:p w14:paraId="7A06E383" w14:textId="77777777" w:rsidR="0029581B" w:rsidRDefault="005D65F8">
            <w:pPr>
              <w:pStyle w:val="ProductList-TableBody"/>
            </w:pPr>
            <w:r>
              <w:t xml:space="preserve">Licencja Równoważna Licencji Dostępowej (CAL) (zob. </w:t>
            </w:r>
            <w:hyperlink r:id="rId48">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55301A3" w14:textId="77777777" w:rsidR="0029581B" w:rsidRDefault="005D65F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(LS na Użytkownika)</w:t>
            </w:r>
          </w:p>
        </w:tc>
      </w:tr>
    </w:tbl>
    <w:p w14:paraId="28DDD2DD" w14:textId="77777777" w:rsidR="0029581B" w:rsidRDefault="0029581B">
      <w:pPr>
        <w:pStyle w:val="ProductList-Body"/>
      </w:pPr>
    </w:p>
    <w:p w14:paraId="60EF348F" w14:textId="77777777" w:rsidR="0029581B" w:rsidRDefault="005D65F8">
      <w:pPr>
        <w:pStyle w:val="ProductList-ClauseHeading"/>
        <w:outlineLvl w:val="3"/>
      </w:pPr>
      <w:r>
        <w:t>3.3 Licencja Dostępowa (CAL) na Microsoft Dynamics 365 for Customer Service (wersja lokalna), dostęp do oprogramowania serwera</w:t>
      </w:r>
    </w:p>
    <w:p w14:paraId="53C04EB4" w14:textId="77777777" w:rsidR="0029581B" w:rsidRDefault="005D65F8">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566"/>
        <w:gridCol w:w="3612"/>
        <w:gridCol w:w="3612"/>
      </w:tblGrid>
      <w:tr w:rsidR="0029581B" w14:paraId="30DE5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9839CB" w14:textId="77777777" w:rsidR="0029581B" w:rsidRDefault="005D65F8">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14:paraId="51EDD186" w14:textId="77777777" w:rsidR="0029581B" w:rsidRDefault="005D65F8">
            <w:pPr>
              <w:pStyle w:val="ProductList-TableBody"/>
            </w:pPr>
            <w:r>
              <w:t>Licencja Dostępowa (CAL) na Microsoft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14:paraId="2B8BE509" w14:textId="77777777" w:rsidR="0029581B" w:rsidRDefault="005D65F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(LS na Użytkownika)</w:t>
            </w:r>
          </w:p>
        </w:tc>
      </w:tr>
      <w:tr w:rsidR="0029581B" w14:paraId="472D0C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DEA16A" w14:textId="77777777" w:rsidR="0029581B" w:rsidRDefault="002958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E336F3" w14:textId="77777777" w:rsidR="0029581B" w:rsidRDefault="005D65F8">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BFE124" w14:textId="77777777" w:rsidR="0029581B" w:rsidRDefault="0029581B">
            <w:pPr>
              <w:pStyle w:val="ProductList-TableBody"/>
            </w:pPr>
          </w:p>
        </w:tc>
      </w:tr>
    </w:tbl>
    <w:p w14:paraId="263BDBDA" w14:textId="77777777" w:rsidR="0029581B" w:rsidRDefault="0029581B">
      <w:pPr>
        <w:pStyle w:val="ProductList-Body"/>
      </w:pPr>
    </w:p>
    <w:p w14:paraId="616E038C" w14:textId="77777777" w:rsidR="0029581B" w:rsidRDefault="005D65F8">
      <w:pPr>
        <w:pStyle w:val="ProductList-ClauseHeading"/>
        <w:outlineLvl w:val="3"/>
      </w:pPr>
      <w:r>
        <w:t>3.4 Licencja Dostępowa (CAL) na system Microsoft Dynamics 365 for Operations (wersja lokalna), dostęp do oprogramowania serwera</w:t>
      </w:r>
    </w:p>
    <w:p w14:paraId="548B0B64" w14:textId="77777777" w:rsidR="0029581B" w:rsidRDefault="005D65F8">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565"/>
        <w:gridCol w:w="3613"/>
        <w:gridCol w:w="3612"/>
      </w:tblGrid>
      <w:tr w:rsidR="0029581B" w14:paraId="16379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40ECFE" w14:textId="77777777" w:rsidR="0029581B" w:rsidRDefault="005D65F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56D0BB2B" w14:textId="77777777" w:rsidR="0029581B" w:rsidRDefault="005D65F8">
            <w:pPr>
              <w:pStyle w:val="ProductList-TableBody"/>
            </w:pPr>
            <w:r>
              <w:t>Licencja Dostępowa (CAL) na system Microsoft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14:paraId="20A933DE" w14:textId="77777777" w:rsidR="0029581B" w:rsidRDefault="005D65F8">
            <w:pPr>
              <w:pStyle w:val="ProductList-TableBody"/>
            </w:pPr>
            <w:r>
              <w:t xml:space="preserve">Licencja Równoważna Licencji Dostępowej (CAL) (zob. </w:t>
            </w:r>
            <w:hyperlink r:id="rId49">
              <w:r>
                <w:rPr>
                  <w:color w:val="00467F"/>
                  <w:u w:val="single"/>
                </w:rPr>
                <w:t>Załącznik A</w:t>
              </w:r>
            </w:hyperlink>
            <w:r>
              <w:t>)</w:t>
            </w:r>
          </w:p>
        </w:tc>
      </w:tr>
    </w:tbl>
    <w:p w14:paraId="6EB22B24" w14:textId="77777777" w:rsidR="0029581B" w:rsidRDefault="0029581B">
      <w:pPr>
        <w:pStyle w:val="ProductList-Body"/>
      </w:pPr>
    </w:p>
    <w:p w14:paraId="442DFE10" w14:textId="77777777" w:rsidR="0029581B" w:rsidRDefault="005D65F8">
      <w:pPr>
        <w:pStyle w:val="ProductList-ClauseHeading"/>
        <w:outlineLvl w:val="3"/>
      </w:pPr>
      <w:r>
        <w:t>3.5 Licencja Dostępowa (CAL) na system Microsoft Dynamics 365 for Operations Activity (wersja lokalna), dostęp do oprogramowania serwera</w:t>
      </w:r>
    </w:p>
    <w:p w14:paraId="33787A90" w14:textId="77777777" w:rsidR="0029581B" w:rsidRDefault="005D65F8">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566"/>
        <w:gridCol w:w="3612"/>
        <w:gridCol w:w="3612"/>
      </w:tblGrid>
      <w:tr w:rsidR="0029581B" w14:paraId="7EE31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02BC7B" w14:textId="77777777" w:rsidR="0029581B" w:rsidRDefault="005D65F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7405902D" w14:textId="77777777" w:rsidR="0029581B" w:rsidRDefault="005D65F8">
            <w:pPr>
              <w:pStyle w:val="ProductList-TableBody"/>
            </w:pPr>
            <w:r>
              <w:t>Licencja Dostępowa (CAL) na system Microsoft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14:paraId="1478F1DB" w14:textId="77777777" w:rsidR="0029581B" w:rsidRDefault="005D65F8">
            <w:pPr>
              <w:pStyle w:val="ProductList-TableBody"/>
            </w:pPr>
            <w:r>
              <w:t>Microsoft Dynamics 365 for Operations Activity, edycja Enterprise</w:t>
            </w:r>
            <w:r>
              <w:fldChar w:fldCharType="begin"/>
            </w:r>
            <w:r>
              <w:instrText xml:space="preserve"> XE "Microsoft Dynamics 365 for Operations Activity, edycja Enterprise" </w:instrText>
            </w:r>
            <w:r>
              <w:fldChar w:fldCharType="end"/>
            </w:r>
            <w:r>
              <w:t xml:space="preserve"> (LS na Użytkownika)</w:t>
            </w:r>
          </w:p>
        </w:tc>
      </w:tr>
    </w:tbl>
    <w:p w14:paraId="6979A674" w14:textId="77777777" w:rsidR="0029581B" w:rsidRDefault="0029581B">
      <w:pPr>
        <w:pStyle w:val="ProductList-Body"/>
      </w:pPr>
    </w:p>
    <w:p w14:paraId="7AF3AED7" w14:textId="77777777" w:rsidR="0029581B" w:rsidRDefault="005D65F8">
      <w:pPr>
        <w:pStyle w:val="ProductList-ClauseHeading"/>
        <w:outlineLvl w:val="3"/>
      </w:pPr>
      <w:r>
        <w:t>3.6 Licencja Dostępowa (CAL) na system Microsoft Dynamics 365 for Operations Device (wersja lokalna), dostęp do oprogramowania serwera</w:t>
      </w:r>
    </w:p>
    <w:p w14:paraId="71877439" w14:textId="77777777" w:rsidR="0029581B" w:rsidRDefault="005D65F8">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570"/>
        <w:gridCol w:w="3603"/>
        <w:gridCol w:w="3617"/>
      </w:tblGrid>
      <w:tr w:rsidR="0029581B" w14:paraId="272B8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82B44D" w14:textId="77777777" w:rsidR="0029581B" w:rsidRDefault="005D65F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554BE914" w14:textId="77777777" w:rsidR="0029581B" w:rsidRDefault="005D65F8">
            <w:pPr>
              <w:pStyle w:val="ProductList-TableBody"/>
            </w:pPr>
            <w:r>
              <w:t>Licencja Dostępowa (CAL) na system Microsoft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14:paraId="5C398EE3" w14:textId="77777777" w:rsidR="0029581B" w:rsidRDefault="005D65F8">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Użytkownika)</w:t>
            </w:r>
          </w:p>
        </w:tc>
      </w:tr>
    </w:tbl>
    <w:p w14:paraId="4BD42695" w14:textId="77777777" w:rsidR="0029581B" w:rsidRDefault="0029581B">
      <w:pPr>
        <w:pStyle w:val="ProductList-ClauseHeading"/>
        <w:outlineLvl w:val="3"/>
      </w:pPr>
    </w:p>
    <w:p w14:paraId="24D8F78D" w14:textId="77777777" w:rsidR="0029581B" w:rsidRDefault="005D65F8">
      <w:pPr>
        <w:pStyle w:val="ProductList-ClauseHeading"/>
        <w:outlineLvl w:val="3"/>
      </w:pPr>
      <w:r>
        <w:t>3.7 Prawa do używania dotyczące systemu Dynamics 365 for Operations Servers</w:t>
      </w:r>
    </w:p>
    <w:p w14:paraId="329D9266" w14:textId="77777777" w:rsidR="0029581B" w:rsidRDefault="005D65F8">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6206130B" w14:textId="77777777" w:rsidR="0029581B" w:rsidRDefault="0029581B">
      <w:pPr>
        <w:pStyle w:val="ProductList-Body"/>
      </w:pPr>
    </w:p>
    <w:p w14:paraId="1E156B7C" w14:textId="77777777" w:rsidR="0029581B" w:rsidRDefault="005D65F8">
      <w:pPr>
        <w:pStyle w:val="ProductList-ClauseHeading"/>
        <w:outlineLvl w:val="3"/>
      </w:pPr>
      <w:r>
        <w:t>3.8 Prawa do używania systemu Dynamics 365 (wersja lokalna)</w:t>
      </w:r>
    </w:p>
    <w:p w14:paraId="36C92966" w14:textId="77777777" w:rsidR="0029581B" w:rsidRDefault="005D65F8">
      <w:pPr>
        <w:pStyle w:val="ProductList-SubClauseHeading"/>
        <w:outlineLvl w:val="4"/>
      </w:pPr>
      <w:r>
        <w:t>3.8.1 Prawa do używania serwera dotyczące licencji dostępowych (CAL) na usługę Dynamics 365</w:t>
      </w:r>
    </w:p>
    <w:p w14:paraId="5E45EE1E" w14:textId="77777777" w:rsidR="0029581B" w:rsidRDefault="005D65F8">
      <w:pPr>
        <w:pStyle w:val="ProductList-BodyIndented"/>
      </w:pPr>
      <w:r>
        <w:t>Klienci mający Licencje Dostępowe (CAL) na system Microsoft Dynamics 365 mogą dokonać instalacji i używać na serwerze sieciowym lub serwerze udostępnionym dowolnej liczby kopii odpowiedniego oprogramowania Microsoft Dynamics 365 Server. Postanowienie to nie ma zastosowania do systemu Microsoft Dynamics 365 for Operations Server.</w:t>
      </w:r>
    </w:p>
    <w:p w14:paraId="3BCCDA5A" w14:textId="77777777" w:rsidR="0029581B" w:rsidRDefault="0029581B">
      <w:pPr>
        <w:pStyle w:val="ProductList-BodyIndented"/>
      </w:pPr>
    </w:p>
    <w:p w14:paraId="3CE18649" w14:textId="77777777" w:rsidR="0029581B" w:rsidRDefault="005D65F8">
      <w:pPr>
        <w:pStyle w:val="ProductList-SubClauseHeading"/>
        <w:outlineLvl w:val="4"/>
      </w:pPr>
      <w:r>
        <w:t>3.8.2 Uprawnienie do korzystania z Ofert Kwalifikowanych</w:t>
      </w:r>
    </w:p>
    <w:p w14:paraId="32E98553" w14:textId="77777777" w:rsidR="0029581B" w:rsidRDefault="005D65F8">
      <w:pPr>
        <w:pStyle w:val="ProductList-BodyIndented"/>
      </w:pPr>
      <w:r>
        <w:t>Klienci odnawiający umowę dotyczącą licencji dostępowych (CAL) na Microsoft Dynamics CRM z dniem 1 listopada 2016 r. mogą skorzystać z Oferty Kwalifikowanej nabycia licencji dostępowych (CAL) na Microsoft Dynamics 365 (wersja lokalna) w ramach umów odnowionych przed 31 października 2019 r.</w:t>
      </w:r>
    </w:p>
    <w:p w14:paraId="43AC7CB8" w14:textId="77777777" w:rsidR="0029581B" w:rsidRDefault="0029581B">
      <w:pPr>
        <w:pStyle w:val="ProductList-BodyIndented"/>
      </w:pPr>
    </w:p>
    <w:p w14:paraId="4B398831" w14:textId="77777777" w:rsidR="0029581B" w:rsidRDefault="005D65F8">
      <w:pPr>
        <w:pStyle w:val="ProductList-ClauseHeading"/>
        <w:outlineLvl w:val="3"/>
      </w:pPr>
      <w:r>
        <w:t>3.6 Dodatkowe oprogramowanie</w:t>
      </w:r>
    </w:p>
    <w:tbl>
      <w:tblPr>
        <w:tblStyle w:val="PURTable"/>
        <w:tblW w:w="0" w:type="dxa"/>
        <w:tblLook w:val="04A0" w:firstRow="1" w:lastRow="0" w:firstColumn="1" w:lastColumn="0" w:noHBand="0" w:noVBand="1"/>
      </w:tblPr>
      <w:tblGrid>
        <w:gridCol w:w="3600"/>
        <w:gridCol w:w="3602"/>
        <w:gridCol w:w="3588"/>
      </w:tblGrid>
      <w:tr w:rsidR="0029581B" w14:paraId="5B3C6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2AA879" w14:textId="77777777" w:rsidR="0029581B" w:rsidRDefault="005D65F8">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48E20A4" w14:textId="77777777" w:rsidR="0029581B" w:rsidRDefault="005D65F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B8728FF" w14:textId="77777777" w:rsidR="0029581B" w:rsidRDefault="005D65F8">
            <w:pPr>
              <w:pStyle w:val="ProductList-TableBody"/>
            </w:pPr>
            <w:r>
              <w:t>Microsoft Dynamics CRM 2016 Microsoft Office Outlook</w:t>
            </w:r>
          </w:p>
        </w:tc>
      </w:tr>
      <w:tr w:rsidR="0029581B" w14:paraId="1A98FA01" w14:textId="77777777">
        <w:tc>
          <w:tcPr>
            <w:tcW w:w="4040" w:type="dxa"/>
            <w:tcBorders>
              <w:top w:val="single" w:sz="4" w:space="0" w:color="000000"/>
              <w:left w:val="single" w:sz="4" w:space="0" w:color="000000"/>
              <w:bottom w:val="single" w:sz="4" w:space="0" w:color="000000"/>
              <w:right w:val="single" w:sz="4" w:space="0" w:color="000000"/>
            </w:tcBorders>
          </w:tcPr>
          <w:p w14:paraId="36D62C85" w14:textId="77777777" w:rsidR="0029581B" w:rsidRDefault="005D65F8">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176CB33" w14:textId="77777777" w:rsidR="0029581B" w:rsidRDefault="005D65F8">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55E380C" w14:textId="77777777" w:rsidR="0029581B" w:rsidRDefault="005D65F8">
            <w:pPr>
              <w:pStyle w:val="ProductList-TableBody"/>
            </w:pPr>
            <w:r>
              <w:t>rozszerzenia funkcji raportowania w systemie Microsoft Dynamics CRM 2016</w:t>
            </w:r>
          </w:p>
        </w:tc>
      </w:tr>
      <w:tr w:rsidR="0029581B" w14:paraId="1A361E8B" w14:textId="77777777">
        <w:tc>
          <w:tcPr>
            <w:tcW w:w="4040" w:type="dxa"/>
            <w:tcBorders>
              <w:top w:val="single" w:sz="4" w:space="0" w:color="000000"/>
              <w:left w:val="single" w:sz="4" w:space="0" w:color="000000"/>
              <w:bottom w:val="single" w:sz="4" w:space="0" w:color="000000"/>
              <w:right w:val="single" w:sz="4" w:space="0" w:color="000000"/>
            </w:tcBorders>
          </w:tcPr>
          <w:p w14:paraId="79BBC370" w14:textId="77777777" w:rsidR="0029581B" w:rsidRDefault="005D65F8">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14:paraId="3345A00A" w14:textId="77777777" w:rsidR="0029581B" w:rsidRDefault="005D65F8">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1197F52" w14:textId="77777777" w:rsidR="0029581B" w:rsidRDefault="005D65F8">
            <w:pPr>
              <w:pStyle w:val="ProductList-TableBody"/>
            </w:pPr>
            <w:r>
              <w:t>Microsoft Dynamics Marketing Connector dla Microsoft Dynamics CRM (nie Workgroup Server)</w:t>
            </w:r>
          </w:p>
        </w:tc>
      </w:tr>
      <w:tr w:rsidR="0029581B" w14:paraId="3F8CA8BA" w14:textId="77777777">
        <w:tc>
          <w:tcPr>
            <w:tcW w:w="4040" w:type="dxa"/>
            <w:tcBorders>
              <w:top w:val="single" w:sz="4" w:space="0" w:color="000000"/>
              <w:left w:val="single" w:sz="4" w:space="0" w:color="000000"/>
              <w:bottom w:val="single" w:sz="4" w:space="0" w:color="000000"/>
              <w:right w:val="single" w:sz="4" w:space="0" w:color="000000"/>
            </w:tcBorders>
          </w:tcPr>
          <w:p w14:paraId="293E855A" w14:textId="77777777" w:rsidR="0029581B" w:rsidRDefault="005D65F8">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E8E92C7"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EA1C844" w14:textId="77777777" w:rsidR="0029581B" w:rsidRDefault="0029581B">
            <w:pPr>
              <w:pStyle w:val="ProductList-TableBody"/>
            </w:pPr>
          </w:p>
        </w:tc>
      </w:tr>
    </w:tbl>
    <w:p w14:paraId="1231C11D" w14:textId="77777777" w:rsidR="0029581B" w:rsidRDefault="005D65F8">
      <w:pPr>
        <w:pStyle w:val="ProductList-Offering1SubSection"/>
        <w:outlineLvl w:val="2"/>
      </w:pPr>
      <w:bookmarkStart w:id="71" w:name="_Sec818"/>
      <w:r>
        <w:lastRenderedPageBreak/>
        <w:t>4. Pakiet Software Assurance</w:t>
      </w:r>
      <w:bookmarkEnd w:id="71"/>
    </w:p>
    <w:tbl>
      <w:tblPr>
        <w:tblStyle w:val="PURTable"/>
        <w:tblW w:w="0" w:type="dxa"/>
        <w:tblLook w:val="04A0" w:firstRow="1" w:lastRow="0" w:firstColumn="1" w:lastColumn="0" w:noHBand="0" w:noVBand="1"/>
      </w:tblPr>
      <w:tblGrid>
        <w:gridCol w:w="3594"/>
        <w:gridCol w:w="3607"/>
        <w:gridCol w:w="3589"/>
      </w:tblGrid>
      <w:tr w:rsidR="0029581B" w14:paraId="1EE11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CA2B56"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7BED45C0" w14:textId="77777777" w:rsidR="0029581B" w:rsidRDefault="005D65F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899C9D7" w14:textId="77777777" w:rsidR="0029581B" w:rsidRDefault="005D65F8">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Operations Server</w:t>
            </w:r>
          </w:p>
        </w:tc>
      </w:tr>
      <w:tr w:rsidR="0029581B" w14:paraId="6D936844" w14:textId="77777777">
        <w:tc>
          <w:tcPr>
            <w:tcW w:w="4040" w:type="dxa"/>
            <w:tcBorders>
              <w:top w:val="single" w:sz="4" w:space="0" w:color="000000"/>
              <w:left w:val="single" w:sz="4" w:space="0" w:color="000000"/>
              <w:bottom w:val="single" w:sz="4" w:space="0" w:color="000000"/>
              <w:right w:val="single" w:sz="4" w:space="0" w:color="000000"/>
            </w:tcBorders>
          </w:tcPr>
          <w:p w14:paraId="3C3A1396" w14:textId="77777777" w:rsidR="0029581B" w:rsidRDefault="005D65F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B0E3AE2"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listopad 2014 r. i czerwiec 2015 r.</w:t>
              </w:r>
            </w:hyperlink>
            <w:r>
              <w:t xml:space="preserve">; </w:t>
            </w:r>
            <w:hyperlink r:id="rId51">
              <w:r>
                <w:rPr>
                  <w:color w:val="00467F"/>
                  <w:u w:val="single"/>
                </w:rPr>
                <w:t>Postanowienia dotyczące Produktów — grudzień 2016 r.</w:t>
              </w:r>
            </w:hyperlink>
            <w:r>
              <w:t xml:space="preserve">; </w:t>
            </w:r>
            <w:hyperlink r:id="rId52">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5BE55" w14:textId="77777777" w:rsidR="0029581B" w:rsidRDefault="005D65F8">
            <w:pPr>
              <w:pStyle w:val="ProductList-TableBody"/>
            </w:pPr>
            <w:r>
              <w:rPr>
                <w:color w:val="404040"/>
              </w:rPr>
              <w:t>Prawa do używania w ramach Roamingu: nie dotyczy</w:t>
            </w:r>
          </w:p>
        </w:tc>
      </w:tr>
      <w:tr w:rsidR="0029581B" w14:paraId="69A53666" w14:textId="77777777">
        <w:tc>
          <w:tcPr>
            <w:tcW w:w="4040" w:type="dxa"/>
            <w:tcBorders>
              <w:top w:val="single" w:sz="4" w:space="0" w:color="000000"/>
              <w:left w:val="single" w:sz="4" w:space="0" w:color="000000"/>
              <w:bottom w:val="single" w:sz="4" w:space="0" w:color="000000"/>
              <w:right w:val="single" w:sz="4" w:space="0" w:color="000000"/>
            </w:tcBorders>
          </w:tcPr>
          <w:p w14:paraId="4B13EB0B" w14:textId="77777777" w:rsidR="0029581B" w:rsidRDefault="005D65F8">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CE607"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17D00" w14:textId="77777777" w:rsidR="0029581B" w:rsidRDefault="0029581B">
            <w:pPr>
              <w:pStyle w:val="ProductList-TableBody"/>
            </w:pPr>
          </w:p>
        </w:tc>
      </w:tr>
    </w:tbl>
    <w:p w14:paraId="0224D940" w14:textId="77777777" w:rsidR="0029581B" w:rsidRDefault="0029581B">
      <w:pPr>
        <w:pStyle w:val="ProductList-Body"/>
      </w:pPr>
    </w:p>
    <w:p w14:paraId="5AAF18D5" w14:textId="77777777" w:rsidR="0029581B" w:rsidRDefault="005D65F8">
      <w:pPr>
        <w:pStyle w:val="ProductList-ClauseHeading"/>
        <w:outlineLvl w:val="3"/>
      </w:pPr>
      <w:r>
        <w:t>4.1 Prawa do używania serwera</w:t>
      </w:r>
    </w:p>
    <w:p w14:paraId="0A588025" w14:textId="77777777" w:rsidR="0029581B" w:rsidRDefault="005D65F8">
      <w:pPr>
        <w:pStyle w:val="ProductList-Body"/>
      </w:pPr>
      <w:r>
        <w:t>Klient może używać oprogramowania Microsoft Dynamics CRM Server 2016 lub dowolnej wcześniejszej wersji oprogramowania serwera zamiast oprogramowania Microsoft Dynamics 365 Server. Klient może używać systemu Microsoft Dynamics AX 2012 R3 lub dowolnej wcześniejszej wersji oprogramowania serwera zamiast systemu Microsoft Dynamics 365 for Operations Server. Klient posiadający pakiet Software Assurance dla Licencji Dostępowych (CAL) na system Microsoft Dynamics 365 (wersja lokalna) mogą używać nowych wersji serwera Microsoft Dynamics 365 (wersja lokalna) uzyskanych podczas zakupu Licencji Dostępowych lub LS na Użytkownika na Usługi Microsoft Dynamics 365.</w:t>
      </w:r>
    </w:p>
    <w:p w14:paraId="0038D0FB" w14:textId="77777777" w:rsidR="0029581B" w:rsidRDefault="0029581B">
      <w:pPr>
        <w:pStyle w:val="ProductList-Body"/>
      </w:pPr>
    </w:p>
    <w:p w14:paraId="1EB5CFE1" w14:textId="77777777" w:rsidR="0029581B" w:rsidRDefault="005D65F8">
      <w:pPr>
        <w:pStyle w:val="ProductList-ClauseHeading"/>
        <w:outlineLvl w:val="3"/>
      </w:pPr>
      <w:r>
        <w:t>4.2 Prawa do systemu Dynamics 365 for Operations Server</w:t>
      </w:r>
    </w:p>
    <w:p w14:paraId="3FF4A20A" w14:textId="77777777" w:rsidR="0029581B" w:rsidRDefault="005D65F8">
      <w:pPr>
        <w:pStyle w:val="ProductList-Body"/>
      </w:pPr>
      <w:r>
        <w:t xml:space="preserve">Systemu Dynamics 365 for Operations Server mogą używać tylko Klienci dysponujący aktywnym pakietem SA lub równoważną licencją. W przypadku wygaśnięcia pakietu SA lub równoważnej licencji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26F91D72" w14:textId="77777777" w:rsidR="0029581B" w:rsidRDefault="0029581B">
      <w:pPr>
        <w:pStyle w:val="ProductList-Body"/>
      </w:pPr>
    </w:p>
    <w:p w14:paraId="3DEB60A7" w14:textId="77777777" w:rsidR="0029581B" w:rsidRDefault="005D65F8">
      <w:pPr>
        <w:pStyle w:val="ProductList-ClauseHeading"/>
        <w:outlineLvl w:val="3"/>
      </w:pPr>
      <w:r>
        <w:t>4.3 Lokalizacja i aktualizacje</w:t>
      </w:r>
    </w:p>
    <w:p w14:paraId="09E7B007" w14:textId="77777777" w:rsidR="0029581B" w:rsidRDefault="005D65F8">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Dostępowe (CAL)</w:t>
      </w:r>
      <w:r>
        <w:fldChar w:fldCharType="end"/>
      </w:r>
      <w:r>
        <w:t>.</w:t>
      </w:r>
    </w:p>
    <w:p w14:paraId="1858A95A" w14:textId="77777777" w:rsidR="0029581B" w:rsidRDefault="0029581B">
      <w:pPr>
        <w:pStyle w:val="ProductList-Body"/>
      </w:pPr>
    </w:p>
    <w:p w14:paraId="1C65AD00" w14:textId="77777777" w:rsidR="0029581B" w:rsidRDefault="005D65F8">
      <w:pPr>
        <w:pStyle w:val="ProductList-ClauseHeading"/>
        <w:outlineLvl w:val="3"/>
      </w:pPr>
      <w:r>
        <w:t>4.4 Zunifikowany punkt obsługowy (USD)</w:t>
      </w:r>
    </w:p>
    <w:p w14:paraId="03AAA189" w14:textId="77777777" w:rsidR="0029581B" w:rsidRDefault="005D65F8">
      <w:pPr>
        <w:pStyle w:val="ProductList-Body"/>
      </w:pPr>
      <w:r>
        <w:t xml:space="preserve">W przypadku każdej dodatkowej Licencji Dostępowej (CAL) na system Microsoft Dynamics 365 for Sales (wersja lokalna) lub Microsoft Dynamics 365 for Customer Service (wersja lokalna), dla której Klient posiada pakiet SA, Klient może zainstalować punkt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Licencja Dostępowa (CAL)</w:t>
      </w:r>
      <w:r>
        <w:fldChar w:fldCharType="end"/>
      </w:r>
      <w:r>
        <w:t>.</w:t>
      </w:r>
    </w:p>
    <w:p w14:paraId="4403B1A7" w14:textId="77777777" w:rsidR="0029581B" w:rsidRDefault="0029581B">
      <w:pPr>
        <w:pStyle w:val="ProductList-Body"/>
      </w:pPr>
    </w:p>
    <w:p w14:paraId="5CC325F0" w14:textId="77777777" w:rsidR="0029581B" w:rsidRDefault="005D65F8">
      <w:pPr>
        <w:pStyle w:val="ProductList-ClauseHeading"/>
        <w:outlineLvl w:val="3"/>
      </w:pPr>
      <w:r>
        <w:t>4.5 Microsoft Dynamics CustomerSource</w:t>
      </w:r>
    </w:p>
    <w:p w14:paraId="459352F6" w14:textId="77777777" w:rsidR="0029581B" w:rsidRDefault="005D65F8">
      <w:pPr>
        <w:pStyle w:val="ProductList-Body"/>
      </w:pPr>
      <w:r>
        <w:t xml:space="preserve">Klienci korzystający z Licencji Dostępowej (CAL) na system Microsoft Dynamics 365 (wersja lokalna) i posiadający aktywny pakiet SA otrzymają dostęp do CustomerSource. </w:t>
      </w:r>
    </w:p>
    <w:p w14:paraId="3FE27AFD" w14:textId="77777777" w:rsidR="0029581B" w:rsidRDefault="0029581B">
      <w:pPr>
        <w:pStyle w:val="PURBreadcrumb"/>
      </w:pPr>
    </w:p>
    <w:tbl>
      <w:tblPr>
        <w:tblStyle w:val="PURTable"/>
        <w:tblW w:w="0" w:type="dxa"/>
        <w:tblLook w:val="04A0" w:firstRow="1" w:lastRow="0" w:firstColumn="1" w:lastColumn="0" w:noHBand="0" w:noVBand="1"/>
      </w:tblPr>
      <w:tblGrid>
        <w:gridCol w:w="10800"/>
      </w:tblGrid>
      <w:tr w:rsidR="0029581B" w14:paraId="66C6C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50AA8"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737C28F4" w14:textId="77777777" w:rsidR="0029581B" w:rsidRDefault="0029581B">
      <w:pPr>
        <w:pStyle w:val="ProductList-Body"/>
      </w:pPr>
    </w:p>
    <w:p w14:paraId="7D3C0A14" w14:textId="77777777" w:rsidR="0029581B" w:rsidRDefault="005D65F8">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470410"/>
      <w:r>
        <w:instrText>Microsoft Identity Manager</w:instrText>
      </w:r>
      <w:bookmarkEnd w:id="73"/>
      <w:r>
        <w:instrText>" \l 2</w:instrText>
      </w:r>
      <w:r>
        <w:fldChar w:fldCharType="end"/>
      </w:r>
    </w:p>
    <w:p w14:paraId="035BA1C6" w14:textId="77777777" w:rsidR="0029581B" w:rsidRDefault="005D65F8">
      <w:pPr>
        <w:pStyle w:val="ProductList-Offering1SubSection"/>
        <w:outlineLvl w:val="2"/>
      </w:pPr>
      <w:bookmarkStart w:id="74" w:name="_Sec677"/>
      <w:r>
        <w:t>1. Dostępność programów</w:t>
      </w:r>
      <w:bookmarkEnd w:id="74"/>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29581B" w14:paraId="11BDD1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59C9D2" w14:textId="77777777" w:rsidR="0029581B" w:rsidRDefault="005D65F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07387"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CCDCC"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FD717"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B47E1"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130E5"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D96D7"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06935"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0EB73"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56268"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D227F"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5113F7F"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2608C685" w14:textId="77777777">
        <w:tc>
          <w:tcPr>
            <w:tcW w:w="4160" w:type="dxa"/>
            <w:tcBorders>
              <w:top w:val="single" w:sz="6" w:space="0" w:color="FFFFFF"/>
              <w:left w:val="none" w:sz="4" w:space="0" w:color="BFBFBF"/>
              <w:bottom w:val="dashed" w:sz="4" w:space="0" w:color="BFBFBF"/>
              <w:right w:val="none" w:sz="4" w:space="0" w:color="6E6E6E"/>
            </w:tcBorders>
          </w:tcPr>
          <w:p w14:paraId="3A17A706" w14:textId="77777777" w:rsidR="0029581B" w:rsidRDefault="005D65F8">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386F7104" w14:textId="77777777" w:rsidR="0029581B" w:rsidRDefault="005D65F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64F6625" w14:textId="77777777" w:rsidR="0029581B" w:rsidRDefault="005D65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0E5C0D" w14:textId="77777777" w:rsidR="0029581B" w:rsidRDefault="005D6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EE4AEB"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CFE4C"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49D3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0780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9D36E"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0D47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49BB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6D9A7"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4473EE08" w14:textId="77777777">
        <w:tc>
          <w:tcPr>
            <w:tcW w:w="4160" w:type="dxa"/>
            <w:tcBorders>
              <w:top w:val="dashed" w:sz="4" w:space="0" w:color="BFBFBF"/>
              <w:left w:val="none" w:sz="4" w:space="0" w:color="BFBFBF"/>
              <w:bottom w:val="none" w:sz="4" w:space="0" w:color="BFBFBF"/>
              <w:right w:val="none" w:sz="4" w:space="0" w:color="6E6E6E"/>
            </w:tcBorders>
          </w:tcPr>
          <w:p w14:paraId="39B490B1" w14:textId="77777777" w:rsidR="0029581B" w:rsidRDefault="005D65F8">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1FAEDD" w14:textId="77777777" w:rsidR="0029581B" w:rsidRDefault="005D65F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D8448F2" w14:textId="77777777" w:rsidR="0029581B" w:rsidRDefault="005D65F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6EF6500" w14:textId="77777777" w:rsidR="0029581B" w:rsidRDefault="005D65F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90278DC" w14:textId="77777777" w:rsidR="0029581B" w:rsidRDefault="005D65F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34AD2"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A04EC"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BB92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A40AA"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FA88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0222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BCC9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E7F7F73" w14:textId="77777777" w:rsidR="0029581B" w:rsidRDefault="005D65F8">
      <w:pPr>
        <w:pStyle w:val="ProductList-Offering1SubSection"/>
        <w:outlineLvl w:val="2"/>
      </w:pPr>
      <w:bookmarkStart w:id="75" w:name="_Sec733"/>
      <w:r>
        <w:t>2. Postanowienia dotyczące produktu</w:t>
      </w:r>
      <w:bookmarkEnd w:id="75"/>
    </w:p>
    <w:tbl>
      <w:tblPr>
        <w:tblStyle w:val="PURTable"/>
        <w:tblW w:w="0" w:type="dxa"/>
        <w:tblLook w:val="04A0" w:firstRow="1" w:lastRow="0" w:firstColumn="1" w:lastColumn="0" w:noHBand="0" w:noVBand="1"/>
      </w:tblPr>
      <w:tblGrid>
        <w:gridCol w:w="3590"/>
        <w:gridCol w:w="3632"/>
        <w:gridCol w:w="3568"/>
      </w:tblGrid>
      <w:tr w:rsidR="0029581B" w14:paraId="5FC6C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930BF"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EE004A6"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F387D" w14:textId="77777777" w:rsidR="0029581B" w:rsidRDefault="005D65F8">
            <w:pPr>
              <w:pStyle w:val="ProductList-TableBody"/>
            </w:pPr>
            <w:r>
              <w:rPr>
                <w:color w:val="404040"/>
              </w:rPr>
              <w:t>Edycje niższe: nie dotyczy</w:t>
            </w:r>
          </w:p>
        </w:tc>
      </w:tr>
      <w:tr w:rsidR="0029581B" w14:paraId="2ED3E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12DD6"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85D4F"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DA06F20"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9581B" w14:paraId="7A737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95D6D"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DF1D"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91E13" w14:textId="77777777" w:rsidR="0029581B" w:rsidRDefault="005D65F8">
            <w:pPr>
              <w:pStyle w:val="ProductList-TableBody"/>
            </w:pPr>
            <w:r>
              <w:rPr>
                <w:color w:val="404040"/>
              </w:rPr>
              <w:t>Uprawnienie do redukcji: nie dotyczy</w:t>
            </w:r>
          </w:p>
        </w:tc>
      </w:tr>
      <w:tr w:rsidR="0029581B" w14:paraId="6C466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CB141" w14:textId="77777777" w:rsidR="0029581B" w:rsidRDefault="005D65F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8D790"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29E0F" w14:textId="77777777" w:rsidR="0029581B" w:rsidRDefault="005D65F8">
            <w:pPr>
              <w:pStyle w:val="ProductList-TableBody"/>
            </w:pPr>
            <w:r>
              <w:rPr>
                <w:color w:val="404040"/>
              </w:rPr>
              <w:t>Uprawnienie do uaktualnienia: nie dotyczy</w:t>
            </w:r>
          </w:p>
        </w:tc>
      </w:tr>
      <w:tr w:rsidR="0029581B" w14:paraId="3300F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02EBB" w14:textId="77777777" w:rsidR="0029581B" w:rsidRDefault="005D65F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D9DDE"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E10A2" w14:textId="77777777" w:rsidR="0029581B" w:rsidRDefault="0029581B">
            <w:pPr>
              <w:pStyle w:val="ProductList-TableBody"/>
            </w:pPr>
          </w:p>
        </w:tc>
      </w:tr>
    </w:tbl>
    <w:p w14:paraId="4857AE5E" w14:textId="77777777" w:rsidR="0029581B" w:rsidRDefault="005D65F8">
      <w:pPr>
        <w:pStyle w:val="ProductList-Offering1SubSection"/>
        <w:outlineLvl w:val="2"/>
      </w:pPr>
      <w:bookmarkStart w:id="76" w:name="_Sec788"/>
      <w:r>
        <w:lastRenderedPageBreak/>
        <w:t>3. Prawa do używania</w:t>
      </w:r>
      <w:bookmarkEnd w:id="76"/>
    </w:p>
    <w:tbl>
      <w:tblPr>
        <w:tblStyle w:val="PURTable"/>
        <w:tblW w:w="0" w:type="dxa"/>
        <w:tblLook w:val="04A0" w:firstRow="1" w:lastRow="0" w:firstColumn="1" w:lastColumn="0" w:noHBand="0" w:noVBand="1"/>
      </w:tblPr>
      <w:tblGrid>
        <w:gridCol w:w="3595"/>
        <w:gridCol w:w="3582"/>
        <w:gridCol w:w="3613"/>
      </w:tblGrid>
      <w:tr w:rsidR="0029581B" w14:paraId="4E628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91B32"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4C253F34" w14:textId="77777777" w:rsidR="0029581B" w:rsidRDefault="005D65F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4BF69943" w14:textId="77777777" w:rsidR="0029581B" w:rsidRDefault="005D65F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29581B" w14:paraId="25D81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BF81D" w14:textId="77777777" w:rsidR="0029581B" w:rsidRDefault="005D65F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49B4" w14:textId="77777777" w:rsidR="0029581B" w:rsidRDefault="005D65F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A37B6" w14:textId="77777777" w:rsidR="0029581B" w:rsidRDefault="005D65F8">
            <w:pPr>
              <w:pStyle w:val="ProductList-TableBody"/>
            </w:pPr>
            <w:r>
              <w:rPr>
                <w:color w:val="404040"/>
              </w:rPr>
              <w:t>Uwzględnione technologie: nie dotyczy</w:t>
            </w:r>
          </w:p>
        </w:tc>
      </w:tr>
      <w:tr w:rsidR="0029581B" w14:paraId="314D4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DDA6" w14:textId="77777777" w:rsidR="0029581B" w:rsidRDefault="005D65F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14C1"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8F5DF" w14:textId="77777777" w:rsidR="0029581B" w:rsidRDefault="0029581B">
            <w:pPr>
              <w:pStyle w:val="ProductList-TableBody"/>
            </w:pPr>
          </w:p>
        </w:tc>
      </w:tr>
    </w:tbl>
    <w:p w14:paraId="7D1BA6C0" w14:textId="77777777" w:rsidR="0029581B" w:rsidRDefault="0029581B">
      <w:pPr>
        <w:pStyle w:val="ProductList-Body"/>
      </w:pPr>
    </w:p>
    <w:p w14:paraId="28D91707" w14:textId="77777777" w:rsidR="0029581B" w:rsidRDefault="005D65F8">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29581B" w14:paraId="38D74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552403" w14:textId="77777777" w:rsidR="0029581B" w:rsidRDefault="005D65F8">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7C5350F7" w14:textId="77777777" w:rsidR="0029581B" w:rsidRDefault="002958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35617AE" w14:textId="77777777" w:rsidR="0029581B" w:rsidRDefault="0029581B">
            <w:pPr>
              <w:pStyle w:val="ProductList-TableBody"/>
            </w:pPr>
          </w:p>
        </w:tc>
      </w:tr>
    </w:tbl>
    <w:p w14:paraId="353634EE" w14:textId="77777777" w:rsidR="0029581B" w:rsidRDefault="005D65F8">
      <w:pPr>
        <w:pStyle w:val="ProductList-Offering1SubSection"/>
        <w:outlineLvl w:val="2"/>
      </w:pPr>
      <w:bookmarkStart w:id="77" w:name="_Sec815"/>
      <w:r>
        <w:t>4. Pakiet Software Assurance</w:t>
      </w:r>
      <w:bookmarkEnd w:id="77"/>
    </w:p>
    <w:tbl>
      <w:tblPr>
        <w:tblStyle w:val="PURTable"/>
        <w:tblW w:w="0" w:type="dxa"/>
        <w:tblLook w:val="04A0" w:firstRow="1" w:lastRow="0" w:firstColumn="1" w:lastColumn="0" w:noHBand="0" w:noVBand="1"/>
      </w:tblPr>
      <w:tblGrid>
        <w:gridCol w:w="3596"/>
        <w:gridCol w:w="3601"/>
        <w:gridCol w:w="3593"/>
      </w:tblGrid>
      <w:tr w:rsidR="0029581B" w14:paraId="3111B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96B4B"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7B61E79" w14:textId="77777777" w:rsidR="0029581B" w:rsidRDefault="005D65F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BD61C" w14:textId="77777777" w:rsidR="0029581B" w:rsidRDefault="005D65F8">
            <w:pPr>
              <w:pStyle w:val="ProductList-TableBody"/>
            </w:pPr>
            <w:r>
              <w:rPr>
                <w:color w:val="404040"/>
              </w:rPr>
              <w:t>Uprawnienia na wypadek awarii: nie dotyczy</w:t>
            </w:r>
          </w:p>
        </w:tc>
      </w:tr>
      <w:tr w:rsidR="0029581B" w14:paraId="1B750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7EB1B" w14:textId="77777777" w:rsidR="0029581B" w:rsidRDefault="005D65F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324F4"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7CAF" w14:textId="77777777" w:rsidR="0029581B" w:rsidRDefault="005D65F8">
            <w:pPr>
              <w:pStyle w:val="ProductList-TableBody"/>
            </w:pPr>
            <w:r>
              <w:rPr>
                <w:color w:val="404040"/>
              </w:rPr>
              <w:t>Prawa do używania w ramach Roamingu: nie dotyczy</w:t>
            </w:r>
          </w:p>
        </w:tc>
      </w:tr>
      <w:tr w:rsidR="0029581B" w14:paraId="26C01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BD12" w14:textId="77777777" w:rsidR="0029581B" w:rsidRDefault="005D65F8">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A4723"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7DD42" w14:textId="77777777" w:rsidR="0029581B" w:rsidRDefault="0029581B">
            <w:pPr>
              <w:pStyle w:val="ProductList-TableBody"/>
            </w:pPr>
          </w:p>
        </w:tc>
      </w:tr>
    </w:tbl>
    <w:p w14:paraId="32DD4EB4"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800"/>
      </w:tblGrid>
      <w:tr w:rsidR="0029581B" w14:paraId="61D960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10C14"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6B5493CD" w14:textId="77777777" w:rsidR="0029581B" w:rsidRDefault="0029581B">
      <w:pPr>
        <w:pStyle w:val="ProductList-Body"/>
      </w:pPr>
    </w:p>
    <w:p w14:paraId="26B722C0" w14:textId="77777777" w:rsidR="0029581B" w:rsidRDefault="005D65F8">
      <w:pPr>
        <w:pStyle w:val="ProductList-OfferingGroupHeading"/>
        <w:outlineLvl w:val="1"/>
      </w:pPr>
      <w:bookmarkStart w:id="78" w:name="_Sec611"/>
      <w:r>
        <w:t>Aplikacje Office</w:t>
      </w:r>
      <w:bookmarkEnd w:id="78"/>
      <w:r>
        <w:fldChar w:fldCharType="begin"/>
      </w:r>
      <w:r>
        <w:instrText xml:space="preserve"> TC "</w:instrText>
      </w:r>
      <w:bookmarkStart w:id="79" w:name="_Toc494470411"/>
      <w:r>
        <w:instrText>Aplikacje Office</w:instrText>
      </w:r>
      <w:bookmarkEnd w:id="79"/>
      <w:r>
        <w:instrText>" \l 2</w:instrText>
      </w:r>
      <w:r>
        <w:fldChar w:fldCharType="end"/>
      </w:r>
    </w:p>
    <w:p w14:paraId="5ABCDC37" w14:textId="77777777" w:rsidR="0029581B" w:rsidRDefault="005D65F8">
      <w:pPr>
        <w:pStyle w:val="ProductList-Offering2HeadingNoBorder"/>
        <w:outlineLvl w:val="2"/>
      </w:pPr>
      <w:bookmarkStart w:id="80" w:name="_Sec636"/>
      <w:r>
        <w:t>Aplikacje komputerowe pakietu Office</w:t>
      </w:r>
      <w:bookmarkEnd w:id="80"/>
      <w:r>
        <w:fldChar w:fldCharType="begin"/>
      </w:r>
      <w:r>
        <w:instrText xml:space="preserve"> TC "</w:instrText>
      </w:r>
      <w:bookmarkStart w:id="81" w:name="_Toc494470412"/>
      <w:r>
        <w:instrText>Aplikacje komputerowe pakietu Office</w:instrText>
      </w:r>
      <w:bookmarkEnd w:id="81"/>
      <w:r>
        <w:instrText>" \l 3</w:instrText>
      </w:r>
      <w:r>
        <w:fldChar w:fldCharType="end"/>
      </w:r>
    </w:p>
    <w:p w14:paraId="1A591A3A" w14:textId="77777777" w:rsidR="0029581B" w:rsidRDefault="005D65F8">
      <w:pPr>
        <w:pStyle w:val="ProductList-Offering1SubSection"/>
        <w:outlineLvl w:val="3"/>
      </w:pPr>
      <w:bookmarkStart w:id="82" w:name="_Sec681"/>
      <w:r>
        <w:t>1. Dostępność programów</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29581B" w14:paraId="6F9969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4FDA4A" w14:textId="77777777" w:rsidR="0029581B" w:rsidRDefault="005D65F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64410"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E0B54"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5768C"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C1BB51"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BDFD4"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693D8"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62986A"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DF745"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3E6F6"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03D7C"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3C140"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6EAEEAFB" w14:textId="77777777">
        <w:tc>
          <w:tcPr>
            <w:tcW w:w="4160" w:type="dxa"/>
            <w:tcBorders>
              <w:top w:val="single" w:sz="6" w:space="0" w:color="FFFFFF"/>
              <w:left w:val="none" w:sz="4" w:space="0" w:color="000000"/>
              <w:bottom w:val="dashed" w:sz="4" w:space="0" w:color="BFBFBF"/>
              <w:right w:val="single" w:sz="6" w:space="0" w:color="FFFFFF"/>
            </w:tcBorders>
          </w:tcPr>
          <w:p w14:paraId="6B7D989E" w14:textId="77777777" w:rsidR="0029581B" w:rsidRDefault="005D65F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C54E500" w14:textId="77777777" w:rsidR="0029581B" w:rsidRDefault="005D65F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FE217B9"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FB51588" w14:textId="77777777" w:rsidR="0029581B" w:rsidRDefault="005D65F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107F006"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00C6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930A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B361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76454"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0BF0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D91E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38916" w14:textId="77777777" w:rsidR="0029581B" w:rsidRDefault="0029581B">
            <w:pPr>
              <w:pStyle w:val="ProductList-TableBody"/>
              <w:jc w:val="center"/>
            </w:pPr>
          </w:p>
        </w:tc>
      </w:tr>
      <w:tr w:rsidR="0029581B" w14:paraId="2C873597" w14:textId="77777777">
        <w:tc>
          <w:tcPr>
            <w:tcW w:w="4160" w:type="dxa"/>
            <w:tcBorders>
              <w:top w:val="dashed" w:sz="4" w:space="0" w:color="BFBFBF"/>
              <w:left w:val="none" w:sz="4" w:space="0" w:color="000000"/>
              <w:bottom w:val="dashed" w:sz="4" w:space="0" w:color="BFBFBF"/>
              <w:right w:val="single" w:sz="6" w:space="0" w:color="FFFFFF"/>
            </w:tcBorders>
          </w:tcPr>
          <w:p w14:paraId="47797ECB" w14:textId="77777777" w:rsidR="0029581B" w:rsidRDefault="005D65F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0202E5" w14:textId="77777777" w:rsidR="0029581B" w:rsidRDefault="005D6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735DA2B" w14:textId="77777777" w:rsidR="0029581B" w:rsidRDefault="005D6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FF6855" w14:textId="77777777" w:rsidR="0029581B" w:rsidRDefault="005D6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524E03"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7875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85B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6F7F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40FA2"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87D3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865C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5241D" w14:textId="77777777" w:rsidR="0029581B" w:rsidRDefault="0029581B">
            <w:pPr>
              <w:pStyle w:val="ProductList-TableBody"/>
              <w:jc w:val="center"/>
            </w:pPr>
          </w:p>
        </w:tc>
      </w:tr>
      <w:tr w:rsidR="0029581B" w14:paraId="5F93368D" w14:textId="77777777">
        <w:tc>
          <w:tcPr>
            <w:tcW w:w="4160" w:type="dxa"/>
            <w:tcBorders>
              <w:top w:val="dashed" w:sz="4" w:space="0" w:color="BFBFBF"/>
              <w:left w:val="none" w:sz="4" w:space="0" w:color="000000"/>
              <w:bottom w:val="dashed" w:sz="4" w:space="0" w:color="BFBFBF"/>
              <w:right w:val="single" w:sz="6" w:space="0" w:color="FFFFFF"/>
            </w:tcBorders>
          </w:tcPr>
          <w:p w14:paraId="5A1FBF84" w14:textId="77777777" w:rsidR="0029581B" w:rsidRDefault="005D65F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0306BE" w14:textId="77777777" w:rsidR="0029581B" w:rsidRDefault="005D6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266E0F" w14:textId="77777777" w:rsidR="0029581B" w:rsidRDefault="005D65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58F06C" w14:textId="77777777" w:rsidR="0029581B" w:rsidRDefault="005D65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A0C10D7"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EDC0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BBCC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6F08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5F550"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0AD1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E347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E7B0B" w14:textId="77777777" w:rsidR="0029581B" w:rsidRDefault="0029581B">
            <w:pPr>
              <w:pStyle w:val="ProductList-TableBody"/>
              <w:jc w:val="center"/>
            </w:pPr>
          </w:p>
        </w:tc>
      </w:tr>
      <w:tr w:rsidR="0029581B" w14:paraId="0930C032" w14:textId="77777777">
        <w:tc>
          <w:tcPr>
            <w:tcW w:w="4160" w:type="dxa"/>
            <w:tcBorders>
              <w:top w:val="dashed" w:sz="4" w:space="0" w:color="BFBFBF"/>
              <w:left w:val="none" w:sz="4" w:space="0" w:color="000000"/>
              <w:bottom w:val="dashed" w:sz="4" w:space="0" w:color="BFBFBF"/>
              <w:right w:val="single" w:sz="6" w:space="0" w:color="FFFFFF"/>
            </w:tcBorders>
          </w:tcPr>
          <w:p w14:paraId="2DA0AC3F" w14:textId="77777777" w:rsidR="0029581B" w:rsidRDefault="005D65F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FCAB61" w14:textId="77777777" w:rsidR="0029581B" w:rsidRDefault="005D6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476E73" w14:textId="77777777" w:rsidR="0029581B" w:rsidRDefault="005D65F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664ECD2" w14:textId="77777777" w:rsidR="0029581B" w:rsidRDefault="005D65F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8DE133A" w14:textId="77777777" w:rsidR="0029581B" w:rsidRDefault="005D65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467D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19AA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6947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A820F"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3159"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DEA24" w14:textId="77777777" w:rsidR="0029581B" w:rsidRDefault="005D65F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C3381" w14:textId="77777777" w:rsidR="0029581B" w:rsidRDefault="005D65F8">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r>
      <w:tr w:rsidR="0029581B" w14:paraId="2554317A" w14:textId="77777777">
        <w:tc>
          <w:tcPr>
            <w:tcW w:w="4160" w:type="dxa"/>
            <w:tcBorders>
              <w:top w:val="dashed" w:sz="4" w:space="0" w:color="BFBFBF"/>
              <w:left w:val="none" w:sz="4" w:space="0" w:color="000000"/>
              <w:bottom w:val="dashed" w:sz="4" w:space="0" w:color="BFBFBF"/>
              <w:right w:val="single" w:sz="6" w:space="0" w:color="FFFFFF"/>
            </w:tcBorders>
          </w:tcPr>
          <w:p w14:paraId="2E49F9F5" w14:textId="77777777" w:rsidR="0029581B" w:rsidRDefault="005D65F8">
            <w:pPr>
              <w:pStyle w:val="ProductList-TableBody"/>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0703E5" w14:textId="77777777" w:rsidR="0029581B" w:rsidRDefault="005D65F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32D4482" w14:textId="77777777" w:rsidR="0029581B" w:rsidRDefault="005D6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A9DA4F" w14:textId="77777777" w:rsidR="0029581B" w:rsidRDefault="005D6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28F38B"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41C7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4327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1763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02A04"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8AAB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A822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FF12D" w14:textId="77777777" w:rsidR="0029581B" w:rsidRDefault="0029581B">
            <w:pPr>
              <w:pStyle w:val="ProductList-TableBody"/>
              <w:jc w:val="center"/>
            </w:pPr>
          </w:p>
        </w:tc>
      </w:tr>
      <w:tr w:rsidR="0029581B" w14:paraId="6D49240B" w14:textId="77777777">
        <w:tc>
          <w:tcPr>
            <w:tcW w:w="4160" w:type="dxa"/>
            <w:tcBorders>
              <w:top w:val="dashed" w:sz="4" w:space="0" w:color="BFBFBF"/>
              <w:left w:val="none" w:sz="4" w:space="0" w:color="000000"/>
              <w:bottom w:val="dashed" w:sz="4" w:space="0" w:color="BFBFBF"/>
              <w:right w:val="single" w:sz="6" w:space="0" w:color="FFFFFF"/>
            </w:tcBorders>
          </w:tcPr>
          <w:p w14:paraId="29FADEFA" w14:textId="77777777" w:rsidR="0029581B" w:rsidRDefault="005D65F8">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48E581" w14:textId="77777777" w:rsidR="0029581B" w:rsidRDefault="005D65F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F9940AF" w14:textId="77777777" w:rsidR="0029581B" w:rsidRDefault="005D6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53439A" w14:textId="77777777" w:rsidR="0029581B" w:rsidRDefault="005D6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555678"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3063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371C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FF544"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3115"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4C46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E773C"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102E7" w14:textId="77777777" w:rsidR="0029581B" w:rsidRDefault="0029581B">
            <w:pPr>
              <w:pStyle w:val="ProductList-TableBody"/>
              <w:jc w:val="center"/>
            </w:pPr>
          </w:p>
        </w:tc>
      </w:tr>
      <w:tr w:rsidR="0029581B" w14:paraId="639424CF" w14:textId="77777777">
        <w:tc>
          <w:tcPr>
            <w:tcW w:w="4160" w:type="dxa"/>
            <w:tcBorders>
              <w:top w:val="dashed" w:sz="4" w:space="0" w:color="BFBFBF"/>
              <w:left w:val="none" w:sz="4" w:space="0" w:color="000000"/>
              <w:bottom w:val="dashed" w:sz="4" w:space="0" w:color="BFBFBF"/>
              <w:right w:val="single" w:sz="6" w:space="0" w:color="FFFFFF"/>
            </w:tcBorders>
          </w:tcPr>
          <w:p w14:paraId="29F8A8D1" w14:textId="77777777" w:rsidR="0029581B" w:rsidRDefault="005D65F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712647" w14:textId="77777777" w:rsidR="0029581B" w:rsidRDefault="005D6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6D64F27" w14:textId="77777777" w:rsidR="0029581B" w:rsidRDefault="005D6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A77172" w14:textId="77777777" w:rsidR="0029581B" w:rsidRDefault="005D6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B7F9EF"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BFF4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DC64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D3A9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D5266"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EFEF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79FB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64D66" w14:textId="77777777" w:rsidR="0029581B" w:rsidRDefault="0029581B">
            <w:pPr>
              <w:pStyle w:val="ProductList-TableBody"/>
              <w:jc w:val="center"/>
            </w:pPr>
          </w:p>
        </w:tc>
      </w:tr>
      <w:tr w:rsidR="0029581B" w14:paraId="2F7AC513" w14:textId="77777777">
        <w:tc>
          <w:tcPr>
            <w:tcW w:w="4160" w:type="dxa"/>
            <w:tcBorders>
              <w:top w:val="dashed" w:sz="4" w:space="0" w:color="BFBFBF"/>
              <w:left w:val="none" w:sz="4" w:space="0" w:color="000000"/>
              <w:bottom w:val="dashed" w:sz="4" w:space="0" w:color="BFBFBF"/>
              <w:right w:val="single" w:sz="6" w:space="0" w:color="FFFFFF"/>
            </w:tcBorders>
          </w:tcPr>
          <w:p w14:paraId="45550279" w14:textId="77777777" w:rsidR="0029581B" w:rsidRDefault="005D65F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4CBDA9" w14:textId="77777777" w:rsidR="0029581B" w:rsidRDefault="005D6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014F734" w14:textId="77777777" w:rsidR="0029581B" w:rsidRDefault="005D6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5C5490" w14:textId="77777777" w:rsidR="0029581B" w:rsidRDefault="005D6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250DE1"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2241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E63E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BC34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F4846"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451D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55A1C"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EC14F" w14:textId="77777777" w:rsidR="0029581B" w:rsidRDefault="0029581B">
            <w:pPr>
              <w:pStyle w:val="ProductList-TableBody"/>
              <w:jc w:val="center"/>
            </w:pPr>
          </w:p>
        </w:tc>
      </w:tr>
      <w:tr w:rsidR="0029581B" w14:paraId="2CB61CA3" w14:textId="77777777">
        <w:tc>
          <w:tcPr>
            <w:tcW w:w="4160" w:type="dxa"/>
            <w:tcBorders>
              <w:top w:val="dashed" w:sz="4" w:space="0" w:color="BFBFBF"/>
              <w:left w:val="none" w:sz="4" w:space="0" w:color="000000"/>
              <w:bottom w:val="dashed" w:sz="4" w:space="0" w:color="BFBFBF"/>
              <w:right w:val="single" w:sz="6" w:space="0" w:color="FFFFFF"/>
            </w:tcBorders>
          </w:tcPr>
          <w:p w14:paraId="13E7276C" w14:textId="77777777" w:rsidR="0029581B" w:rsidRDefault="005D65F8">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E01295" w14:textId="77777777" w:rsidR="0029581B" w:rsidRDefault="005D6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35A863" w14:textId="77777777" w:rsidR="0029581B" w:rsidRDefault="005D65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8991AA" w14:textId="77777777" w:rsidR="0029581B" w:rsidRDefault="005D65F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9A60D56" w14:textId="77777777" w:rsidR="0029581B" w:rsidRDefault="005D65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A694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54B6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B090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77658"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3C50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AFDE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A7422" w14:textId="77777777" w:rsidR="0029581B" w:rsidRDefault="0029581B">
            <w:pPr>
              <w:pStyle w:val="ProductList-TableBody"/>
              <w:jc w:val="center"/>
            </w:pPr>
          </w:p>
        </w:tc>
      </w:tr>
      <w:tr w:rsidR="0029581B" w14:paraId="534BC510" w14:textId="77777777">
        <w:tc>
          <w:tcPr>
            <w:tcW w:w="4160" w:type="dxa"/>
            <w:tcBorders>
              <w:top w:val="dashed" w:sz="4" w:space="0" w:color="BFBFBF"/>
              <w:left w:val="none" w:sz="4" w:space="0" w:color="000000"/>
              <w:bottom w:val="dashed" w:sz="4" w:space="0" w:color="BFBFBF"/>
              <w:right w:val="single" w:sz="6" w:space="0" w:color="FFFFFF"/>
            </w:tcBorders>
          </w:tcPr>
          <w:p w14:paraId="61755C59" w14:textId="77777777" w:rsidR="0029581B" w:rsidRDefault="005D65F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64B8F1" w14:textId="77777777" w:rsidR="0029581B" w:rsidRDefault="005D6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917E3FF" w14:textId="77777777" w:rsidR="0029581B" w:rsidRDefault="005D65F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4927D97" w14:textId="77777777" w:rsidR="0029581B" w:rsidRDefault="005D65F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2E8B610" w14:textId="77777777" w:rsidR="0029581B" w:rsidRDefault="005D65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D641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5D63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F29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2794D"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44EC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EC69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46AD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54837C7E"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5021F794" w14:textId="77777777">
        <w:tc>
          <w:tcPr>
            <w:tcW w:w="4160" w:type="dxa"/>
            <w:tcBorders>
              <w:top w:val="dashed" w:sz="4" w:space="0" w:color="BFBFBF"/>
              <w:left w:val="none" w:sz="4" w:space="0" w:color="000000"/>
              <w:bottom w:val="dashed" w:sz="4" w:space="0" w:color="BFBFBF"/>
              <w:right w:val="single" w:sz="6" w:space="0" w:color="FFFFFF"/>
            </w:tcBorders>
          </w:tcPr>
          <w:p w14:paraId="1CD3E81B" w14:textId="77777777" w:rsidR="0029581B" w:rsidRDefault="005D65F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7C1FDD" w14:textId="77777777" w:rsidR="0029581B" w:rsidRDefault="005D6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CDF22C6" w14:textId="77777777" w:rsidR="0029581B" w:rsidRDefault="005D6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45D654" w14:textId="77777777" w:rsidR="0029581B" w:rsidRDefault="005D6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3C2A89"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8915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C08E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E410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1DC2C"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85F0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2374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E9CCB" w14:textId="77777777" w:rsidR="0029581B" w:rsidRDefault="0029581B">
            <w:pPr>
              <w:pStyle w:val="ProductList-TableBody"/>
              <w:jc w:val="center"/>
            </w:pPr>
          </w:p>
        </w:tc>
      </w:tr>
      <w:tr w:rsidR="0029581B" w14:paraId="4754E8AE" w14:textId="77777777">
        <w:tc>
          <w:tcPr>
            <w:tcW w:w="4160" w:type="dxa"/>
            <w:tcBorders>
              <w:top w:val="dashed" w:sz="4" w:space="0" w:color="BFBFBF"/>
              <w:left w:val="none" w:sz="4" w:space="0" w:color="000000"/>
              <w:bottom w:val="dashed" w:sz="4" w:space="0" w:color="BFBFBF"/>
              <w:right w:val="single" w:sz="6" w:space="0" w:color="FFFFFF"/>
            </w:tcBorders>
          </w:tcPr>
          <w:p w14:paraId="4223CED1" w14:textId="77777777" w:rsidR="0029581B" w:rsidRDefault="005D65F8">
            <w:pPr>
              <w:pStyle w:val="ProductList-TableBody"/>
            </w:pPr>
            <w:r>
              <w:rPr>
                <w:color w:val="000000"/>
              </w:rPr>
              <w:t>Skype dla firm 2016</w:t>
            </w:r>
            <w:r>
              <w:fldChar w:fldCharType="begin"/>
            </w:r>
            <w:r>
              <w:instrText xml:space="preserve"> XE "Skype dla firm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C210E6" w14:textId="77777777" w:rsidR="0029581B" w:rsidRDefault="005D6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A0F33C1" w14:textId="77777777" w:rsidR="0029581B" w:rsidRDefault="005D6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4131AD" w14:textId="77777777" w:rsidR="0029581B" w:rsidRDefault="005D6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1BAD63"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78C4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C528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8139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440F4"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C93D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0E96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74B7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74A70AC4"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43BE6642" w14:textId="77777777">
        <w:tc>
          <w:tcPr>
            <w:tcW w:w="4160" w:type="dxa"/>
            <w:tcBorders>
              <w:top w:val="dashed" w:sz="4" w:space="0" w:color="BFBFBF"/>
              <w:left w:val="none" w:sz="4" w:space="0" w:color="000000"/>
              <w:bottom w:val="dashed" w:sz="4" w:space="0" w:color="BFBFBF"/>
              <w:right w:val="single" w:sz="6" w:space="0" w:color="FFFFFF"/>
            </w:tcBorders>
          </w:tcPr>
          <w:p w14:paraId="1F6F2F35" w14:textId="77777777" w:rsidR="0029581B" w:rsidRDefault="005D65F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72CF7C" w14:textId="77777777" w:rsidR="0029581B" w:rsidRDefault="005D6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A8E899C" w14:textId="77777777" w:rsidR="0029581B" w:rsidRDefault="005D6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41FD0A" w14:textId="77777777" w:rsidR="0029581B" w:rsidRDefault="005D6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953A87"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33B5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83A7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7DA8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7F53E"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810F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055A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209A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7A986743"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4FADEC15" w14:textId="77777777">
        <w:tc>
          <w:tcPr>
            <w:tcW w:w="4160" w:type="dxa"/>
            <w:tcBorders>
              <w:top w:val="dashed" w:sz="4" w:space="0" w:color="BFBFBF"/>
              <w:left w:val="none" w:sz="4" w:space="0" w:color="000000"/>
              <w:bottom w:val="dashed" w:sz="4" w:space="0" w:color="BFBFBF"/>
              <w:right w:val="single" w:sz="6" w:space="0" w:color="FFFFFF"/>
            </w:tcBorders>
          </w:tcPr>
          <w:p w14:paraId="7A65CD29" w14:textId="77777777" w:rsidR="0029581B" w:rsidRDefault="005D65F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7CA045" w14:textId="77777777" w:rsidR="0029581B" w:rsidRDefault="005D6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1D5300" w14:textId="77777777" w:rsidR="0029581B" w:rsidRDefault="005D65F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6062255" w14:textId="77777777" w:rsidR="0029581B" w:rsidRDefault="005D65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45FF01E"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B958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5165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7ED4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7F5C0"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B789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D979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D3CD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40030A46"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6E13D9CA" w14:textId="77777777">
        <w:tc>
          <w:tcPr>
            <w:tcW w:w="4160" w:type="dxa"/>
            <w:tcBorders>
              <w:top w:val="dashed" w:sz="4" w:space="0" w:color="BFBFBF"/>
              <w:left w:val="none" w:sz="4" w:space="0" w:color="000000"/>
              <w:bottom w:val="dashed" w:sz="4" w:space="0" w:color="BFBFBF"/>
              <w:right w:val="single" w:sz="6" w:space="0" w:color="FFFFFF"/>
            </w:tcBorders>
          </w:tcPr>
          <w:p w14:paraId="5E46B480" w14:textId="77777777" w:rsidR="0029581B" w:rsidRDefault="005D65F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87684B" w14:textId="77777777" w:rsidR="0029581B" w:rsidRDefault="005D6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B8DE43" w14:textId="77777777" w:rsidR="0029581B" w:rsidRDefault="005D6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338216" w14:textId="77777777" w:rsidR="0029581B" w:rsidRDefault="005D6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12665A"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D54C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B089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5C46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C6FB2"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5D60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1C17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88930" w14:textId="77777777" w:rsidR="0029581B" w:rsidRDefault="0029581B">
            <w:pPr>
              <w:pStyle w:val="ProductList-TableBody"/>
              <w:jc w:val="center"/>
            </w:pPr>
          </w:p>
        </w:tc>
      </w:tr>
      <w:tr w:rsidR="0029581B" w14:paraId="2A5E1CCB" w14:textId="77777777">
        <w:tc>
          <w:tcPr>
            <w:tcW w:w="4160" w:type="dxa"/>
            <w:tcBorders>
              <w:top w:val="dashed" w:sz="4" w:space="0" w:color="BFBFBF"/>
              <w:left w:val="none" w:sz="4" w:space="0" w:color="000000"/>
              <w:bottom w:val="dashed" w:sz="4" w:space="0" w:color="BFBFBF"/>
              <w:right w:val="single" w:sz="6" w:space="0" w:color="FFFFFF"/>
            </w:tcBorders>
          </w:tcPr>
          <w:p w14:paraId="0A97150B" w14:textId="77777777" w:rsidR="0029581B" w:rsidRDefault="005D65F8">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0F07CF" w14:textId="77777777" w:rsidR="0029581B" w:rsidRDefault="005D6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8AB6E9D" w14:textId="77777777" w:rsidR="0029581B" w:rsidRDefault="005D65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BF2B6B" w14:textId="77777777" w:rsidR="0029581B" w:rsidRDefault="0029581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7F16C0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B3A2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3386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6698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C4CA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52AA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3661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19857" w14:textId="77777777" w:rsidR="0029581B" w:rsidRDefault="0029581B">
            <w:pPr>
              <w:pStyle w:val="ProductList-TableBody"/>
              <w:jc w:val="center"/>
            </w:pPr>
          </w:p>
        </w:tc>
      </w:tr>
      <w:tr w:rsidR="0029581B" w14:paraId="05DBEEF4" w14:textId="77777777">
        <w:tc>
          <w:tcPr>
            <w:tcW w:w="4160" w:type="dxa"/>
            <w:tcBorders>
              <w:top w:val="dashed" w:sz="4" w:space="0" w:color="BFBFBF"/>
              <w:left w:val="none" w:sz="4" w:space="0" w:color="000000"/>
              <w:bottom w:val="none" w:sz="4" w:space="0" w:color="BFBFBF"/>
              <w:right w:val="single" w:sz="6" w:space="0" w:color="FFFFFF"/>
            </w:tcBorders>
          </w:tcPr>
          <w:p w14:paraId="778373C1" w14:textId="77777777" w:rsidR="0029581B" w:rsidRDefault="005D65F8">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8FCB56B" w14:textId="77777777" w:rsidR="0029581B" w:rsidRDefault="005D65F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1C8788D" w14:textId="77777777" w:rsidR="0029581B" w:rsidRDefault="005D65F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2C59947" w14:textId="77777777" w:rsidR="0029581B" w:rsidRDefault="0029581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19633C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C295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B9BB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2A26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C8C0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5B1A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C3E5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042B5" w14:textId="77777777" w:rsidR="0029581B" w:rsidRDefault="0029581B">
            <w:pPr>
              <w:pStyle w:val="ProductList-TableBody"/>
              <w:jc w:val="center"/>
            </w:pPr>
          </w:p>
        </w:tc>
      </w:tr>
    </w:tbl>
    <w:p w14:paraId="616AA7E8" w14:textId="77777777" w:rsidR="0029581B" w:rsidRDefault="005D65F8">
      <w:pPr>
        <w:pStyle w:val="ProductList-Offering1SubSection"/>
        <w:outlineLvl w:val="3"/>
      </w:pPr>
      <w:bookmarkStart w:id="83" w:name="_Sec736"/>
      <w:r>
        <w:t>2. Postanowienia dotyczące produktu</w:t>
      </w:r>
      <w:bookmarkEnd w:id="83"/>
    </w:p>
    <w:tbl>
      <w:tblPr>
        <w:tblStyle w:val="PURTable"/>
        <w:tblW w:w="0" w:type="dxa"/>
        <w:tblLook w:val="04A0" w:firstRow="1" w:lastRow="0" w:firstColumn="1" w:lastColumn="0" w:noHBand="0" w:noVBand="1"/>
      </w:tblPr>
      <w:tblGrid>
        <w:gridCol w:w="3607"/>
        <w:gridCol w:w="3597"/>
        <w:gridCol w:w="3586"/>
      </w:tblGrid>
      <w:tr w:rsidR="0029581B" w14:paraId="716BE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861FF"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39450FF"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42CEA" w14:textId="77777777" w:rsidR="0029581B" w:rsidRDefault="005D65F8">
            <w:pPr>
              <w:pStyle w:val="ProductList-TableBody"/>
            </w:pPr>
            <w:r>
              <w:rPr>
                <w:color w:val="404040"/>
              </w:rPr>
              <w:t>Edycje niższe: nie dotyczy</w:t>
            </w:r>
          </w:p>
        </w:tc>
      </w:tr>
      <w:tr w:rsidR="0029581B" w14:paraId="63B96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AC883"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B5B2FB8" w14:textId="77777777" w:rsidR="0029581B" w:rsidRDefault="005D65F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4426F6C"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9581B" w14:paraId="5DF3F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03E00"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77604"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7667F" w14:textId="77777777" w:rsidR="0029581B" w:rsidRDefault="005D65F8">
            <w:pPr>
              <w:pStyle w:val="ProductList-TableBody"/>
            </w:pPr>
            <w:r>
              <w:rPr>
                <w:color w:val="404040"/>
              </w:rPr>
              <w:t>Uprawnienie do redukcji: nie dotyczy</w:t>
            </w:r>
          </w:p>
        </w:tc>
      </w:tr>
      <w:tr w:rsidR="0029581B" w14:paraId="6FDE2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3CED1" w14:textId="77777777" w:rsidR="0029581B" w:rsidRDefault="005D65F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57021372" w14:textId="77777777" w:rsidR="0029581B" w:rsidRDefault="005D65F8">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0EF6F" w14:textId="77777777" w:rsidR="0029581B" w:rsidRDefault="005D65F8">
            <w:pPr>
              <w:pStyle w:val="ProductList-TableBody"/>
            </w:pPr>
            <w:r>
              <w:rPr>
                <w:color w:val="404040"/>
              </w:rPr>
              <w:t>Uprawnienie do uaktualnienia: nie dotyczy</w:t>
            </w:r>
          </w:p>
        </w:tc>
      </w:tr>
      <w:tr w:rsidR="0029581B" w14:paraId="151645A3" w14:textId="77777777">
        <w:tc>
          <w:tcPr>
            <w:tcW w:w="4040" w:type="dxa"/>
            <w:tcBorders>
              <w:top w:val="single" w:sz="4" w:space="0" w:color="000000"/>
              <w:left w:val="single" w:sz="4" w:space="0" w:color="000000"/>
              <w:bottom w:val="single" w:sz="4" w:space="0" w:color="000000"/>
              <w:right w:val="single" w:sz="4" w:space="0" w:color="000000"/>
            </w:tcBorders>
          </w:tcPr>
          <w:p w14:paraId="37C4BE2C" w14:textId="77777777" w:rsidR="0029581B" w:rsidRDefault="005D65F8">
            <w:pPr>
              <w:pStyle w:val="ProductList-TableBody"/>
            </w:pPr>
            <w:r>
              <w:lastRenderedPageBreak/>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07714"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EC9F" w14:textId="77777777" w:rsidR="0029581B" w:rsidRDefault="0029581B">
            <w:pPr>
              <w:pStyle w:val="ProductList-TableBody"/>
            </w:pPr>
          </w:p>
        </w:tc>
      </w:tr>
    </w:tbl>
    <w:p w14:paraId="127A48B2" w14:textId="77777777" w:rsidR="0029581B" w:rsidRDefault="0029581B">
      <w:pPr>
        <w:pStyle w:val="ProductList-Body"/>
      </w:pPr>
    </w:p>
    <w:p w14:paraId="78439D44" w14:textId="77777777" w:rsidR="0029581B" w:rsidRDefault="005D65F8">
      <w:pPr>
        <w:pStyle w:val="ProductList-ClauseHeading"/>
        <w:outlineLvl w:val="4"/>
      </w:pPr>
      <w:r>
        <w:t>2.1 Project Professional 2016</w:t>
      </w:r>
    </w:p>
    <w:p w14:paraId="54F53A47" w14:textId="77777777" w:rsidR="0029581B" w:rsidRDefault="005D65F8">
      <w:pPr>
        <w:pStyle w:val="ProductList-Body"/>
      </w:pPr>
      <w:r>
        <w:t>W przypadku Klientów korzystających z licencji na oprogramowanie Project Professional 2016 przyjmuje się, że posiadają oni Licencję Dostępową (CAL) na Urządzenie do oprogramowania Project Server 2016</w:t>
      </w:r>
      <w:r>
        <w:fldChar w:fldCharType="begin"/>
      </w:r>
      <w:r>
        <w:instrText xml:space="preserve"> XE "Licencję Dostępową (CAL) na Urządzenie do oprogramowania Project Server 2016" </w:instrText>
      </w:r>
      <w:r>
        <w:fldChar w:fldCharType="end"/>
      </w:r>
      <w:r>
        <w:t xml:space="preserve"> dla każdej licencji na oprogramowanie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wygasają wraz wygaśnięciem odpowiadającej im Licencji Project Professional 2016.</w:t>
      </w:r>
    </w:p>
    <w:p w14:paraId="5EC9AA4E" w14:textId="77777777" w:rsidR="0029581B" w:rsidRDefault="0029581B">
      <w:pPr>
        <w:pStyle w:val="ProductList-Body"/>
      </w:pPr>
    </w:p>
    <w:p w14:paraId="79975D7B" w14:textId="77777777" w:rsidR="0029581B" w:rsidRDefault="005D65F8">
      <w:pPr>
        <w:pStyle w:val="ProductList-ClauseHeading"/>
        <w:outlineLvl w:val="4"/>
      </w:pPr>
      <w:r>
        <w:t>2.2 Work at Home</w:t>
      </w:r>
    </w:p>
    <w:p w14:paraId="3EEA2E25" w14:textId="77777777" w:rsidR="0029581B" w:rsidRDefault="005D65F8">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14:paraId="38F92206" w14:textId="77777777" w:rsidR="0029581B" w:rsidRDefault="0029581B">
      <w:pPr>
        <w:pStyle w:val="ProductList-Body"/>
      </w:pPr>
    </w:p>
    <w:p w14:paraId="489B1F30" w14:textId="77777777" w:rsidR="0029581B" w:rsidRDefault="005D65F8">
      <w:pPr>
        <w:pStyle w:val="ProductList-ClauseHeading"/>
        <w:outlineLvl w:val="4"/>
      </w:pPr>
      <w:r>
        <w:t>2.3 Platform Independent, czyli licencja niezależna od platformy</w:t>
      </w:r>
    </w:p>
    <w:p w14:paraId="02085A92" w14:textId="77777777" w:rsidR="0029581B" w:rsidRDefault="005D65F8">
      <w:pPr>
        <w:pStyle w:val="ProductList-Body"/>
      </w:pPr>
      <w:r>
        <w:t>Klientowi wolno uruchamiać albo wersję licencjonowaną albo wersję dla innej platformy, pod warunkiem, że wersja dla innej platformy była już dostępna, gdy wersja początkowo objęta licencją stała się dostępna. Jeśli składniki pakietu Produktu różnią się w zależności od wersji platformy, wówczas Klient może korzystać ze składników pakietu, który zdecydował się wdrożyć i tylko tych; Klient nie może łączyć składników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14:paraId="15873642" w14:textId="77777777" w:rsidR="0029581B" w:rsidRDefault="0029581B">
      <w:pPr>
        <w:pStyle w:val="ProductList-Body"/>
      </w:pPr>
    </w:p>
    <w:p w14:paraId="7F3943B0" w14:textId="77777777" w:rsidR="0029581B" w:rsidRDefault="005D65F8">
      <w:pPr>
        <w:pStyle w:val="ProductList-ClauseHeading"/>
        <w:outlineLvl w:val="4"/>
      </w:pPr>
      <w:r>
        <w:t>2.4 Wersje zastępujące</w:t>
      </w:r>
    </w:p>
    <w:p w14:paraId="52E6B33E" w14:textId="77777777" w:rsidR="0029581B" w:rsidRDefault="005D65F8">
      <w:pPr>
        <w:pStyle w:val="ProductList-Body"/>
      </w:pPr>
      <w:r>
        <w:t>Skype dla firm 2016 to wersja zastępująca Lync 2013.</w:t>
      </w:r>
    </w:p>
    <w:p w14:paraId="7777388C" w14:textId="77777777" w:rsidR="0029581B" w:rsidRDefault="0029581B">
      <w:pPr>
        <w:pStyle w:val="ProductList-Body"/>
      </w:pPr>
    </w:p>
    <w:p w14:paraId="33C149B2" w14:textId="77777777" w:rsidR="0029581B" w:rsidRDefault="005D65F8">
      <w:pPr>
        <w:pStyle w:val="ProductList-ClauseHeading"/>
        <w:outlineLvl w:val="4"/>
      </w:pPr>
      <w:r>
        <w:t>2.5 Office Online Server</w:t>
      </w:r>
    </w:p>
    <w:p w14:paraId="19350ECD" w14:textId="77777777" w:rsidR="0029581B" w:rsidRDefault="005D65F8">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14:paraId="23859FD9" w14:textId="77777777" w:rsidR="0029581B" w:rsidRDefault="0029581B">
      <w:pPr>
        <w:pStyle w:val="ProductList-Body"/>
      </w:pPr>
    </w:p>
    <w:p w14:paraId="58520559" w14:textId="77777777" w:rsidR="0029581B" w:rsidRDefault="005D65F8">
      <w:pPr>
        <w:pStyle w:val="ProductList-ClauseHeading"/>
        <w:outlineLvl w:val="4"/>
      </w:pPr>
      <w:r>
        <w:t>2.6 Korzyści dotyczące Używania przez Studentów</w:t>
      </w:r>
    </w:p>
    <w:p w14:paraId="5DA4060A" w14:textId="77777777" w:rsidR="0029581B" w:rsidRDefault="005D65F8">
      <w:pPr>
        <w:pStyle w:val="ProductList-Body"/>
      </w:pPr>
      <w:r>
        <w:t>Instytucje mające pakiet Software Assurance dla pakietu Office Professional Plus przypisany do wszystkich pracowników naukowo-dydaktycznych i administracyjnych są uprawnieni do używania pakietu Office 365 ProPlus w ramach Korzyści dotyczących Używania przez Studentów.</w:t>
      </w:r>
    </w:p>
    <w:p w14:paraId="78889E3F" w14:textId="77777777" w:rsidR="0029581B" w:rsidRDefault="005D65F8">
      <w:pPr>
        <w:pStyle w:val="ProductList-Offering1SubSection"/>
        <w:outlineLvl w:val="3"/>
      </w:pPr>
      <w:bookmarkStart w:id="84" w:name="_Sec791"/>
      <w:r>
        <w:t>3. Prawa do używania</w:t>
      </w:r>
      <w:bookmarkEnd w:id="84"/>
    </w:p>
    <w:tbl>
      <w:tblPr>
        <w:tblStyle w:val="PURTable"/>
        <w:tblW w:w="0" w:type="dxa"/>
        <w:tblLook w:val="04A0" w:firstRow="1" w:lastRow="0" w:firstColumn="1" w:lastColumn="0" w:noHBand="0" w:noVBand="1"/>
      </w:tblPr>
      <w:tblGrid>
        <w:gridCol w:w="3595"/>
        <w:gridCol w:w="3582"/>
        <w:gridCol w:w="3613"/>
      </w:tblGrid>
      <w:tr w:rsidR="0029581B" w14:paraId="35792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BD751"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28EFFECA" w14:textId="77777777" w:rsidR="0029581B" w:rsidRDefault="005D65F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E6659" w14:textId="77777777" w:rsidR="0029581B" w:rsidRDefault="005D65F8">
            <w:pPr>
              <w:pStyle w:val="ProductList-TableBody"/>
            </w:pPr>
            <w:r>
              <w:rPr>
                <w:color w:val="404040"/>
              </w:rPr>
              <w:t>Dodatkowe oprogramowanie: nie dotyczy</w:t>
            </w:r>
          </w:p>
        </w:tc>
      </w:tr>
      <w:tr w:rsidR="0029581B" w14:paraId="12C17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44FFE" w14:textId="77777777" w:rsidR="0029581B" w:rsidRDefault="005D65F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D70C1" w14:textId="77777777" w:rsidR="0029581B" w:rsidRDefault="005D65F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FDB7FC5" w14:textId="77777777" w:rsidR="0029581B" w:rsidRDefault="005D65F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29581B" w14:paraId="025394A5" w14:textId="77777777">
        <w:tc>
          <w:tcPr>
            <w:tcW w:w="4040" w:type="dxa"/>
            <w:tcBorders>
              <w:top w:val="single" w:sz="4" w:space="0" w:color="000000"/>
              <w:left w:val="single" w:sz="4" w:space="0" w:color="000000"/>
              <w:bottom w:val="single" w:sz="4" w:space="0" w:color="000000"/>
              <w:right w:val="single" w:sz="4" w:space="0" w:color="000000"/>
            </w:tcBorders>
          </w:tcPr>
          <w:p w14:paraId="224D7D22" w14:textId="77777777" w:rsidR="0029581B" w:rsidRDefault="005D65F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33EE"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2FC3C" w14:textId="77777777" w:rsidR="0029581B" w:rsidRDefault="0029581B">
            <w:pPr>
              <w:pStyle w:val="ProductList-TableBody"/>
            </w:pPr>
          </w:p>
        </w:tc>
      </w:tr>
    </w:tbl>
    <w:p w14:paraId="5B7A2162" w14:textId="77777777" w:rsidR="0029581B" w:rsidRDefault="0029581B">
      <w:pPr>
        <w:pStyle w:val="ProductList-Body"/>
      </w:pPr>
    </w:p>
    <w:p w14:paraId="775F8338" w14:textId="77777777" w:rsidR="0029581B" w:rsidRDefault="005D65F8">
      <w:pPr>
        <w:pStyle w:val="ProductList-ClauseHeading"/>
        <w:outlineLvl w:val="4"/>
      </w:pPr>
      <w:r>
        <w:t>3.1 Prawa do komercyjnego używania pakietu Office 2013 RT dla Użytkowników Domowych i Uczniów</w:t>
      </w:r>
    </w:p>
    <w:p w14:paraId="2639EB4A" w14:textId="77777777" w:rsidR="0029581B" w:rsidRDefault="005D65F8">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14:paraId="170437BF" w14:textId="77777777" w:rsidR="0029581B" w:rsidRDefault="0029581B">
      <w:pPr>
        <w:pStyle w:val="ProductList-Body"/>
      </w:pPr>
    </w:p>
    <w:p w14:paraId="17DB6744" w14:textId="77777777" w:rsidR="0029581B" w:rsidRDefault="005D65F8">
      <w:pPr>
        <w:pStyle w:val="ProductList-ClauseHeading"/>
        <w:outlineLvl w:val="4"/>
      </w:pPr>
      <w:r>
        <w:t>3.2 Office Professional Plus 2016 i Office Standard 2016 – Używanie komercyjne pakietu Office 2013 RT dla Użytkowników Domowych i Uczniów</w:t>
      </w:r>
    </w:p>
    <w:p w14:paraId="57155D1D" w14:textId="77777777" w:rsidR="0029581B" w:rsidRDefault="005D65F8">
      <w:pPr>
        <w:pStyle w:val="ProductList-Body"/>
      </w:pPr>
      <w:r>
        <w:t xml:space="preserve">Każdy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14:paraId="69A21153" w14:textId="77777777" w:rsidR="0029581B" w:rsidRDefault="005D65F8">
      <w:pPr>
        <w:pStyle w:val="ProductList-Offering1SubSection"/>
        <w:outlineLvl w:val="3"/>
      </w:pPr>
      <w:bookmarkStart w:id="85" w:name="_Sec819"/>
      <w:r>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29581B" w14:paraId="3BCCA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F9DA8"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FFD36" w14:textId="77777777" w:rsidR="0029581B" w:rsidRDefault="005D65F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1EFE2" w14:textId="77777777" w:rsidR="0029581B" w:rsidRDefault="005D65F8">
            <w:pPr>
              <w:pStyle w:val="ProductList-TableBody"/>
            </w:pPr>
            <w:r>
              <w:rPr>
                <w:color w:val="404040"/>
              </w:rPr>
              <w:t>Uprawnienia na wypadek awarii: nie dotyczy</w:t>
            </w:r>
          </w:p>
        </w:tc>
      </w:tr>
      <w:tr w:rsidR="0029581B" w14:paraId="7656B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9A057" w14:textId="77777777" w:rsidR="0029581B" w:rsidRDefault="005D65F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EC8EBC3"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7D09A6F3" w14:textId="77777777" w:rsidR="0029581B" w:rsidRDefault="005D65F8">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29581B" w14:paraId="13B51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1C91" w14:textId="77777777" w:rsidR="0029581B" w:rsidRDefault="005D65F8">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8D7E5"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F315A" w14:textId="77777777" w:rsidR="0029581B" w:rsidRDefault="0029581B">
            <w:pPr>
              <w:pStyle w:val="ProductList-TableBody"/>
            </w:pPr>
          </w:p>
        </w:tc>
      </w:tr>
    </w:tbl>
    <w:p w14:paraId="25244756" w14:textId="77777777" w:rsidR="0029581B" w:rsidRDefault="0029581B">
      <w:pPr>
        <w:pStyle w:val="ProductList-Body"/>
      </w:pPr>
    </w:p>
    <w:p w14:paraId="7BD161CA" w14:textId="77777777" w:rsidR="0029581B" w:rsidRDefault="005D65F8">
      <w:pPr>
        <w:pStyle w:val="ProductList-ClauseHeading"/>
        <w:outlineLvl w:val="4"/>
      </w:pPr>
      <w:r>
        <w:lastRenderedPageBreak/>
        <w:t>4.1 Project Professional 2016</w:t>
      </w:r>
    </w:p>
    <w:p w14:paraId="2AA18163" w14:textId="77777777" w:rsidR="0029581B" w:rsidRDefault="005D65F8">
      <w:pPr>
        <w:pStyle w:val="ProductList-Body"/>
      </w:pPr>
      <w:r>
        <w:t>Klienci z aktywnym pakietem SA do Licencji na oprogramowanie Project Professional będą uznawani za posiadaczy pakietu SA do odpowiednich nieodpłatnych Licencji Dostępowych (CAL) na oprogramowanie Project Server. Ich domniemane objęcie pakietem SA wygaśnie wraz wygaśnięciem odpowiedniej licencji Project Professional.</w:t>
      </w:r>
    </w:p>
    <w:p w14:paraId="10ED8850" w14:textId="77777777" w:rsidR="0029581B" w:rsidRDefault="0029581B">
      <w:pPr>
        <w:pStyle w:val="PURBreadcrumb"/>
      </w:pPr>
    </w:p>
    <w:tbl>
      <w:tblPr>
        <w:tblStyle w:val="PURTable"/>
        <w:tblW w:w="0" w:type="dxa"/>
        <w:tblLook w:val="04A0" w:firstRow="1" w:lastRow="0" w:firstColumn="1" w:lastColumn="0" w:noHBand="0" w:noVBand="1"/>
      </w:tblPr>
      <w:tblGrid>
        <w:gridCol w:w="10800"/>
      </w:tblGrid>
      <w:tr w:rsidR="0029581B" w14:paraId="3C7D5F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31445"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30B91F75" w14:textId="77777777" w:rsidR="0029581B" w:rsidRDefault="0029581B">
      <w:pPr>
        <w:pStyle w:val="ProductList-Body"/>
      </w:pPr>
    </w:p>
    <w:p w14:paraId="48F8AABD" w14:textId="77777777" w:rsidR="0029581B" w:rsidRDefault="005D65F8">
      <w:pPr>
        <w:pStyle w:val="ProductList-Offering2HeadingNoBorder"/>
        <w:outlineLvl w:val="2"/>
      </w:pPr>
      <w:bookmarkStart w:id="86" w:name="_Sec680"/>
      <w:r>
        <w:t>Office dla komputerów Mac</w:t>
      </w:r>
      <w:bookmarkEnd w:id="86"/>
      <w:r>
        <w:fldChar w:fldCharType="begin"/>
      </w:r>
      <w:r>
        <w:instrText xml:space="preserve"> TC "</w:instrText>
      </w:r>
      <w:bookmarkStart w:id="87" w:name="_Toc494470413"/>
      <w:r>
        <w:instrText>Office dla komputerów Mac</w:instrText>
      </w:r>
      <w:bookmarkEnd w:id="87"/>
      <w:r>
        <w:instrText>" \l 3</w:instrText>
      </w:r>
      <w:r>
        <w:fldChar w:fldCharType="end"/>
      </w:r>
    </w:p>
    <w:p w14:paraId="06BAE955" w14:textId="77777777" w:rsidR="0029581B" w:rsidRDefault="005D65F8">
      <w:pPr>
        <w:pStyle w:val="ProductList-Offering1SubSection"/>
        <w:outlineLvl w:val="3"/>
      </w:pPr>
      <w:bookmarkStart w:id="88" w:name="_Sec682"/>
      <w:r>
        <w:t>1. Dostępność programów</w:t>
      </w:r>
      <w:bookmarkEnd w:id="88"/>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29581B" w14:paraId="5C565F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961F18" w14:textId="77777777" w:rsidR="0029581B" w:rsidRDefault="005D65F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3C4EB"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6461C"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C78BD"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0B8F5"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48816"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5A237"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CD2F3"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58C3E"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209CF"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EF129"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69D1D"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7B2A5BEB" w14:textId="77777777">
        <w:tc>
          <w:tcPr>
            <w:tcW w:w="4160" w:type="dxa"/>
            <w:tcBorders>
              <w:top w:val="single" w:sz="6" w:space="0" w:color="FFFFFF"/>
              <w:left w:val="none" w:sz="4" w:space="0" w:color="6E6E6E"/>
              <w:bottom w:val="dashed" w:sz="4" w:space="0" w:color="BFBFBF"/>
              <w:right w:val="none" w:sz="4" w:space="0" w:color="6E6E6E"/>
            </w:tcBorders>
          </w:tcPr>
          <w:p w14:paraId="7888E60F" w14:textId="77777777" w:rsidR="0029581B" w:rsidRDefault="005D65F8">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EECF13" w14:textId="77777777" w:rsidR="0029581B" w:rsidRDefault="005D65F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28AEF09" w14:textId="77777777" w:rsidR="0029581B" w:rsidRDefault="005D65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00EBA9" w14:textId="77777777" w:rsidR="0029581B" w:rsidRDefault="005D6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5D7F7F"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1187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41AD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792B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51934"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4B0B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D1C2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CCCD1" w14:textId="77777777" w:rsidR="0029581B" w:rsidRDefault="0029581B">
            <w:pPr>
              <w:pStyle w:val="ProductList-TableBody"/>
              <w:jc w:val="center"/>
            </w:pPr>
          </w:p>
        </w:tc>
      </w:tr>
      <w:tr w:rsidR="0029581B" w14:paraId="1DB03D55" w14:textId="77777777">
        <w:tc>
          <w:tcPr>
            <w:tcW w:w="4160" w:type="dxa"/>
            <w:tcBorders>
              <w:top w:val="dashed" w:sz="4" w:space="0" w:color="BFBFBF"/>
              <w:left w:val="none" w:sz="4" w:space="0" w:color="6E6E6E"/>
              <w:bottom w:val="dashed" w:sz="4" w:space="0" w:color="BFBFBF"/>
              <w:right w:val="none" w:sz="4" w:space="0" w:color="6E6E6E"/>
            </w:tcBorders>
          </w:tcPr>
          <w:p w14:paraId="23153917" w14:textId="77777777" w:rsidR="0029581B" w:rsidRDefault="005D65F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3BDE6F" w14:textId="77777777" w:rsidR="0029581B" w:rsidRDefault="005D65F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3D0E8D9" w14:textId="77777777" w:rsidR="0029581B" w:rsidRDefault="005D6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8179DD" w14:textId="77777777" w:rsidR="0029581B" w:rsidRDefault="005D6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2D01DD"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D3A8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0C3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02BD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DAD3E"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C05D4"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87BD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3E18A" w14:textId="77777777" w:rsidR="0029581B" w:rsidRDefault="0029581B">
            <w:pPr>
              <w:pStyle w:val="ProductList-TableBody"/>
              <w:jc w:val="center"/>
            </w:pPr>
          </w:p>
        </w:tc>
      </w:tr>
      <w:tr w:rsidR="0029581B" w14:paraId="0953E5C8" w14:textId="77777777">
        <w:tc>
          <w:tcPr>
            <w:tcW w:w="4160" w:type="dxa"/>
            <w:tcBorders>
              <w:top w:val="dashed" w:sz="4" w:space="0" w:color="BFBFBF"/>
              <w:left w:val="none" w:sz="4" w:space="0" w:color="6E6E6E"/>
              <w:bottom w:val="dashed" w:sz="4" w:space="0" w:color="BFBFBF"/>
              <w:right w:val="none" w:sz="4" w:space="0" w:color="6E6E6E"/>
            </w:tcBorders>
          </w:tcPr>
          <w:p w14:paraId="0D2DA353" w14:textId="77777777" w:rsidR="0029581B" w:rsidRDefault="005D65F8">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DF5888" w14:textId="77777777" w:rsidR="0029581B" w:rsidRDefault="005D65F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55427C8" w14:textId="77777777" w:rsidR="0029581B" w:rsidRDefault="005D65F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886FD59" w14:textId="77777777" w:rsidR="0029581B" w:rsidRDefault="005D65F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DB20312"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C84D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FC6A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5ADA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36D45"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3B574"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4DE4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F6FE2" w14:textId="77777777" w:rsidR="0029581B" w:rsidRDefault="0029581B">
            <w:pPr>
              <w:pStyle w:val="ProductList-TableBody"/>
              <w:jc w:val="center"/>
            </w:pPr>
          </w:p>
        </w:tc>
      </w:tr>
      <w:tr w:rsidR="0029581B" w14:paraId="125AC002" w14:textId="77777777">
        <w:tc>
          <w:tcPr>
            <w:tcW w:w="4160" w:type="dxa"/>
            <w:tcBorders>
              <w:top w:val="dashed" w:sz="4" w:space="0" w:color="BFBFBF"/>
              <w:left w:val="none" w:sz="4" w:space="0" w:color="6E6E6E"/>
              <w:bottom w:val="dashed" w:sz="4" w:space="0" w:color="BFBFBF"/>
              <w:right w:val="none" w:sz="4" w:space="0" w:color="6E6E6E"/>
            </w:tcBorders>
          </w:tcPr>
          <w:p w14:paraId="72A2D15E" w14:textId="77777777" w:rsidR="0029581B" w:rsidRDefault="005D65F8">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46E753" w14:textId="77777777" w:rsidR="0029581B" w:rsidRDefault="005D65F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A2555D0" w14:textId="77777777" w:rsidR="0029581B" w:rsidRDefault="005D6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59CD61" w14:textId="77777777" w:rsidR="0029581B" w:rsidRDefault="005D6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28BA4A"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F5744"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38FE4"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3E80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9D7CB"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872D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B8C9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E0DF8" w14:textId="77777777" w:rsidR="0029581B" w:rsidRDefault="0029581B">
            <w:pPr>
              <w:pStyle w:val="ProductList-TableBody"/>
              <w:jc w:val="center"/>
            </w:pPr>
          </w:p>
        </w:tc>
      </w:tr>
      <w:tr w:rsidR="0029581B" w14:paraId="3D7CA546" w14:textId="77777777">
        <w:tc>
          <w:tcPr>
            <w:tcW w:w="4160" w:type="dxa"/>
            <w:tcBorders>
              <w:top w:val="dashed" w:sz="4" w:space="0" w:color="BFBFBF"/>
              <w:left w:val="none" w:sz="4" w:space="0" w:color="6E6E6E"/>
              <w:bottom w:val="dashed" w:sz="4" w:space="0" w:color="BFBFBF"/>
              <w:right w:val="none" w:sz="4" w:space="0" w:color="6E6E6E"/>
            </w:tcBorders>
          </w:tcPr>
          <w:p w14:paraId="3E84C932" w14:textId="77777777" w:rsidR="0029581B" w:rsidRDefault="005D65F8">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274D0C" w14:textId="77777777" w:rsidR="0029581B" w:rsidRDefault="005D65F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9C37C96" w14:textId="77777777" w:rsidR="0029581B" w:rsidRDefault="005D6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8F34F3" w14:textId="77777777" w:rsidR="0029581B" w:rsidRDefault="005D6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EF196F"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F71EC"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21FDC"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D0C7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353DF"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55F6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A315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3832F" w14:textId="77777777" w:rsidR="0029581B" w:rsidRDefault="0029581B">
            <w:pPr>
              <w:pStyle w:val="ProductList-TableBody"/>
              <w:jc w:val="center"/>
            </w:pPr>
          </w:p>
        </w:tc>
      </w:tr>
      <w:tr w:rsidR="0029581B" w14:paraId="74C60C1A" w14:textId="77777777">
        <w:tc>
          <w:tcPr>
            <w:tcW w:w="4160" w:type="dxa"/>
            <w:tcBorders>
              <w:top w:val="dashed" w:sz="4" w:space="0" w:color="BFBFBF"/>
              <w:left w:val="none" w:sz="4" w:space="0" w:color="6E6E6E"/>
              <w:bottom w:val="dashed" w:sz="4" w:space="0" w:color="BFBFBF"/>
              <w:right w:val="none" w:sz="4" w:space="0" w:color="6E6E6E"/>
            </w:tcBorders>
          </w:tcPr>
          <w:p w14:paraId="71DD4A5D" w14:textId="77777777" w:rsidR="0029581B" w:rsidRDefault="005D65F8">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7ACD1E" w14:textId="77777777" w:rsidR="0029581B" w:rsidRDefault="005D65F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F1BD123" w14:textId="77777777" w:rsidR="0029581B" w:rsidRDefault="005D6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33125F" w14:textId="77777777" w:rsidR="0029581B" w:rsidRDefault="005D6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54744B"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E3A6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3ADD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0762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0C134"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0D36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B561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255E5" w14:textId="77777777" w:rsidR="0029581B" w:rsidRDefault="0029581B">
            <w:pPr>
              <w:pStyle w:val="ProductList-TableBody"/>
              <w:jc w:val="center"/>
            </w:pPr>
          </w:p>
        </w:tc>
      </w:tr>
      <w:tr w:rsidR="0029581B" w14:paraId="58FB5619" w14:textId="77777777">
        <w:tc>
          <w:tcPr>
            <w:tcW w:w="4160" w:type="dxa"/>
            <w:tcBorders>
              <w:top w:val="dashed" w:sz="4" w:space="0" w:color="BFBFBF"/>
              <w:left w:val="none" w:sz="4" w:space="0" w:color="6E6E6E"/>
              <w:bottom w:val="none" w:sz="4" w:space="0" w:color="BFBFBF"/>
              <w:right w:val="none" w:sz="4" w:space="0" w:color="6E6E6E"/>
            </w:tcBorders>
          </w:tcPr>
          <w:p w14:paraId="6CCB4072" w14:textId="77777777" w:rsidR="0029581B" w:rsidRDefault="005D65F8">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74511F" w14:textId="77777777" w:rsidR="0029581B" w:rsidRDefault="005D65F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558E7E8" w14:textId="77777777" w:rsidR="0029581B" w:rsidRDefault="005D6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EC57A5C" w14:textId="77777777" w:rsidR="0029581B" w:rsidRDefault="002958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F3F56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A9CC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C694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EFE5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2E4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F7DA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49FC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15D0B" w14:textId="77777777" w:rsidR="0029581B" w:rsidRDefault="0029581B">
            <w:pPr>
              <w:pStyle w:val="ProductList-TableBody"/>
              <w:jc w:val="center"/>
            </w:pPr>
          </w:p>
        </w:tc>
      </w:tr>
    </w:tbl>
    <w:p w14:paraId="3D22D486" w14:textId="77777777" w:rsidR="0029581B" w:rsidRDefault="005D65F8">
      <w:pPr>
        <w:pStyle w:val="ProductList-Offering1SubSection"/>
        <w:outlineLvl w:val="3"/>
      </w:pPr>
      <w:bookmarkStart w:id="89" w:name="_Sec737"/>
      <w:r>
        <w:t>2. Postanowienia dotyczące produktu</w:t>
      </w:r>
      <w:bookmarkEnd w:id="89"/>
    </w:p>
    <w:tbl>
      <w:tblPr>
        <w:tblStyle w:val="PURTable"/>
        <w:tblW w:w="0" w:type="dxa"/>
        <w:tblLook w:val="04A0" w:firstRow="1" w:lastRow="0" w:firstColumn="1" w:lastColumn="0" w:noHBand="0" w:noVBand="1"/>
      </w:tblPr>
      <w:tblGrid>
        <w:gridCol w:w="3590"/>
        <w:gridCol w:w="3632"/>
        <w:gridCol w:w="3568"/>
      </w:tblGrid>
      <w:tr w:rsidR="0029581B" w14:paraId="2DA6A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FF18B"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dla komputerów Mac 2011</w:t>
            </w:r>
            <w:r>
              <w:fldChar w:fldCharType="begin"/>
            </w:r>
            <w:r>
              <w:instrText xml:space="preserve"> XE "Office dla komputerów Mac 2011" </w:instrText>
            </w:r>
            <w:r>
              <w:fldChar w:fldCharType="end"/>
            </w:r>
            <w:r>
              <w:t xml:space="preserve"> i aplikacje pakietu Office dla komputerów Mac 2011 (9/10)</w:t>
            </w:r>
          </w:p>
        </w:tc>
        <w:tc>
          <w:tcPr>
            <w:tcW w:w="4040" w:type="dxa"/>
            <w:tcBorders>
              <w:top w:val="single" w:sz="18" w:space="0" w:color="00188F"/>
              <w:left w:val="single" w:sz="4" w:space="0" w:color="000000"/>
              <w:bottom w:val="single" w:sz="4" w:space="0" w:color="000000"/>
              <w:right w:val="single" w:sz="4" w:space="0" w:color="000000"/>
            </w:tcBorders>
          </w:tcPr>
          <w:p w14:paraId="3C224BAC"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DC7CD" w14:textId="77777777" w:rsidR="0029581B" w:rsidRDefault="005D65F8">
            <w:pPr>
              <w:pStyle w:val="ProductList-TableBody"/>
            </w:pPr>
            <w:r>
              <w:rPr>
                <w:color w:val="404040"/>
              </w:rPr>
              <w:t>Edycje niższe: nie dotyczy</w:t>
            </w:r>
          </w:p>
        </w:tc>
      </w:tr>
      <w:tr w:rsidR="0029581B" w14:paraId="4F265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84A5F"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4C2A108D" w14:textId="77777777" w:rsidR="0029581B" w:rsidRDefault="005D65F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4C9DCC0"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9581B" w14:paraId="50726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96AA3"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CA2C4"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D11D8" w14:textId="77777777" w:rsidR="0029581B" w:rsidRDefault="005D65F8">
            <w:pPr>
              <w:pStyle w:val="ProductList-TableBody"/>
            </w:pPr>
            <w:r>
              <w:rPr>
                <w:color w:val="404040"/>
              </w:rPr>
              <w:t>Uprawnienie do redukcji: nie dotyczy</w:t>
            </w:r>
          </w:p>
        </w:tc>
      </w:tr>
      <w:tr w:rsidR="0029581B" w14:paraId="79887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0142" w14:textId="77777777" w:rsidR="0029581B" w:rsidRDefault="005D65F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B2F92"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D1C7" w14:textId="77777777" w:rsidR="0029581B" w:rsidRDefault="005D65F8">
            <w:pPr>
              <w:pStyle w:val="ProductList-TableBody"/>
            </w:pPr>
            <w:r>
              <w:rPr>
                <w:color w:val="404040"/>
              </w:rPr>
              <w:t>Uprawnienie do uaktualnienia: nie dotyczy</w:t>
            </w:r>
          </w:p>
        </w:tc>
      </w:tr>
      <w:tr w:rsidR="0029581B" w14:paraId="7511C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D1DA" w14:textId="77777777" w:rsidR="0029581B" w:rsidRDefault="005D65F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8539D"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C8973" w14:textId="77777777" w:rsidR="0029581B" w:rsidRDefault="0029581B">
            <w:pPr>
              <w:pStyle w:val="ProductList-TableBody"/>
            </w:pPr>
          </w:p>
        </w:tc>
      </w:tr>
    </w:tbl>
    <w:p w14:paraId="46B24B74" w14:textId="77777777" w:rsidR="0029581B" w:rsidRDefault="0029581B">
      <w:pPr>
        <w:pStyle w:val="ProductList-Body"/>
      </w:pPr>
    </w:p>
    <w:p w14:paraId="41057762" w14:textId="77777777" w:rsidR="0029581B" w:rsidRDefault="005D65F8">
      <w:pPr>
        <w:pStyle w:val="ProductList-ClauseHeading"/>
        <w:outlineLvl w:val="4"/>
      </w:pPr>
      <w:r>
        <w:t>2.1 Wersje zastępujące</w:t>
      </w:r>
    </w:p>
    <w:p w14:paraId="09C1C711" w14:textId="77777777" w:rsidR="0029581B" w:rsidRDefault="005D65F8">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14:paraId="69FE9032" w14:textId="77777777" w:rsidR="0029581B" w:rsidRDefault="0029581B">
      <w:pPr>
        <w:pStyle w:val="ProductList-Body"/>
      </w:pPr>
    </w:p>
    <w:p w14:paraId="65EEB0C5" w14:textId="77777777" w:rsidR="0029581B" w:rsidRDefault="005D65F8">
      <w:pPr>
        <w:pStyle w:val="ProductList-ClauseHeading"/>
        <w:outlineLvl w:val="4"/>
      </w:pPr>
      <w:r>
        <w:t>2.2 Work at Home</w:t>
      </w:r>
    </w:p>
    <w:p w14:paraId="110050E8" w14:textId="77777777" w:rsidR="0029581B" w:rsidRDefault="005D65F8">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dla komputerów Mac. Umożliwia ona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14:paraId="542C97DE" w14:textId="77777777" w:rsidR="0029581B" w:rsidRDefault="0029581B">
      <w:pPr>
        <w:pStyle w:val="ProductList-Body"/>
      </w:pPr>
    </w:p>
    <w:p w14:paraId="4DCAF358" w14:textId="77777777" w:rsidR="0029581B" w:rsidRDefault="005D65F8">
      <w:pPr>
        <w:pStyle w:val="ProductList-ClauseHeading"/>
        <w:outlineLvl w:val="4"/>
      </w:pPr>
      <w:r>
        <w:t>2.3 Platform Independent, czyli licencja niezależna od platformy</w:t>
      </w:r>
    </w:p>
    <w:p w14:paraId="7DE64CAF" w14:textId="77777777" w:rsidR="0029581B" w:rsidRDefault="005D65F8">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składniki pakietu Produktu różnią się w zależności od wersji platformy, Klient może korzystać ze składników pakietu, który zdecydował się wdrożyć i tylko tych; Klient nie może łączyć składników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14:paraId="0718CDFD" w14:textId="77777777" w:rsidR="0029581B" w:rsidRDefault="0029581B">
      <w:pPr>
        <w:pStyle w:val="ProductList-Body"/>
      </w:pPr>
    </w:p>
    <w:p w14:paraId="5DA3127D" w14:textId="77777777" w:rsidR="0029581B" w:rsidRDefault="005D65F8">
      <w:pPr>
        <w:pStyle w:val="ProductList-ClauseHeading"/>
        <w:outlineLvl w:val="4"/>
      </w:pPr>
      <w:r>
        <w:t>2.4 Office Online Server</w:t>
      </w:r>
    </w:p>
    <w:p w14:paraId="54092C5C" w14:textId="77777777" w:rsidR="0029581B" w:rsidRDefault="005D65F8">
      <w:pPr>
        <w:pStyle w:val="ProductList-Body"/>
      </w:pPr>
      <w:r>
        <w:t xml:space="preserve">Klienci, którzy nabędą licencje na oprogramowanie Office 2016 Standard dla komputerów Mac do dnia 1 sierpnia 2016 r., mogą używać w ramach tych licencji funkcji edycji opisanych w </w:t>
      </w:r>
      <w:hyperlink r:id="rId54">
        <w:r>
          <w:rPr>
            <w:color w:val="00467F"/>
            <w:u w:val="single"/>
          </w:rPr>
          <w:t>Załączniku B, w części dotyczącej usług Office Online</w:t>
        </w:r>
      </w:hyperlink>
      <w:r>
        <w:t>. Uprawnienie to wygasa 1 sierpnia 2019 r.</w:t>
      </w:r>
    </w:p>
    <w:p w14:paraId="7EF7B549" w14:textId="77777777" w:rsidR="0029581B" w:rsidRDefault="005D65F8">
      <w:pPr>
        <w:pStyle w:val="ProductList-Offering1SubSection"/>
        <w:outlineLvl w:val="3"/>
      </w:pPr>
      <w:bookmarkStart w:id="90" w:name="_Sec792"/>
      <w:r>
        <w:t>3. Prawa do używania</w:t>
      </w:r>
      <w:bookmarkEnd w:id="90"/>
    </w:p>
    <w:tbl>
      <w:tblPr>
        <w:tblStyle w:val="PURTable"/>
        <w:tblW w:w="0" w:type="dxa"/>
        <w:tblLook w:val="04A0" w:firstRow="1" w:lastRow="0" w:firstColumn="1" w:lastColumn="0" w:noHBand="0" w:noVBand="1"/>
      </w:tblPr>
      <w:tblGrid>
        <w:gridCol w:w="3595"/>
        <w:gridCol w:w="3582"/>
        <w:gridCol w:w="3613"/>
      </w:tblGrid>
      <w:tr w:rsidR="0029581B" w14:paraId="582B7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2B8FC"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1DAFAB56" w14:textId="77777777" w:rsidR="0029581B" w:rsidRDefault="005D65F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dla komputerów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CCB98" w14:textId="77777777" w:rsidR="0029581B" w:rsidRDefault="005D65F8">
            <w:pPr>
              <w:pStyle w:val="ProductList-TableBody"/>
            </w:pPr>
            <w:r>
              <w:rPr>
                <w:color w:val="404040"/>
              </w:rPr>
              <w:t>Dodatkowe oprogramowanie: nie dotyczy</w:t>
            </w:r>
          </w:p>
        </w:tc>
      </w:tr>
      <w:tr w:rsidR="0029581B" w14:paraId="7B204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0DA92" w14:textId="77777777" w:rsidR="0029581B" w:rsidRDefault="005D65F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C325" w14:textId="77777777" w:rsidR="0029581B" w:rsidRDefault="005D65F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2142D72" w14:textId="77777777" w:rsidR="0029581B" w:rsidRDefault="005D65F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29581B" w14:paraId="767B4E13" w14:textId="77777777">
        <w:tc>
          <w:tcPr>
            <w:tcW w:w="4040" w:type="dxa"/>
            <w:tcBorders>
              <w:top w:val="single" w:sz="4" w:space="0" w:color="000000"/>
              <w:left w:val="single" w:sz="4" w:space="0" w:color="000000"/>
              <w:bottom w:val="single" w:sz="4" w:space="0" w:color="000000"/>
              <w:right w:val="single" w:sz="4" w:space="0" w:color="000000"/>
            </w:tcBorders>
          </w:tcPr>
          <w:p w14:paraId="1F7B230E" w14:textId="77777777" w:rsidR="0029581B" w:rsidRDefault="005D65F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CA0EF"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6CA49" w14:textId="77777777" w:rsidR="0029581B" w:rsidRDefault="0029581B">
            <w:pPr>
              <w:pStyle w:val="ProductList-TableBody"/>
            </w:pPr>
          </w:p>
        </w:tc>
      </w:tr>
    </w:tbl>
    <w:p w14:paraId="736F1CE5" w14:textId="77777777" w:rsidR="0029581B" w:rsidRDefault="0029581B">
      <w:pPr>
        <w:pStyle w:val="ProductList-Body"/>
      </w:pPr>
    </w:p>
    <w:p w14:paraId="08B46FE9" w14:textId="77777777" w:rsidR="0029581B" w:rsidRDefault="005D65F8">
      <w:pPr>
        <w:pStyle w:val="ProductList-ClauseHeading"/>
        <w:outlineLvl w:val="4"/>
      </w:pPr>
      <w:r>
        <w:lastRenderedPageBreak/>
        <w:t>3.1 Korzystanie z usługi Office 2013 RT dla Użytkowników Domowych i Uczniów w celach komercyjnych</w:t>
      </w:r>
    </w:p>
    <w:p w14:paraId="0D35F4B8" w14:textId="77777777" w:rsidR="0029581B" w:rsidRDefault="005D65F8">
      <w:pPr>
        <w:pStyle w:val="ProductList-Body"/>
      </w:pPr>
      <w:r>
        <w:t xml:space="preserve">Każdy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14:paraId="69F9FDB9" w14:textId="77777777" w:rsidR="0029581B" w:rsidRDefault="005D65F8">
      <w:pPr>
        <w:pStyle w:val="ProductList-Offering1SubSection"/>
        <w:outlineLvl w:val="3"/>
      </w:pPr>
      <w:bookmarkStart w:id="91" w:name="_Sec821"/>
      <w:r>
        <w:t>4. Pakiet Software Assurance</w:t>
      </w:r>
      <w:bookmarkEnd w:id="91"/>
    </w:p>
    <w:tbl>
      <w:tblPr>
        <w:tblStyle w:val="PURTable"/>
        <w:tblW w:w="0" w:type="dxa"/>
        <w:tblLook w:val="04A0" w:firstRow="1" w:lastRow="0" w:firstColumn="1" w:lastColumn="0" w:noHBand="0" w:noVBand="1"/>
      </w:tblPr>
      <w:tblGrid>
        <w:gridCol w:w="3590"/>
        <w:gridCol w:w="3614"/>
        <w:gridCol w:w="3586"/>
      </w:tblGrid>
      <w:tr w:rsidR="0029581B" w14:paraId="0A9D7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79BF7"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732F1" w14:textId="77777777" w:rsidR="0029581B" w:rsidRDefault="005D65F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A03B7" w14:textId="77777777" w:rsidR="0029581B" w:rsidRDefault="005D65F8">
            <w:pPr>
              <w:pStyle w:val="ProductList-TableBody"/>
            </w:pPr>
            <w:r>
              <w:rPr>
                <w:color w:val="404040"/>
              </w:rPr>
              <w:t>Uprawnienia na wypadek awarii: nie dotyczy</w:t>
            </w:r>
          </w:p>
        </w:tc>
      </w:tr>
      <w:tr w:rsidR="0029581B" w14:paraId="03037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FCBD6" w14:textId="77777777" w:rsidR="0029581B" w:rsidRDefault="005D65F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E3BB200"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5">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7AFF" w14:textId="77777777" w:rsidR="0029581B" w:rsidRDefault="005D65F8">
            <w:pPr>
              <w:pStyle w:val="ProductList-TableBody"/>
            </w:pPr>
            <w:r>
              <w:rPr>
                <w:color w:val="404040"/>
              </w:rPr>
              <w:t>Prawa do używania w ramach Roamingu: nie dotyczy</w:t>
            </w:r>
          </w:p>
        </w:tc>
      </w:tr>
      <w:tr w:rsidR="0029581B" w14:paraId="22218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DFC96" w14:textId="77777777" w:rsidR="0029581B" w:rsidRDefault="005D65F8">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FCEE1"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043B0" w14:textId="77777777" w:rsidR="0029581B" w:rsidRDefault="0029581B">
            <w:pPr>
              <w:pStyle w:val="ProductList-TableBody"/>
            </w:pPr>
          </w:p>
        </w:tc>
      </w:tr>
    </w:tbl>
    <w:p w14:paraId="7B7A0272"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800"/>
      </w:tblGrid>
      <w:tr w:rsidR="0029581B" w14:paraId="709270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CD05E"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3D0038B5" w14:textId="77777777" w:rsidR="0029581B" w:rsidRDefault="0029581B">
      <w:pPr>
        <w:pStyle w:val="ProductList-Body"/>
      </w:pPr>
    </w:p>
    <w:p w14:paraId="4C8C459B" w14:textId="77777777" w:rsidR="0029581B" w:rsidRDefault="005D65F8">
      <w:pPr>
        <w:pStyle w:val="ProductList-OfferingGroupHeading"/>
        <w:outlineLvl w:val="1"/>
      </w:pPr>
      <w:bookmarkStart w:id="92" w:name="_Sec612"/>
      <w:r>
        <w:t>Serwery Office</w:t>
      </w:r>
      <w:bookmarkEnd w:id="92"/>
      <w:r>
        <w:fldChar w:fldCharType="begin"/>
      </w:r>
      <w:r>
        <w:instrText xml:space="preserve"> TC "</w:instrText>
      </w:r>
      <w:bookmarkStart w:id="93" w:name="_Toc494470414"/>
      <w:r>
        <w:instrText>Serwery Office</w:instrText>
      </w:r>
      <w:bookmarkEnd w:id="93"/>
      <w:r>
        <w:instrText>" \l 2</w:instrText>
      </w:r>
      <w:r>
        <w:fldChar w:fldCharType="end"/>
      </w:r>
    </w:p>
    <w:p w14:paraId="3C571A95" w14:textId="77777777" w:rsidR="0029581B" w:rsidRDefault="005D65F8">
      <w:pPr>
        <w:pStyle w:val="ProductList-Offering2HeadingNoBorder"/>
        <w:outlineLvl w:val="2"/>
      </w:pPr>
      <w:bookmarkStart w:id="94" w:name="_Sec638"/>
      <w:r>
        <w:t>Exchange Server</w:t>
      </w:r>
      <w:bookmarkEnd w:id="94"/>
      <w:r>
        <w:fldChar w:fldCharType="begin"/>
      </w:r>
      <w:r>
        <w:instrText xml:space="preserve"> TC "</w:instrText>
      </w:r>
      <w:bookmarkStart w:id="95" w:name="_Toc494470415"/>
      <w:r>
        <w:instrText>Exchange Server</w:instrText>
      </w:r>
      <w:bookmarkEnd w:id="95"/>
      <w:r>
        <w:instrText>" \l 3</w:instrText>
      </w:r>
      <w:r>
        <w:fldChar w:fldCharType="end"/>
      </w:r>
    </w:p>
    <w:p w14:paraId="74A3A6B5" w14:textId="77777777" w:rsidR="0029581B" w:rsidRDefault="005D65F8">
      <w:pPr>
        <w:pStyle w:val="ProductList-Offering1SubSection"/>
        <w:outlineLvl w:val="3"/>
      </w:pPr>
      <w:bookmarkStart w:id="96" w:name="_Sec683"/>
      <w:r>
        <w:t>1. Dostępność programów</w:t>
      </w:r>
      <w:bookmarkEnd w:id="96"/>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29581B" w14:paraId="1C6B7E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3F7320" w14:textId="77777777" w:rsidR="0029581B" w:rsidRDefault="005D65F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078C1"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54DB2"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26760"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4B32E"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AB55F"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C9FD5"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C6934"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CAA8D"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7D8EB"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9786D"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DCB42"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7E16D6A2" w14:textId="77777777">
        <w:tc>
          <w:tcPr>
            <w:tcW w:w="4160" w:type="dxa"/>
            <w:tcBorders>
              <w:top w:val="single" w:sz="6" w:space="0" w:color="FFFFFF"/>
              <w:left w:val="none" w:sz="4" w:space="0" w:color="6E6E6E"/>
              <w:bottom w:val="dashed" w:sz="4" w:space="0" w:color="BFBFBF"/>
              <w:right w:val="none" w:sz="4" w:space="0" w:color="6E6E6E"/>
            </w:tcBorders>
          </w:tcPr>
          <w:p w14:paraId="62EAEC3C" w14:textId="77777777" w:rsidR="0029581B" w:rsidRDefault="005D65F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759B20" w14:textId="77777777" w:rsidR="0029581B" w:rsidRDefault="005D65F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5FCD18F4" w14:textId="77777777" w:rsidR="0029581B" w:rsidRDefault="005D65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432BEB" w14:textId="77777777" w:rsidR="0029581B" w:rsidRDefault="005D65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F8CA0F" w14:textId="77777777" w:rsidR="0029581B" w:rsidRDefault="005D65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C8CAC"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798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CF29C"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42317"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2E9B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D12C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7564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056AD5EE" w14:textId="77777777">
        <w:tc>
          <w:tcPr>
            <w:tcW w:w="4160" w:type="dxa"/>
            <w:tcBorders>
              <w:top w:val="dashed" w:sz="4" w:space="0" w:color="BFBFBF"/>
              <w:left w:val="none" w:sz="4" w:space="0" w:color="6E6E6E"/>
              <w:bottom w:val="dashed" w:sz="4" w:space="0" w:color="BFBFBF"/>
              <w:right w:val="none" w:sz="4" w:space="0" w:color="6E6E6E"/>
            </w:tcBorders>
          </w:tcPr>
          <w:p w14:paraId="4D34FF0F" w14:textId="77777777" w:rsidR="0029581B" w:rsidRDefault="005D65F8">
            <w:pPr>
              <w:pStyle w:val="ProductList-TableBody"/>
            </w:pPr>
            <w:r>
              <w:t xml:space="preserve">Licencja Dostępowa (CAL) na oprogramowanie Exchange Server Enterprise 2016 </w:t>
            </w:r>
            <w:r>
              <w:fldChar w:fldCharType="begin"/>
            </w:r>
            <w:r>
              <w:instrText xml:space="preserve"> XE "Licencja Dostępowa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529C62F" w14:textId="77777777" w:rsidR="0029581B" w:rsidRDefault="005D65F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EA4A37C" w14:textId="77777777" w:rsidR="0029581B" w:rsidRDefault="005D6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209E8A" w14:textId="77777777" w:rsidR="0029581B" w:rsidRDefault="005D6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6F13CF"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7D9D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C1D2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79FDC"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C9F53"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91C4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EA39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A801"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72B726BB" w14:textId="77777777">
        <w:tc>
          <w:tcPr>
            <w:tcW w:w="4160" w:type="dxa"/>
            <w:tcBorders>
              <w:top w:val="dashed" w:sz="4" w:space="0" w:color="BFBFBF"/>
              <w:left w:val="none" w:sz="4" w:space="0" w:color="6E6E6E"/>
              <w:bottom w:val="dashed" w:sz="4" w:space="0" w:color="BFBFBF"/>
              <w:right w:val="none" w:sz="4" w:space="0" w:color="6E6E6E"/>
            </w:tcBorders>
          </w:tcPr>
          <w:p w14:paraId="6E9DBB57" w14:textId="77777777" w:rsidR="0029581B" w:rsidRDefault="005D65F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28E091" w14:textId="77777777" w:rsidR="0029581B" w:rsidRDefault="005D65F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F3BDABE" w14:textId="77777777" w:rsidR="0029581B" w:rsidRDefault="005D65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6436A1D" w14:textId="77777777" w:rsidR="0029581B" w:rsidRDefault="005D65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34AB220" w14:textId="77777777" w:rsidR="0029581B" w:rsidRDefault="005D65F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05C6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6A38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C5B6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AF401"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F9AA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E20F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455A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2AB72C66" w14:textId="77777777">
        <w:tc>
          <w:tcPr>
            <w:tcW w:w="4160" w:type="dxa"/>
            <w:tcBorders>
              <w:top w:val="dashed" w:sz="4" w:space="0" w:color="BFBFBF"/>
              <w:left w:val="none" w:sz="4" w:space="0" w:color="6E6E6E"/>
              <w:bottom w:val="none" w:sz="4" w:space="0" w:color="BFBFBF"/>
              <w:right w:val="none" w:sz="4" w:space="0" w:color="6E6E6E"/>
            </w:tcBorders>
          </w:tcPr>
          <w:p w14:paraId="7755DB2D" w14:textId="77777777" w:rsidR="0029581B" w:rsidRDefault="005D65F8">
            <w:pPr>
              <w:pStyle w:val="ProductList-TableBody"/>
            </w:pPr>
            <w:r>
              <w:t>Licencja Dostępowa (CAL) na oprogramowanie Exchange Server Standard 2016</w:t>
            </w:r>
            <w:r>
              <w:fldChar w:fldCharType="begin"/>
            </w:r>
            <w:r>
              <w:instrText xml:space="preserve"> XE "Licencja Dostępowa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33C6484E" w14:textId="77777777" w:rsidR="0029581B" w:rsidRDefault="005D65F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8D0B505" w14:textId="77777777" w:rsidR="0029581B" w:rsidRDefault="005D65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BD751B" w14:textId="77777777" w:rsidR="0029581B" w:rsidRDefault="005D6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42630D"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EC63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5D87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DE31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E8483"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E592C"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FE70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F66CB"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502F16CD" w14:textId="77777777" w:rsidR="0029581B" w:rsidRDefault="005D65F8">
      <w:pPr>
        <w:pStyle w:val="ProductList-Offering1SubSection"/>
        <w:outlineLvl w:val="3"/>
      </w:pPr>
      <w:bookmarkStart w:id="97" w:name="_Sec738"/>
      <w:r>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29581B" w14:paraId="077FC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A96D5"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4C9337C"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5C8E82E" w14:textId="77777777" w:rsidR="0029581B" w:rsidRDefault="005D65F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29581B" w14:paraId="4F2A7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D811D"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0BED"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D396D7E"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9581B" w14:paraId="3A6B5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51F39"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BA8F7"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E1514" w14:textId="77777777" w:rsidR="0029581B" w:rsidRDefault="005D65F8">
            <w:pPr>
              <w:pStyle w:val="ProductList-TableBody"/>
            </w:pPr>
            <w:r>
              <w:rPr>
                <w:color w:val="404040"/>
              </w:rPr>
              <w:t>Uprawnienie do redukcji: nie dotyczy</w:t>
            </w:r>
          </w:p>
        </w:tc>
      </w:tr>
      <w:tr w:rsidR="0029581B" w14:paraId="7B0F3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DB50F" w14:textId="77777777" w:rsidR="0029581B" w:rsidRDefault="005D65F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7D1E5"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C2909" w14:textId="77777777" w:rsidR="0029581B" w:rsidRDefault="005D65F8">
            <w:pPr>
              <w:pStyle w:val="ProductList-TableBody"/>
            </w:pPr>
            <w:r>
              <w:rPr>
                <w:color w:val="404040"/>
              </w:rPr>
              <w:t>Uprawnienie do uaktualnienia: nie dotyczy</w:t>
            </w:r>
          </w:p>
        </w:tc>
      </w:tr>
      <w:tr w:rsidR="0029581B" w14:paraId="5EA5D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EF828" w14:textId="77777777" w:rsidR="0029581B" w:rsidRDefault="005D65F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2C583"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0828" w14:textId="77777777" w:rsidR="0029581B" w:rsidRDefault="0029581B">
            <w:pPr>
              <w:pStyle w:val="ProductList-TableBody"/>
            </w:pPr>
          </w:p>
        </w:tc>
      </w:tr>
    </w:tbl>
    <w:p w14:paraId="1A4FF17A" w14:textId="77777777" w:rsidR="0029581B" w:rsidRDefault="005D65F8">
      <w:pPr>
        <w:pStyle w:val="ProductList-Offering1SubSection"/>
        <w:outlineLvl w:val="3"/>
      </w:pPr>
      <w:bookmarkStart w:id="98" w:name="_Sec793"/>
      <w:r>
        <w:t>3. Prawa do używania</w:t>
      </w:r>
      <w:bookmarkEnd w:id="98"/>
    </w:p>
    <w:tbl>
      <w:tblPr>
        <w:tblStyle w:val="PURTable"/>
        <w:tblW w:w="0" w:type="dxa"/>
        <w:tblLook w:val="04A0" w:firstRow="1" w:lastRow="0" w:firstColumn="1" w:lastColumn="0" w:noHBand="0" w:noVBand="1"/>
      </w:tblPr>
      <w:tblGrid>
        <w:gridCol w:w="3591"/>
        <w:gridCol w:w="3591"/>
        <w:gridCol w:w="3608"/>
      </w:tblGrid>
      <w:tr w:rsidR="0029581B" w14:paraId="5E54D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F8E32"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EC279" w14:textId="77777777" w:rsidR="0029581B" w:rsidRDefault="005D65F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78E7592C" w14:textId="77777777" w:rsidR="0029581B" w:rsidRDefault="005D65F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29581B" w14:paraId="1A3BBC59" w14:textId="77777777">
        <w:tc>
          <w:tcPr>
            <w:tcW w:w="4040" w:type="dxa"/>
            <w:tcBorders>
              <w:top w:val="single" w:sz="4" w:space="0" w:color="000000"/>
              <w:left w:val="single" w:sz="4" w:space="0" w:color="000000"/>
              <w:bottom w:val="single" w:sz="4" w:space="0" w:color="000000"/>
              <w:right w:val="single" w:sz="4" w:space="0" w:color="000000"/>
            </w:tcBorders>
          </w:tcPr>
          <w:p w14:paraId="77A9A3CF" w14:textId="77777777" w:rsidR="0029581B" w:rsidRDefault="005D65F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1FE3B21" w14:textId="77777777" w:rsidR="0029581B" w:rsidRDefault="005D65F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Dostępowych (CAL) zarówno w wersji Podstawowej, jak i Dodatkowej)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F2F70" w14:textId="77777777" w:rsidR="0029581B" w:rsidRDefault="005D65F8">
            <w:pPr>
              <w:pStyle w:val="ProductList-TableBody"/>
            </w:pPr>
            <w:r>
              <w:rPr>
                <w:color w:val="404040"/>
              </w:rPr>
              <w:t>Uwzględnione technologie: nie dotyczy</w:t>
            </w:r>
          </w:p>
        </w:tc>
      </w:tr>
      <w:tr w:rsidR="0029581B" w14:paraId="08A96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561F3" w14:textId="77777777" w:rsidR="0029581B" w:rsidRDefault="005D65F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62EC"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EC1B1" w14:textId="77777777" w:rsidR="0029581B" w:rsidRDefault="0029581B">
            <w:pPr>
              <w:pStyle w:val="ProductList-TableBody"/>
            </w:pPr>
          </w:p>
        </w:tc>
      </w:tr>
    </w:tbl>
    <w:p w14:paraId="66C5BBAF" w14:textId="77777777" w:rsidR="0029581B" w:rsidRDefault="0029581B">
      <w:pPr>
        <w:pStyle w:val="ProductList-Body"/>
      </w:pPr>
    </w:p>
    <w:p w14:paraId="4ABE09C2" w14:textId="77777777" w:rsidR="0029581B" w:rsidRDefault="005D65F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29581B" w14:paraId="14423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7892181" w14:textId="77777777" w:rsidR="0029581B" w:rsidRDefault="005D65F8">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62D73D62" w14:textId="77777777" w:rsidR="0029581B" w:rsidRDefault="005D65F8">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765ACB9D" w14:textId="77777777" w:rsidR="0029581B" w:rsidRDefault="005D65F8">
            <w:pPr>
              <w:pStyle w:val="ProductList-TableBody"/>
            </w:pPr>
            <w:r>
              <w:t>Exchange Online Plan 1 (LS na Użytkownika)</w:t>
            </w:r>
          </w:p>
        </w:tc>
      </w:tr>
      <w:tr w:rsidR="0029581B" w14:paraId="10FC949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C821002" w14:textId="77777777" w:rsidR="0029581B" w:rsidRDefault="002958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4AD03AE" w14:textId="77777777" w:rsidR="0029581B" w:rsidRDefault="005D65F8">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14:paraId="6C72F3B7" w14:textId="77777777" w:rsidR="0029581B" w:rsidRDefault="005D65F8">
            <w:pPr>
              <w:pStyle w:val="ProductList-TableBody"/>
            </w:pPr>
            <w:r>
              <w:t>Exchange Online Plan 2 (LS na Użytkownika)</w:t>
            </w:r>
          </w:p>
        </w:tc>
      </w:tr>
      <w:tr w:rsidR="0029581B" w14:paraId="2191478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4DD27EB" w14:textId="77777777" w:rsidR="0029581B" w:rsidRDefault="002958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512BA6" w14:textId="77777777" w:rsidR="0029581B" w:rsidRDefault="005D65F8">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14:paraId="0C0471E0" w14:textId="77777777" w:rsidR="0029581B" w:rsidRDefault="005D65F8">
            <w:pPr>
              <w:pStyle w:val="ProductList-TableBody"/>
            </w:pPr>
            <w:r>
              <w:t>Exchange Online Plan 2G (LS na Użytkownika)</w:t>
            </w:r>
          </w:p>
        </w:tc>
      </w:tr>
      <w:tr w:rsidR="0029581B" w14:paraId="0572BEC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D713BB6" w14:textId="77777777" w:rsidR="0029581B" w:rsidRDefault="002958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0CAE20" w14:textId="77777777" w:rsidR="0029581B" w:rsidRDefault="005D65F8">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80E8E0" w14:textId="77777777" w:rsidR="0029581B" w:rsidRDefault="0029581B">
            <w:pPr>
              <w:pStyle w:val="ProductList-TableBody"/>
            </w:pPr>
          </w:p>
        </w:tc>
      </w:tr>
    </w:tbl>
    <w:p w14:paraId="1E0CC2D0" w14:textId="77777777" w:rsidR="0029581B" w:rsidRDefault="0029581B">
      <w:pPr>
        <w:pStyle w:val="ProductList-Body"/>
      </w:pPr>
    </w:p>
    <w:p w14:paraId="6A9A7117" w14:textId="77777777" w:rsidR="0029581B" w:rsidRDefault="005D65F8">
      <w:pPr>
        <w:pStyle w:val="ProductList-SubClauseHeading"/>
        <w:outlineLvl w:val="5"/>
      </w:pPr>
      <w:r>
        <w:lastRenderedPageBreak/>
        <w:t>3.1.1 Licencja Dostępowa (CAL) dostępna w ramach programu Enterprise na funkcje dodatkowe związane z programem Exchange</w:t>
      </w:r>
    </w:p>
    <w:p w14:paraId="41F15CCB" w14:textId="77777777" w:rsidR="0029581B" w:rsidRDefault="005D65F8">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460"/>
        <w:gridCol w:w="3485"/>
        <w:gridCol w:w="3485"/>
      </w:tblGrid>
      <w:tr w:rsidR="0029581B" w14:paraId="3EA9A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3819EA0" w14:textId="77777777" w:rsidR="0029581B" w:rsidRDefault="005D65F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7EAF59E1" w14:textId="77777777" w:rsidR="0029581B" w:rsidRDefault="005D65F8">
            <w:pPr>
              <w:pStyle w:val="ProductList-TableBody"/>
            </w:pPr>
            <w:r>
              <w:t>Licencja Dostępowa (CAL) typu Enterprise na system Exchange Server 2016</w:t>
            </w:r>
          </w:p>
        </w:tc>
        <w:tc>
          <w:tcPr>
            <w:tcW w:w="4040" w:type="dxa"/>
            <w:tcBorders>
              <w:top w:val="single" w:sz="18" w:space="0" w:color="0072C6"/>
              <w:left w:val="none" w:sz="4" w:space="0" w:color="000000"/>
              <w:bottom w:val="none" w:sz="4" w:space="0" w:color="000000"/>
              <w:right w:val="single" w:sz="4" w:space="0" w:color="000000"/>
            </w:tcBorders>
          </w:tcPr>
          <w:p w14:paraId="28181350" w14:textId="77777777" w:rsidR="0029581B" w:rsidRDefault="005D65F8">
            <w:pPr>
              <w:pStyle w:val="ProductList-TableBody"/>
            </w:pPr>
            <w:r>
              <w:t>Exchange Online Plan 2 (LS na Użytkownika)</w:t>
            </w:r>
          </w:p>
        </w:tc>
      </w:tr>
      <w:tr w:rsidR="0029581B" w14:paraId="2BE3232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C74CBCE" w14:textId="77777777" w:rsidR="0029581B" w:rsidRDefault="002958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7BB658A" w14:textId="77777777" w:rsidR="0029581B" w:rsidRDefault="005D65F8">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14:paraId="6B3358D0" w14:textId="77777777" w:rsidR="0029581B" w:rsidRDefault="005D65F8">
            <w:pPr>
              <w:pStyle w:val="ProductList-TableBody"/>
            </w:pPr>
            <w:r>
              <w:t>Exchange Online Plan 2G (LS na Użytkownika)</w:t>
            </w:r>
          </w:p>
        </w:tc>
      </w:tr>
      <w:tr w:rsidR="0029581B" w14:paraId="60EDF2F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3C8E8FC" w14:textId="77777777" w:rsidR="0029581B" w:rsidRDefault="002958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9EE683" w14:textId="77777777" w:rsidR="0029581B" w:rsidRDefault="005D65F8">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FDF6B3" w14:textId="77777777" w:rsidR="0029581B" w:rsidRDefault="0029581B">
            <w:pPr>
              <w:pStyle w:val="ProductList-TableBody"/>
            </w:pPr>
          </w:p>
        </w:tc>
      </w:tr>
    </w:tbl>
    <w:p w14:paraId="238EC194" w14:textId="77777777" w:rsidR="0029581B" w:rsidRDefault="0029581B">
      <w:pPr>
        <w:pStyle w:val="ProductList-BodyIndented"/>
      </w:pPr>
    </w:p>
    <w:p w14:paraId="36A5080F" w14:textId="77777777" w:rsidR="0029581B" w:rsidRDefault="005D65F8">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29581B" w14:paraId="3A610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32F140" w14:textId="77777777" w:rsidR="0029581B" w:rsidRDefault="005D65F8">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615E213B" w14:textId="77777777" w:rsidR="0029581B" w:rsidRDefault="002958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2DAD5F" w14:textId="77777777" w:rsidR="0029581B" w:rsidRDefault="0029581B">
            <w:pPr>
              <w:pStyle w:val="ProductList-TableBody"/>
            </w:pPr>
          </w:p>
        </w:tc>
      </w:tr>
    </w:tbl>
    <w:p w14:paraId="3749194C" w14:textId="77777777" w:rsidR="0029581B" w:rsidRDefault="005D65F8">
      <w:pPr>
        <w:pStyle w:val="ProductList-Offering1SubSection"/>
        <w:outlineLvl w:val="3"/>
      </w:pPr>
      <w:bookmarkStart w:id="99" w:name="_Sec824"/>
      <w:r>
        <w:t>4. Pakiet Software Assurance</w:t>
      </w:r>
      <w:bookmarkEnd w:id="99"/>
    </w:p>
    <w:tbl>
      <w:tblPr>
        <w:tblStyle w:val="PURTable"/>
        <w:tblW w:w="0" w:type="dxa"/>
        <w:tblLook w:val="04A0" w:firstRow="1" w:lastRow="0" w:firstColumn="1" w:lastColumn="0" w:noHBand="0" w:noVBand="1"/>
      </w:tblPr>
      <w:tblGrid>
        <w:gridCol w:w="3595"/>
        <w:gridCol w:w="3603"/>
        <w:gridCol w:w="3592"/>
      </w:tblGrid>
      <w:tr w:rsidR="0029581B" w14:paraId="23889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C5047"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2807B34" w14:textId="77777777" w:rsidR="0029581B" w:rsidRDefault="005D65F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33156" w14:textId="77777777" w:rsidR="0029581B" w:rsidRDefault="005D65F8">
            <w:pPr>
              <w:pStyle w:val="ProductList-TableBody"/>
            </w:pPr>
            <w:r>
              <w:rPr>
                <w:color w:val="404040"/>
              </w:rPr>
              <w:t>Uprawnienia na wypadek awarii: nie dotyczy</w:t>
            </w:r>
          </w:p>
        </w:tc>
      </w:tr>
      <w:tr w:rsidR="0029581B" w14:paraId="54ADD712" w14:textId="77777777">
        <w:tc>
          <w:tcPr>
            <w:tcW w:w="4040" w:type="dxa"/>
            <w:tcBorders>
              <w:top w:val="single" w:sz="4" w:space="0" w:color="000000"/>
              <w:left w:val="single" w:sz="4" w:space="0" w:color="000000"/>
              <w:bottom w:val="single" w:sz="4" w:space="0" w:color="000000"/>
              <w:right w:val="single" w:sz="4" w:space="0" w:color="000000"/>
            </w:tcBorders>
          </w:tcPr>
          <w:p w14:paraId="4A877DE2" w14:textId="77777777" w:rsidR="0029581B" w:rsidRDefault="005D65F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4AF5292F"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9C0FF" w14:textId="77777777" w:rsidR="0029581B" w:rsidRDefault="005D65F8">
            <w:pPr>
              <w:pStyle w:val="ProductList-TableBody"/>
            </w:pPr>
            <w:r>
              <w:rPr>
                <w:color w:val="404040"/>
              </w:rPr>
              <w:t>Prawa do używania w ramach Roamingu: nie dotyczy</w:t>
            </w:r>
          </w:p>
        </w:tc>
      </w:tr>
      <w:tr w:rsidR="0029581B" w14:paraId="34A6A0C6" w14:textId="77777777">
        <w:tc>
          <w:tcPr>
            <w:tcW w:w="4040" w:type="dxa"/>
            <w:tcBorders>
              <w:top w:val="single" w:sz="4" w:space="0" w:color="000000"/>
              <w:left w:val="single" w:sz="4" w:space="0" w:color="000000"/>
              <w:bottom w:val="single" w:sz="4" w:space="0" w:color="000000"/>
              <w:right w:val="single" w:sz="4" w:space="0" w:color="000000"/>
            </w:tcBorders>
          </w:tcPr>
          <w:p w14:paraId="2C209E9D" w14:textId="77777777" w:rsidR="0029581B" w:rsidRDefault="005D65F8">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1B50A"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B2FD3" w14:textId="77777777" w:rsidR="0029581B" w:rsidRDefault="0029581B">
            <w:pPr>
              <w:pStyle w:val="ProductList-TableBody"/>
            </w:pPr>
          </w:p>
        </w:tc>
      </w:tr>
    </w:tbl>
    <w:p w14:paraId="77728DCA" w14:textId="77777777" w:rsidR="0029581B" w:rsidRDefault="0029581B">
      <w:pPr>
        <w:pStyle w:val="ProductList-Body"/>
      </w:pPr>
    </w:p>
    <w:p w14:paraId="00B671A0" w14:textId="77777777" w:rsidR="0029581B" w:rsidRDefault="005D65F8">
      <w:pPr>
        <w:pStyle w:val="ProductList-ClauseHeading"/>
        <w:outlineLvl w:val="4"/>
      </w:pPr>
      <w:r>
        <w:t>4.1 Postanowienia uzupełniające dotyczące Licencji Dostępowej (CAL) na oprogramowanie Exchange Enterprise with Services 2016</w:t>
      </w:r>
    </w:p>
    <w:p w14:paraId="7231C8AF" w14:textId="77777777" w:rsidR="0029581B" w:rsidRDefault="005D65F8">
      <w:pPr>
        <w:pStyle w:val="ProductList-Body"/>
      </w:pPr>
      <w:r>
        <w:t xml:space="preserve">Licencja Dostępowa (CAL) na oprogramowanie Exchange Server Enterprise z aktywnym pakietem SA obejmuje także prawa do używania funkcji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57">
        <w:r>
          <w:rPr>
            <w:color w:val="00467F"/>
            <w:u w:val="single"/>
          </w:rPr>
          <w:t>http://go.microsoft.com/?linkid=9839207</w:t>
        </w:r>
      </w:hyperlink>
      <w:r>
        <w:t>.</w:t>
      </w:r>
    </w:p>
    <w:p w14:paraId="7AECDF4D" w14:textId="77777777" w:rsidR="0029581B" w:rsidRDefault="0029581B">
      <w:pPr>
        <w:pStyle w:val="PURBreadcrumb"/>
      </w:pPr>
    </w:p>
    <w:tbl>
      <w:tblPr>
        <w:tblStyle w:val="PURTable"/>
        <w:tblW w:w="0" w:type="dxa"/>
        <w:tblLook w:val="04A0" w:firstRow="1" w:lastRow="0" w:firstColumn="1" w:lastColumn="0" w:noHBand="0" w:noVBand="1"/>
      </w:tblPr>
      <w:tblGrid>
        <w:gridCol w:w="10800"/>
      </w:tblGrid>
      <w:tr w:rsidR="0029581B" w14:paraId="5DA1C2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F90C5"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21BE58E8" w14:textId="77777777" w:rsidR="0029581B" w:rsidRDefault="0029581B">
      <w:pPr>
        <w:pStyle w:val="ProductList-Body"/>
      </w:pPr>
    </w:p>
    <w:p w14:paraId="1E6578FA" w14:textId="77777777" w:rsidR="0029581B" w:rsidRDefault="005D65F8">
      <w:pPr>
        <w:pStyle w:val="ProductList-Offering2HeadingNoBorder"/>
        <w:outlineLvl w:val="2"/>
      </w:pPr>
      <w:bookmarkStart w:id="100" w:name="_Sec639"/>
      <w:r>
        <w:t>Project Server</w:t>
      </w:r>
      <w:bookmarkEnd w:id="100"/>
      <w:r>
        <w:fldChar w:fldCharType="begin"/>
      </w:r>
      <w:r>
        <w:instrText xml:space="preserve"> TC "</w:instrText>
      </w:r>
      <w:bookmarkStart w:id="101" w:name="_Toc494470416"/>
      <w:r>
        <w:instrText>Project Server</w:instrText>
      </w:r>
      <w:bookmarkEnd w:id="101"/>
      <w:r>
        <w:instrText>" \l 3</w:instrText>
      </w:r>
      <w:r>
        <w:fldChar w:fldCharType="end"/>
      </w:r>
    </w:p>
    <w:p w14:paraId="35DEC73E" w14:textId="77777777" w:rsidR="0029581B" w:rsidRDefault="005D65F8">
      <w:pPr>
        <w:pStyle w:val="ProductList-Offering1SubSection"/>
        <w:outlineLvl w:val="3"/>
      </w:pPr>
      <w:bookmarkStart w:id="102" w:name="_Sec684"/>
      <w:r>
        <w:t>1. Dostępność programów</w:t>
      </w:r>
      <w:bookmarkEnd w:id="102"/>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29581B" w14:paraId="674604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8E66BF" w14:textId="77777777" w:rsidR="0029581B" w:rsidRDefault="005D65F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88354"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31477"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50941"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0A501"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6FF85"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53F40"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83AFD"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BD35A"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7FC8F"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0E41F"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C61F0"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274782C3" w14:textId="77777777">
        <w:tc>
          <w:tcPr>
            <w:tcW w:w="4160" w:type="dxa"/>
            <w:tcBorders>
              <w:top w:val="single" w:sz="6" w:space="0" w:color="FFFFFF"/>
              <w:left w:val="none" w:sz="4" w:space="0" w:color="6E6E6E"/>
              <w:bottom w:val="dashed" w:sz="4" w:space="0" w:color="BFBFBF"/>
              <w:right w:val="none" w:sz="4" w:space="0" w:color="6E6E6E"/>
            </w:tcBorders>
          </w:tcPr>
          <w:p w14:paraId="0427E4A5" w14:textId="77777777" w:rsidR="0029581B" w:rsidRDefault="005D65F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7B3342" w14:textId="77777777" w:rsidR="0029581B" w:rsidRDefault="005D65F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66A2FFC" w14:textId="77777777" w:rsidR="0029581B" w:rsidRDefault="005D65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BFBB8D" w14:textId="77777777" w:rsidR="0029581B" w:rsidRDefault="005D65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8AE45E" w14:textId="77777777" w:rsidR="0029581B" w:rsidRDefault="005D65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7C34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CB3B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87E94"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CC597"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4F2D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4284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9D1E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121B0CA3" w14:textId="77777777">
        <w:tc>
          <w:tcPr>
            <w:tcW w:w="4160" w:type="dxa"/>
            <w:tcBorders>
              <w:top w:val="dashed" w:sz="4" w:space="0" w:color="BFBFBF"/>
              <w:left w:val="none" w:sz="4" w:space="0" w:color="6E6E6E"/>
              <w:bottom w:val="none" w:sz="4" w:space="0" w:color="BFBFBF"/>
              <w:right w:val="none" w:sz="4" w:space="0" w:color="6E6E6E"/>
            </w:tcBorders>
          </w:tcPr>
          <w:p w14:paraId="7D702A82" w14:textId="77777777" w:rsidR="0029581B" w:rsidRDefault="005D65F8">
            <w:pPr>
              <w:pStyle w:val="ProductList-TableBody"/>
            </w:pPr>
            <w:r>
              <w:t>Licencja Dostępowa (CAL) na oprogramowanie Project Server 2016</w:t>
            </w:r>
            <w:r>
              <w:fldChar w:fldCharType="begin"/>
            </w:r>
            <w:r>
              <w:instrText xml:space="preserve"> XE "Licencja Dostępowa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531BBBDB" w14:textId="77777777" w:rsidR="0029581B" w:rsidRDefault="005D65F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A02997F" w14:textId="77777777" w:rsidR="0029581B" w:rsidRDefault="005D65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C78E48" w14:textId="77777777" w:rsidR="0029581B" w:rsidRDefault="005D6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AA1E47"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82D2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9590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9CFB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37048"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7663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8B00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6064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2C08A07" w14:textId="77777777" w:rsidR="0029581B" w:rsidRDefault="005D65F8">
      <w:pPr>
        <w:pStyle w:val="ProductList-Offering1SubSection"/>
        <w:outlineLvl w:val="3"/>
      </w:pPr>
      <w:bookmarkStart w:id="103" w:name="_Sec739"/>
      <w:r>
        <w:t>2. Postanowienia dotyczące produktu</w:t>
      </w:r>
      <w:bookmarkEnd w:id="103"/>
    </w:p>
    <w:tbl>
      <w:tblPr>
        <w:tblStyle w:val="PURTable"/>
        <w:tblW w:w="0" w:type="dxa"/>
        <w:tblLook w:val="04A0" w:firstRow="1" w:lastRow="0" w:firstColumn="1" w:lastColumn="0" w:noHBand="0" w:noVBand="1"/>
      </w:tblPr>
      <w:tblGrid>
        <w:gridCol w:w="3590"/>
        <w:gridCol w:w="3632"/>
        <w:gridCol w:w="3568"/>
      </w:tblGrid>
      <w:tr w:rsidR="0029581B" w14:paraId="241B1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7C0CF4"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7509C162"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4CB727" w14:textId="77777777" w:rsidR="0029581B" w:rsidRDefault="005D65F8">
            <w:pPr>
              <w:pStyle w:val="ProductList-TableBody"/>
            </w:pPr>
            <w:r>
              <w:rPr>
                <w:color w:val="404040"/>
              </w:rPr>
              <w:t>Edycje niższe: nie dotyczy</w:t>
            </w:r>
          </w:p>
        </w:tc>
      </w:tr>
      <w:tr w:rsidR="0029581B" w14:paraId="08B0F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A5F5"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E74CE"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333E3A4"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9581B" w14:paraId="322A9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0018B"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7D5D6"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35040" w14:textId="77777777" w:rsidR="0029581B" w:rsidRDefault="005D65F8">
            <w:pPr>
              <w:pStyle w:val="ProductList-TableBody"/>
            </w:pPr>
            <w:r>
              <w:rPr>
                <w:color w:val="404040"/>
              </w:rPr>
              <w:t>Uprawnienie do redukcji: nie dotyczy</w:t>
            </w:r>
          </w:p>
        </w:tc>
      </w:tr>
      <w:tr w:rsidR="0029581B" w14:paraId="25CC6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AF395" w14:textId="77777777" w:rsidR="0029581B" w:rsidRDefault="005D65F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5C50"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56A50" w14:textId="77777777" w:rsidR="0029581B" w:rsidRDefault="005D65F8">
            <w:pPr>
              <w:pStyle w:val="ProductList-TableBody"/>
            </w:pPr>
            <w:r>
              <w:rPr>
                <w:color w:val="404040"/>
              </w:rPr>
              <w:t>Uprawnienie do uaktualnienia: nie dotyczy</w:t>
            </w:r>
          </w:p>
        </w:tc>
      </w:tr>
      <w:tr w:rsidR="0029581B" w14:paraId="56692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411AE" w14:textId="77777777" w:rsidR="0029581B" w:rsidRDefault="005D65F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1687"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81C78" w14:textId="77777777" w:rsidR="0029581B" w:rsidRDefault="0029581B">
            <w:pPr>
              <w:pStyle w:val="ProductList-TableBody"/>
            </w:pPr>
          </w:p>
        </w:tc>
      </w:tr>
    </w:tbl>
    <w:p w14:paraId="1B620C46" w14:textId="77777777" w:rsidR="0029581B" w:rsidRDefault="005D65F8">
      <w:pPr>
        <w:pStyle w:val="ProductList-Offering1SubSection"/>
        <w:outlineLvl w:val="3"/>
      </w:pPr>
      <w:bookmarkStart w:id="104" w:name="_Sec795"/>
      <w:r>
        <w:t>3. Prawa do używania</w:t>
      </w:r>
      <w:bookmarkEnd w:id="104"/>
    </w:p>
    <w:tbl>
      <w:tblPr>
        <w:tblStyle w:val="PURTable"/>
        <w:tblW w:w="0" w:type="dxa"/>
        <w:tblLook w:val="04A0" w:firstRow="1" w:lastRow="0" w:firstColumn="1" w:lastColumn="0" w:noHBand="0" w:noVBand="1"/>
      </w:tblPr>
      <w:tblGrid>
        <w:gridCol w:w="3595"/>
        <w:gridCol w:w="3582"/>
        <w:gridCol w:w="3613"/>
      </w:tblGrid>
      <w:tr w:rsidR="0029581B" w14:paraId="1D35A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D8DBB"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31088" w14:textId="77777777" w:rsidR="0029581B" w:rsidRDefault="005D65F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028E03D5" w14:textId="77777777" w:rsidR="0029581B" w:rsidRDefault="005D65F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29581B" w14:paraId="6DD5BF06" w14:textId="77777777">
        <w:tc>
          <w:tcPr>
            <w:tcW w:w="4040" w:type="dxa"/>
            <w:tcBorders>
              <w:top w:val="single" w:sz="4" w:space="0" w:color="000000"/>
              <w:left w:val="single" w:sz="4" w:space="0" w:color="000000"/>
              <w:bottom w:val="single" w:sz="4" w:space="0" w:color="000000"/>
              <w:right w:val="single" w:sz="4" w:space="0" w:color="000000"/>
            </w:tcBorders>
          </w:tcPr>
          <w:p w14:paraId="2F6EF12B" w14:textId="77777777" w:rsidR="0029581B" w:rsidRDefault="005D65F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4E26BEC2" w14:textId="77777777" w:rsidR="0029581B" w:rsidRDefault="005D65F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104E6" w14:textId="77777777" w:rsidR="0029581B" w:rsidRDefault="005D65F8">
            <w:pPr>
              <w:pStyle w:val="ProductList-TableBody"/>
            </w:pPr>
            <w:r>
              <w:rPr>
                <w:color w:val="404040"/>
              </w:rPr>
              <w:t>Uwzględnione technologie: nie dotyczy</w:t>
            </w:r>
          </w:p>
        </w:tc>
      </w:tr>
      <w:tr w:rsidR="0029581B" w14:paraId="60450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305B" w14:textId="77777777" w:rsidR="0029581B" w:rsidRDefault="005D65F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1F18C"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C3D35" w14:textId="77777777" w:rsidR="0029581B" w:rsidRDefault="0029581B">
            <w:pPr>
              <w:pStyle w:val="ProductList-TableBody"/>
            </w:pPr>
          </w:p>
        </w:tc>
      </w:tr>
    </w:tbl>
    <w:p w14:paraId="5237F8AA" w14:textId="77777777" w:rsidR="0029581B" w:rsidRDefault="0029581B">
      <w:pPr>
        <w:pStyle w:val="ProductList-Body"/>
      </w:pPr>
    </w:p>
    <w:p w14:paraId="484B6959" w14:textId="77777777" w:rsidR="0029581B" w:rsidRDefault="005D65F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29581B" w14:paraId="4EF87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156223" w14:textId="77777777" w:rsidR="0029581B" w:rsidRDefault="005D65F8">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1F629449" w14:textId="77777777" w:rsidR="0029581B" w:rsidRDefault="005D65F8">
            <w:pPr>
              <w:pStyle w:val="ProductList-TableBody"/>
            </w:pPr>
            <w:r>
              <w:t>Licencja Dostępowa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3DF7782" w14:textId="77777777" w:rsidR="0029581B" w:rsidRDefault="005D65F8">
            <w:pPr>
              <w:pStyle w:val="ProductList-TableBody"/>
            </w:pPr>
            <w:r>
              <w:t>LS na Użytkownika na Project Online Essentials</w:t>
            </w:r>
          </w:p>
        </w:tc>
      </w:tr>
      <w:tr w:rsidR="0029581B" w14:paraId="1C9099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351675" w14:textId="77777777" w:rsidR="0029581B" w:rsidRDefault="002958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AB558D" w14:textId="77777777" w:rsidR="0029581B" w:rsidRDefault="005D65F8">
            <w:pPr>
              <w:pStyle w:val="ProductList-TableBody"/>
            </w:pPr>
            <w: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0FFDF444" w14:textId="77777777" w:rsidR="0029581B" w:rsidRDefault="005D65F8">
            <w:pPr>
              <w:pStyle w:val="ProductList-TableBody"/>
            </w:pPr>
            <w:r>
              <w:t>LS na Użytkownika na Project Online Premium</w:t>
            </w:r>
          </w:p>
        </w:tc>
      </w:tr>
    </w:tbl>
    <w:p w14:paraId="7265C01E" w14:textId="77777777" w:rsidR="0029581B" w:rsidRDefault="0029581B">
      <w:pPr>
        <w:pStyle w:val="ProductList-Body"/>
      </w:pPr>
    </w:p>
    <w:p w14:paraId="44883968" w14:textId="77777777" w:rsidR="0029581B" w:rsidRDefault="005D65F8">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29581B" w14:paraId="50BFA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0F2406" w14:textId="77777777" w:rsidR="0029581B" w:rsidRDefault="005D65F8">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14E5BA79" w14:textId="77777777" w:rsidR="0029581B" w:rsidRDefault="002958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2F6197" w14:textId="77777777" w:rsidR="0029581B" w:rsidRDefault="0029581B">
            <w:pPr>
              <w:pStyle w:val="ProductList-TableBody"/>
            </w:pPr>
          </w:p>
        </w:tc>
      </w:tr>
    </w:tbl>
    <w:p w14:paraId="63C6728D" w14:textId="77777777" w:rsidR="0029581B" w:rsidRDefault="005D65F8">
      <w:pPr>
        <w:pStyle w:val="ProductList-Offering1SubSection"/>
        <w:outlineLvl w:val="3"/>
      </w:pPr>
      <w:bookmarkStart w:id="105" w:name="_Sec822"/>
      <w:r>
        <w:t>4. Pakiet Software Assurance</w:t>
      </w:r>
      <w:bookmarkEnd w:id="105"/>
    </w:p>
    <w:tbl>
      <w:tblPr>
        <w:tblStyle w:val="PURTable"/>
        <w:tblW w:w="0" w:type="dxa"/>
        <w:tblLook w:val="04A0" w:firstRow="1" w:lastRow="0" w:firstColumn="1" w:lastColumn="0" w:noHBand="0" w:noVBand="1"/>
      </w:tblPr>
      <w:tblGrid>
        <w:gridCol w:w="3596"/>
        <w:gridCol w:w="3601"/>
        <w:gridCol w:w="3593"/>
      </w:tblGrid>
      <w:tr w:rsidR="0029581B" w14:paraId="50D6C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588F4"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E03CA89" w14:textId="77777777" w:rsidR="0029581B" w:rsidRDefault="005D65F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DD811" w14:textId="77777777" w:rsidR="0029581B" w:rsidRDefault="005D65F8">
            <w:pPr>
              <w:pStyle w:val="ProductList-TableBody"/>
            </w:pPr>
            <w:r>
              <w:rPr>
                <w:color w:val="404040"/>
              </w:rPr>
              <w:t>Uprawnienia na wypadek awarii: nie dotyczy</w:t>
            </w:r>
          </w:p>
        </w:tc>
      </w:tr>
      <w:tr w:rsidR="0029581B" w14:paraId="6C85F5E2" w14:textId="77777777">
        <w:tc>
          <w:tcPr>
            <w:tcW w:w="4040" w:type="dxa"/>
            <w:tcBorders>
              <w:top w:val="single" w:sz="4" w:space="0" w:color="000000"/>
              <w:left w:val="single" w:sz="4" w:space="0" w:color="000000"/>
              <w:bottom w:val="single" w:sz="4" w:space="0" w:color="000000"/>
              <w:right w:val="single" w:sz="4" w:space="0" w:color="000000"/>
            </w:tcBorders>
          </w:tcPr>
          <w:p w14:paraId="5A783A82" w14:textId="77777777" w:rsidR="0029581B" w:rsidRDefault="005D65F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97500"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70CB" w14:textId="77777777" w:rsidR="0029581B" w:rsidRDefault="005D65F8">
            <w:pPr>
              <w:pStyle w:val="ProductList-TableBody"/>
            </w:pPr>
            <w:r>
              <w:rPr>
                <w:color w:val="404040"/>
              </w:rPr>
              <w:t>Prawa do używania w ramach Roamingu: nie dotyczy</w:t>
            </w:r>
          </w:p>
        </w:tc>
      </w:tr>
      <w:tr w:rsidR="0029581B" w14:paraId="24515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6CCA5" w14:textId="77777777" w:rsidR="0029581B" w:rsidRDefault="005D65F8">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5C55C"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13816" w14:textId="77777777" w:rsidR="0029581B" w:rsidRDefault="0029581B">
            <w:pPr>
              <w:pStyle w:val="ProductList-TableBody"/>
            </w:pPr>
          </w:p>
        </w:tc>
      </w:tr>
    </w:tbl>
    <w:p w14:paraId="5FE024E7"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800"/>
      </w:tblGrid>
      <w:tr w:rsidR="0029581B" w14:paraId="25C1D6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49340"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1843DF43" w14:textId="77777777" w:rsidR="0029581B" w:rsidRDefault="0029581B">
      <w:pPr>
        <w:pStyle w:val="ProductList-Body"/>
      </w:pPr>
    </w:p>
    <w:p w14:paraId="7ED8DAAA" w14:textId="77777777" w:rsidR="0029581B" w:rsidRDefault="005D65F8">
      <w:pPr>
        <w:pStyle w:val="ProductList-Offering2HeadingNoBorder"/>
        <w:outlineLvl w:val="2"/>
      </w:pPr>
      <w:bookmarkStart w:id="106" w:name="_Sec640"/>
      <w:r>
        <w:t>SharePoint Server</w:t>
      </w:r>
      <w:bookmarkEnd w:id="106"/>
      <w:r>
        <w:fldChar w:fldCharType="begin"/>
      </w:r>
      <w:r>
        <w:instrText xml:space="preserve"> TC "</w:instrText>
      </w:r>
      <w:bookmarkStart w:id="107" w:name="_Toc494470417"/>
      <w:r>
        <w:instrText>SharePoint Server</w:instrText>
      </w:r>
      <w:bookmarkEnd w:id="107"/>
      <w:r>
        <w:instrText>" \l 3</w:instrText>
      </w:r>
      <w:r>
        <w:fldChar w:fldCharType="end"/>
      </w:r>
    </w:p>
    <w:p w14:paraId="604996FB" w14:textId="77777777" w:rsidR="0029581B" w:rsidRDefault="005D65F8">
      <w:pPr>
        <w:pStyle w:val="ProductList-Offering1SubSection"/>
        <w:outlineLvl w:val="3"/>
      </w:pPr>
      <w:bookmarkStart w:id="108" w:name="_Sec685"/>
      <w:r>
        <w:t>1. Dostępność programów</w:t>
      </w:r>
      <w:bookmarkEnd w:id="108"/>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29581B" w14:paraId="264D9E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31F254" w14:textId="77777777" w:rsidR="0029581B" w:rsidRDefault="005D65F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A3D82"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67886"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A846C"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6F19C"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FC75D"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FFE85"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415F3"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AD8C1"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A36E9"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95777"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D73BB"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4588B14F" w14:textId="77777777">
        <w:tc>
          <w:tcPr>
            <w:tcW w:w="4160" w:type="dxa"/>
            <w:tcBorders>
              <w:top w:val="single" w:sz="6" w:space="0" w:color="FFFFFF"/>
              <w:left w:val="none" w:sz="4" w:space="0" w:color="6E6E6E"/>
              <w:bottom w:val="dashed" w:sz="4" w:space="0" w:color="BFBFBF"/>
              <w:right w:val="none" w:sz="4" w:space="0" w:color="6E6E6E"/>
            </w:tcBorders>
          </w:tcPr>
          <w:p w14:paraId="0AC1DA17" w14:textId="77777777" w:rsidR="0029581B" w:rsidRDefault="005D65F8">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D85895" w14:textId="77777777" w:rsidR="0029581B" w:rsidRDefault="005D65F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BCB16C3" w14:textId="77777777" w:rsidR="0029581B" w:rsidRDefault="005D65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34E706" w14:textId="77777777" w:rsidR="0029581B" w:rsidRDefault="005D65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D8F7CCA" w14:textId="77777777" w:rsidR="0029581B" w:rsidRDefault="005D65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3204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A4E4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92D9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6DE1D"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3B35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AC6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7FA4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37676B9E" w14:textId="77777777">
        <w:tc>
          <w:tcPr>
            <w:tcW w:w="4160" w:type="dxa"/>
            <w:tcBorders>
              <w:top w:val="dashed" w:sz="4" w:space="0" w:color="BFBFBF"/>
              <w:left w:val="none" w:sz="4" w:space="0" w:color="6E6E6E"/>
              <w:bottom w:val="dashed" w:sz="4" w:space="0" w:color="BFBFBF"/>
              <w:right w:val="none" w:sz="4" w:space="0" w:color="6E6E6E"/>
            </w:tcBorders>
          </w:tcPr>
          <w:p w14:paraId="2806FCF1" w14:textId="77777777" w:rsidR="0029581B" w:rsidRDefault="005D65F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2269D7" w14:textId="77777777" w:rsidR="0029581B" w:rsidRDefault="005D65F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6433119" w14:textId="77777777" w:rsidR="0029581B" w:rsidRDefault="005D65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ABF7DAC" w14:textId="77777777" w:rsidR="0029581B" w:rsidRDefault="005D65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F451769" w14:textId="77777777" w:rsidR="0029581B" w:rsidRDefault="005D65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FEE8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DE97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3285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F79D5"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1AD4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07E6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D8BC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12B2B97F" w14:textId="77777777">
        <w:tc>
          <w:tcPr>
            <w:tcW w:w="4160" w:type="dxa"/>
            <w:tcBorders>
              <w:top w:val="dashed" w:sz="4" w:space="0" w:color="BFBFBF"/>
              <w:left w:val="none" w:sz="4" w:space="0" w:color="6E6E6E"/>
              <w:bottom w:val="dashed" w:sz="4" w:space="0" w:color="BFBFBF"/>
              <w:right w:val="none" w:sz="4" w:space="0" w:color="6E6E6E"/>
            </w:tcBorders>
          </w:tcPr>
          <w:p w14:paraId="15985395" w14:textId="77777777" w:rsidR="0029581B" w:rsidRDefault="005D65F8">
            <w:pPr>
              <w:pStyle w:val="ProductList-TableBody"/>
            </w:pPr>
            <w:r>
              <w:t>Licencja Dostępowa (CAL) na oprogramowanie SharePoint Server 2016 Standard</w:t>
            </w:r>
            <w:r>
              <w:fldChar w:fldCharType="begin"/>
            </w:r>
            <w:r>
              <w:instrText xml:space="preserve"> XE "Licencja Dostępowa (CAL) na oprogramowanie SharePoint Server 2016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FCB440A" w14:textId="77777777" w:rsidR="0029581B" w:rsidRDefault="005D65F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3FDDCFF" w14:textId="77777777" w:rsidR="0029581B" w:rsidRDefault="005D6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13E04E" w14:textId="77777777" w:rsidR="0029581B" w:rsidRDefault="005D6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90D69E"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653C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8ADB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319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00521"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1961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78E5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BF92A"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021F1CAC" w14:textId="77777777">
        <w:tc>
          <w:tcPr>
            <w:tcW w:w="4160" w:type="dxa"/>
            <w:tcBorders>
              <w:top w:val="dashed" w:sz="4" w:space="0" w:color="BFBFBF"/>
              <w:left w:val="none" w:sz="4" w:space="0" w:color="6E6E6E"/>
              <w:bottom w:val="none" w:sz="4" w:space="0" w:color="BFBFBF"/>
              <w:right w:val="none" w:sz="4" w:space="0" w:color="6E6E6E"/>
            </w:tcBorders>
          </w:tcPr>
          <w:p w14:paraId="6D82ECB7" w14:textId="77777777" w:rsidR="0029581B" w:rsidRDefault="005D65F8">
            <w:pPr>
              <w:pStyle w:val="ProductList-TableBody"/>
            </w:pPr>
            <w:r>
              <w:t xml:space="preserve">Licencja Dostępowa (CAL) dostępna w ramach programu Enterprise na oprogramowanie SharePoint Server 2016 </w:t>
            </w:r>
            <w:r>
              <w:fldChar w:fldCharType="begin"/>
            </w:r>
            <w:r>
              <w:instrText xml:space="preserve"> XE "Licencja Dostępowa (CAL) dostępna w ramach programu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52C00F6E" w14:textId="77777777" w:rsidR="0029581B" w:rsidRDefault="005D65F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D1CDEFB" w14:textId="77777777" w:rsidR="0029581B" w:rsidRDefault="005D65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A30BDD" w14:textId="77777777" w:rsidR="0029581B" w:rsidRDefault="005D6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0AFE77"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10BA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7BE4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BC31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6222"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99A3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DA45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77E25"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7E9BB40B" w14:textId="77777777" w:rsidR="0029581B" w:rsidRDefault="005D65F8">
      <w:pPr>
        <w:pStyle w:val="ProductList-Offering1SubSection"/>
        <w:outlineLvl w:val="3"/>
      </w:pPr>
      <w:bookmarkStart w:id="109" w:name="_Sec740"/>
      <w:r>
        <w:t>2. Postanowienia dotyczące produktu</w:t>
      </w:r>
      <w:bookmarkEnd w:id="109"/>
    </w:p>
    <w:tbl>
      <w:tblPr>
        <w:tblStyle w:val="PURTable"/>
        <w:tblW w:w="0" w:type="dxa"/>
        <w:tblLook w:val="04A0" w:firstRow="1" w:lastRow="0" w:firstColumn="1" w:lastColumn="0" w:noHBand="0" w:noVBand="1"/>
      </w:tblPr>
      <w:tblGrid>
        <w:gridCol w:w="3590"/>
        <w:gridCol w:w="3632"/>
        <w:gridCol w:w="3568"/>
      </w:tblGrid>
      <w:tr w:rsidR="0029581B" w14:paraId="71C25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5707BB"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43D0538C"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21E7B2" w14:textId="77777777" w:rsidR="0029581B" w:rsidRDefault="005D65F8">
            <w:pPr>
              <w:pStyle w:val="ProductList-TableBody"/>
            </w:pPr>
            <w:r>
              <w:rPr>
                <w:color w:val="404040"/>
              </w:rPr>
              <w:t>Edycje niższe: nie dotyczy</w:t>
            </w:r>
          </w:p>
        </w:tc>
      </w:tr>
      <w:tr w:rsidR="0029581B" w14:paraId="34387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2E29C"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C581C"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07CF10D"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9581B" w14:paraId="7007A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43E3"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E645D"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CF1DD" w14:textId="77777777" w:rsidR="0029581B" w:rsidRDefault="005D65F8">
            <w:pPr>
              <w:pStyle w:val="ProductList-TableBody"/>
            </w:pPr>
            <w:r>
              <w:rPr>
                <w:color w:val="404040"/>
              </w:rPr>
              <w:t>Uprawnienie do redukcji: nie dotyczy</w:t>
            </w:r>
          </w:p>
        </w:tc>
      </w:tr>
      <w:tr w:rsidR="0029581B" w14:paraId="2BFB2AF0" w14:textId="77777777">
        <w:tc>
          <w:tcPr>
            <w:tcW w:w="4040" w:type="dxa"/>
            <w:tcBorders>
              <w:top w:val="single" w:sz="4" w:space="0" w:color="000000"/>
              <w:left w:val="single" w:sz="4" w:space="0" w:color="000000"/>
              <w:bottom w:val="single" w:sz="4" w:space="0" w:color="000000"/>
              <w:right w:val="single" w:sz="4" w:space="0" w:color="000000"/>
            </w:tcBorders>
          </w:tcPr>
          <w:p w14:paraId="6F9E5F80"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29921"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9428F" w14:textId="77777777" w:rsidR="0029581B" w:rsidRDefault="005D65F8">
            <w:pPr>
              <w:pStyle w:val="ProductList-TableBody"/>
            </w:pPr>
            <w:r>
              <w:rPr>
                <w:color w:val="404040"/>
              </w:rPr>
              <w:t>Uprawnienie do uaktualnienia: nie dotyczy</w:t>
            </w:r>
          </w:p>
        </w:tc>
      </w:tr>
      <w:tr w:rsidR="0029581B" w14:paraId="488CB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AFB7F" w14:textId="77777777" w:rsidR="0029581B" w:rsidRDefault="005D65F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F2DD4"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DC6B4" w14:textId="77777777" w:rsidR="0029581B" w:rsidRDefault="0029581B">
            <w:pPr>
              <w:pStyle w:val="ProductList-TableBody"/>
            </w:pPr>
          </w:p>
        </w:tc>
      </w:tr>
    </w:tbl>
    <w:p w14:paraId="58BE7E8C" w14:textId="77777777" w:rsidR="0029581B" w:rsidRDefault="005D65F8">
      <w:pPr>
        <w:pStyle w:val="ProductList-Offering1SubSection"/>
        <w:outlineLvl w:val="3"/>
      </w:pPr>
      <w:bookmarkStart w:id="110" w:name="_Sec798"/>
      <w:r>
        <w:t>3. Prawa do używania</w:t>
      </w:r>
      <w:bookmarkEnd w:id="110"/>
    </w:p>
    <w:tbl>
      <w:tblPr>
        <w:tblStyle w:val="PURTable"/>
        <w:tblW w:w="0" w:type="dxa"/>
        <w:tblLook w:val="04A0" w:firstRow="1" w:lastRow="0" w:firstColumn="1" w:lastColumn="0" w:noHBand="0" w:noVBand="1"/>
      </w:tblPr>
      <w:tblGrid>
        <w:gridCol w:w="3591"/>
        <w:gridCol w:w="3591"/>
        <w:gridCol w:w="3608"/>
      </w:tblGrid>
      <w:tr w:rsidR="0029581B" w14:paraId="432CC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9A5DD"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502CE36E" w14:textId="77777777" w:rsidR="0029581B" w:rsidRDefault="005D65F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651DCC20" w14:textId="77777777" w:rsidR="0029581B" w:rsidRDefault="005D65F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29581B" w14:paraId="1116C0A3" w14:textId="77777777">
        <w:tc>
          <w:tcPr>
            <w:tcW w:w="4040" w:type="dxa"/>
            <w:tcBorders>
              <w:top w:val="single" w:sz="4" w:space="0" w:color="000000"/>
              <w:left w:val="single" w:sz="4" w:space="0" w:color="000000"/>
              <w:bottom w:val="single" w:sz="4" w:space="0" w:color="000000"/>
              <w:right w:val="single" w:sz="4" w:space="0" w:color="000000"/>
            </w:tcBorders>
          </w:tcPr>
          <w:p w14:paraId="27E6F9D1" w14:textId="77777777" w:rsidR="0029581B" w:rsidRDefault="005D65F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630A91C7" w14:textId="77777777" w:rsidR="0029581B" w:rsidRDefault="005D65F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6ABE" w14:textId="77777777" w:rsidR="0029581B" w:rsidRDefault="005D65F8">
            <w:pPr>
              <w:pStyle w:val="ProductList-TableBody"/>
            </w:pPr>
            <w:r>
              <w:rPr>
                <w:color w:val="404040"/>
              </w:rPr>
              <w:t>Uwzględnione technologie: nie dotyczy</w:t>
            </w:r>
          </w:p>
        </w:tc>
      </w:tr>
      <w:tr w:rsidR="0029581B" w14:paraId="0819D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D6E0" w14:textId="77777777" w:rsidR="0029581B" w:rsidRDefault="005D65F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28E9"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752B" w14:textId="77777777" w:rsidR="0029581B" w:rsidRDefault="0029581B">
            <w:pPr>
              <w:pStyle w:val="ProductList-TableBody"/>
            </w:pPr>
          </w:p>
        </w:tc>
      </w:tr>
    </w:tbl>
    <w:p w14:paraId="6332809A" w14:textId="77777777" w:rsidR="0029581B" w:rsidRDefault="0029581B">
      <w:pPr>
        <w:pStyle w:val="ProductList-Body"/>
      </w:pPr>
    </w:p>
    <w:p w14:paraId="237C8BE8" w14:textId="77777777" w:rsidR="0029581B" w:rsidRDefault="005D65F8">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3"/>
        <w:gridCol w:w="3598"/>
        <w:gridCol w:w="3599"/>
      </w:tblGrid>
      <w:tr w:rsidR="0029581B" w14:paraId="074AE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1015B3" w14:textId="77777777" w:rsidR="0029581B" w:rsidRDefault="005D65F8">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101D6CBD" w14:textId="77777777" w:rsidR="0029581B" w:rsidRDefault="005D65F8">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14:paraId="53E15A1D" w14:textId="77777777" w:rsidR="0029581B" w:rsidRDefault="005D65F8">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29581B" w14:paraId="481585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A6AE5D" w14:textId="77777777" w:rsidR="0029581B" w:rsidRDefault="002958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7C1F2B" w14:textId="77777777" w:rsidR="0029581B" w:rsidRDefault="005D65F8">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C4985A" w14:textId="77777777" w:rsidR="0029581B" w:rsidRDefault="0029581B">
            <w:pPr>
              <w:pStyle w:val="ProductList-TableBody"/>
            </w:pPr>
          </w:p>
        </w:tc>
      </w:tr>
    </w:tbl>
    <w:p w14:paraId="7CAE1F16" w14:textId="77777777" w:rsidR="0029581B" w:rsidRDefault="0029581B">
      <w:pPr>
        <w:pStyle w:val="ProductList-Body"/>
      </w:pPr>
    </w:p>
    <w:p w14:paraId="3EEB8EAC" w14:textId="77777777" w:rsidR="0029581B" w:rsidRDefault="005D65F8">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580"/>
        <w:gridCol w:w="3623"/>
        <w:gridCol w:w="3587"/>
      </w:tblGrid>
      <w:tr w:rsidR="0029581B" w14:paraId="46213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CD23BD" w14:textId="77777777" w:rsidR="0029581B" w:rsidRDefault="005D65F8">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71E0FFE5" w14:textId="77777777" w:rsidR="0029581B" w:rsidRDefault="005D65F8">
            <w:pPr>
              <w:pStyle w:val="ProductList-TableBody"/>
            </w:pPr>
            <w:r>
              <w:t>Licencja Dostępowa (CAL) na oprogramowanie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5FC5E64E" w14:textId="77777777" w:rsidR="0029581B" w:rsidRDefault="005D65F8">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29581B" w14:paraId="04472E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581D9B" w14:textId="77777777" w:rsidR="0029581B" w:rsidRDefault="002958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746D59" w14:textId="77777777" w:rsidR="0029581B" w:rsidRDefault="005D65F8">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939EFD" w14:textId="77777777" w:rsidR="0029581B" w:rsidRDefault="005D65F8">
            <w:pPr>
              <w:pStyle w:val="ProductList-TableBody"/>
            </w:pPr>
            <w:r>
              <w:t>SharePoint Online Plan 2 (LS na Użytkownika)</w:t>
            </w:r>
          </w:p>
        </w:tc>
      </w:tr>
    </w:tbl>
    <w:p w14:paraId="39CE3843" w14:textId="77777777" w:rsidR="0029581B" w:rsidRDefault="0029581B">
      <w:pPr>
        <w:pStyle w:val="ProductList-Body"/>
      </w:pPr>
    </w:p>
    <w:p w14:paraId="3751428C" w14:textId="77777777" w:rsidR="0029581B" w:rsidRDefault="005D65F8">
      <w:pPr>
        <w:pStyle w:val="ProductList-SubClauseHeading"/>
        <w:outlineLvl w:val="5"/>
      </w:pPr>
      <w:r>
        <w:lastRenderedPageBreak/>
        <w:t>3.2.1 Funkcje dodatkowe produktu SharePoint Server związane z licencją dostępową (CAL) dostępną w ramach programu Enterprise aplikacji SharePoint</w:t>
      </w:r>
    </w:p>
    <w:p w14:paraId="4372D764" w14:textId="77777777" w:rsidR="0029581B" w:rsidRDefault="005D65F8">
      <w:pPr>
        <w:pStyle w:val="ProductList-BodyIndented"/>
      </w:pPr>
      <w:r>
        <w:t>Składniki Web Part oprogramowania specjalistycznego dla biznesu dotyczące usług łączności biznesowej; funkcja integracji klientów usług łączności biznesowej pakietu Office 2016;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45"/>
        <w:gridCol w:w="3515"/>
        <w:gridCol w:w="3470"/>
      </w:tblGrid>
      <w:tr w:rsidR="0029581B" w14:paraId="5AFAA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BDEBB3" w14:textId="77777777" w:rsidR="0029581B" w:rsidRDefault="005D65F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3C07F9BC" w14:textId="77777777" w:rsidR="0029581B" w:rsidRDefault="005D65F8">
            <w:pPr>
              <w:pStyle w:val="ProductList-TableBody"/>
            </w:pPr>
            <w:r>
              <w:t>Licencja Dostępowa (CAL) na oprogramowanie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1904749F" w14:textId="77777777" w:rsidR="0029581B" w:rsidRDefault="005D65F8">
            <w:pPr>
              <w:pStyle w:val="ProductList-TableBody"/>
            </w:pPr>
            <w:r>
              <w:t>SharePoint Online Plan 2 (LS na Użytkownika)</w:t>
            </w:r>
          </w:p>
        </w:tc>
      </w:tr>
      <w:tr w:rsidR="0029581B" w14:paraId="4AF8EB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7115DD" w14:textId="77777777" w:rsidR="0029581B" w:rsidRDefault="002958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60B9A4" w14:textId="77777777" w:rsidR="0029581B" w:rsidRDefault="005D65F8">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BEBA2B" w14:textId="77777777" w:rsidR="0029581B" w:rsidRDefault="0029581B">
            <w:pPr>
              <w:pStyle w:val="ProductList-TableBody"/>
            </w:pPr>
          </w:p>
        </w:tc>
      </w:tr>
    </w:tbl>
    <w:p w14:paraId="4A71313A" w14:textId="77777777" w:rsidR="0029581B" w:rsidRDefault="0029581B">
      <w:pPr>
        <w:pStyle w:val="ProductList-BodyIndented"/>
      </w:pPr>
    </w:p>
    <w:p w14:paraId="737A4FF7" w14:textId="77777777" w:rsidR="0029581B" w:rsidRDefault="005D65F8">
      <w:pPr>
        <w:pStyle w:val="ProductList-ClauseHeading"/>
        <w:outlineLvl w:val="4"/>
      </w:pPr>
      <w:r>
        <w:t>3.3 Zwolnienie z obowiązku posiadania Licencji Dostępowej (CAL) dla użytkowników uzyskujących dostęp do opublikowanych treści</w:t>
      </w:r>
    </w:p>
    <w:p w14:paraId="365AA507" w14:textId="77777777" w:rsidR="0029581B" w:rsidRDefault="005D65F8">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4E79BF68" w14:textId="77777777" w:rsidR="0029581B" w:rsidRDefault="0029581B">
      <w:pPr>
        <w:pStyle w:val="ProductList-Body"/>
      </w:pPr>
    </w:p>
    <w:p w14:paraId="2FB0C5A9" w14:textId="77777777" w:rsidR="0029581B" w:rsidRDefault="005D65F8">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29581B" w14:paraId="451CB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9BA5CF" w14:textId="77777777" w:rsidR="0029581B" w:rsidRDefault="005D65F8">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0D34BFA2" w14:textId="77777777" w:rsidR="0029581B" w:rsidRDefault="002958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A85DA1" w14:textId="77777777" w:rsidR="0029581B" w:rsidRDefault="0029581B">
            <w:pPr>
              <w:pStyle w:val="ProductList-TableBody"/>
            </w:pPr>
          </w:p>
        </w:tc>
      </w:tr>
    </w:tbl>
    <w:p w14:paraId="78B27F63" w14:textId="77777777" w:rsidR="0029581B" w:rsidRDefault="005D65F8">
      <w:pPr>
        <w:pStyle w:val="ProductList-Offering1SubSection"/>
        <w:outlineLvl w:val="3"/>
      </w:pPr>
      <w:bookmarkStart w:id="111" w:name="_Sec825"/>
      <w:r>
        <w:t>4. Pakiet Software Assurance</w:t>
      </w:r>
      <w:bookmarkEnd w:id="111"/>
    </w:p>
    <w:tbl>
      <w:tblPr>
        <w:tblStyle w:val="PURTable"/>
        <w:tblW w:w="0" w:type="dxa"/>
        <w:tblLook w:val="04A0" w:firstRow="1" w:lastRow="0" w:firstColumn="1" w:lastColumn="0" w:noHBand="0" w:noVBand="1"/>
      </w:tblPr>
      <w:tblGrid>
        <w:gridCol w:w="3598"/>
        <w:gridCol w:w="3600"/>
        <w:gridCol w:w="3592"/>
      </w:tblGrid>
      <w:tr w:rsidR="0029581B" w14:paraId="24124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DEF0D"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158A9C0" w14:textId="77777777" w:rsidR="0029581B" w:rsidRDefault="005D65F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51779" w14:textId="77777777" w:rsidR="0029581B" w:rsidRDefault="005D65F8">
            <w:pPr>
              <w:pStyle w:val="ProductList-TableBody"/>
            </w:pPr>
            <w:r>
              <w:rPr>
                <w:color w:val="404040"/>
              </w:rPr>
              <w:t>Uprawnienia na wypadek awarii: nie dotyczy</w:t>
            </w:r>
          </w:p>
        </w:tc>
      </w:tr>
      <w:tr w:rsidR="0029581B" w14:paraId="005BF53A" w14:textId="77777777">
        <w:tc>
          <w:tcPr>
            <w:tcW w:w="4040" w:type="dxa"/>
            <w:tcBorders>
              <w:top w:val="single" w:sz="4" w:space="0" w:color="000000"/>
              <w:left w:val="single" w:sz="4" w:space="0" w:color="000000"/>
              <w:bottom w:val="single" w:sz="4" w:space="0" w:color="000000"/>
              <w:right w:val="single" w:sz="4" w:space="0" w:color="000000"/>
            </w:tcBorders>
          </w:tcPr>
          <w:p w14:paraId="6C11DEE1" w14:textId="77777777" w:rsidR="0029581B" w:rsidRDefault="005D65F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04A03DA7"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8">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9CFF7" w14:textId="77777777" w:rsidR="0029581B" w:rsidRDefault="005D65F8">
            <w:pPr>
              <w:pStyle w:val="ProductList-TableBody"/>
            </w:pPr>
            <w:r>
              <w:rPr>
                <w:color w:val="404040"/>
              </w:rPr>
              <w:t>Prawa do używania w ramach Roamingu: nie dotyczy</w:t>
            </w:r>
          </w:p>
        </w:tc>
      </w:tr>
      <w:tr w:rsidR="0029581B" w14:paraId="103D6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B51EA" w14:textId="77777777" w:rsidR="0029581B" w:rsidRDefault="005D65F8">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25F6B"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352D5" w14:textId="77777777" w:rsidR="0029581B" w:rsidRDefault="0029581B">
            <w:pPr>
              <w:pStyle w:val="ProductList-TableBody"/>
            </w:pPr>
          </w:p>
        </w:tc>
      </w:tr>
    </w:tbl>
    <w:p w14:paraId="1F008A54" w14:textId="77777777" w:rsidR="0029581B" w:rsidRDefault="0029581B">
      <w:pPr>
        <w:pStyle w:val="PURBreadcrumb"/>
      </w:pPr>
    </w:p>
    <w:tbl>
      <w:tblPr>
        <w:tblStyle w:val="PURTable"/>
        <w:tblW w:w="0" w:type="dxa"/>
        <w:tblLook w:val="04A0" w:firstRow="1" w:lastRow="0" w:firstColumn="1" w:lastColumn="0" w:noHBand="0" w:noVBand="1"/>
      </w:tblPr>
      <w:tblGrid>
        <w:gridCol w:w="10800"/>
      </w:tblGrid>
      <w:tr w:rsidR="0029581B" w14:paraId="68E291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7750E"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56ECEA26" w14:textId="77777777" w:rsidR="0029581B" w:rsidRDefault="0029581B">
      <w:pPr>
        <w:pStyle w:val="ProductList-Body"/>
      </w:pPr>
    </w:p>
    <w:p w14:paraId="59DF8FF7" w14:textId="77777777" w:rsidR="0029581B" w:rsidRDefault="005D65F8">
      <w:pPr>
        <w:pStyle w:val="ProductList-Offering2HeadingNoBorder"/>
        <w:outlineLvl w:val="2"/>
      </w:pPr>
      <w:bookmarkStart w:id="112" w:name="_Sec641"/>
      <w:r>
        <w:t>Skype dla firm Server</w:t>
      </w:r>
      <w:bookmarkEnd w:id="112"/>
      <w:r>
        <w:fldChar w:fldCharType="begin"/>
      </w:r>
      <w:r>
        <w:instrText xml:space="preserve"> TC "</w:instrText>
      </w:r>
      <w:bookmarkStart w:id="113" w:name="_Toc494470418"/>
      <w:r>
        <w:instrText>Skype dla firm Server</w:instrText>
      </w:r>
      <w:bookmarkEnd w:id="113"/>
      <w:r>
        <w:instrText>" \l 3</w:instrText>
      </w:r>
      <w:r>
        <w:fldChar w:fldCharType="end"/>
      </w:r>
    </w:p>
    <w:p w14:paraId="70A2E09A" w14:textId="77777777" w:rsidR="0029581B" w:rsidRDefault="005D65F8">
      <w:pPr>
        <w:pStyle w:val="ProductList-Offering1SubSection"/>
        <w:outlineLvl w:val="3"/>
      </w:pPr>
      <w:bookmarkStart w:id="114" w:name="_Sec686"/>
      <w:r>
        <w:t>1. Dostępność programów</w:t>
      </w:r>
      <w:bookmarkEnd w:id="114"/>
    </w:p>
    <w:p w14:paraId="338F6709" w14:textId="77777777" w:rsidR="0029581B" w:rsidRDefault="0029581B">
      <w:pPr>
        <w:pStyle w:val="ProductList-Body"/>
      </w:pPr>
    </w:p>
    <w:tbl>
      <w:tblPr>
        <w:tblStyle w:val="PURTable"/>
        <w:tblW w:w="0" w:type="dxa"/>
        <w:tblLook w:val="04A0" w:firstRow="1" w:lastRow="0" w:firstColumn="1" w:lastColumn="0" w:noHBand="0" w:noVBand="1"/>
      </w:tblPr>
      <w:tblGrid>
        <w:gridCol w:w="3974"/>
        <w:gridCol w:w="607"/>
        <w:gridCol w:w="598"/>
        <w:gridCol w:w="606"/>
        <w:gridCol w:w="598"/>
        <w:gridCol w:w="711"/>
        <w:gridCol w:w="606"/>
        <w:gridCol w:w="612"/>
        <w:gridCol w:w="634"/>
        <w:gridCol w:w="618"/>
        <w:gridCol w:w="608"/>
        <w:gridCol w:w="612"/>
      </w:tblGrid>
      <w:tr w:rsidR="0029581B" w14:paraId="3E868E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709E1C" w14:textId="77777777" w:rsidR="0029581B" w:rsidRDefault="005D65F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E69D8"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F5CDC"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A3226"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2A790"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C2E4ED"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538FB"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7C9B4"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1D409"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0285A"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8B853"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40166"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67E4EC8F" w14:textId="77777777">
        <w:tc>
          <w:tcPr>
            <w:tcW w:w="4160" w:type="dxa"/>
            <w:tcBorders>
              <w:top w:val="single" w:sz="6" w:space="0" w:color="FFFFFF"/>
              <w:left w:val="none" w:sz="4" w:space="0" w:color="6E6E6E"/>
              <w:bottom w:val="dashed" w:sz="4" w:space="0" w:color="BFBFBF"/>
              <w:right w:val="none" w:sz="4" w:space="0" w:color="6E6E6E"/>
            </w:tcBorders>
          </w:tcPr>
          <w:p w14:paraId="4B09F14D" w14:textId="77777777" w:rsidR="0029581B" w:rsidRDefault="005D65F8">
            <w:pPr>
              <w:pStyle w:val="ProductList-TableBody"/>
            </w:pPr>
            <w:r>
              <w:rPr>
                <w:color w:val="000000"/>
              </w:rPr>
              <w:t>Skype dla firm Server 2015</w:t>
            </w:r>
            <w:r>
              <w:fldChar w:fldCharType="begin"/>
            </w:r>
            <w:r>
              <w:instrText xml:space="preserve"> XE "Skype dla firm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7AE858" w14:textId="77777777" w:rsidR="0029581B" w:rsidRDefault="005D65F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1305BDA" w14:textId="77777777" w:rsidR="0029581B" w:rsidRDefault="005D65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40728A" w14:textId="77777777" w:rsidR="0029581B" w:rsidRDefault="005D65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7708C0" w14:textId="77777777" w:rsidR="0029581B" w:rsidRDefault="005D65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787D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21D24"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4BB1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CA29"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A481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C288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B367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12C93A2F" w14:textId="77777777">
        <w:tc>
          <w:tcPr>
            <w:tcW w:w="4160" w:type="dxa"/>
            <w:tcBorders>
              <w:top w:val="dashed" w:sz="4" w:space="0" w:color="BFBFBF"/>
              <w:left w:val="none" w:sz="4" w:space="0" w:color="6E6E6E"/>
              <w:bottom w:val="dashed" w:sz="4" w:space="0" w:color="BFBFBF"/>
              <w:right w:val="none" w:sz="4" w:space="0" w:color="6E6E6E"/>
            </w:tcBorders>
          </w:tcPr>
          <w:p w14:paraId="545423C8" w14:textId="77777777" w:rsidR="0029581B" w:rsidRDefault="005D65F8">
            <w:pPr>
              <w:pStyle w:val="ProductList-TableBody"/>
            </w:pPr>
            <w:r>
              <w:t xml:space="preserve">Licencja Dostępowa (CAL) na oprogramowanie Skype dla firm Server 2015 Standard </w:t>
            </w:r>
            <w:r>
              <w:fldChar w:fldCharType="begin"/>
            </w:r>
            <w:r>
              <w:instrText xml:space="preserve"> XE "Licencja Dostępowa (CAL) na oprogramowanie Skype dla firm Server 2015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AED96D5" w14:textId="77777777" w:rsidR="0029581B" w:rsidRDefault="005D65F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7C047CA" w14:textId="77777777" w:rsidR="0029581B" w:rsidRDefault="005D6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8EE521" w14:textId="77777777" w:rsidR="0029581B" w:rsidRDefault="005D6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F8E72D"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9681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A08EC"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5412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0E223"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02D5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70C5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02005"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588A7469" w14:textId="77777777">
        <w:tc>
          <w:tcPr>
            <w:tcW w:w="4160" w:type="dxa"/>
            <w:tcBorders>
              <w:top w:val="dashed" w:sz="4" w:space="0" w:color="BFBFBF"/>
              <w:left w:val="none" w:sz="4" w:space="0" w:color="6E6E6E"/>
              <w:bottom w:val="dashed" w:sz="4" w:space="0" w:color="BFBFBF"/>
              <w:right w:val="none" w:sz="4" w:space="0" w:color="6E6E6E"/>
            </w:tcBorders>
          </w:tcPr>
          <w:p w14:paraId="4CC9D2CC" w14:textId="77777777" w:rsidR="0029581B" w:rsidRDefault="005D65F8">
            <w:pPr>
              <w:pStyle w:val="ProductList-TableBody"/>
            </w:pPr>
            <w:r>
              <w:t>Licencja Dostępowa (CAL) na oprogramowanie Skype dla firm Server 2015 Enterprise</w:t>
            </w:r>
            <w:r>
              <w:fldChar w:fldCharType="begin"/>
            </w:r>
            <w:r>
              <w:instrText xml:space="preserve"> XE "Licencja Dostępowa (CAL) na oprogramowanie Skype dla firm Server 2015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5A8BF03" w14:textId="77777777" w:rsidR="0029581B" w:rsidRDefault="005D65F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5B4CD4C" w14:textId="77777777" w:rsidR="0029581B" w:rsidRDefault="005D6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34DC83" w14:textId="77777777" w:rsidR="0029581B" w:rsidRDefault="005D6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FC69C0"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1D4A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6CAD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0E70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C15F1"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297F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BC6C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58C0C"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02CEB42B" w14:textId="77777777">
        <w:tc>
          <w:tcPr>
            <w:tcW w:w="4160" w:type="dxa"/>
            <w:tcBorders>
              <w:top w:val="dashed" w:sz="4" w:space="0" w:color="BFBFBF"/>
              <w:left w:val="none" w:sz="4" w:space="0" w:color="6E6E6E"/>
              <w:bottom w:val="dashed" w:sz="4" w:space="0" w:color="BFBFBF"/>
              <w:right w:val="none" w:sz="4" w:space="0" w:color="6E6E6E"/>
            </w:tcBorders>
          </w:tcPr>
          <w:p w14:paraId="52A0C7FF" w14:textId="77777777" w:rsidR="0029581B" w:rsidRDefault="005D65F8">
            <w:pPr>
              <w:pStyle w:val="ProductList-TableBody"/>
            </w:pPr>
            <w:r>
              <w:t>Licencja Dostępowa (CAL) na oprogramowanie Skype dla firm Server 2015 Plus</w:t>
            </w:r>
            <w:r>
              <w:fldChar w:fldCharType="begin"/>
            </w:r>
            <w:r>
              <w:instrText xml:space="preserve"> XE "Licencja Dostępowa (CAL) na oprogramowanie Skype dla firm Server 2015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D255208" w14:textId="77777777" w:rsidR="0029581B" w:rsidRDefault="005D65F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BC8F94A" w14:textId="77777777" w:rsidR="0029581B" w:rsidRDefault="005D6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105371" w14:textId="77777777" w:rsidR="0029581B" w:rsidRDefault="005D6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5DDB6E"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812C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64ED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A639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AA1FE"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571D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CA2B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B120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2153FE32" w14:textId="77777777">
        <w:tc>
          <w:tcPr>
            <w:tcW w:w="4160" w:type="dxa"/>
            <w:tcBorders>
              <w:top w:val="dashed" w:sz="4" w:space="0" w:color="BFBFBF"/>
              <w:left w:val="none" w:sz="4" w:space="0" w:color="6E6E6E"/>
              <w:bottom w:val="none" w:sz="4" w:space="0" w:color="FFFFFF"/>
              <w:right w:val="none" w:sz="4" w:space="0" w:color="6E6E6E"/>
            </w:tcBorders>
          </w:tcPr>
          <w:p w14:paraId="4EE27624" w14:textId="77777777" w:rsidR="0029581B" w:rsidRDefault="005D65F8">
            <w:pPr>
              <w:pStyle w:val="ProductList-TableBody"/>
            </w:pPr>
            <w:r>
              <w:t xml:space="preserve">Licencja Dostępowa (CAL) na oprogramowanie Skype dla firm Plus </w:t>
            </w:r>
            <w:r>
              <w:fldChar w:fldCharType="begin"/>
            </w:r>
            <w:r>
              <w:instrText xml:space="preserve"> XE "Licencja Dostępowa (CAL) na oprogramowanie Skype dla firm Plus " </w:instrText>
            </w:r>
            <w:r>
              <w:fldChar w:fldCharType="end"/>
            </w:r>
            <w:r>
              <w:t>(LS na Użytkownika)</w:t>
            </w:r>
          </w:p>
        </w:tc>
        <w:tc>
          <w:tcPr>
            <w:tcW w:w="620" w:type="dxa"/>
            <w:tcBorders>
              <w:top w:val="dashed" w:sz="4" w:space="0" w:color="BFBFBF"/>
              <w:left w:val="none" w:sz="4" w:space="0" w:color="6E6E6E"/>
              <w:bottom w:val="none" w:sz="4" w:space="0" w:color="FFFFFF"/>
              <w:right w:val="none" w:sz="4" w:space="0" w:color="6E6E6E"/>
            </w:tcBorders>
          </w:tcPr>
          <w:p w14:paraId="60DB1679" w14:textId="77777777" w:rsidR="0029581B" w:rsidRDefault="0029581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FA172B" w14:textId="77777777" w:rsidR="0029581B" w:rsidRDefault="0029581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57A616" w14:textId="77777777" w:rsidR="0029581B" w:rsidRDefault="0029581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58B6F2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54C1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41AE4"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87A30"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469B6"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8691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3BE5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9F18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2E4B8D85" w14:textId="77777777" w:rsidR="0029581B" w:rsidRDefault="005D65F8">
      <w:pPr>
        <w:pStyle w:val="ProductList-Offering1SubSection"/>
        <w:outlineLvl w:val="3"/>
      </w:pPr>
      <w:bookmarkStart w:id="115" w:name="_Sec741"/>
      <w:r>
        <w:t>2. Postanowienia dotyczące produktu</w:t>
      </w:r>
      <w:bookmarkEnd w:id="115"/>
    </w:p>
    <w:tbl>
      <w:tblPr>
        <w:tblStyle w:val="PURTable"/>
        <w:tblW w:w="0" w:type="dxa"/>
        <w:tblLook w:val="04A0" w:firstRow="1" w:lastRow="0" w:firstColumn="1" w:lastColumn="0" w:noHBand="0" w:noVBand="1"/>
      </w:tblPr>
      <w:tblGrid>
        <w:gridCol w:w="3590"/>
        <w:gridCol w:w="3632"/>
        <w:gridCol w:w="3568"/>
      </w:tblGrid>
      <w:tr w:rsidR="0029581B" w14:paraId="7F099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0FA7D"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14:paraId="261658B7"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62D03" w14:textId="77777777" w:rsidR="0029581B" w:rsidRDefault="005D65F8">
            <w:pPr>
              <w:pStyle w:val="ProductList-TableBody"/>
            </w:pPr>
            <w:r>
              <w:rPr>
                <w:color w:val="404040"/>
              </w:rPr>
              <w:t>Edycje niższe: nie dotyczy</w:t>
            </w:r>
          </w:p>
        </w:tc>
      </w:tr>
      <w:tr w:rsidR="0029581B" w14:paraId="52FA5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7884"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62483"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3F39726"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9581B" w14:paraId="0F157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AFAFA"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3DA3"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85083" w14:textId="77777777" w:rsidR="0029581B" w:rsidRDefault="005D65F8">
            <w:pPr>
              <w:pStyle w:val="ProductList-TableBody"/>
            </w:pPr>
            <w:r>
              <w:rPr>
                <w:color w:val="404040"/>
              </w:rPr>
              <w:t>Uprawnienie do redukcji: nie dotyczy</w:t>
            </w:r>
          </w:p>
        </w:tc>
      </w:tr>
      <w:tr w:rsidR="0029581B" w14:paraId="00DDF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4B9E6" w14:textId="77777777" w:rsidR="0029581B" w:rsidRDefault="005D65F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C7681"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B3DC9" w14:textId="77777777" w:rsidR="0029581B" w:rsidRDefault="005D65F8">
            <w:pPr>
              <w:pStyle w:val="ProductList-TableBody"/>
            </w:pPr>
            <w:r>
              <w:rPr>
                <w:color w:val="404040"/>
              </w:rPr>
              <w:t>Uprawnienie do uaktualnienia: nie dotyczy</w:t>
            </w:r>
          </w:p>
        </w:tc>
      </w:tr>
      <w:tr w:rsidR="0029581B" w14:paraId="23719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D1854" w14:textId="77777777" w:rsidR="0029581B" w:rsidRDefault="005D65F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B23B6"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D036" w14:textId="77777777" w:rsidR="0029581B" w:rsidRDefault="0029581B">
            <w:pPr>
              <w:pStyle w:val="ProductList-TableBody"/>
            </w:pPr>
          </w:p>
        </w:tc>
      </w:tr>
    </w:tbl>
    <w:p w14:paraId="5706FA14" w14:textId="77777777" w:rsidR="0029581B" w:rsidRDefault="005D65F8">
      <w:pPr>
        <w:pStyle w:val="ProductList-Offering1SubSection"/>
        <w:outlineLvl w:val="3"/>
      </w:pPr>
      <w:bookmarkStart w:id="116" w:name="_Sec799"/>
      <w:r>
        <w:t>3. Prawa do używania</w:t>
      </w:r>
      <w:bookmarkEnd w:id="116"/>
    </w:p>
    <w:tbl>
      <w:tblPr>
        <w:tblStyle w:val="PURTable"/>
        <w:tblW w:w="0" w:type="dxa"/>
        <w:tblLook w:val="04A0" w:firstRow="1" w:lastRow="0" w:firstColumn="1" w:lastColumn="0" w:noHBand="0" w:noVBand="1"/>
      </w:tblPr>
      <w:tblGrid>
        <w:gridCol w:w="3591"/>
        <w:gridCol w:w="3591"/>
        <w:gridCol w:w="3608"/>
      </w:tblGrid>
      <w:tr w:rsidR="0029581B" w14:paraId="5CE98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4A423"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9A882" w14:textId="77777777" w:rsidR="0029581B" w:rsidRDefault="005D65F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6F925C3D" w14:textId="77777777" w:rsidR="0029581B" w:rsidRDefault="005D65F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29581B" w14:paraId="1DAA09FA" w14:textId="77777777">
        <w:tc>
          <w:tcPr>
            <w:tcW w:w="4040" w:type="dxa"/>
            <w:tcBorders>
              <w:top w:val="single" w:sz="4" w:space="0" w:color="000000"/>
              <w:left w:val="single" w:sz="4" w:space="0" w:color="000000"/>
              <w:bottom w:val="single" w:sz="4" w:space="0" w:color="000000"/>
              <w:right w:val="single" w:sz="4" w:space="0" w:color="000000"/>
            </w:tcBorders>
          </w:tcPr>
          <w:p w14:paraId="061D9F81" w14:textId="77777777" w:rsidR="0029581B" w:rsidRDefault="005D65F8">
            <w:pPr>
              <w:pStyle w:val="ProductList-TableBody"/>
            </w:pPr>
            <w:r>
              <w:lastRenderedPageBreak/>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397CC293" w14:textId="77777777" w:rsidR="0029581B" w:rsidRDefault="005D65F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0241496A" w14:textId="77777777" w:rsidR="0029581B" w:rsidRDefault="005D65F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29581B" w14:paraId="2461B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4D8495" w14:textId="77777777" w:rsidR="0029581B" w:rsidRDefault="005D65F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3FA8D"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FFCCA" w14:textId="77777777" w:rsidR="0029581B" w:rsidRDefault="0029581B">
            <w:pPr>
              <w:pStyle w:val="ProductList-TableBody"/>
            </w:pPr>
          </w:p>
        </w:tc>
      </w:tr>
    </w:tbl>
    <w:p w14:paraId="54C6DADD" w14:textId="77777777" w:rsidR="0029581B" w:rsidRDefault="0029581B">
      <w:pPr>
        <w:pStyle w:val="ProductList-Body"/>
      </w:pPr>
    </w:p>
    <w:p w14:paraId="6BC72DF1" w14:textId="77777777" w:rsidR="0029581B" w:rsidRDefault="005D65F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0"/>
        <w:gridCol w:w="3623"/>
        <w:gridCol w:w="3587"/>
      </w:tblGrid>
      <w:tr w:rsidR="0029581B" w14:paraId="5431E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3A78B3" w14:textId="77777777" w:rsidR="0029581B" w:rsidRDefault="005D65F8">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05355880" w14:textId="77777777" w:rsidR="0029581B" w:rsidRDefault="005D65F8">
            <w:pPr>
              <w:pStyle w:val="ProductList-TableBody"/>
            </w:pPr>
            <w:r>
              <w:t>Licencja Dostępowa (CAL) na oprogramowanie Skype dla firm Server 2015 Standard</w:t>
            </w:r>
          </w:p>
        </w:tc>
        <w:tc>
          <w:tcPr>
            <w:tcW w:w="4040" w:type="dxa"/>
            <w:tcBorders>
              <w:top w:val="single" w:sz="18" w:space="0" w:color="0072C6"/>
              <w:left w:val="none" w:sz="4" w:space="0" w:color="000000"/>
              <w:bottom w:val="none" w:sz="4" w:space="0" w:color="000000"/>
              <w:right w:val="single" w:sz="4" w:space="0" w:color="000000"/>
            </w:tcBorders>
          </w:tcPr>
          <w:p w14:paraId="6A90E86F" w14:textId="77777777" w:rsidR="0029581B" w:rsidRDefault="005D65F8">
            <w:pPr>
              <w:pStyle w:val="ProductList-TableBody"/>
            </w:pPr>
            <w:r>
              <w:t>Skype dla firm Online Plan 1 (LS na Użytkownika)</w:t>
            </w:r>
          </w:p>
        </w:tc>
      </w:tr>
      <w:tr w:rsidR="0029581B" w14:paraId="1C8DCA6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9191910" w14:textId="77777777" w:rsidR="0029581B" w:rsidRDefault="002958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E3449D" w14:textId="77777777" w:rsidR="0029581B" w:rsidRDefault="005D65F8">
            <w:pPr>
              <w:pStyle w:val="ProductList-TableBody"/>
            </w:pPr>
            <w:r>
              <w:t>Skype dla firm Online Plan 1</w:t>
            </w:r>
            <w:r>
              <w:fldChar w:fldCharType="begin"/>
            </w:r>
            <w:r>
              <w:instrText xml:space="preserve"> XE "Skype dla firm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14:paraId="13CC3805" w14:textId="77777777" w:rsidR="0029581B" w:rsidRDefault="005D65F8">
            <w:pPr>
              <w:pStyle w:val="ProductList-TableBody"/>
            </w:pPr>
            <w:r>
              <w:t>Skype dla firm Online Plan 2 (LS na Użytkownika)</w:t>
            </w:r>
          </w:p>
        </w:tc>
      </w:tr>
      <w:tr w:rsidR="0029581B" w14:paraId="44385B8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9A4F79" w14:textId="77777777" w:rsidR="0029581B" w:rsidRDefault="002958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8E79312" w14:textId="77777777" w:rsidR="0029581B" w:rsidRDefault="005D65F8">
            <w:pPr>
              <w:pStyle w:val="ProductList-TableBody"/>
            </w:pPr>
            <w:r>
              <w:t>Skype dla firm Online Plan 2</w:t>
            </w:r>
            <w:r>
              <w:fldChar w:fldCharType="begin"/>
            </w:r>
            <w:r>
              <w:instrText xml:space="preserve"> XE "Skype dla firm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14:paraId="170209A2" w14:textId="77777777" w:rsidR="0029581B" w:rsidRDefault="005D65F8">
            <w:pPr>
              <w:pStyle w:val="ProductList-TableBody"/>
            </w:pPr>
            <w:r>
              <w:t>Skype dla firm Online Plan 2G (LS na Użytkownika)</w:t>
            </w:r>
          </w:p>
        </w:tc>
      </w:tr>
      <w:tr w:rsidR="0029581B" w14:paraId="247721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1B1A90" w14:textId="77777777" w:rsidR="0029581B" w:rsidRDefault="002958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D6D0B7" w14:textId="77777777" w:rsidR="0029581B" w:rsidRDefault="005D65F8">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11E47C" w14:textId="77777777" w:rsidR="0029581B" w:rsidRDefault="0029581B">
            <w:pPr>
              <w:pStyle w:val="ProductList-TableBody"/>
            </w:pPr>
          </w:p>
        </w:tc>
      </w:tr>
    </w:tbl>
    <w:p w14:paraId="093A8A98" w14:textId="77777777" w:rsidR="0029581B" w:rsidRDefault="0029581B">
      <w:pPr>
        <w:pStyle w:val="ProductList-Body"/>
      </w:pPr>
    </w:p>
    <w:p w14:paraId="25E3B187" w14:textId="77777777" w:rsidR="0029581B" w:rsidRDefault="005D65F8">
      <w:pPr>
        <w:pStyle w:val="ProductList-SubClauseHeading"/>
        <w:outlineLvl w:val="5"/>
      </w:pPr>
      <w:r>
        <w:t>3.1.1 Dodatkowe funkcje związane z licencją dostępową (CAL) dostępną w ramach programu Enterprise na Skype dla firm Server</w:t>
      </w:r>
    </w:p>
    <w:p w14:paraId="2B1E4663" w14:textId="77777777" w:rsidR="0029581B" w:rsidRDefault="005D65F8">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45"/>
        <w:gridCol w:w="3515"/>
        <w:gridCol w:w="3470"/>
      </w:tblGrid>
      <w:tr w:rsidR="0029581B" w14:paraId="6A2F6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7EFC3C" w14:textId="77777777" w:rsidR="0029581B" w:rsidRDefault="005D65F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799F7371" w14:textId="77777777" w:rsidR="0029581B" w:rsidRDefault="005D65F8">
            <w:pPr>
              <w:pStyle w:val="ProductList-TableBody"/>
            </w:pPr>
            <w:r>
              <w:t>Licencja Dostępowa (CAL) Enterprise na oprogramowanie Skype dla firm Server 2015</w:t>
            </w:r>
          </w:p>
        </w:tc>
        <w:tc>
          <w:tcPr>
            <w:tcW w:w="4040" w:type="dxa"/>
            <w:tcBorders>
              <w:top w:val="single" w:sz="18" w:space="0" w:color="0072C6"/>
              <w:left w:val="none" w:sz="4" w:space="0" w:color="000000"/>
              <w:bottom w:val="none" w:sz="4" w:space="0" w:color="000000"/>
              <w:right w:val="single" w:sz="4" w:space="0" w:color="000000"/>
            </w:tcBorders>
          </w:tcPr>
          <w:p w14:paraId="751CBA99" w14:textId="77777777" w:rsidR="0029581B" w:rsidRDefault="005D65F8">
            <w:pPr>
              <w:pStyle w:val="ProductList-TableBody"/>
            </w:pPr>
            <w:r>
              <w:t>Skype dla firm Online Plan 2 (LS na Użytkownika)</w:t>
            </w:r>
          </w:p>
        </w:tc>
      </w:tr>
      <w:tr w:rsidR="0029581B" w14:paraId="310EBB6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7638084" w14:textId="77777777" w:rsidR="0029581B" w:rsidRDefault="002958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460863" w14:textId="77777777" w:rsidR="0029581B" w:rsidRDefault="005D65F8">
            <w:pPr>
              <w:pStyle w:val="ProductList-TableBody"/>
            </w:pPr>
            <w:r>
              <w:t>Skype dla firm Online Plan 2A (LS na Użytkownika)</w:t>
            </w:r>
          </w:p>
        </w:tc>
        <w:tc>
          <w:tcPr>
            <w:tcW w:w="4040" w:type="dxa"/>
            <w:tcBorders>
              <w:top w:val="none" w:sz="4" w:space="0" w:color="000000"/>
              <w:left w:val="none" w:sz="4" w:space="0" w:color="000000"/>
              <w:bottom w:val="none" w:sz="4" w:space="0" w:color="000000"/>
              <w:right w:val="single" w:sz="4" w:space="0" w:color="000000"/>
            </w:tcBorders>
          </w:tcPr>
          <w:p w14:paraId="3CBCC643" w14:textId="77777777" w:rsidR="0029581B" w:rsidRDefault="005D65F8">
            <w:pPr>
              <w:pStyle w:val="ProductList-TableBody"/>
            </w:pPr>
            <w:r>
              <w:t>Skype dla firm Online Plan 2G (LS na Użytkownika)</w:t>
            </w:r>
          </w:p>
        </w:tc>
      </w:tr>
      <w:tr w:rsidR="0029581B" w14:paraId="71BEA81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D3827B3" w14:textId="77777777" w:rsidR="0029581B" w:rsidRDefault="002958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E57CA3C" w14:textId="77777777" w:rsidR="0029581B" w:rsidRDefault="005D65F8">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58F608DB" w14:textId="77777777" w:rsidR="0029581B" w:rsidRDefault="005D65F8">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29581B" w14:paraId="5BEDB4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42DE09" w14:textId="77777777" w:rsidR="0029581B" w:rsidRDefault="002958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4CBFEF" w14:textId="77777777" w:rsidR="0029581B" w:rsidRDefault="005D65F8">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6C044C" w14:textId="77777777" w:rsidR="0029581B" w:rsidRDefault="0029581B">
            <w:pPr>
              <w:pStyle w:val="ProductList-TableBody"/>
            </w:pPr>
          </w:p>
        </w:tc>
      </w:tr>
    </w:tbl>
    <w:p w14:paraId="49361504" w14:textId="77777777" w:rsidR="0029581B" w:rsidRDefault="0029581B">
      <w:pPr>
        <w:pStyle w:val="ProductList-BodyIndented"/>
      </w:pPr>
    </w:p>
    <w:p w14:paraId="3AD12693" w14:textId="77777777" w:rsidR="0029581B" w:rsidRDefault="005D65F8">
      <w:pPr>
        <w:pStyle w:val="ProductList-SubClauseHeading"/>
        <w:outlineLvl w:val="5"/>
      </w:pPr>
      <w:r>
        <w:t>3.1.2 Licencja Dostępowa (CAL) na dodatkowe funkcje związane z oprogramowaniem Skype dla firm Server Plus</w:t>
      </w:r>
    </w:p>
    <w:p w14:paraId="04C1B35E" w14:textId="77777777" w:rsidR="0029581B" w:rsidRDefault="005D65F8">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30"/>
        <w:gridCol w:w="3500"/>
        <w:gridCol w:w="3500"/>
      </w:tblGrid>
      <w:tr w:rsidR="0029581B" w14:paraId="33449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0AC816" w14:textId="77777777" w:rsidR="0029581B" w:rsidRDefault="005D65F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36AAAA8A" w14:textId="77777777" w:rsidR="0029581B" w:rsidRDefault="005D65F8">
            <w:pPr>
              <w:pStyle w:val="ProductList-TableBody"/>
            </w:pPr>
            <w:r>
              <w:t>Licencja Dostępowa (CAL) na oprogramowanie Skype dla firm Server 2015 Plus</w:t>
            </w:r>
          </w:p>
        </w:tc>
        <w:tc>
          <w:tcPr>
            <w:tcW w:w="4040" w:type="dxa"/>
            <w:tcBorders>
              <w:top w:val="single" w:sz="18" w:space="0" w:color="0072C6"/>
              <w:left w:val="none" w:sz="4" w:space="0" w:color="000000"/>
              <w:bottom w:val="none" w:sz="4" w:space="0" w:color="000000"/>
              <w:right w:val="single" w:sz="4" w:space="0" w:color="000000"/>
            </w:tcBorders>
          </w:tcPr>
          <w:p w14:paraId="4C5D52F6" w14:textId="77777777" w:rsidR="0029581B" w:rsidRDefault="005D65F8">
            <w:pPr>
              <w:pStyle w:val="ProductList-TableBody"/>
            </w:pPr>
            <w:r>
              <w:t xml:space="preserve">Licencja Równoważna Licencji Dostępowej (CAL) (zob. </w:t>
            </w:r>
            <w:hyperlink w:anchor="_Sec591">
              <w:r>
                <w:rPr>
                  <w:color w:val="00467F"/>
                  <w:u w:val="single"/>
                </w:rPr>
                <w:t>Załącznik A</w:t>
              </w:r>
            </w:hyperlink>
            <w:r>
              <w:t>)</w:t>
            </w:r>
          </w:p>
        </w:tc>
      </w:tr>
      <w:tr w:rsidR="0029581B" w14:paraId="0239A9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791941" w14:textId="77777777" w:rsidR="0029581B" w:rsidRDefault="002958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CACDCB" w14:textId="77777777" w:rsidR="0029581B" w:rsidRDefault="005D65F8">
            <w:pPr>
              <w:pStyle w:val="ProductList-TableBody"/>
            </w:pPr>
            <w:r>
              <w:t>Skype dla firm Online Cloud PBX (LS na Użytkownika)</w:t>
            </w:r>
          </w:p>
        </w:tc>
        <w:tc>
          <w:tcPr>
            <w:tcW w:w="4040" w:type="dxa"/>
            <w:tcBorders>
              <w:top w:val="none" w:sz="4" w:space="0" w:color="000000"/>
              <w:left w:val="none" w:sz="4" w:space="0" w:color="000000"/>
              <w:bottom w:val="single" w:sz="4" w:space="0" w:color="000000"/>
              <w:right w:val="single" w:sz="4" w:space="0" w:color="000000"/>
            </w:tcBorders>
          </w:tcPr>
          <w:p w14:paraId="3045D644" w14:textId="77777777" w:rsidR="0029581B" w:rsidRDefault="005D65F8">
            <w:pPr>
              <w:pStyle w:val="ProductList-TableBody"/>
            </w:pPr>
            <w:r>
              <w:t>Licencja Dostępowa (CAL) na oprogramowanie Skype dla firm Plus (LS na Użytkownika)</w:t>
            </w:r>
          </w:p>
        </w:tc>
      </w:tr>
    </w:tbl>
    <w:p w14:paraId="7920A418" w14:textId="77777777" w:rsidR="0029581B" w:rsidRDefault="0029581B">
      <w:pPr>
        <w:pStyle w:val="ProductList-BodyIndented"/>
      </w:pPr>
    </w:p>
    <w:p w14:paraId="7444249A" w14:textId="77777777" w:rsidR="0029581B" w:rsidRDefault="005D65F8">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29581B" w14:paraId="33EC5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3D30D6" w14:textId="77777777" w:rsidR="0029581B" w:rsidRDefault="005D65F8">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47877C8D" w14:textId="77777777" w:rsidR="0029581B" w:rsidRDefault="005D65F8">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33C1FBF9" w14:textId="77777777" w:rsidR="0029581B" w:rsidRDefault="005D65F8">
            <w:pPr>
              <w:pStyle w:val="ProductList-TableBody"/>
            </w:pPr>
            <w:r>
              <w:t>rola serwera audio lub wideokonferencji</w:t>
            </w:r>
          </w:p>
        </w:tc>
      </w:tr>
      <w:tr w:rsidR="0029581B" w14:paraId="46ED90AA" w14:textId="77777777">
        <w:tc>
          <w:tcPr>
            <w:tcW w:w="4040" w:type="dxa"/>
            <w:tcBorders>
              <w:top w:val="single" w:sz="4" w:space="0" w:color="000000"/>
              <w:left w:val="single" w:sz="4" w:space="0" w:color="000000"/>
              <w:bottom w:val="single" w:sz="4" w:space="0" w:color="000000"/>
              <w:right w:val="single" w:sz="4" w:space="0" w:color="000000"/>
            </w:tcBorders>
          </w:tcPr>
          <w:p w14:paraId="0C9DB09F" w14:textId="77777777" w:rsidR="0029581B" w:rsidRDefault="005D65F8">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188D80E8" w14:textId="77777777" w:rsidR="0029581B" w:rsidRDefault="005D65F8">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07970027" w14:textId="77777777" w:rsidR="0029581B" w:rsidRDefault="005D65F8">
            <w:pPr>
              <w:pStyle w:val="ProductList-TableBody"/>
            </w:pPr>
            <w:r>
              <w:t>rola serwera zarządzającego</w:t>
            </w:r>
          </w:p>
        </w:tc>
      </w:tr>
      <w:tr w:rsidR="0029581B" w14:paraId="16AB1121" w14:textId="77777777">
        <w:tc>
          <w:tcPr>
            <w:tcW w:w="4040" w:type="dxa"/>
            <w:tcBorders>
              <w:top w:val="single" w:sz="4" w:space="0" w:color="000000"/>
              <w:left w:val="single" w:sz="4" w:space="0" w:color="000000"/>
              <w:bottom w:val="single" w:sz="4" w:space="0" w:color="000000"/>
              <w:right w:val="single" w:sz="4" w:space="0" w:color="000000"/>
            </w:tcBorders>
          </w:tcPr>
          <w:p w14:paraId="22D3A1F3" w14:textId="77777777" w:rsidR="0029581B" w:rsidRDefault="005D65F8">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2BF8B91A" w14:textId="77777777" w:rsidR="0029581B" w:rsidRDefault="005D65F8">
            <w:pPr>
              <w:pStyle w:val="ProductList-TableBody"/>
            </w:pPr>
            <w:r>
              <w:t>Rola serwera oprogramowania Skype dla firm 2015 Web App</w:t>
            </w:r>
          </w:p>
        </w:tc>
        <w:tc>
          <w:tcPr>
            <w:tcW w:w="4040" w:type="dxa"/>
            <w:tcBorders>
              <w:top w:val="single" w:sz="4" w:space="0" w:color="000000"/>
              <w:left w:val="single" w:sz="4" w:space="0" w:color="000000"/>
              <w:bottom w:val="single" w:sz="4" w:space="0" w:color="000000"/>
              <w:right w:val="single" w:sz="4" w:space="0" w:color="000000"/>
            </w:tcBorders>
          </w:tcPr>
          <w:p w14:paraId="7FE1DB68" w14:textId="77777777" w:rsidR="0029581B" w:rsidRDefault="005D65F8">
            <w:pPr>
              <w:pStyle w:val="ProductList-TableBody"/>
            </w:pPr>
            <w:r>
              <w:t>rola serwera pośredniczącego</w:t>
            </w:r>
          </w:p>
        </w:tc>
      </w:tr>
      <w:tr w:rsidR="0029581B" w14:paraId="6588940D" w14:textId="77777777">
        <w:tc>
          <w:tcPr>
            <w:tcW w:w="4040" w:type="dxa"/>
            <w:tcBorders>
              <w:top w:val="single" w:sz="4" w:space="0" w:color="000000"/>
              <w:left w:val="single" w:sz="4" w:space="0" w:color="000000"/>
              <w:bottom w:val="single" w:sz="4" w:space="0" w:color="000000"/>
              <w:right w:val="single" w:sz="4" w:space="0" w:color="000000"/>
            </w:tcBorders>
          </w:tcPr>
          <w:p w14:paraId="3BBCEBA4" w14:textId="77777777" w:rsidR="0029581B" w:rsidRDefault="005D65F8">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9A8C573" w14:textId="77777777" w:rsidR="0029581B" w:rsidRDefault="005D65F8">
            <w:pPr>
              <w:pStyle w:val="ProductList-TableBody"/>
            </w:pPr>
            <w:r>
              <w:t>Panel kontrolny oprogramowania Skype dla firm Server 2015</w:t>
            </w:r>
          </w:p>
        </w:tc>
        <w:tc>
          <w:tcPr>
            <w:tcW w:w="4040" w:type="dxa"/>
            <w:tcBorders>
              <w:top w:val="single" w:sz="4" w:space="0" w:color="000000"/>
              <w:left w:val="single" w:sz="4" w:space="0" w:color="000000"/>
              <w:bottom w:val="single" w:sz="4" w:space="0" w:color="000000"/>
              <w:right w:val="single" w:sz="4" w:space="0" w:color="000000"/>
            </w:tcBorders>
          </w:tcPr>
          <w:p w14:paraId="3AABA292" w14:textId="77777777" w:rsidR="0029581B" w:rsidRDefault="005D65F8">
            <w:pPr>
              <w:pStyle w:val="ProductList-TableBody"/>
            </w:pPr>
            <w:r>
              <w:t>narzędzie do administrowania rozmowami grupowymi oprogramowania Microsoft Lync Server 2013</w:t>
            </w:r>
          </w:p>
        </w:tc>
      </w:tr>
      <w:tr w:rsidR="0029581B" w14:paraId="54732054" w14:textId="77777777">
        <w:tc>
          <w:tcPr>
            <w:tcW w:w="4040" w:type="dxa"/>
            <w:tcBorders>
              <w:top w:val="single" w:sz="4" w:space="0" w:color="000000"/>
              <w:left w:val="single" w:sz="4" w:space="0" w:color="000000"/>
              <w:bottom w:val="single" w:sz="4" w:space="0" w:color="000000"/>
              <w:right w:val="single" w:sz="4" w:space="0" w:color="000000"/>
            </w:tcBorders>
          </w:tcPr>
          <w:p w14:paraId="43A4AED5" w14:textId="77777777" w:rsidR="0029581B" w:rsidRDefault="005D65F8">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FD401BD" w14:textId="77777777" w:rsidR="0029581B" w:rsidRDefault="005D65F8">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235379C4" w14:textId="77777777" w:rsidR="0029581B" w:rsidRDefault="005D65F8">
            <w:pPr>
              <w:pStyle w:val="ProductList-TableBody"/>
            </w:pPr>
            <w:r>
              <w:t>Przystawka PowerShell</w:t>
            </w:r>
          </w:p>
        </w:tc>
      </w:tr>
      <w:tr w:rsidR="0029581B" w14:paraId="7BC95E26" w14:textId="77777777">
        <w:tc>
          <w:tcPr>
            <w:tcW w:w="4040" w:type="dxa"/>
            <w:tcBorders>
              <w:top w:val="single" w:sz="4" w:space="0" w:color="000000"/>
              <w:left w:val="single" w:sz="4" w:space="0" w:color="000000"/>
              <w:bottom w:val="single" w:sz="4" w:space="0" w:color="000000"/>
              <w:right w:val="single" w:sz="4" w:space="0" w:color="000000"/>
            </w:tcBorders>
          </w:tcPr>
          <w:p w14:paraId="5FAC2555" w14:textId="77777777" w:rsidR="0029581B" w:rsidRDefault="005D65F8">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6A212084" w14:textId="77777777" w:rsidR="0029581B" w:rsidRDefault="005D65F8">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14:paraId="13E964B6" w14:textId="77777777" w:rsidR="0029581B" w:rsidRDefault="005D65F8">
            <w:pPr>
              <w:pStyle w:val="ProductList-TableBody"/>
            </w:pPr>
            <w:r>
              <w:t>rola serwera aplikacji SBA (Survivable Branch Appliance)</w:t>
            </w:r>
          </w:p>
        </w:tc>
      </w:tr>
      <w:tr w:rsidR="0029581B" w14:paraId="1408061B" w14:textId="77777777">
        <w:tc>
          <w:tcPr>
            <w:tcW w:w="4040" w:type="dxa"/>
            <w:tcBorders>
              <w:top w:val="single" w:sz="4" w:space="0" w:color="000000"/>
              <w:left w:val="single" w:sz="4" w:space="0" w:color="000000"/>
              <w:bottom w:val="single" w:sz="4" w:space="0" w:color="000000"/>
              <w:right w:val="single" w:sz="4" w:space="0" w:color="000000"/>
            </w:tcBorders>
          </w:tcPr>
          <w:p w14:paraId="772DD54E" w14:textId="77777777" w:rsidR="0029581B" w:rsidRDefault="005D65F8">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345D1B21" w14:textId="77777777" w:rsidR="0029581B" w:rsidRDefault="005D65F8">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72E69C53" w14:textId="77777777" w:rsidR="0029581B" w:rsidRDefault="005D65F8">
            <w:pPr>
              <w:pStyle w:val="ProductList-TableBody"/>
            </w:pPr>
            <w:r>
              <w:t>rola serwera interoperacyjności wideo</w:t>
            </w:r>
          </w:p>
        </w:tc>
      </w:tr>
      <w:tr w:rsidR="0029581B" w14:paraId="553AD5CE" w14:textId="77777777">
        <w:tc>
          <w:tcPr>
            <w:tcW w:w="4040" w:type="dxa"/>
            <w:tcBorders>
              <w:top w:val="single" w:sz="4" w:space="0" w:color="000000"/>
              <w:left w:val="single" w:sz="4" w:space="0" w:color="000000"/>
              <w:bottom w:val="single" w:sz="4" w:space="0" w:color="000000"/>
              <w:right w:val="single" w:sz="4" w:space="0" w:color="000000"/>
            </w:tcBorders>
          </w:tcPr>
          <w:p w14:paraId="12DEE74B" w14:textId="77777777" w:rsidR="0029581B" w:rsidRDefault="005D65F8">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0C5BE58A"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C81A8F0" w14:textId="77777777" w:rsidR="0029581B" w:rsidRDefault="0029581B">
            <w:pPr>
              <w:pStyle w:val="ProductList-TableBody"/>
            </w:pPr>
          </w:p>
        </w:tc>
      </w:tr>
    </w:tbl>
    <w:p w14:paraId="4D2918C6" w14:textId="77777777" w:rsidR="0029581B" w:rsidRDefault="005D65F8">
      <w:pPr>
        <w:pStyle w:val="ProductList-Offering1SubSection"/>
        <w:outlineLvl w:val="3"/>
      </w:pPr>
      <w:bookmarkStart w:id="117" w:name="_Sec820"/>
      <w:r>
        <w:t>4. Pakiet Software Assurance</w:t>
      </w:r>
      <w:bookmarkEnd w:id="117"/>
    </w:p>
    <w:tbl>
      <w:tblPr>
        <w:tblStyle w:val="PURTable"/>
        <w:tblW w:w="0" w:type="dxa"/>
        <w:tblLook w:val="04A0" w:firstRow="1" w:lastRow="0" w:firstColumn="1" w:lastColumn="0" w:noHBand="0" w:noVBand="1"/>
      </w:tblPr>
      <w:tblGrid>
        <w:gridCol w:w="3596"/>
        <w:gridCol w:w="3601"/>
        <w:gridCol w:w="3593"/>
      </w:tblGrid>
      <w:tr w:rsidR="0029581B" w14:paraId="1CCCC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85512"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0D47805" w14:textId="77777777" w:rsidR="0029581B" w:rsidRDefault="005D65F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dla firm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D218D" w14:textId="77777777" w:rsidR="0029581B" w:rsidRDefault="005D65F8">
            <w:pPr>
              <w:pStyle w:val="ProductList-TableBody"/>
            </w:pPr>
            <w:r>
              <w:rPr>
                <w:color w:val="404040"/>
              </w:rPr>
              <w:t>Uprawnienia na wypadek awarii: nie dotyczy</w:t>
            </w:r>
          </w:p>
        </w:tc>
      </w:tr>
      <w:tr w:rsidR="0029581B" w14:paraId="5E5AFC85" w14:textId="77777777">
        <w:tc>
          <w:tcPr>
            <w:tcW w:w="4040" w:type="dxa"/>
            <w:tcBorders>
              <w:top w:val="single" w:sz="4" w:space="0" w:color="000000"/>
              <w:left w:val="single" w:sz="4" w:space="0" w:color="000000"/>
              <w:bottom w:val="single" w:sz="4" w:space="0" w:color="000000"/>
              <w:right w:val="single" w:sz="4" w:space="0" w:color="000000"/>
            </w:tcBorders>
          </w:tcPr>
          <w:p w14:paraId="770EA349" w14:textId="77777777" w:rsidR="0029581B" w:rsidRDefault="005D65F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079B184A"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F9098" w14:textId="77777777" w:rsidR="0029581B" w:rsidRDefault="005D65F8">
            <w:pPr>
              <w:pStyle w:val="ProductList-TableBody"/>
            </w:pPr>
            <w:r>
              <w:rPr>
                <w:color w:val="404040"/>
              </w:rPr>
              <w:t>Prawa do używania w ramach Roamingu: nie dotyczy</w:t>
            </w:r>
          </w:p>
        </w:tc>
      </w:tr>
      <w:tr w:rsidR="0029581B" w14:paraId="4710D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66A55" w14:textId="77777777" w:rsidR="0029581B" w:rsidRDefault="005D65F8">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2DED"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097EB" w14:textId="77777777" w:rsidR="0029581B" w:rsidRDefault="0029581B">
            <w:pPr>
              <w:pStyle w:val="ProductList-TableBody"/>
            </w:pPr>
          </w:p>
        </w:tc>
      </w:tr>
    </w:tbl>
    <w:p w14:paraId="6CE42093" w14:textId="77777777" w:rsidR="0029581B" w:rsidRDefault="0029581B">
      <w:pPr>
        <w:pStyle w:val="PURBreadcrumb"/>
      </w:pPr>
    </w:p>
    <w:tbl>
      <w:tblPr>
        <w:tblStyle w:val="PURTable"/>
        <w:tblW w:w="0" w:type="dxa"/>
        <w:tblLook w:val="04A0" w:firstRow="1" w:lastRow="0" w:firstColumn="1" w:lastColumn="0" w:noHBand="0" w:noVBand="1"/>
      </w:tblPr>
      <w:tblGrid>
        <w:gridCol w:w="10800"/>
      </w:tblGrid>
      <w:tr w:rsidR="0029581B" w14:paraId="72A7EE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29A59"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2F631DAB" w14:textId="77777777" w:rsidR="0029581B" w:rsidRDefault="0029581B">
      <w:pPr>
        <w:pStyle w:val="ProductList-Body"/>
      </w:pPr>
    </w:p>
    <w:p w14:paraId="0875F9AC" w14:textId="77777777" w:rsidR="0029581B" w:rsidRDefault="005D65F8">
      <w:pPr>
        <w:pStyle w:val="ProductList-Offering1HeadingNoBorder"/>
        <w:outlineLvl w:val="1"/>
      </w:pPr>
      <w:bookmarkStart w:id="118" w:name="_Sec614"/>
      <w:r>
        <w:t>SQL Server</w:t>
      </w:r>
      <w:bookmarkEnd w:id="118"/>
      <w:r>
        <w:fldChar w:fldCharType="begin"/>
      </w:r>
      <w:r>
        <w:instrText xml:space="preserve"> TC "</w:instrText>
      </w:r>
      <w:bookmarkStart w:id="119" w:name="_Toc494470419"/>
      <w:r>
        <w:instrText>SQL Server</w:instrText>
      </w:r>
      <w:bookmarkEnd w:id="119"/>
      <w:r>
        <w:instrText>" \l 2</w:instrText>
      </w:r>
      <w:r>
        <w:fldChar w:fldCharType="end"/>
      </w:r>
    </w:p>
    <w:p w14:paraId="30F7F914" w14:textId="77777777" w:rsidR="0029581B" w:rsidRDefault="005D65F8">
      <w:pPr>
        <w:pStyle w:val="ProductList-Offering1SubSection"/>
        <w:outlineLvl w:val="2"/>
      </w:pPr>
      <w:bookmarkStart w:id="120" w:name="_Sec688"/>
      <w:r>
        <w:t>1. Dostępność programów</w:t>
      </w:r>
      <w:bookmarkEnd w:id="120"/>
    </w:p>
    <w:tbl>
      <w:tblPr>
        <w:tblStyle w:val="PURTable"/>
        <w:tblW w:w="0" w:type="dxa"/>
        <w:tblLook w:val="04A0" w:firstRow="1" w:lastRow="0" w:firstColumn="1" w:lastColumn="0" w:noHBand="0" w:noVBand="1"/>
      </w:tblPr>
      <w:tblGrid>
        <w:gridCol w:w="4031"/>
        <w:gridCol w:w="615"/>
        <w:gridCol w:w="609"/>
        <w:gridCol w:w="611"/>
        <w:gridCol w:w="605"/>
        <w:gridCol w:w="609"/>
        <w:gridCol w:w="610"/>
        <w:gridCol w:w="615"/>
        <w:gridCol w:w="634"/>
        <w:gridCol w:w="618"/>
        <w:gridCol w:w="612"/>
        <w:gridCol w:w="615"/>
      </w:tblGrid>
      <w:tr w:rsidR="0029581B" w14:paraId="66DE45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1B3395" w14:textId="77777777" w:rsidR="0029581B" w:rsidRDefault="005D65F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6A144"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561C7"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4F259"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21F1E"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0931E"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8E234"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ACBEB"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DC6D7"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22975"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D3104"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E332F"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1BF8477C" w14:textId="77777777">
        <w:tc>
          <w:tcPr>
            <w:tcW w:w="4160" w:type="dxa"/>
            <w:tcBorders>
              <w:top w:val="single" w:sz="6" w:space="0" w:color="FFFFFF"/>
              <w:left w:val="none" w:sz="4" w:space="0" w:color="6E6E6E"/>
              <w:bottom w:val="dashed" w:sz="4" w:space="0" w:color="BFBFBF"/>
              <w:right w:val="none" w:sz="4" w:space="0" w:color="6E6E6E"/>
            </w:tcBorders>
          </w:tcPr>
          <w:p w14:paraId="781F03E4" w14:textId="77777777" w:rsidR="0029581B" w:rsidRDefault="005D65F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E54194" w14:textId="77777777" w:rsidR="0029581B" w:rsidRDefault="005D65F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E11BF6D" w14:textId="77777777" w:rsidR="0029581B" w:rsidRDefault="005D65F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9E9B1AF" w14:textId="77777777" w:rsidR="0029581B" w:rsidRDefault="005D65F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5524E6E" w14:textId="77777777" w:rsidR="0029581B" w:rsidRDefault="005D65F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7B33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33C5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EBD0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5C2AD"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A559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26D8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0AEA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619E9002" w14:textId="77777777">
        <w:tc>
          <w:tcPr>
            <w:tcW w:w="4160" w:type="dxa"/>
            <w:tcBorders>
              <w:top w:val="dashed" w:sz="4" w:space="0" w:color="BFBFBF"/>
              <w:left w:val="none" w:sz="4" w:space="0" w:color="6E6E6E"/>
              <w:bottom w:val="dashed" w:sz="4" w:space="0" w:color="BFBFBF"/>
              <w:right w:val="none" w:sz="4" w:space="0" w:color="6E6E6E"/>
            </w:tcBorders>
          </w:tcPr>
          <w:p w14:paraId="1EDB103A" w14:textId="77777777" w:rsidR="0029581B" w:rsidRDefault="005D65F8">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550A530A" w14:textId="77777777" w:rsidR="0029581B" w:rsidRDefault="005D65F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8209BE6" w14:textId="77777777" w:rsidR="0029581B" w:rsidRDefault="005D65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609844B" w14:textId="77777777" w:rsidR="0029581B" w:rsidRDefault="005D65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62524DD" w14:textId="77777777" w:rsidR="0029581B" w:rsidRDefault="005D65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3F02D"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1C98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D68C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99C99"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9482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3328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654C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4B4F78B8" w14:textId="77777777">
        <w:tc>
          <w:tcPr>
            <w:tcW w:w="4160" w:type="dxa"/>
            <w:tcBorders>
              <w:top w:val="dashed" w:sz="4" w:space="0" w:color="BFBFBF"/>
              <w:left w:val="none" w:sz="4" w:space="0" w:color="6E6E6E"/>
              <w:bottom w:val="dashed" w:sz="4" w:space="0" w:color="BFBFBF"/>
              <w:right w:val="none" w:sz="4" w:space="0" w:color="6E6E6E"/>
            </w:tcBorders>
          </w:tcPr>
          <w:p w14:paraId="1B078E65" w14:textId="77777777" w:rsidR="0029581B" w:rsidRDefault="005D65F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EE813A" w14:textId="77777777" w:rsidR="0029581B" w:rsidRDefault="005D65F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7E03AF4"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4274E9"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8BF96B" w14:textId="77777777" w:rsidR="0029581B" w:rsidRDefault="005D65F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C517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F1D8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C73D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52153"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C50A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F1F4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F2C3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3BA9D407" w14:textId="77777777">
        <w:tc>
          <w:tcPr>
            <w:tcW w:w="4160" w:type="dxa"/>
            <w:tcBorders>
              <w:top w:val="dashed" w:sz="4" w:space="0" w:color="BFBFBF"/>
              <w:left w:val="none" w:sz="4" w:space="0" w:color="6E6E6E"/>
              <w:bottom w:val="dashed" w:sz="4" w:space="0" w:color="BFBFBF"/>
              <w:right w:val="none" w:sz="4" w:space="0" w:color="6E6E6E"/>
            </w:tcBorders>
          </w:tcPr>
          <w:p w14:paraId="42D6FCAA" w14:textId="77777777" w:rsidR="0029581B" w:rsidRDefault="005D65F8">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4CA7ED15" w14:textId="77777777" w:rsidR="0029581B" w:rsidRDefault="005D65F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13F2AF9" w14:textId="77777777" w:rsidR="0029581B" w:rsidRDefault="005D65F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F608552" w14:textId="77777777" w:rsidR="0029581B" w:rsidRDefault="005D65F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4E78616" w14:textId="77777777" w:rsidR="0029581B" w:rsidRDefault="005D65F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FD808"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F5CC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849F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B5D95"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1DB7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D693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ABFB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59C5E29A" w14:textId="77777777">
        <w:tc>
          <w:tcPr>
            <w:tcW w:w="4160" w:type="dxa"/>
            <w:tcBorders>
              <w:top w:val="dashed" w:sz="4" w:space="0" w:color="BFBFBF"/>
              <w:left w:val="none" w:sz="4" w:space="0" w:color="6E6E6E"/>
              <w:bottom w:val="dashed" w:sz="4" w:space="0" w:color="B2B2B2"/>
              <w:right w:val="none" w:sz="4" w:space="0" w:color="6E6E6E"/>
            </w:tcBorders>
          </w:tcPr>
          <w:p w14:paraId="7D37F6BE" w14:textId="77777777" w:rsidR="0029581B" w:rsidRDefault="005D65F8">
            <w:pPr>
              <w:pStyle w:val="ProductList-TableBody"/>
            </w:pPr>
            <w:r>
              <w:rPr>
                <w:color w:val="000000"/>
              </w:rPr>
              <w:lastRenderedPageBreak/>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701CDEF" w14:textId="77777777" w:rsidR="0029581B" w:rsidRDefault="005D65F8">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B462DDA" w14:textId="77777777" w:rsidR="0029581B" w:rsidRDefault="005D65F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E59F0D7" w14:textId="77777777" w:rsidR="0029581B" w:rsidRDefault="005D65F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B79507B"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1597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33CAC"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B5CA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EB8DA"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66DF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596B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3B93B"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54D53F44" w14:textId="77777777">
        <w:tc>
          <w:tcPr>
            <w:tcW w:w="4160" w:type="dxa"/>
            <w:tcBorders>
              <w:top w:val="dashed" w:sz="4" w:space="0" w:color="B2B2B2"/>
              <w:left w:val="none" w:sz="4" w:space="0" w:color="6E6E6E"/>
              <w:bottom w:val="dashed" w:sz="4" w:space="0" w:color="BFBFBF"/>
              <w:right w:val="none" w:sz="4" w:space="0" w:color="6E6E6E"/>
            </w:tcBorders>
          </w:tcPr>
          <w:p w14:paraId="17930371" w14:textId="77777777" w:rsidR="0029581B" w:rsidRDefault="005D65F8">
            <w:pPr>
              <w:pStyle w:val="ProductList-TableBody"/>
            </w:pPr>
            <w:r>
              <w:t>Dodatek Premium Assurance do oprogramowania SQL Server Standard</w:t>
            </w:r>
            <w:r>
              <w:fldChar w:fldCharType="begin"/>
            </w:r>
            <w:r>
              <w:instrText xml:space="preserve"> XE "Dodatek Premium Assurance do oprogramowania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DF7C330" w14:textId="77777777" w:rsidR="0029581B" w:rsidRDefault="005D65F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5081109" w14:textId="77777777" w:rsidR="0029581B" w:rsidRDefault="0029581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1823ED7" w14:textId="77777777" w:rsidR="0029581B" w:rsidRDefault="0029581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CB19D44"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B076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7E21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A81B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F747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3E66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AC9D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E47CD" w14:textId="77777777" w:rsidR="0029581B" w:rsidRDefault="0029581B">
            <w:pPr>
              <w:pStyle w:val="ProductList-TableBody"/>
              <w:jc w:val="center"/>
            </w:pPr>
          </w:p>
        </w:tc>
      </w:tr>
      <w:tr w:rsidR="0029581B" w14:paraId="2A07BDFD" w14:textId="77777777">
        <w:tc>
          <w:tcPr>
            <w:tcW w:w="4160" w:type="dxa"/>
            <w:tcBorders>
              <w:top w:val="dashed" w:sz="4" w:space="0" w:color="BFBFBF"/>
              <w:left w:val="none" w:sz="4" w:space="0" w:color="6E6E6E"/>
              <w:bottom w:val="dashed" w:sz="4" w:space="0" w:color="B2B2B2"/>
              <w:right w:val="none" w:sz="4" w:space="0" w:color="6E6E6E"/>
            </w:tcBorders>
          </w:tcPr>
          <w:p w14:paraId="13E8EB99" w14:textId="77777777" w:rsidR="0029581B" w:rsidRDefault="005D65F8">
            <w:pPr>
              <w:pStyle w:val="ProductList-TableBody"/>
            </w:pPr>
            <w:r>
              <w:t>Dodatek Premium Assurance do oprogramowania SQL Server Standard Core (pakiet 2 Licencji na Rdzeń)</w:t>
            </w:r>
          </w:p>
        </w:tc>
        <w:tc>
          <w:tcPr>
            <w:tcW w:w="620" w:type="dxa"/>
            <w:tcBorders>
              <w:top w:val="dashed" w:sz="4" w:space="0" w:color="BFBFBF"/>
              <w:left w:val="none" w:sz="4" w:space="0" w:color="6E6E6E"/>
              <w:bottom w:val="dashed" w:sz="4" w:space="0" w:color="B2B2B2"/>
              <w:right w:val="none" w:sz="4" w:space="0" w:color="6E6E6E"/>
            </w:tcBorders>
          </w:tcPr>
          <w:p w14:paraId="69A30287" w14:textId="77777777" w:rsidR="0029581B" w:rsidRDefault="005D65F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2DA4ECDB"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2B1F520B"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B9B4A9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9271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EA6C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1FEC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91A1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B152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89FB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30731" w14:textId="77777777" w:rsidR="0029581B" w:rsidRDefault="0029581B">
            <w:pPr>
              <w:pStyle w:val="ProductList-TableBody"/>
              <w:jc w:val="center"/>
            </w:pPr>
          </w:p>
        </w:tc>
      </w:tr>
      <w:tr w:rsidR="0029581B" w14:paraId="79B1513D" w14:textId="77777777">
        <w:tc>
          <w:tcPr>
            <w:tcW w:w="4160" w:type="dxa"/>
            <w:tcBorders>
              <w:top w:val="dashed" w:sz="4" w:space="0" w:color="B2B2B2"/>
              <w:left w:val="none" w:sz="4" w:space="0" w:color="6E6E6E"/>
              <w:bottom w:val="dashed" w:sz="4" w:space="0" w:color="BFBFBF"/>
              <w:right w:val="none" w:sz="4" w:space="0" w:color="6E6E6E"/>
            </w:tcBorders>
          </w:tcPr>
          <w:p w14:paraId="06106EED" w14:textId="77777777" w:rsidR="0029581B" w:rsidRDefault="005D65F8">
            <w:pPr>
              <w:pStyle w:val="ProductList-TableBody"/>
            </w:pPr>
            <w:r>
              <w:t>Dodatek Premium Assurance do oprogramowania SQL Server Enterprise</w:t>
            </w:r>
            <w:r>
              <w:fldChar w:fldCharType="begin"/>
            </w:r>
            <w:r>
              <w:instrText xml:space="preserve"> XE "Dodatek Premium Assurance do oprogramowania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F7C2FAC" w14:textId="77777777" w:rsidR="0029581B" w:rsidRDefault="005D65F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A3DAE75" w14:textId="77777777" w:rsidR="0029581B" w:rsidRDefault="0029581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B5A713B" w14:textId="77777777" w:rsidR="0029581B" w:rsidRDefault="0029581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7B6BD2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3370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36B7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EEFE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7314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B983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B3AD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D2140" w14:textId="77777777" w:rsidR="0029581B" w:rsidRDefault="0029581B">
            <w:pPr>
              <w:pStyle w:val="ProductList-TableBody"/>
              <w:jc w:val="center"/>
            </w:pPr>
          </w:p>
        </w:tc>
      </w:tr>
      <w:tr w:rsidR="0029581B" w14:paraId="6110D827" w14:textId="77777777">
        <w:tc>
          <w:tcPr>
            <w:tcW w:w="4160" w:type="dxa"/>
            <w:tcBorders>
              <w:top w:val="dashed" w:sz="4" w:space="0" w:color="BFBFBF"/>
              <w:left w:val="none" w:sz="4" w:space="0" w:color="6E6E6E"/>
              <w:bottom w:val="none" w:sz="4" w:space="0" w:color="BFBFBF"/>
              <w:right w:val="none" w:sz="4" w:space="0" w:color="6E6E6E"/>
            </w:tcBorders>
          </w:tcPr>
          <w:p w14:paraId="22868BD2" w14:textId="77777777" w:rsidR="0029581B" w:rsidRDefault="005D65F8">
            <w:pPr>
              <w:pStyle w:val="ProductList-TableBody"/>
            </w:pPr>
            <w:r>
              <w:t>Dodatek Premium Assurance do oprogramowania SQL Server Enterprise Core (pakiet 2 Licencji na Rdzeń)</w:t>
            </w:r>
          </w:p>
        </w:tc>
        <w:tc>
          <w:tcPr>
            <w:tcW w:w="620" w:type="dxa"/>
            <w:tcBorders>
              <w:top w:val="dashed" w:sz="4" w:space="0" w:color="BFBFBF"/>
              <w:left w:val="none" w:sz="4" w:space="0" w:color="6E6E6E"/>
              <w:bottom w:val="none" w:sz="4" w:space="0" w:color="BFBFBF"/>
              <w:right w:val="none" w:sz="4" w:space="0" w:color="6E6E6E"/>
            </w:tcBorders>
          </w:tcPr>
          <w:p w14:paraId="1EAEB81B" w14:textId="77777777" w:rsidR="0029581B" w:rsidRDefault="005D65F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2FD99BDB" w14:textId="77777777" w:rsidR="0029581B" w:rsidRDefault="002958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3CF54D" w14:textId="77777777" w:rsidR="0029581B" w:rsidRDefault="002958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9B758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8546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A81C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290E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CE7CC"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551B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C430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34453" w14:textId="77777777" w:rsidR="0029581B" w:rsidRDefault="0029581B">
            <w:pPr>
              <w:pStyle w:val="ProductList-TableBody"/>
              <w:jc w:val="center"/>
            </w:pPr>
          </w:p>
        </w:tc>
      </w:tr>
    </w:tbl>
    <w:p w14:paraId="5E412C41" w14:textId="77777777" w:rsidR="0029581B" w:rsidRDefault="005D65F8">
      <w:pPr>
        <w:pStyle w:val="ProductList-Offering1SubSection"/>
        <w:outlineLvl w:val="2"/>
      </w:pPr>
      <w:bookmarkStart w:id="121" w:name="_Sec743"/>
      <w:r>
        <w:t>2. Postanowienia dotyczące produktu</w:t>
      </w:r>
      <w:bookmarkEnd w:id="121"/>
    </w:p>
    <w:tbl>
      <w:tblPr>
        <w:tblStyle w:val="PURTable"/>
        <w:tblW w:w="0" w:type="dxa"/>
        <w:tblLook w:val="04A0" w:firstRow="1" w:lastRow="0" w:firstColumn="1" w:lastColumn="0" w:noHBand="0" w:noVBand="1"/>
      </w:tblPr>
      <w:tblGrid>
        <w:gridCol w:w="3607"/>
        <w:gridCol w:w="3597"/>
        <w:gridCol w:w="3586"/>
      </w:tblGrid>
      <w:tr w:rsidR="0029581B" w14:paraId="7C239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4BA7FD"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2783761"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18F14CFF" w14:textId="77777777" w:rsidR="0029581B" w:rsidRDefault="005D65F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29581B" w14:paraId="2EB47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1DF81"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843D5"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F7F38D7"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9581B" w14:paraId="140AE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3EEF2"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3E02A00B" w14:textId="77777777" w:rsidR="0029581B" w:rsidRDefault="005D65F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28F94" w14:textId="77777777" w:rsidR="0029581B" w:rsidRDefault="005D65F8">
            <w:pPr>
              <w:pStyle w:val="ProductList-TableBody"/>
            </w:pPr>
            <w:r>
              <w:rPr>
                <w:color w:val="404040"/>
              </w:rPr>
              <w:t>Uprawnienie do redukcji: nie dotyczy</w:t>
            </w:r>
          </w:p>
        </w:tc>
      </w:tr>
      <w:tr w:rsidR="0029581B" w14:paraId="3AB06AF7" w14:textId="77777777">
        <w:tc>
          <w:tcPr>
            <w:tcW w:w="4040" w:type="dxa"/>
            <w:tcBorders>
              <w:top w:val="single" w:sz="4" w:space="0" w:color="000000"/>
              <w:left w:val="single" w:sz="4" w:space="0" w:color="000000"/>
              <w:bottom w:val="single" w:sz="4" w:space="0" w:color="000000"/>
              <w:right w:val="single" w:sz="4" w:space="0" w:color="000000"/>
            </w:tcBorders>
          </w:tcPr>
          <w:p w14:paraId="009F47A1"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B8EC7" w14:textId="77777777" w:rsidR="0029581B" w:rsidRDefault="005D65F8">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15756" w14:textId="77777777" w:rsidR="0029581B" w:rsidRDefault="005D65F8">
            <w:pPr>
              <w:pStyle w:val="ProductList-TableBody"/>
            </w:pPr>
            <w:r>
              <w:rPr>
                <w:color w:val="404040"/>
              </w:rPr>
              <w:t>Uprawnienie do uaktualnienia: nie dotyczy</w:t>
            </w:r>
          </w:p>
        </w:tc>
      </w:tr>
      <w:tr w:rsidR="0029581B" w14:paraId="0C7CF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4ECA" w14:textId="77777777" w:rsidR="0029581B" w:rsidRDefault="005D65F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F52AE"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3B901" w14:textId="77777777" w:rsidR="0029581B" w:rsidRDefault="0029581B">
            <w:pPr>
              <w:pStyle w:val="ProductList-TableBody"/>
            </w:pPr>
          </w:p>
        </w:tc>
      </w:tr>
    </w:tbl>
    <w:p w14:paraId="31DDA03E" w14:textId="77777777" w:rsidR="0029581B" w:rsidRDefault="0029581B">
      <w:pPr>
        <w:pStyle w:val="ProductList-Body"/>
      </w:pPr>
    </w:p>
    <w:p w14:paraId="1E59331F" w14:textId="77777777" w:rsidR="0029581B" w:rsidRDefault="005D65F8">
      <w:pPr>
        <w:pStyle w:val="ProductList-ClauseHeading"/>
        <w:outlineLvl w:val="3"/>
      </w:pPr>
      <w:r>
        <w:t>2.1 SQL Server 2017 Enterprise</w:t>
      </w:r>
    </w:p>
    <w:p w14:paraId="5F0AF73A" w14:textId="77777777" w:rsidR="0029581B" w:rsidRDefault="005D65F8">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niedostępne. </w:t>
      </w:r>
    </w:p>
    <w:p w14:paraId="42BB4ECA" w14:textId="77777777" w:rsidR="0029581B" w:rsidRDefault="0029581B">
      <w:pPr>
        <w:pStyle w:val="ProductList-Body"/>
      </w:pPr>
    </w:p>
    <w:p w14:paraId="26CA6DF5" w14:textId="77777777" w:rsidR="0029581B" w:rsidRDefault="005D65F8">
      <w:pPr>
        <w:pStyle w:val="ProductList-ClauseHeading"/>
        <w:outlineLvl w:val="3"/>
      </w:pPr>
      <w:r>
        <w:t>2.2 SQL Server Parallel Data Warehouse</w:t>
      </w:r>
    </w:p>
    <w:p w14:paraId="3EE909ED" w14:textId="77777777" w:rsidR="0029581B" w:rsidRDefault="005D65F8">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pakietu SA.</w:t>
      </w:r>
    </w:p>
    <w:p w14:paraId="0D2E8C3D" w14:textId="77777777" w:rsidR="0029581B" w:rsidRDefault="0029581B">
      <w:pPr>
        <w:pStyle w:val="ProductList-Body"/>
      </w:pPr>
    </w:p>
    <w:p w14:paraId="4DC6AA0B" w14:textId="77777777" w:rsidR="0029581B" w:rsidRDefault="005D65F8">
      <w:pPr>
        <w:pStyle w:val="ProductList-ClauseHeading"/>
        <w:outlineLvl w:val="3"/>
      </w:pPr>
      <w:r>
        <w:t>2.3 SQL Server Parallel Data Warehouse opcjonalna kompilacja oprogramowania bez Oracle Java</w:t>
      </w:r>
    </w:p>
    <w:p w14:paraId="59765670" w14:textId="77777777" w:rsidR="0029581B" w:rsidRDefault="005D65F8">
      <w:pPr>
        <w:pStyle w:val="ProductList-Body"/>
      </w:pPr>
      <w:r>
        <w:t xml:space="preserve">Klienci mogą nabyć kompilację produktu z Oracle Java lub, na żądanie, bez Oracle Java. Więcej informacji można znaleźć na stronie </w:t>
      </w:r>
      <w:hyperlink r:id="rId60">
        <w:r>
          <w:rPr>
            <w:color w:val="00467F"/>
            <w:u w:val="single"/>
          </w:rPr>
          <w:t>http://www.microsoft.com/en-us/sqlserver/solutions-technologies/data-warehousing/pdw.aspx</w:t>
        </w:r>
      </w:hyperlink>
      <w:r>
        <w:t>.</w:t>
      </w:r>
    </w:p>
    <w:p w14:paraId="2BDEFCDA" w14:textId="77777777" w:rsidR="0029581B" w:rsidRDefault="005D65F8">
      <w:pPr>
        <w:pStyle w:val="ProductList-Offering1SubSection"/>
        <w:outlineLvl w:val="2"/>
      </w:pPr>
      <w:bookmarkStart w:id="122" w:name="_Sec794"/>
      <w:r>
        <w:t>3. Prawa do używania</w:t>
      </w:r>
      <w:bookmarkEnd w:id="122"/>
    </w:p>
    <w:tbl>
      <w:tblPr>
        <w:tblStyle w:val="PURTable"/>
        <w:tblW w:w="0" w:type="dxa"/>
        <w:tblLook w:val="04A0" w:firstRow="1" w:lastRow="0" w:firstColumn="1" w:lastColumn="0" w:noHBand="0" w:noVBand="1"/>
      </w:tblPr>
      <w:tblGrid>
        <w:gridCol w:w="3595"/>
        <w:gridCol w:w="3582"/>
        <w:gridCol w:w="3613"/>
      </w:tblGrid>
      <w:tr w:rsidR="0029581B" w14:paraId="637DE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6FBD5"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4F47DC8A" w14:textId="77777777" w:rsidR="0029581B" w:rsidRDefault="005D65F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2E482E3" w14:textId="77777777" w:rsidR="0029581B" w:rsidRDefault="005D65F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29581B" w14:paraId="73C510C7" w14:textId="77777777">
        <w:tc>
          <w:tcPr>
            <w:tcW w:w="4040" w:type="dxa"/>
            <w:tcBorders>
              <w:top w:val="single" w:sz="4" w:space="0" w:color="000000"/>
              <w:left w:val="single" w:sz="4" w:space="0" w:color="000000"/>
              <w:bottom w:val="single" w:sz="4" w:space="0" w:color="000000"/>
              <w:right w:val="single" w:sz="4" w:space="0" w:color="000000"/>
            </w:tcBorders>
          </w:tcPr>
          <w:p w14:paraId="7155C09E" w14:textId="77777777" w:rsidR="0029581B" w:rsidRDefault="005D65F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14:paraId="01CB5FD1" w14:textId="77777777" w:rsidR="0029581B" w:rsidRDefault="005D65F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14:paraId="7227967C" w14:textId="77777777" w:rsidR="0029581B" w:rsidRDefault="005D65F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29581B" w14:paraId="0252EB1E" w14:textId="77777777">
        <w:tc>
          <w:tcPr>
            <w:tcW w:w="4040" w:type="dxa"/>
            <w:tcBorders>
              <w:top w:val="single" w:sz="4" w:space="0" w:color="000000"/>
              <w:left w:val="single" w:sz="4" w:space="0" w:color="000000"/>
              <w:bottom w:val="single" w:sz="4" w:space="0" w:color="000000"/>
              <w:right w:val="single" w:sz="4" w:space="0" w:color="000000"/>
            </w:tcBorders>
          </w:tcPr>
          <w:p w14:paraId="6A218B44" w14:textId="77777777" w:rsidR="0029581B" w:rsidRDefault="005D65F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9BFA"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48B5B" w14:textId="77777777" w:rsidR="0029581B" w:rsidRDefault="0029581B">
            <w:pPr>
              <w:pStyle w:val="ProductList-TableBody"/>
            </w:pPr>
          </w:p>
        </w:tc>
      </w:tr>
    </w:tbl>
    <w:p w14:paraId="42129532" w14:textId="77777777" w:rsidR="0029581B" w:rsidRDefault="0029581B">
      <w:pPr>
        <w:pStyle w:val="ProductList-Body"/>
      </w:pPr>
    </w:p>
    <w:p w14:paraId="5DF27AF4" w14:textId="77777777" w:rsidR="0029581B" w:rsidRDefault="005D65F8">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21"/>
        <w:gridCol w:w="3659"/>
        <w:gridCol w:w="3510"/>
      </w:tblGrid>
      <w:tr w:rsidR="0029581B" w14:paraId="3B728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A63C0AD" w14:textId="77777777" w:rsidR="0029581B" w:rsidRDefault="005D65F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1FE3851E" w14:textId="77777777" w:rsidR="0029581B" w:rsidRDefault="005D65F8">
            <w:pPr>
              <w:pStyle w:val="ProductList-TableBody"/>
            </w:pPr>
            <w:r>
              <w:t>Licencja Dostępowa (CAL) na oprogramowanie SQL Server 2017</w:t>
            </w:r>
          </w:p>
        </w:tc>
        <w:tc>
          <w:tcPr>
            <w:tcW w:w="4040" w:type="dxa"/>
            <w:tcBorders>
              <w:top w:val="single" w:sz="18" w:space="0" w:color="0072C6"/>
              <w:left w:val="none" w:sz="4" w:space="0" w:color="000000"/>
              <w:bottom w:val="single" w:sz="4" w:space="0" w:color="000000"/>
              <w:right w:val="single" w:sz="4" w:space="0" w:color="000000"/>
            </w:tcBorders>
          </w:tcPr>
          <w:p w14:paraId="76768252" w14:textId="77777777" w:rsidR="0029581B" w:rsidRDefault="0029581B">
            <w:pPr>
              <w:pStyle w:val="ProductList-TableBody"/>
            </w:pPr>
          </w:p>
        </w:tc>
      </w:tr>
    </w:tbl>
    <w:p w14:paraId="34A5C8C8" w14:textId="77777777" w:rsidR="0029581B" w:rsidRDefault="0029581B">
      <w:pPr>
        <w:pStyle w:val="ProductList-Body"/>
      </w:pPr>
    </w:p>
    <w:p w14:paraId="571469A3" w14:textId="77777777" w:rsidR="0029581B" w:rsidRDefault="005D65F8">
      <w:pPr>
        <w:pStyle w:val="ProductList-ClauseHeading"/>
        <w:outlineLvl w:val="3"/>
      </w:pPr>
      <w:r>
        <w:t>3.2 Uwaga dotycząca automatycznych aktualizacji poprzednich wersji oprogramowania SQL Server</w:t>
      </w:r>
    </w:p>
    <w:p w14:paraId="452568E8" w14:textId="77777777" w:rsidR="0029581B" w:rsidRDefault="005D65F8">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47366C30" w14:textId="77777777" w:rsidR="0029581B" w:rsidRDefault="0029581B">
      <w:pPr>
        <w:pStyle w:val="ProductList-Body"/>
      </w:pPr>
    </w:p>
    <w:p w14:paraId="0DE15A76" w14:textId="77777777" w:rsidR="0029581B" w:rsidRDefault="005D65F8">
      <w:pPr>
        <w:pStyle w:val="ProductList-ClauseHeading"/>
        <w:outlineLvl w:val="3"/>
      </w:pPr>
      <w:r>
        <w:t>3.3 Wybieranie platformy SQL Server</w:t>
      </w:r>
    </w:p>
    <w:p w14:paraId="19581F5C" w14:textId="77777777" w:rsidR="0029581B" w:rsidRDefault="005D65F8">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64B7D2A1" w14:textId="77777777" w:rsidR="0029581B" w:rsidRDefault="0029581B">
      <w:pPr>
        <w:pStyle w:val="ProductList-Body"/>
      </w:pPr>
    </w:p>
    <w:p w14:paraId="7B184BE4" w14:textId="77777777" w:rsidR="0029581B" w:rsidRDefault="005D65F8">
      <w:pPr>
        <w:pStyle w:val="ProductList-ClauseHeading"/>
        <w:outlineLvl w:val="3"/>
      </w:pPr>
      <w:r>
        <w:lastRenderedPageBreak/>
        <w:t>3.4 Uruchamianie Wystąpień wersji Standard</w:t>
      </w:r>
    </w:p>
    <w:p w14:paraId="6E246F20" w14:textId="77777777" w:rsidR="0029581B" w:rsidRDefault="005D65F8">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06C7FDDD" w14:textId="77777777" w:rsidR="0029581B" w:rsidRDefault="0029581B">
      <w:pPr>
        <w:pStyle w:val="ProductList-Body"/>
      </w:pPr>
    </w:p>
    <w:p w14:paraId="4162B5AA" w14:textId="77777777" w:rsidR="0029581B" w:rsidRDefault="005D65F8">
      <w:pPr>
        <w:pStyle w:val="ProductList-ClauseHeading"/>
        <w:outlineLvl w:val="3"/>
      </w:pPr>
      <w:r>
        <w:t>3.5 Uruchamianie wystąpień oprogramowania SQL Server 2017 Enterprise (Serwer / Licencja Dostępowa (CAL))</w:t>
      </w:r>
    </w:p>
    <w:p w14:paraId="02E0254F" w14:textId="77777777" w:rsidR="0029581B" w:rsidRDefault="005D65F8">
      <w:pPr>
        <w:pStyle w:val="ProductList-Body"/>
      </w:pPr>
      <w:r>
        <w:t xml:space="preserve">W danym momencie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maksymalnie czterech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Jeżeli Klient uruchomi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może w dowolnym momencie uzyskać dostęp do maksymalnie 20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Jeżeli Klient uruchomi oprogramowanie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wówczas dany zestaw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może w dowolnym momencie uzyskać dostęp do maksymalnie 20 Wątków Sprzętowych. Jeżeli Klient przypisze więcej niż jedną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przypadku każdej przypisanej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może uruchomić oprogramowanie w czterech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z zachowaniem takich samych ograniczeń.</w:t>
      </w:r>
    </w:p>
    <w:p w14:paraId="6C040669" w14:textId="77777777" w:rsidR="0029581B" w:rsidRDefault="0029581B">
      <w:pPr>
        <w:pStyle w:val="ProductList-Body"/>
      </w:pPr>
    </w:p>
    <w:p w14:paraId="7176EB9F" w14:textId="77777777" w:rsidR="0029581B" w:rsidRDefault="005D65F8">
      <w:pPr>
        <w:pStyle w:val="ProductList-ClauseHeading"/>
        <w:outlineLvl w:val="3"/>
      </w:pPr>
      <w:r>
        <w:t>3.6 Serwery awaryjne dla Parallel Data Warehouse (PDW)</w:t>
      </w:r>
    </w:p>
    <w:p w14:paraId="7A3A1EE1" w14:textId="77777777" w:rsidR="0029581B" w:rsidRDefault="005D65F8">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22BFA224" w14:textId="77777777" w:rsidR="0029581B" w:rsidRDefault="0029581B">
      <w:pPr>
        <w:pStyle w:val="ProductList-Body"/>
      </w:pPr>
    </w:p>
    <w:p w14:paraId="2CBBF10F" w14:textId="77777777" w:rsidR="0029581B" w:rsidRDefault="005D65F8">
      <w:pPr>
        <w:pStyle w:val="ProductList-ClauseHeading"/>
        <w:outlineLvl w:val="3"/>
      </w:pPr>
      <w:r>
        <w:t>3.7 Dodatkowe oprogramowanie</w:t>
      </w:r>
    </w:p>
    <w:p w14:paraId="411B85D8" w14:textId="77777777" w:rsidR="0029581B" w:rsidRDefault="005D65F8">
      <w:pPr>
        <w:pStyle w:val="ProductList-SubClauseHeading"/>
        <w:outlineLvl w:val="4"/>
      </w:pPr>
      <w:r>
        <w:t>3.7.1 Oprogramowanie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29581B" w14:paraId="10029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EA8E8D" w14:textId="77777777" w:rsidR="0029581B" w:rsidRDefault="005D65F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C6BA451" w14:textId="77777777" w:rsidR="0029581B" w:rsidRDefault="005D65F8">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288BA340" w14:textId="77777777" w:rsidR="0029581B" w:rsidRDefault="005D65F8">
            <w:pPr>
              <w:pStyle w:val="ProductList-TableBody"/>
            </w:pPr>
            <w:r>
              <w:t>funkcje podłączania klienta</w:t>
            </w:r>
          </w:p>
        </w:tc>
      </w:tr>
      <w:tr w:rsidR="0029581B" w14:paraId="45561A81" w14:textId="77777777">
        <w:tc>
          <w:tcPr>
            <w:tcW w:w="4040" w:type="dxa"/>
            <w:tcBorders>
              <w:top w:val="single" w:sz="4" w:space="0" w:color="000000"/>
              <w:left w:val="single" w:sz="4" w:space="0" w:color="000000"/>
              <w:bottom w:val="single" w:sz="4" w:space="0" w:color="000000"/>
              <w:right w:val="single" w:sz="4" w:space="0" w:color="000000"/>
            </w:tcBorders>
          </w:tcPr>
          <w:p w14:paraId="4D681506" w14:textId="77777777" w:rsidR="0029581B" w:rsidRDefault="005D65F8">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2CFB6298" w14:textId="77777777" w:rsidR="0029581B" w:rsidRDefault="005D65F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3022BC6" w14:textId="77777777" w:rsidR="0029581B" w:rsidRDefault="005D65F8">
            <w:pPr>
              <w:pStyle w:val="ProductList-TableBody"/>
            </w:pPr>
            <w:r>
              <w:t>Distributed Replay Client</w:t>
            </w:r>
          </w:p>
        </w:tc>
      </w:tr>
      <w:tr w:rsidR="0029581B" w14:paraId="4B8054FA" w14:textId="77777777">
        <w:tc>
          <w:tcPr>
            <w:tcW w:w="4040" w:type="dxa"/>
            <w:tcBorders>
              <w:top w:val="single" w:sz="4" w:space="0" w:color="000000"/>
              <w:left w:val="single" w:sz="4" w:space="0" w:color="000000"/>
              <w:bottom w:val="single" w:sz="4" w:space="0" w:color="000000"/>
              <w:right w:val="single" w:sz="4" w:space="0" w:color="000000"/>
            </w:tcBorders>
          </w:tcPr>
          <w:p w14:paraId="13439CF5" w14:textId="77777777" w:rsidR="0029581B" w:rsidRDefault="005D65F8">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23E93188" w14:textId="77777777" w:rsidR="0029581B" w:rsidRDefault="005D65F8">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441DEFAB" w14:textId="77777777" w:rsidR="0029581B" w:rsidRDefault="005D65F8">
            <w:pPr>
              <w:pStyle w:val="ProductList-TableBody"/>
            </w:pPr>
            <w:r>
              <w:t>pełen zestaw narzędzi do zarządzania</w:t>
            </w:r>
          </w:p>
        </w:tc>
      </w:tr>
      <w:tr w:rsidR="0029581B" w14:paraId="52042204" w14:textId="77777777">
        <w:tc>
          <w:tcPr>
            <w:tcW w:w="4040" w:type="dxa"/>
            <w:tcBorders>
              <w:top w:val="single" w:sz="4" w:space="0" w:color="000000"/>
              <w:left w:val="single" w:sz="4" w:space="0" w:color="000000"/>
              <w:bottom w:val="single" w:sz="4" w:space="0" w:color="000000"/>
              <w:right w:val="single" w:sz="4" w:space="0" w:color="000000"/>
            </w:tcBorders>
          </w:tcPr>
          <w:p w14:paraId="1548DD34" w14:textId="77777777" w:rsidR="0029581B" w:rsidRDefault="005D65F8">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275ADA53" w14:textId="77777777" w:rsidR="0029581B" w:rsidRDefault="005D65F8">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63767219" w14:textId="77777777" w:rsidR="0029581B" w:rsidRDefault="0029581B">
            <w:pPr>
              <w:pStyle w:val="ProductList-TableBody"/>
            </w:pPr>
          </w:p>
        </w:tc>
      </w:tr>
    </w:tbl>
    <w:p w14:paraId="0399D3BD" w14:textId="77777777" w:rsidR="0029581B" w:rsidRDefault="0029581B">
      <w:pPr>
        <w:pStyle w:val="ProductList-BodyIndented"/>
      </w:pPr>
    </w:p>
    <w:p w14:paraId="3F5CBCCC" w14:textId="77777777" w:rsidR="0029581B" w:rsidRDefault="005D65F8">
      <w:pPr>
        <w:pStyle w:val="ProductList-SubClauseHeading"/>
        <w:outlineLvl w:val="4"/>
      </w:pPr>
      <w:r>
        <w:t>3.7.2 Oprogramowanie dodatkowe - Parallel Data Warehouse</w:t>
      </w:r>
    </w:p>
    <w:tbl>
      <w:tblPr>
        <w:tblStyle w:val="PURTable0"/>
        <w:tblW w:w="0" w:type="dxa"/>
        <w:tblLook w:val="04A0" w:firstRow="1" w:lastRow="0" w:firstColumn="1" w:lastColumn="0" w:noHBand="0" w:noVBand="1"/>
      </w:tblPr>
      <w:tblGrid>
        <w:gridCol w:w="3552"/>
        <w:gridCol w:w="3439"/>
        <w:gridCol w:w="3439"/>
      </w:tblGrid>
      <w:tr w:rsidR="0029581B" w14:paraId="0BD69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C3AE5B" w14:textId="77777777" w:rsidR="0029581B" w:rsidRDefault="005D65F8">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504C780" w14:textId="77777777" w:rsidR="0029581B" w:rsidRDefault="002958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666FAA" w14:textId="77777777" w:rsidR="0029581B" w:rsidRDefault="0029581B">
            <w:pPr>
              <w:pStyle w:val="ProductList-TableBody"/>
            </w:pPr>
          </w:p>
        </w:tc>
      </w:tr>
    </w:tbl>
    <w:p w14:paraId="419491DA" w14:textId="77777777" w:rsidR="0029581B" w:rsidRDefault="005D65F8">
      <w:pPr>
        <w:pStyle w:val="ProductList-Offering1SubSection"/>
        <w:outlineLvl w:val="2"/>
      </w:pPr>
      <w:bookmarkStart w:id="123" w:name="_Sec826"/>
      <w:r>
        <w:t>4. Pakiet Software Assurance</w:t>
      </w:r>
      <w:bookmarkEnd w:id="123"/>
    </w:p>
    <w:tbl>
      <w:tblPr>
        <w:tblStyle w:val="PURTable"/>
        <w:tblW w:w="0" w:type="dxa"/>
        <w:tblLook w:val="04A0" w:firstRow="1" w:lastRow="0" w:firstColumn="1" w:lastColumn="0" w:noHBand="0" w:noVBand="1"/>
      </w:tblPr>
      <w:tblGrid>
        <w:gridCol w:w="3594"/>
        <w:gridCol w:w="3607"/>
        <w:gridCol w:w="3589"/>
      </w:tblGrid>
      <w:tr w:rsidR="0029581B" w14:paraId="01617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C40F1"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A445B35" w14:textId="77777777" w:rsidR="0029581B" w:rsidRDefault="005D65F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4B6BCB42" w14:textId="77777777" w:rsidR="0029581B" w:rsidRDefault="005D65F8">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wersje (nie dotyczy Parallel Data Warehouse)</w:t>
            </w:r>
          </w:p>
        </w:tc>
      </w:tr>
      <w:tr w:rsidR="0029581B" w14:paraId="0634242A" w14:textId="77777777">
        <w:tc>
          <w:tcPr>
            <w:tcW w:w="4040" w:type="dxa"/>
            <w:tcBorders>
              <w:top w:val="single" w:sz="4" w:space="0" w:color="000000"/>
              <w:left w:val="single" w:sz="4" w:space="0" w:color="000000"/>
              <w:bottom w:val="single" w:sz="4" w:space="0" w:color="000000"/>
              <w:right w:val="single" w:sz="4" w:space="0" w:color="000000"/>
            </w:tcBorders>
          </w:tcPr>
          <w:p w14:paraId="12F89B5F" w14:textId="77777777" w:rsidR="0029581B" w:rsidRDefault="005D65F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66D35EC"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61">
              <w:r>
                <w:rPr>
                  <w:color w:val="00467F"/>
                  <w:u w:val="single"/>
                </w:rPr>
                <w:t>Postanowienia dotyczące Produktów — czerwiec 2016 r.</w:t>
              </w:r>
            </w:hyperlink>
          </w:p>
          <w:p w14:paraId="06BA7CBC" w14:textId="77777777" w:rsidR="0029581B" w:rsidRDefault="00DA11F6">
            <w:pPr>
              <w:pStyle w:val="ProductList-TableBody"/>
            </w:pPr>
            <w:hyperlink r:id="rId62">
              <w:r w:rsidR="005D65F8">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FF9EF" w14:textId="77777777" w:rsidR="0029581B" w:rsidRDefault="005D65F8">
            <w:pPr>
              <w:pStyle w:val="ProductList-TableBody"/>
            </w:pPr>
            <w:r>
              <w:rPr>
                <w:color w:val="404040"/>
              </w:rPr>
              <w:t>Prawa do używania w ramach Roamingu: nie dotyczy</w:t>
            </w:r>
          </w:p>
        </w:tc>
      </w:tr>
      <w:tr w:rsidR="0029581B" w14:paraId="719208A0" w14:textId="77777777">
        <w:tc>
          <w:tcPr>
            <w:tcW w:w="4040" w:type="dxa"/>
            <w:tcBorders>
              <w:top w:val="single" w:sz="4" w:space="0" w:color="000000"/>
              <w:left w:val="single" w:sz="4" w:space="0" w:color="000000"/>
              <w:bottom w:val="single" w:sz="4" w:space="0" w:color="000000"/>
              <w:right w:val="single" w:sz="4" w:space="0" w:color="000000"/>
            </w:tcBorders>
          </w:tcPr>
          <w:p w14:paraId="195C06AC" w14:textId="77777777" w:rsidR="0029581B" w:rsidRDefault="005D65F8">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7A78BCC9" w14:textId="77777777" w:rsidR="0029581B" w:rsidRDefault="005D65F8">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F7617" w14:textId="77777777" w:rsidR="0029581B" w:rsidRDefault="0029581B">
            <w:pPr>
              <w:pStyle w:val="ProductList-TableBody"/>
            </w:pPr>
          </w:p>
        </w:tc>
      </w:tr>
    </w:tbl>
    <w:p w14:paraId="0A61CBC7" w14:textId="77777777" w:rsidR="0029581B" w:rsidRDefault="0029581B">
      <w:pPr>
        <w:pStyle w:val="PURBreadcrumb"/>
      </w:pPr>
    </w:p>
    <w:p w14:paraId="64D34943" w14:textId="77777777" w:rsidR="0029581B" w:rsidRDefault="005D65F8">
      <w:pPr>
        <w:pStyle w:val="ProductList-ClauseHeading"/>
        <w:outlineLvl w:val="3"/>
      </w:pPr>
      <w:r>
        <w:t>4.1 SQL Server 2017 Enterprise Core — Wirtualizacja bez ograniczeń</w:t>
      </w:r>
    </w:p>
    <w:p w14:paraId="18AE837B" w14:textId="77777777" w:rsidR="0029581B" w:rsidRDefault="005D65F8">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79F6CDFC" w14:textId="77777777" w:rsidR="0029581B" w:rsidRDefault="0029581B">
      <w:pPr>
        <w:pStyle w:val="ProductList-Body"/>
      </w:pPr>
    </w:p>
    <w:p w14:paraId="0C49479E" w14:textId="77777777" w:rsidR="0029581B" w:rsidRDefault="005D65F8">
      <w:pPr>
        <w:pStyle w:val="ProductList-ClauseHeading"/>
        <w:outlineLvl w:val="3"/>
      </w:pPr>
      <w:r>
        <w:t>4.2 SQL Server 2017 Enterprise Core — Parallel Data Warehouse — aktualizacje funkcji</w:t>
      </w:r>
    </w:p>
    <w:p w14:paraId="724D30AB" w14:textId="77777777" w:rsidR="0029581B" w:rsidRDefault="005D65F8">
      <w:pPr>
        <w:pStyle w:val="ProductList-Body"/>
      </w:pPr>
      <w:r>
        <w:t>Klienci, którzy posiadają pakiet SA, są uprawnieni do nowych funkcji Parallel Data Warehouse (np. aktualizacji urządzeń) dostępnych między głównymi premierami produktów.</w:t>
      </w:r>
    </w:p>
    <w:p w14:paraId="1650F9C6" w14:textId="77777777" w:rsidR="0029581B" w:rsidRDefault="0029581B">
      <w:pPr>
        <w:pStyle w:val="ProductList-Body"/>
      </w:pPr>
    </w:p>
    <w:p w14:paraId="3B8AD8E7" w14:textId="77777777" w:rsidR="0029581B" w:rsidRDefault="005D65F8">
      <w:pPr>
        <w:pStyle w:val="ProductList-ClauseHeading"/>
        <w:outlineLvl w:val="3"/>
      </w:pPr>
      <w:r>
        <w:t>4.3 Opcja wykupu oprogramowania SQL Server w ramach Rejestracji Dotyczącej Platformy Aplikacji</w:t>
      </w:r>
    </w:p>
    <w:p w14:paraId="58AFE3B1" w14:textId="77777777" w:rsidR="0029581B" w:rsidRDefault="005D65F8">
      <w:pPr>
        <w:pStyle w:val="ProductList-Body"/>
      </w:pPr>
      <w:r>
        <w:t xml:space="preserve">Klient może odnowić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w opcji Serwer / Licencja Dostępowa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6EBEEBF8" w14:textId="77777777" w:rsidR="0029581B" w:rsidRDefault="0029581B">
      <w:pPr>
        <w:pStyle w:val="ProductList-Body"/>
      </w:pPr>
    </w:p>
    <w:p w14:paraId="2D6F6DCD" w14:textId="77777777" w:rsidR="0029581B" w:rsidRDefault="005D65F8">
      <w:pPr>
        <w:pStyle w:val="ProductList-ClauseHeading"/>
        <w:outlineLvl w:val="3"/>
      </w:pPr>
      <w:r>
        <w:t>4.4 SQL Server Enterprise Core i SQL Server Enterprise — Machine Learning Server dla systemu Windows i Machine Learning Server dla systemu Linux</w:t>
      </w:r>
    </w:p>
    <w:p w14:paraId="26D409BF" w14:textId="77777777" w:rsidR="0029581B" w:rsidRDefault="005D65F8">
      <w:pPr>
        <w:pStyle w:val="ProductList-Body"/>
      </w:pPr>
      <w:r>
        <w:t xml:space="preserve">Tylko klienci korzystający z serwerów objętych licencją na uruchamianie oprogramowania SQL Server Enterprise Core z pakietem SA lub SQL Server Enterprise z pakietem SA mogą korzystać z aktualizacji Machine Learning Server dla systemu Windows and Machine Learning Server dla systemu Linux udostępnianych po październiku 2017 r. Klienci mogą korzystać z tych aktualizacji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uzyskać tę korzyść, Klienci korzystający z licencji </w:t>
      </w:r>
      <w:r>
        <w:lastRenderedPageBreak/>
        <w:t xml:space="preserve">na oprogramowanie SQL Server Enterprise w ramach modelu licencjonowania Serwer / Licencja Dostępowa (CAL) muszą mieć również pakiet SA dla odpowiednich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14:paraId="2F86A7AC" w14:textId="77777777" w:rsidR="0029581B" w:rsidRDefault="0029581B">
      <w:pPr>
        <w:pStyle w:val="ProductList-Body"/>
      </w:pPr>
    </w:p>
    <w:p w14:paraId="5BDB4FAB" w14:textId="77777777" w:rsidR="0029581B" w:rsidRDefault="005D65F8">
      <w:pPr>
        <w:pStyle w:val="ProductList-ClauseHeading"/>
        <w:outlineLvl w:val="3"/>
      </w:pPr>
      <w:r>
        <w:t>4.5 SQL Enterprise Core — Uruchamianie oprogramowania Machine Learning Server dla platformy Hadoop</w:t>
      </w:r>
    </w:p>
    <w:p w14:paraId="078C3954" w14:textId="77777777" w:rsidR="0029581B" w:rsidRDefault="005D65F8">
      <w:pPr>
        <w:pStyle w:val="ProductList-Body"/>
      </w:pPr>
      <w:r>
        <w:t xml:space="preserve">W przypadku każdej posiadanej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Core z aktywnym pakietem SA Klient może również uruchomić oprogramowanie Machine Learning Server dla platformy Hadoop na maksymalnie pięciu Serwerach wyłącznie w związku z korzystaniem z oprogramowania SQL Server Enterprise Core w ramach licencji.</w:t>
      </w:r>
    </w:p>
    <w:p w14:paraId="297FF5B4" w14:textId="77777777" w:rsidR="0029581B" w:rsidRDefault="0029581B">
      <w:pPr>
        <w:pStyle w:val="ProductList-Body"/>
      </w:pPr>
    </w:p>
    <w:p w14:paraId="2D01B7FC" w14:textId="77777777" w:rsidR="0029581B" w:rsidRDefault="005D65F8">
      <w:pPr>
        <w:pStyle w:val="ProductList-ClauseHeading"/>
        <w:outlineLvl w:val="3"/>
      </w:pPr>
      <w:r>
        <w:t>4.6 R Server dla Hadoop</w:t>
      </w:r>
    </w:p>
    <w:p w14:paraId="35FBFDDD" w14:textId="77777777" w:rsidR="0029581B" w:rsidRDefault="005D65F8">
      <w:pPr>
        <w:pStyle w:val="ProductList-Body"/>
      </w:pPr>
      <w:r>
        <w:t xml:space="preserve">Klienci mający wygasające pakiety SA dla Licencji na narzędzie R Server dla Hadoop mogą odnowić pakiet SA dla oprogramowania SQL Server Enterprise Core. Na każdą taką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narzędzia R Server dla Hadoop Klient może nabyć pakiet SA dla dwóch Licencji na oprogramowanie SQL Server Enterprise Core.</w:t>
      </w:r>
    </w:p>
    <w:p w14:paraId="1F46CD6C" w14:textId="77777777" w:rsidR="0029581B" w:rsidRDefault="0029581B">
      <w:pPr>
        <w:pStyle w:val="ProductList-Body"/>
      </w:pPr>
    </w:p>
    <w:p w14:paraId="7A435C4E" w14:textId="77777777" w:rsidR="0029581B" w:rsidRDefault="005D65F8">
      <w:pPr>
        <w:pStyle w:val="ProductList-ClauseHeading"/>
        <w:outlineLvl w:val="3"/>
      </w:pPr>
      <w:r>
        <w:t>4.7 R Server dla systemu Linux</w:t>
      </w:r>
    </w:p>
    <w:p w14:paraId="053925C2" w14:textId="77777777" w:rsidR="0029581B" w:rsidRDefault="005D65F8">
      <w:pPr>
        <w:pStyle w:val="ProductList-Body"/>
      </w:pPr>
      <w:r>
        <w:t xml:space="preserve">Klienci mający wygasające pakiety SA dla Licencji na narzędzie R Server dla systemu Linux mogą odnowić pakiet SA dla oprogramowania SQL Server Enterprise Core. Na każde takie dwie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narzędzia R Server dla systemu Linux Klient może nabyć pakiet SA dla dwóch Licencji na oprogramowanie SQL Server Enterprise Core.</w:t>
      </w:r>
    </w:p>
    <w:p w14:paraId="7C6A3C0B" w14:textId="77777777" w:rsidR="0029581B" w:rsidRDefault="0029581B">
      <w:pPr>
        <w:pStyle w:val="ProductList-Body"/>
      </w:pPr>
    </w:p>
    <w:p w14:paraId="128E7785" w14:textId="77777777" w:rsidR="0029581B" w:rsidRDefault="005D65F8">
      <w:pPr>
        <w:pStyle w:val="ProductList-ClauseHeading"/>
        <w:outlineLvl w:val="3"/>
      </w:pPr>
      <w:r>
        <w:t>4.8 R Server dla Teradata DB</w:t>
      </w:r>
    </w:p>
    <w:p w14:paraId="7E8BF72A" w14:textId="77777777" w:rsidR="0029581B" w:rsidRDefault="005D65F8">
      <w:pPr>
        <w:pStyle w:val="ProductList-Body"/>
      </w:pPr>
      <w:r>
        <w:t xml:space="preserve">Klienci mający wygasające pakiety SA dla Licencji na narzędzie R Server dla Teradata mogą odnowić pakiet SA dla oprogramowania SQL Server Enterprise Core. Na każdą taką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narzędzia R Server dla Teradata Klient może nabyć pakiet SA dla sześciu Licencji na oprogramowanie SQL Server Enterprise Core.</w:t>
      </w:r>
    </w:p>
    <w:p w14:paraId="5A95FBE5" w14:textId="77777777" w:rsidR="0029581B" w:rsidRDefault="0029581B">
      <w:pPr>
        <w:pStyle w:val="ProductList-Body"/>
      </w:pPr>
    </w:p>
    <w:p w14:paraId="46ED60EC" w14:textId="77777777" w:rsidR="0029581B" w:rsidRDefault="005D65F8">
      <w:pPr>
        <w:pStyle w:val="ProductList-ClauseHeading"/>
        <w:outlineLvl w:val="3"/>
      </w:pPr>
      <w:r>
        <w:t>4.9 Używanie oprogramowania Power BI Report Server — SQL Server Enterprise Edition</w:t>
      </w:r>
    </w:p>
    <w:p w14:paraId="1BAC2AAF" w14:textId="77777777" w:rsidR="0029581B" w:rsidRDefault="005D65F8">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pakietem SA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14:paraId="36EE3319" w14:textId="77777777" w:rsidR="0029581B" w:rsidRDefault="0029581B">
      <w:pPr>
        <w:pStyle w:val="PURBreadcrumb"/>
      </w:pPr>
    </w:p>
    <w:tbl>
      <w:tblPr>
        <w:tblStyle w:val="PURTable"/>
        <w:tblW w:w="0" w:type="dxa"/>
        <w:tblLook w:val="04A0" w:firstRow="1" w:lastRow="0" w:firstColumn="1" w:lastColumn="0" w:noHBand="0" w:noVBand="1"/>
      </w:tblPr>
      <w:tblGrid>
        <w:gridCol w:w="10800"/>
      </w:tblGrid>
      <w:tr w:rsidR="0029581B" w14:paraId="6E216D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B1069"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136639E2" w14:textId="77777777" w:rsidR="0029581B" w:rsidRDefault="0029581B">
      <w:pPr>
        <w:pStyle w:val="ProductList-Body"/>
      </w:pPr>
    </w:p>
    <w:p w14:paraId="53C7412E" w14:textId="77777777" w:rsidR="0029581B" w:rsidRDefault="005D65F8">
      <w:pPr>
        <w:pStyle w:val="ProductList-OfferingGroupHeading"/>
        <w:outlineLvl w:val="1"/>
      </w:pPr>
      <w:bookmarkStart w:id="124" w:name="_Sec615"/>
      <w:r>
        <w:t>System Center</w:t>
      </w:r>
      <w:bookmarkEnd w:id="124"/>
      <w:r>
        <w:fldChar w:fldCharType="begin"/>
      </w:r>
      <w:r>
        <w:instrText xml:space="preserve"> TC "</w:instrText>
      </w:r>
      <w:bookmarkStart w:id="125" w:name="_Toc494470420"/>
      <w:r>
        <w:instrText>System Center</w:instrText>
      </w:r>
      <w:bookmarkEnd w:id="125"/>
      <w:r>
        <w:instrText>" \l 2</w:instrText>
      </w:r>
      <w:r>
        <w:fldChar w:fldCharType="end"/>
      </w:r>
    </w:p>
    <w:p w14:paraId="1E1C76C0" w14:textId="77777777" w:rsidR="0029581B" w:rsidRDefault="005D65F8">
      <w:pPr>
        <w:pStyle w:val="ProductList-Offering2HeadingNoBorder"/>
        <w:outlineLvl w:val="2"/>
      </w:pPr>
      <w:bookmarkStart w:id="126" w:name="_Sec642"/>
      <w:r>
        <w:t>System Center Server</w:t>
      </w:r>
      <w:bookmarkEnd w:id="126"/>
      <w:r>
        <w:fldChar w:fldCharType="begin"/>
      </w:r>
      <w:r>
        <w:instrText xml:space="preserve"> TC "</w:instrText>
      </w:r>
      <w:bookmarkStart w:id="127" w:name="_Toc494470421"/>
      <w:r>
        <w:instrText>System Center Server</w:instrText>
      </w:r>
      <w:bookmarkEnd w:id="127"/>
      <w:r>
        <w:instrText>" \l 3</w:instrText>
      </w:r>
      <w:r>
        <w:fldChar w:fldCharType="end"/>
      </w:r>
    </w:p>
    <w:p w14:paraId="450472F3" w14:textId="77777777" w:rsidR="0029581B" w:rsidRDefault="005D65F8">
      <w:pPr>
        <w:pStyle w:val="ProductList-Offering1SubSection"/>
        <w:outlineLvl w:val="3"/>
      </w:pPr>
      <w:bookmarkStart w:id="128" w:name="_Sec689"/>
      <w:r>
        <w:t>1. Dostępność programów</w:t>
      </w:r>
      <w:bookmarkEnd w:id="128"/>
    </w:p>
    <w:tbl>
      <w:tblPr>
        <w:tblStyle w:val="PURTable"/>
        <w:tblW w:w="0" w:type="dxa"/>
        <w:tblLook w:val="04A0" w:firstRow="1" w:lastRow="0" w:firstColumn="1" w:lastColumn="0" w:noHBand="0" w:noVBand="1"/>
      </w:tblPr>
      <w:tblGrid>
        <w:gridCol w:w="4041"/>
        <w:gridCol w:w="615"/>
        <w:gridCol w:w="602"/>
        <w:gridCol w:w="611"/>
        <w:gridCol w:w="606"/>
        <w:gridCol w:w="609"/>
        <w:gridCol w:w="611"/>
        <w:gridCol w:w="615"/>
        <w:gridCol w:w="634"/>
        <w:gridCol w:w="619"/>
        <w:gridCol w:w="612"/>
        <w:gridCol w:w="609"/>
      </w:tblGrid>
      <w:tr w:rsidR="0029581B" w14:paraId="52CD07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BAADE4" w14:textId="77777777" w:rsidR="0029581B" w:rsidRDefault="005D65F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DE6F5"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22AC1"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F2194"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80129"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145EE"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4929B"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9014E"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3BB44"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406CD"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5E446"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350BB"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7D075058" w14:textId="77777777">
        <w:tc>
          <w:tcPr>
            <w:tcW w:w="4160" w:type="dxa"/>
            <w:tcBorders>
              <w:top w:val="single" w:sz="6" w:space="0" w:color="FFFFFF"/>
              <w:left w:val="none" w:sz="4" w:space="0" w:color="6E6E6E"/>
              <w:bottom w:val="dashed" w:sz="4" w:space="0" w:color="BFBFBF"/>
              <w:right w:val="none" w:sz="4" w:space="0" w:color="6E6E6E"/>
            </w:tcBorders>
          </w:tcPr>
          <w:p w14:paraId="1E982854" w14:textId="77777777" w:rsidR="0029581B" w:rsidRDefault="005D65F8">
            <w:pPr>
              <w:pStyle w:val="ProductList-TableBody"/>
            </w:pPr>
            <w:r>
              <w:rPr>
                <w:color w:val="000000"/>
              </w:rPr>
              <w:t>Licencja na Zarządzanie dla Serwera do oprogramowania System Center 2016 Datacenter (pakiet 2 Licencji na Rdzeń)</w:t>
            </w:r>
            <w:r>
              <w:fldChar w:fldCharType="begin"/>
            </w:r>
            <w:r>
              <w:instrText xml:space="preserve"> XE "Licencja na Zarządzanie dla Serwera do oprogramowania System Center 2016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4FEB17" w14:textId="77777777" w:rsidR="0029581B" w:rsidRDefault="005D65F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AFAC39E" w14:textId="77777777" w:rsidR="0029581B" w:rsidRDefault="002958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2F84AD" w14:textId="77777777" w:rsidR="0029581B" w:rsidRDefault="005D65F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701B97E" w14:textId="77777777" w:rsidR="0029581B" w:rsidRDefault="005D65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5C5AD"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D72C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A5DC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D127B"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ADB7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140F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5FF1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309F1447" w14:textId="77777777">
        <w:tc>
          <w:tcPr>
            <w:tcW w:w="4160" w:type="dxa"/>
            <w:tcBorders>
              <w:top w:val="dashed" w:sz="4" w:space="0" w:color="BFBFBF"/>
              <w:left w:val="none" w:sz="4" w:space="0" w:color="6E6E6E"/>
              <w:bottom w:val="dashed" w:sz="4" w:space="0" w:color="BFBFBF"/>
              <w:right w:val="none" w:sz="4" w:space="0" w:color="6E6E6E"/>
            </w:tcBorders>
          </w:tcPr>
          <w:p w14:paraId="1CA23502" w14:textId="77777777" w:rsidR="0029581B" w:rsidRDefault="005D65F8">
            <w:pPr>
              <w:pStyle w:val="ProductList-TableBody"/>
            </w:pPr>
            <w:r>
              <w:t>Licencja na Zarządzanie dla Serwera do oprogramowania System Center 2016 Datacenter (pakiet 16 Licencji na Rdzeń)</w:t>
            </w:r>
            <w:r>
              <w:fldChar w:fldCharType="begin"/>
            </w:r>
            <w:r>
              <w:instrText xml:space="preserve"> XE "Licencja na Zarządzanie dla Serwera do oprogramowania System Center 2016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D85D14" w14:textId="77777777" w:rsidR="0029581B" w:rsidRDefault="005D65F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8778974"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10208" w14:textId="77777777" w:rsidR="0029581B" w:rsidRDefault="005D65F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F17AD0C" w14:textId="77777777" w:rsidR="0029581B" w:rsidRDefault="005D65F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66B6B"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3BB5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6DFC9"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3DA10"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192E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E2BE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7BB7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6582315C" w14:textId="77777777">
        <w:tc>
          <w:tcPr>
            <w:tcW w:w="4160" w:type="dxa"/>
            <w:tcBorders>
              <w:top w:val="dashed" w:sz="4" w:space="0" w:color="BFBFBF"/>
              <w:left w:val="none" w:sz="4" w:space="0" w:color="6E6E6E"/>
              <w:bottom w:val="dashed" w:sz="4" w:space="0" w:color="BFBFBF"/>
              <w:right w:val="none" w:sz="4" w:space="0" w:color="6E6E6E"/>
            </w:tcBorders>
          </w:tcPr>
          <w:p w14:paraId="61D9B80A" w14:textId="77777777" w:rsidR="0029581B" w:rsidRDefault="005D65F8">
            <w:pPr>
              <w:pStyle w:val="ProductList-TableBody"/>
            </w:pPr>
            <w:r>
              <w:rPr>
                <w:color w:val="000000"/>
              </w:rPr>
              <w:t>Licencja na Zarządzanie dla Serwera do oprogramowania System Center 2016 Standard (pakiet 2 Licencji na Rdzeń)</w:t>
            </w:r>
            <w:r>
              <w:fldChar w:fldCharType="begin"/>
            </w:r>
            <w:r>
              <w:instrText xml:space="preserve"> XE "Licencja na Zarządzanie dla Serwera do oprogramowania System Center 2016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764613" w14:textId="77777777" w:rsidR="0029581B" w:rsidRDefault="005D65F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C6B3D10"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1279E2" w14:textId="77777777" w:rsidR="0029581B" w:rsidRDefault="005D65F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4DAC2AC" w14:textId="77777777" w:rsidR="0029581B" w:rsidRDefault="005D65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B05B8"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73764"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4BF1C"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46F76"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4D6F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689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09FE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0B934899" w14:textId="77777777">
        <w:tc>
          <w:tcPr>
            <w:tcW w:w="4160" w:type="dxa"/>
            <w:tcBorders>
              <w:top w:val="dashed" w:sz="4" w:space="0" w:color="BFBFBF"/>
              <w:left w:val="none" w:sz="4" w:space="0" w:color="6E6E6E"/>
              <w:bottom w:val="none" w:sz="4" w:space="0" w:color="BFBFBF"/>
              <w:right w:val="none" w:sz="4" w:space="0" w:color="6E6E6E"/>
            </w:tcBorders>
          </w:tcPr>
          <w:p w14:paraId="4EAC8038" w14:textId="77777777" w:rsidR="0029581B" w:rsidRDefault="005D65F8">
            <w:pPr>
              <w:pStyle w:val="ProductList-TableBody"/>
            </w:pPr>
            <w:r>
              <w:t>Licencja na Zarządzanie dla Serwera do oprogramowania System Center 2016 Standard (pakiet 16 Licencji na Rdzeń)</w:t>
            </w:r>
            <w:r>
              <w:fldChar w:fldCharType="begin"/>
            </w:r>
            <w:r>
              <w:instrText xml:space="preserve"> XE "Licencja na Zarządzanie dla Serwera do oprogramowania System Center 2016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BFD077" w14:textId="77777777" w:rsidR="0029581B" w:rsidRDefault="005D65F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BAD4331" w14:textId="77777777" w:rsidR="0029581B" w:rsidRDefault="002958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F7801A" w14:textId="77777777" w:rsidR="0029581B" w:rsidRDefault="005D65F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1FA1BFF" w14:textId="77777777" w:rsidR="0029581B" w:rsidRDefault="005D65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0C21A"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35B3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E2CA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327C7"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9F0D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8F8D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E30C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C54CF6E" w14:textId="77777777" w:rsidR="0029581B" w:rsidRDefault="005D65F8">
      <w:pPr>
        <w:pStyle w:val="ProductList-Offering1SubSection"/>
        <w:outlineLvl w:val="3"/>
      </w:pPr>
      <w:bookmarkStart w:id="129" w:name="_Sec744"/>
      <w:r>
        <w:t>2. 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29581B" w14:paraId="3338F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A66B21"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768A55C"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49C8220" w14:textId="77777777" w:rsidR="0029581B" w:rsidRDefault="005D65F8">
            <w:pPr>
              <w:pStyle w:val="ProductList-TableBody"/>
            </w:pPr>
            <w:r>
              <w:rPr>
                <w:color w:val="404040"/>
              </w:rPr>
              <w:t>Edycje niższe: nie dotyczy</w:t>
            </w:r>
          </w:p>
        </w:tc>
      </w:tr>
      <w:tr w:rsidR="0029581B" w14:paraId="27112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752F1"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5A7D7"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1A4B71B"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9581B" w14:paraId="4C2B4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54D69"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79804"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F8B9A" w14:textId="77777777" w:rsidR="0029581B" w:rsidRDefault="005D65F8">
            <w:pPr>
              <w:pStyle w:val="ProductList-TableBody"/>
            </w:pPr>
            <w:r>
              <w:rPr>
                <w:color w:val="404040"/>
              </w:rPr>
              <w:t>Uprawnienie do redukcji: nie dotyczy</w:t>
            </w:r>
          </w:p>
        </w:tc>
      </w:tr>
      <w:tr w:rsidR="0029581B" w14:paraId="3D6A1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47203" w14:textId="77777777" w:rsidR="0029581B" w:rsidRDefault="005D65F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6A64B"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676D7" w14:textId="77777777" w:rsidR="0029581B" w:rsidRDefault="005D65F8">
            <w:pPr>
              <w:pStyle w:val="ProductList-TableBody"/>
            </w:pPr>
            <w:r>
              <w:rPr>
                <w:color w:val="404040"/>
              </w:rPr>
              <w:t>Uprawnienie do uaktualnienia: nie dotyczy</w:t>
            </w:r>
          </w:p>
        </w:tc>
      </w:tr>
      <w:tr w:rsidR="0029581B" w14:paraId="22CFF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53150" w14:textId="77777777" w:rsidR="0029581B" w:rsidRDefault="005D65F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184F4"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67C00" w14:textId="77777777" w:rsidR="0029581B" w:rsidRDefault="0029581B">
            <w:pPr>
              <w:pStyle w:val="ProductList-TableBody"/>
            </w:pPr>
          </w:p>
        </w:tc>
      </w:tr>
    </w:tbl>
    <w:p w14:paraId="1EB9835F" w14:textId="77777777" w:rsidR="0029581B" w:rsidRDefault="0029581B">
      <w:pPr>
        <w:pStyle w:val="ProductList-Body"/>
      </w:pPr>
    </w:p>
    <w:p w14:paraId="4DF19BE4" w14:textId="77777777" w:rsidR="0029581B" w:rsidRDefault="005D65F8">
      <w:pPr>
        <w:pStyle w:val="ProductList-Offering1SubSection"/>
        <w:outlineLvl w:val="3"/>
      </w:pPr>
      <w:bookmarkStart w:id="130" w:name="_Sec797"/>
      <w:r>
        <w:lastRenderedPageBreak/>
        <w:t>3. Prawa do używania</w:t>
      </w:r>
      <w:bookmarkEnd w:id="130"/>
    </w:p>
    <w:tbl>
      <w:tblPr>
        <w:tblStyle w:val="PURTable"/>
        <w:tblW w:w="0" w:type="dxa"/>
        <w:tblLook w:val="04A0" w:firstRow="1" w:lastRow="0" w:firstColumn="1" w:lastColumn="0" w:noHBand="0" w:noVBand="1"/>
      </w:tblPr>
      <w:tblGrid>
        <w:gridCol w:w="3595"/>
        <w:gridCol w:w="3582"/>
        <w:gridCol w:w="3613"/>
      </w:tblGrid>
      <w:tr w:rsidR="0029581B" w14:paraId="3F3E0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66580"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FA0BA04" w14:textId="77777777" w:rsidR="0029581B" w:rsidRDefault="005D65F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CEF1D" w14:textId="77777777" w:rsidR="0029581B" w:rsidRDefault="005D65F8">
            <w:pPr>
              <w:pStyle w:val="ProductList-TableBody"/>
            </w:pPr>
            <w:r>
              <w:rPr>
                <w:color w:val="404040"/>
              </w:rPr>
              <w:t>Dodatkowe oprogramowanie: nie dotyczy</w:t>
            </w:r>
          </w:p>
        </w:tc>
      </w:tr>
      <w:tr w:rsidR="0029581B" w14:paraId="5B099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0A420" w14:textId="77777777" w:rsidR="0029581B" w:rsidRDefault="005D65F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5320B" w14:textId="77777777" w:rsidR="0029581B" w:rsidRDefault="005D65F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8FDC8B5" w14:textId="77777777" w:rsidR="0029581B" w:rsidRDefault="005D65F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9581B" w14:paraId="12F30594" w14:textId="77777777">
        <w:tc>
          <w:tcPr>
            <w:tcW w:w="4040" w:type="dxa"/>
            <w:tcBorders>
              <w:top w:val="single" w:sz="4" w:space="0" w:color="000000"/>
              <w:left w:val="single" w:sz="4" w:space="0" w:color="000000"/>
              <w:bottom w:val="single" w:sz="4" w:space="0" w:color="000000"/>
              <w:right w:val="single" w:sz="4" w:space="0" w:color="000000"/>
            </w:tcBorders>
          </w:tcPr>
          <w:p w14:paraId="195E4EDA" w14:textId="77777777" w:rsidR="0029581B" w:rsidRDefault="005D65F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D052"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BAC6F" w14:textId="77777777" w:rsidR="0029581B" w:rsidRDefault="0029581B">
            <w:pPr>
              <w:pStyle w:val="ProductList-TableBody"/>
            </w:pPr>
          </w:p>
        </w:tc>
      </w:tr>
    </w:tbl>
    <w:p w14:paraId="1029BDEF" w14:textId="77777777" w:rsidR="0029581B" w:rsidRDefault="0029581B">
      <w:pPr>
        <w:pStyle w:val="ProductList-Body"/>
      </w:pPr>
    </w:p>
    <w:p w14:paraId="2C683206" w14:textId="77777777" w:rsidR="0029581B" w:rsidRDefault="005D65F8">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30"/>
        <w:gridCol w:w="3628"/>
        <w:gridCol w:w="3532"/>
      </w:tblGrid>
      <w:tr w:rsidR="0029581B" w14:paraId="75504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53CC7F" w14:textId="77777777" w:rsidR="0029581B" w:rsidRDefault="005D65F8">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0DD90672" w14:textId="77777777" w:rsidR="0029581B" w:rsidRDefault="005D65F8">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9D902E1" w14:textId="77777777" w:rsidR="0029581B" w:rsidRDefault="0029581B">
            <w:pPr>
              <w:pStyle w:val="ProductList-TableBody"/>
            </w:pPr>
          </w:p>
        </w:tc>
      </w:tr>
    </w:tbl>
    <w:p w14:paraId="2392E866" w14:textId="77777777" w:rsidR="0029581B" w:rsidRDefault="0029581B">
      <w:pPr>
        <w:pStyle w:val="ProductList-Body"/>
      </w:pPr>
    </w:p>
    <w:p w14:paraId="55EA4E92" w14:textId="77777777" w:rsidR="0029581B" w:rsidRDefault="005D65F8">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30"/>
        <w:gridCol w:w="3628"/>
        <w:gridCol w:w="3532"/>
      </w:tblGrid>
      <w:tr w:rsidR="0029581B" w14:paraId="1359B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D515C0" w14:textId="77777777" w:rsidR="0029581B" w:rsidRDefault="005D65F8">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41B03101" w14:textId="77777777" w:rsidR="0029581B" w:rsidRDefault="005D65F8">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1F54CD6E" w14:textId="77777777" w:rsidR="0029581B" w:rsidRDefault="0029581B">
            <w:pPr>
              <w:pStyle w:val="ProductList-TableBody"/>
            </w:pPr>
          </w:p>
        </w:tc>
      </w:tr>
    </w:tbl>
    <w:p w14:paraId="73884C5F" w14:textId="77777777" w:rsidR="0029581B" w:rsidRDefault="0029581B">
      <w:pPr>
        <w:pStyle w:val="ProductList-Body"/>
      </w:pPr>
    </w:p>
    <w:p w14:paraId="4EE6CE39" w14:textId="77777777" w:rsidR="0029581B" w:rsidRDefault="005D65F8">
      <w:pPr>
        <w:pStyle w:val="ProductList-ClauseHeading"/>
        <w:outlineLvl w:val="4"/>
      </w:pPr>
      <w:r>
        <w:t>3.3 Technologia SQL Server</w:t>
      </w:r>
    </w:p>
    <w:p w14:paraId="07824856" w14:textId="77777777" w:rsidR="0029581B" w:rsidRDefault="005D65F8">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2C1DC6BD" w14:textId="77777777" w:rsidR="0029581B" w:rsidRDefault="0029581B">
      <w:pPr>
        <w:pStyle w:val="ProductList-Body"/>
      </w:pPr>
    </w:p>
    <w:p w14:paraId="0D5DFCAE" w14:textId="77777777" w:rsidR="0029581B" w:rsidRDefault="005D65F8">
      <w:pPr>
        <w:pStyle w:val="ProductList-ClauseHeading"/>
        <w:outlineLvl w:val="4"/>
      </w:pPr>
      <w:r>
        <w:t>3.4 Kontenery Windows Server</w:t>
      </w:r>
    </w:p>
    <w:p w14:paraId="69B365A4" w14:textId="77777777" w:rsidR="0029581B" w:rsidRDefault="005D65F8">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224F3AE4" w14:textId="77777777" w:rsidR="0029581B" w:rsidRDefault="005D65F8">
      <w:pPr>
        <w:pStyle w:val="ProductList-Offering1SubSection"/>
        <w:outlineLvl w:val="3"/>
      </w:pPr>
      <w:bookmarkStart w:id="131" w:name="_Sec869"/>
      <w:r>
        <w:t>4. Pakiet Software Assurance</w:t>
      </w:r>
      <w:bookmarkEnd w:id="131"/>
    </w:p>
    <w:tbl>
      <w:tblPr>
        <w:tblStyle w:val="PURTable"/>
        <w:tblW w:w="0" w:type="dxa"/>
        <w:tblLook w:val="04A0" w:firstRow="1" w:lastRow="0" w:firstColumn="1" w:lastColumn="0" w:noHBand="0" w:noVBand="1"/>
      </w:tblPr>
      <w:tblGrid>
        <w:gridCol w:w="3594"/>
        <w:gridCol w:w="3607"/>
        <w:gridCol w:w="3589"/>
      </w:tblGrid>
      <w:tr w:rsidR="0029581B" w14:paraId="59C8E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30F66"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8C29C57" w14:textId="77777777" w:rsidR="0029581B" w:rsidRDefault="005D65F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478BE" w14:textId="77777777" w:rsidR="0029581B" w:rsidRDefault="005D65F8">
            <w:pPr>
              <w:pStyle w:val="ProductList-TableBody"/>
            </w:pPr>
            <w:r>
              <w:rPr>
                <w:color w:val="404040"/>
              </w:rPr>
              <w:t>Uprawnienia na wypadek awarii: nie dotyczy</w:t>
            </w:r>
          </w:p>
        </w:tc>
      </w:tr>
      <w:tr w:rsidR="0029581B" w14:paraId="758F48E4" w14:textId="77777777">
        <w:tc>
          <w:tcPr>
            <w:tcW w:w="4040" w:type="dxa"/>
            <w:tcBorders>
              <w:top w:val="single" w:sz="4" w:space="0" w:color="000000"/>
              <w:left w:val="single" w:sz="4" w:space="0" w:color="000000"/>
              <w:bottom w:val="single" w:sz="4" w:space="0" w:color="000000"/>
              <w:right w:val="single" w:sz="4" w:space="0" w:color="000000"/>
            </w:tcBorders>
          </w:tcPr>
          <w:p w14:paraId="0A770284" w14:textId="77777777" w:rsidR="0029581B" w:rsidRDefault="005D65F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14:paraId="12A82B64"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3">
              <w:r>
                <w:rPr>
                  <w:color w:val="00467F"/>
                  <w:u w:val="single"/>
                </w:rPr>
                <w:t>Lista Produktów — październik 2013 r.</w:t>
              </w:r>
            </w:hyperlink>
            <w:r>
              <w:t xml:space="preserve">, </w:t>
            </w:r>
            <w:hyperlink r:id="rId64">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55FF6" w14:textId="77777777" w:rsidR="0029581B" w:rsidRDefault="005D65F8">
            <w:pPr>
              <w:pStyle w:val="ProductList-TableBody"/>
            </w:pPr>
            <w:r>
              <w:rPr>
                <w:color w:val="404040"/>
              </w:rPr>
              <w:t>Prawa do używania w ramach Roamingu: nie dotyczy</w:t>
            </w:r>
          </w:p>
        </w:tc>
      </w:tr>
      <w:tr w:rsidR="0029581B" w14:paraId="037FDF13" w14:textId="77777777">
        <w:tc>
          <w:tcPr>
            <w:tcW w:w="4040" w:type="dxa"/>
            <w:tcBorders>
              <w:top w:val="single" w:sz="4" w:space="0" w:color="000000"/>
              <w:left w:val="single" w:sz="4" w:space="0" w:color="000000"/>
              <w:bottom w:val="single" w:sz="4" w:space="0" w:color="000000"/>
              <w:right w:val="single" w:sz="4" w:space="0" w:color="000000"/>
            </w:tcBorders>
          </w:tcPr>
          <w:p w14:paraId="14EC3B95" w14:textId="77777777" w:rsidR="0029581B" w:rsidRDefault="005D65F8">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67435"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EE1F" w14:textId="77777777" w:rsidR="0029581B" w:rsidRDefault="0029581B">
            <w:pPr>
              <w:pStyle w:val="ProductList-TableBody"/>
            </w:pPr>
          </w:p>
        </w:tc>
      </w:tr>
    </w:tbl>
    <w:p w14:paraId="5B9D9E23" w14:textId="77777777" w:rsidR="0029581B" w:rsidRDefault="0029581B">
      <w:pPr>
        <w:pStyle w:val="ProductList-Body"/>
      </w:pPr>
    </w:p>
    <w:p w14:paraId="48C8946F" w14:textId="77777777" w:rsidR="0029581B" w:rsidRDefault="005D65F8">
      <w:pPr>
        <w:pStyle w:val="ProductList-ClauseHeading"/>
        <w:outlineLvl w:val="4"/>
      </w:pPr>
      <w:r>
        <w:t>4.1 (Ewentualne) Prawa dotyczące opcji Current Branch w oprogramowaniu System Center</w:t>
      </w:r>
    </w:p>
    <w:p w14:paraId="51F3397E" w14:textId="77777777" w:rsidR="0029581B" w:rsidRDefault="005D65F8">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w wersji Standard lub Datacenter mogą dokonać instalacji i używać opcji Current Branch na potrzeby wszystkich składników.</w:t>
      </w:r>
    </w:p>
    <w:p w14:paraId="7AF18870" w14:textId="77777777" w:rsidR="0029581B" w:rsidRDefault="0029581B">
      <w:pPr>
        <w:pStyle w:val="ProductList-ClauseHeading"/>
        <w:outlineLvl w:val="4"/>
      </w:pPr>
    </w:p>
    <w:p w14:paraId="1F0C1F95" w14:textId="77777777" w:rsidR="0029581B" w:rsidRDefault="005D65F8">
      <w:pPr>
        <w:pStyle w:val="ProductList-ClauseHeading"/>
        <w:outlineLvl w:val="4"/>
      </w:pPr>
      <w:r>
        <w:t>4.2 Usługa System Center Global Service Monitor</w:t>
      </w:r>
    </w:p>
    <w:p w14:paraId="2F246A60" w14:textId="77777777" w:rsidR="0029581B" w:rsidRDefault="005D65F8">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14:paraId="2311B726" w14:textId="77777777" w:rsidR="0029581B" w:rsidRDefault="0029581B">
      <w:pPr>
        <w:pStyle w:val="ProductList-Body"/>
      </w:pPr>
    </w:p>
    <w:p w14:paraId="79ABF136" w14:textId="77777777" w:rsidR="0029581B" w:rsidRDefault="005D65F8">
      <w:pPr>
        <w:pStyle w:val="ProductList-ClauseHeading"/>
        <w:outlineLvl w:val="4"/>
      </w:pPr>
      <w:r>
        <w:t>4.3 Prawa do używania i udzielanie licencji związane ze zmianą modelu licencjonowania — Licencja Kwalifikowalna</w:t>
      </w:r>
    </w:p>
    <w:p w14:paraId="54519E99" w14:textId="77777777" w:rsidR="0029581B" w:rsidRDefault="005D65F8">
      <w:pPr>
        <w:pStyle w:val="ProductList-Body"/>
      </w:pPr>
      <w:r>
        <w:t>Termin „Licencja Kwalifikowalna”, którego definicję podano w Postanowieniach dotyczących Produktów (wersja z października 2016 r.) w części poświęconej prawom do migracji dotyczącym oprogramowania System Center Server, został zaktualizowany w celu uwzględnienia Licencji na procesor z pakietem SA do oprogramowania System Center Server uzyskanych przez Klienta z dniem 31 grudnia 2016 r. w ramach nowej albo odnowionej Rejestracji, której Data Wejścia w Życie przypadała w okresie od 1 października 2016 r. do 31 grudnia 2016 r.</w:t>
      </w:r>
    </w:p>
    <w:p w14:paraId="5A3E48B2"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800"/>
      </w:tblGrid>
      <w:tr w:rsidR="0029581B" w14:paraId="63E18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7AAD5"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5D668884" w14:textId="77777777" w:rsidR="0029581B" w:rsidRDefault="0029581B">
      <w:pPr>
        <w:pStyle w:val="ProductList-Body"/>
      </w:pPr>
    </w:p>
    <w:p w14:paraId="4190122F" w14:textId="77777777" w:rsidR="0029581B" w:rsidRDefault="005D65F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470422"/>
      <w:r>
        <w:instrText>System Center Configuration Manager</w:instrText>
      </w:r>
      <w:bookmarkEnd w:id="133"/>
      <w:r>
        <w:instrText>" \l 3</w:instrText>
      </w:r>
      <w:r>
        <w:fldChar w:fldCharType="end"/>
      </w:r>
    </w:p>
    <w:p w14:paraId="4F1673EF" w14:textId="77777777" w:rsidR="0029581B" w:rsidRDefault="005D65F8">
      <w:pPr>
        <w:pStyle w:val="ProductList-Offering1SubSection"/>
        <w:outlineLvl w:val="3"/>
      </w:pPr>
      <w:bookmarkStart w:id="134" w:name="_Sec691"/>
      <w:r>
        <w:t>1. Dostępność programów</w:t>
      </w:r>
      <w:bookmarkEnd w:id="134"/>
    </w:p>
    <w:p w14:paraId="2B6A7004" w14:textId="77777777" w:rsidR="0029581B" w:rsidRDefault="0029581B">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29581B" w14:paraId="7DB317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581B47" w14:textId="77777777" w:rsidR="0029581B" w:rsidRDefault="005D65F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B33C2"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9D5F76"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3FE5E"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24771"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BBE73"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61A1E"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4D0A9"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59C1D"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2F1A1"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C994F"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25425"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3F308691" w14:textId="77777777">
        <w:tc>
          <w:tcPr>
            <w:tcW w:w="4160" w:type="dxa"/>
            <w:tcBorders>
              <w:top w:val="single" w:sz="6" w:space="0" w:color="FFFFFF"/>
              <w:left w:val="none" w:sz="4" w:space="0" w:color="6E6E6E"/>
              <w:bottom w:val="dashed" w:sz="4" w:space="0" w:color="BFBFBF"/>
              <w:right w:val="none" w:sz="4" w:space="0" w:color="6E6E6E"/>
            </w:tcBorders>
          </w:tcPr>
          <w:p w14:paraId="5A9CB0FA" w14:textId="77777777" w:rsidR="0029581B" w:rsidRDefault="005D65F8">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483E5EC8" w14:textId="77777777" w:rsidR="0029581B" w:rsidRDefault="005D65F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BC6F114" w14:textId="77777777" w:rsidR="0029581B" w:rsidRDefault="002958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1B5E9D" w14:textId="77777777" w:rsidR="0029581B" w:rsidRDefault="005D6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09786A"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D4A0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CFDD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366D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D2D5C"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1F87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4CE9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6FC0F"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5ED6067F" w14:textId="77777777">
        <w:tc>
          <w:tcPr>
            <w:tcW w:w="4160" w:type="dxa"/>
            <w:tcBorders>
              <w:top w:val="dashed" w:sz="4" w:space="0" w:color="BFBFBF"/>
              <w:left w:val="none" w:sz="4" w:space="0" w:color="6E6E6E"/>
              <w:bottom w:val="dashed" w:sz="4" w:space="0" w:color="BFBFBF"/>
              <w:right w:val="none" w:sz="4" w:space="0" w:color="6E6E6E"/>
            </w:tcBorders>
          </w:tcPr>
          <w:p w14:paraId="43A74E94" w14:textId="77777777" w:rsidR="0029581B" w:rsidRDefault="005D65F8">
            <w:pPr>
              <w:pStyle w:val="ProductList-TableBody"/>
            </w:pPr>
            <w:r>
              <w:lastRenderedPageBreak/>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047E5ECF" w14:textId="77777777" w:rsidR="0029581B" w:rsidRDefault="005D65F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F07D2E8" w14:textId="77777777" w:rsidR="0029581B" w:rsidRDefault="002958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3318D2" w14:textId="77777777" w:rsidR="0029581B" w:rsidRDefault="005D6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4C2AF2"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86D0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B09E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76F0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C5643"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60A9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0991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F0D82" w14:textId="77777777" w:rsidR="0029581B" w:rsidRDefault="0029581B">
            <w:pPr>
              <w:pStyle w:val="ProductList-TableBody"/>
              <w:jc w:val="center"/>
            </w:pPr>
          </w:p>
        </w:tc>
      </w:tr>
      <w:tr w:rsidR="0029581B" w14:paraId="40B5CF26" w14:textId="77777777">
        <w:tc>
          <w:tcPr>
            <w:tcW w:w="4160" w:type="dxa"/>
            <w:tcBorders>
              <w:top w:val="dashed" w:sz="4" w:space="0" w:color="BFBFBF"/>
              <w:left w:val="none" w:sz="4" w:space="0" w:color="6E6E6E"/>
              <w:bottom w:val="none" w:sz="4" w:space="0" w:color="BFBFBF"/>
              <w:right w:val="none" w:sz="4" w:space="0" w:color="6E6E6E"/>
            </w:tcBorders>
          </w:tcPr>
          <w:p w14:paraId="53C420E9" w14:textId="77777777" w:rsidR="0029581B" w:rsidRDefault="005D65F8">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14:paraId="262F5E44" w14:textId="77777777" w:rsidR="0029581B" w:rsidRDefault="005D65F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2402575" w14:textId="77777777" w:rsidR="0029581B" w:rsidRDefault="002958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E9A94E" w14:textId="77777777" w:rsidR="0029581B" w:rsidRDefault="005D6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111132"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D7F4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9D2D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B47F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4CD3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15B7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EF60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1C9C1" w14:textId="77777777" w:rsidR="0029581B" w:rsidRDefault="0029581B">
            <w:pPr>
              <w:pStyle w:val="ProductList-TableBody"/>
              <w:jc w:val="center"/>
            </w:pPr>
          </w:p>
        </w:tc>
      </w:tr>
    </w:tbl>
    <w:p w14:paraId="19D8BD13" w14:textId="77777777" w:rsidR="0029581B" w:rsidRDefault="005D65F8">
      <w:pPr>
        <w:pStyle w:val="ProductList-Offering1SubSection"/>
        <w:outlineLvl w:val="3"/>
      </w:pPr>
      <w:bookmarkStart w:id="135" w:name="_Sec746"/>
      <w:r>
        <w:t>2. Postanowienia dotyczące produktu</w:t>
      </w:r>
      <w:bookmarkEnd w:id="135"/>
    </w:p>
    <w:tbl>
      <w:tblPr>
        <w:tblStyle w:val="PURTable"/>
        <w:tblW w:w="0" w:type="dxa"/>
        <w:tblLook w:val="04A0" w:firstRow="1" w:lastRow="0" w:firstColumn="1" w:lastColumn="0" w:noHBand="0" w:noVBand="1"/>
      </w:tblPr>
      <w:tblGrid>
        <w:gridCol w:w="3565"/>
        <w:gridCol w:w="3633"/>
        <w:gridCol w:w="3592"/>
      </w:tblGrid>
      <w:tr w:rsidR="0029581B" w14:paraId="02EAA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DA3455"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165DB9"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64891" w14:textId="77777777" w:rsidR="0029581B" w:rsidRDefault="005D65F8">
            <w:pPr>
              <w:pStyle w:val="ProductList-TableBody"/>
            </w:pPr>
            <w:r>
              <w:rPr>
                <w:color w:val="404040"/>
              </w:rPr>
              <w:t>Możliwość przedłużenia Okresu Obowiązywania: nie dotyczy</w:t>
            </w:r>
          </w:p>
        </w:tc>
      </w:tr>
      <w:tr w:rsidR="0029581B" w14:paraId="56696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822B8" w14:textId="77777777" w:rsidR="0029581B" w:rsidRDefault="005D65F8">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8F31E"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C3A3A2"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9581B" w14:paraId="1099D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C03BC"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0C94"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755F8" w14:textId="77777777" w:rsidR="0029581B" w:rsidRDefault="005D65F8">
            <w:pPr>
              <w:pStyle w:val="ProductList-TableBody"/>
            </w:pPr>
            <w:r>
              <w:rPr>
                <w:color w:val="404040"/>
              </w:rPr>
              <w:t>Uprawnienie do redukcji: nie dotyczy</w:t>
            </w:r>
          </w:p>
        </w:tc>
      </w:tr>
      <w:tr w:rsidR="0029581B" w14:paraId="7D252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E878" w14:textId="77777777" w:rsidR="0029581B" w:rsidRDefault="005D65F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40BA"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6E03B" w14:textId="77777777" w:rsidR="0029581B" w:rsidRDefault="005D65F8">
            <w:pPr>
              <w:pStyle w:val="ProductList-TableBody"/>
            </w:pPr>
            <w:r>
              <w:rPr>
                <w:color w:val="404040"/>
              </w:rPr>
              <w:t>Uprawnienie do uaktualnienia: nie dotyczy</w:t>
            </w:r>
          </w:p>
        </w:tc>
      </w:tr>
      <w:tr w:rsidR="0029581B" w14:paraId="0B4F3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EA35" w14:textId="77777777" w:rsidR="0029581B" w:rsidRDefault="005D65F8">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19E56"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43418" w14:textId="77777777" w:rsidR="0029581B" w:rsidRDefault="0029581B">
            <w:pPr>
              <w:pStyle w:val="ProductList-TableBody"/>
            </w:pPr>
          </w:p>
        </w:tc>
      </w:tr>
    </w:tbl>
    <w:p w14:paraId="781B3E48" w14:textId="77777777" w:rsidR="0029581B" w:rsidRDefault="005D65F8">
      <w:pPr>
        <w:pStyle w:val="ProductList-Offering1SubSection"/>
        <w:outlineLvl w:val="3"/>
      </w:pPr>
      <w:bookmarkStart w:id="136" w:name="_Sec802"/>
      <w:r>
        <w:t>3. Prawa do używania</w:t>
      </w:r>
      <w:bookmarkEnd w:id="136"/>
    </w:p>
    <w:tbl>
      <w:tblPr>
        <w:tblStyle w:val="PURTable"/>
        <w:tblW w:w="0" w:type="dxa"/>
        <w:tblLook w:val="04A0" w:firstRow="1" w:lastRow="0" w:firstColumn="1" w:lastColumn="0" w:noHBand="0" w:noVBand="1"/>
      </w:tblPr>
      <w:tblGrid>
        <w:gridCol w:w="3595"/>
        <w:gridCol w:w="3582"/>
        <w:gridCol w:w="3613"/>
      </w:tblGrid>
      <w:tr w:rsidR="0029581B" w14:paraId="441DD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144D2"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529FF16" w14:textId="77777777" w:rsidR="0029581B" w:rsidRDefault="005D65F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BBDD1" w14:textId="77777777" w:rsidR="0029581B" w:rsidRDefault="005D65F8">
            <w:pPr>
              <w:pStyle w:val="ProductList-TableBody"/>
            </w:pPr>
            <w:r>
              <w:rPr>
                <w:color w:val="404040"/>
              </w:rPr>
              <w:t>Dodatkowe oprogramowanie: nie dotyczy</w:t>
            </w:r>
          </w:p>
        </w:tc>
      </w:tr>
      <w:tr w:rsidR="0029581B" w14:paraId="3B6EE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6AF2F" w14:textId="77777777" w:rsidR="0029581B" w:rsidRDefault="005D65F8">
            <w:pPr>
              <w:pStyle w:val="ProductList-TableBody"/>
            </w:pPr>
            <w:r>
              <w:rPr>
                <w:color w:val="404040"/>
              </w:rPr>
              <w:t>Wymaganie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81F4" w14:textId="77777777" w:rsidR="0029581B" w:rsidRDefault="005D65F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7A54C5A" w14:textId="77777777" w:rsidR="0029581B" w:rsidRDefault="005D65F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9581B" w14:paraId="546E72CB" w14:textId="77777777">
        <w:tc>
          <w:tcPr>
            <w:tcW w:w="4040" w:type="dxa"/>
            <w:tcBorders>
              <w:top w:val="single" w:sz="4" w:space="0" w:color="000000"/>
              <w:left w:val="single" w:sz="4" w:space="0" w:color="000000"/>
              <w:bottom w:val="single" w:sz="4" w:space="0" w:color="000000"/>
              <w:right w:val="single" w:sz="4" w:space="0" w:color="000000"/>
            </w:tcBorders>
          </w:tcPr>
          <w:p w14:paraId="28055E58" w14:textId="77777777" w:rsidR="0029581B" w:rsidRDefault="005D65F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1162E"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CD61A" w14:textId="77777777" w:rsidR="0029581B" w:rsidRDefault="0029581B">
            <w:pPr>
              <w:pStyle w:val="ProductList-TableBody"/>
            </w:pPr>
          </w:p>
        </w:tc>
      </w:tr>
    </w:tbl>
    <w:p w14:paraId="2C36BD4C" w14:textId="77777777" w:rsidR="0029581B" w:rsidRDefault="0029581B">
      <w:pPr>
        <w:pStyle w:val="ProductList-Body"/>
      </w:pPr>
    </w:p>
    <w:p w14:paraId="4B08E77F" w14:textId="77777777" w:rsidR="0029581B" w:rsidRDefault="005D65F8">
      <w:pPr>
        <w:pStyle w:val="ProductList-ClauseHeading"/>
        <w:outlineLvl w:val="4"/>
      </w:pPr>
      <w:r>
        <w:t>3.1 Licencja na zarządzanie</w:t>
      </w:r>
    </w:p>
    <w:tbl>
      <w:tblPr>
        <w:tblStyle w:val="PURTable"/>
        <w:tblW w:w="0" w:type="dxa"/>
        <w:tblLook w:val="04A0" w:firstRow="1" w:lastRow="0" w:firstColumn="1" w:lastColumn="0" w:noHBand="0" w:noVBand="1"/>
      </w:tblPr>
      <w:tblGrid>
        <w:gridCol w:w="3585"/>
        <w:gridCol w:w="3611"/>
        <w:gridCol w:w="3594"/>
      </w:tblGrid>
      <w:tr w:rsidR="0029581B" w14:paraId="23FC7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A5D9A4" w14:textId="77777777" w:rsidR="0029581B" w:rsidRDefault="005D65F8">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089B2EA4" w14:textId="77777777" w:rsidR="0029581B" w:rsidRDefault="005D65F8">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4458F6AF" w14:textId="77777777" w:rsidR="0029581B" w:rsidRDefault="005D65F8">
            <w:pPr>
              <w:pStyle w:val="ProductList-TableBody"/>
            </w:pPr>
            <w:r>
              <w:t xml:space="preserve">Licencja równoważna licencji na zarządzanie (zob. </w:t>
            </w:r>
            <w:hyperlink w:anchor="_Sec591">
              <w:r>
                <w:rPr>
                  <w:color w:val="00467F"/>
                  <w:u w:val="single"/>
                </w:rPr>
                <w:t>Załącznik A</w:t>
              </w:r>
            </w:hyperlink>
            <w:r>
              <w:t>)</w:t>
            </w:r>
          </w:p>
        </w:tc>
      </w:tr>
      <w:tr w:rsidR="0029581B" w14:paraId="01244B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976A29" w14:textId="77777777" w:rsidR="0029581B" w:rsidRDefault="002958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D07BA3" w14:textId="77777777" w:rsidR="0029581B" w:rsidRDefault="005D65F8">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14:paraId="002406C4" w14:textId="77777777" w:rsidR="0029581B" w:rsidRDefault="0029581B">
            <w:pPr>
              <w:pStyle w:val="ProductList-TableBody"/>
            </w:pPr>
          </w:p>
        </w:tc>
      </w:tr>
    </w:tbl>
    <w:p w14:paraId="6881517C" w14:textId="77777777" w:rsidR="0029581B" w:rsidRDefault="0029581B">
      <w:pPr>
        <w:pStyle w:val="ProductList-Body"/>
      </w:pPr>
    </w:p>
    <w:p w14:paraId="441FE577" w14:textId="77777777" w:rsidR="0029581B" w:rsidRDefault="005D65F8">
      <w:pPr>
        <w:pStyle w:val="ProductList-ClauseHeading"/>
        <w:outlineLvl w:val="4"/>
      </w:pPr>
      <w:r>
        <w:t>3.2 Technologia SQL Server</w:t>
      </w:r>
    </w:p>
    <w:p w14:paraId="16B2D61B" w14:textId="77777777" w:rsidR="0029581B" w:rsidRDefault="005D65F8">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14:paraId="65CC9569" w14:textId="77777777" w:rsidR="0029581B" w:rsidRDefault="005D65F8">
      <w:pPr>
        <w:pStyle w:val="ProductList-Offering1SubSection"/>
        <w:outlineLvl w:val="3"/>
      </w:pPr>
      <w:bookmarkStart w:id="137" w:name="_Sec839"/>
      <w:r>
        <w:t>4. Pakiet Software Assurance</w:t>
      </w:r>
      <w:bookmarkEnd w:id="137"/>
    </w:p>
    <w:tbl>
      <w:tblPr>
        <w:tblStyle w:val="PURTable"/>
        <w:tblW w:w="0" w:type="dxa"/>
        <w:tblLook w:val="04A0" w:firstRow="1" w:lastRow="0" w:firstColumn="1" w:lastColumn="0" w:noHBand="0" w:noVBand="1"/>
      </w:tblPr>
      <w:tblGrid>
        <w:gridCol w:w="3596"/>
        <w:gridCol w:w="3601"/>
        <w:gridCol w:w="3593"/>
      </w:tblGrid>
      <w:tr w:rsidR="0029581B" w14:paraId="7EA0B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CC18C"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6EA00FC" w14:textId="77777777" w:rsidR="0029581B" w:rsidRDefault="005D65F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49764" w14:textId="77777777" w:rsidR="0029581B" w:rsidRDefault="005D65F8">
            <w:pPr>
              <w:pStyle w:val="ProductList-TableBody"/>
            </w:pPr>
            <w:r>
              <w:rPr>
                <w:color w:val="404040"/>
              </w:rPr>
              <w:t>Uprawnienia na wypadek awarii: nie dotyczy</w:t>
            </w:r>
          </w:p>
        </w:tc>
      </w:tr>
      <w:tr w:rsidR="0029581B" w14:paraId="3E44B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21F59" w14:textId="77777777" w:rsidR="0029581B" w:rsidRDefault="005D65F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8E99663"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5">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B33F3" w14:textId="77777777" w:rsidR="0029581B" w:rsidRDefault="005D65F8">
            <w:pPr>
              <w:pStyle w:val="ProductList-TableBody"/>
            </w:pPr>
            <w:r>
              <w:rPr>
                <w:color w:val="404040"/>
              </w:rPr>
              <w:t>Prawa do używania w ramach Roamingu: nie dotyczy</w:t>
            </w:r>
          </w:p>
        </w:tc>
      </w:tr>
      <w:tr w:rsidR="0029581B" w14:paraId="2E93D2DD" w14:textId="77777777">
        <w:tc>
          <w:tcPr>
            <w:tcW w:w="4040" w:type="dxa"/>
            <w:tcBorders>
              <w:top w:val="single" w:sz="4" w:space="0" w:color="000000"/>
              <w:left w:val="single" w:sz="4" w:space="0" w:color="000000"/>
              <w:bottom w:val="single" w:sz="4" w:space="0" w:color="000000"/>
              <w:right w:val="single" w:sz="4" w:space="0" w:color="000000"/>
            </w:tcBorders>
          </w:tcPr>
          <w:p w14:paraId="6E5C84A6" w14:textId="77777777" w:rsidR="0029581B" w:rsidRDefault="005D65F8">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9C13F"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924A" w14:textId="77777777" w:rsidR="0029581B" w:rsidRDefault="0029581B">
            <w:pPr>
              <w:pStyle w:val="ProductList-TableBody"/>
            </w:pPr>
          </w:p>
        </w:tc>
      </w:tr>
    </w:tbl>
    <w:p w14:paraId="780D21AD" w14:textId="77777777" w:rsidR="0029581B" w:rsidRDefault="0029581B">
      <w:pPr>
        <w:pStyle w:val="ProductList-Body"/>
      </w:pPr>
    </w:p>
    <w:p w14:paraId="2AD1EF4C" w14:textId="77777777" w:rsidR="0029581B" w:rsidRDefault="005D65F8">
      <w:pPr>
        <w:pStyle w:val="ProductList-ClauseHeading"/>
        <w:outlineLvl w:val="4"/>
      </w:pPr>
      <w:r>
        <w:t>4.1 System Center Configuration Manager — Prawa dotyczące infrastruktury VDI</w:t>
      </w:r>
    </w:p>
    <w:p w14:paraId="52D5FD6A" w14:textId="77777777" w:rsidR="0029581B" w:rsidRDefault="005D65F8">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7667BE4C" w14:textId="77777777" w:rsidR="0029581B" w:rsidRDefault="0029581B">
      <w:pPr>
        <w:pStyle w:val="ProductList-Body"/>
      </w:pPr>
    </w:p>
    <w:p w14:paraId="04FC4DF1" w14:textId="77777777" w:rsidR="0029581B" w:rsidRDefault="005D65F8">
      <w:pPr>
        <w:pStyle w:val="ProductList-ClauseHeading"/>
        <w:outlineLvl w:val="4"/>
      </w:pPr>
      <w:r>
        <w:t>4.2 Prawa dotyczące oprogramowania System Center Configuration Manager Current Branch</w:t>
      </w:r>
    </w:p>
    <w:p w14:paraId="5E46D26B" w14:textId="77777777" w:rsidR="0029581B" w:rsidRDefault="005D65F8">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14:paraId="5E0331BB"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800"/>
      </w:tblGrid>
      <w:tr w:rsidR="0029581B" w14:paraId="448CBC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7AB20"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662648BD" w14:textId="77777777" w:rsidR="0029581B" w:rsidRDefault="0029581B">
      <w:pPr>
        <w:pStyle w:val="ProductList-Body"/>
      </w:pPr>
    </w:p>
    <w:p w14:paraId="65C16701" w14:textId="77777777" w:rsidR="0029581B" w:rsidRDefault="005D65F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470423"/>
      <w:r>
        <w:instrText>System Center Data Protection Manager</w:instrText>
      </w:r>
      <w:bookmarkEnd w:id="139"/>
      <w:r>
        <w:instrText>" \l 3</w:instrText>
      </w:r>
      <w:r>
        <w:fldChar w:fldCharType="end"/>
      </w:r>
    </w:p>
    <w:p w14:paraId="4799843A" w14:textId="77777777" w:rsidR="0029581B" w:rsidRDefault="005D65F8">
      <w:pPr>
        <w:pStyle w:val="ProductList-Offering1SubSection"/>
        <w:outlineLvl w:val="3"/>
      </w:pPr>
      <w:bookmarkStart w:id="140" w:name="_Sec690"/>
      <w:r>
        <w:t>1. Dostępność programów</w:t>
      </w:r>
      <w:bookmarkEnd w:id="140"/>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29581B" w14:paraId="06E3AB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72905E" w14:textId="77777777" w:rsidR="0029581B" w:rsidRDefault="005D65F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9442F"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99757"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FBD65"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1AEE5"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FF73EB"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EA0FC"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2E09A"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F53EE"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39F16"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AEFB9"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B7927"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4DA3CFCE" w14:textId="77777777">
        <w:tc>
          <w:tcPr>
            <w:tcW w:w="4160" w:type="dxa"/>
            <w:tcBorders>
              <w:top w:val="single" w:sz="6" w:space="0" w:color="FFFFFF"/>
              <w:left w:val="none" w:sz="4" w:space="0" w:color="6E6E6E"/>
              <w:bottom w:val="dashed" w:sz="4" w:space="0" w:color="BFBFBF"/>
              <w:right w:val="none" w:sz="4" w:space="0" w:color="6E6E6E"/>
            </w:tcBorders>
          </w:tcPr>
          <w:p w14:paraId="672BC227" w14:textId="77777777" w:rsidR="0029581B" w:rsidRDefault="005D65F8">
            <w:pPr>
              <w:pStyle w:val="ProductList-TableBody"/>
            </w:pPr>
            <w:r>
              <w:lastRenderedPageBreak/>
              <w:t>System Center 2016 Data Protection Manager</w:t>
            </w:r>
            <w:r>
              <w:fldChar w:fldCharType="begin"/>
            </w:r>
            <w:r>
              <w:instrText xml:space="preserve"> XE "System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14C45153" w14:textId="77777777" w:rsidR="0029581B" w:rsidRDefault="005D65F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A7099FE" w14:textId="77777777" w:rsidR="0029581B" w:rsidRDefault="005D65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D091FE" w14:textId="77777777" w:rsidR="0029581B" w:rsidRDefault="005D6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7DAC9E"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4001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4524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4C15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ACB46"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5292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8863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21671"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6081C9B1" w14:textId="77777777">
        <w:tc>
          <w:tcPr>
            <w:tcW w:w="4160" w:type="dxa"/>
            <w:tcBorders>
              <w:top w:val="dashed" w:sz="4" w:space="0" w:color="BFBFBF"/>
              <w:left w:val="none" w:sz="4" w:space="0" w:color="6E6E6E"/>
              <w:bottom w:val="none" w:sz="4" w:space="0" w:color="BFBFBF"/>
              <w:right w:val="none" w:sz="4" w:space="0" w:color="6E6E6E"/>
            </w:tcBorders>
          </w:tcPr>
          <w:p w14:paraId="2067FB1D" w14:textId="77777777" w:rsidR="0029581B" w:rsidRDefault="005D65F8">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501942E1" w14:textId="77777777" w:rsidR="0029581B" w:rsidRDefault="005D65F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427862E" w14:textId="77777777" w:rsidR="0029581B" w:rsidRDefault="002958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5387C0" w14:textId="77777777" w:rsidR="0029581B" w:rsidRDefault="005D6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8BA019"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9C6A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60FB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6AC2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78D52"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52FE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B4B5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73390" w14:textId="77777777" w:rsidR="0029581B" w:rsidRDefault="0029581B">
            <w:pPr>
              <w:pStyle w:val="ProductList-TableBody"/>
              <w:jc w:val="center"/>
            </w:pPr>
          </w:p>
        </w:tc>
      </w:tr>
    </w:tbl>
    <w:p w14:paraId="6E2375D9" w14:textId="77777777" w:rsidR="0029581B" w:rsidRDefault="005D65F8">
      <w:pPr>
        <w:pStyle w:val="ProductList-Offering1SubSection"/>
        <w:outlineLvl w:val="3"/>
      </w:pPr>
      <w:bookmarkStart w:id="141" w:name="_Sec745"/>
      <w:r>
        <w:t>2. Postanowienia dotyczące produktu</w:t>
      </w:r>
      <w:bookmarkEnd w:id="141"/>
    </w:p>
    <w:tbl>
      <w:tblPr>
        <w:tblStyle w:val="PURTable"/>
        <w:tblW w:w="0" w:type="dxa"/>
        <w:tblLook w:val="04A0" w:firstRow="1" w:lastRow="0" w:firstColumn="1" w:lastColumn="0" w:noHBand="0" w:noVBand="1"/>
      </w:tblPr>
      <w:tblGrid>
        <w:gridCol w:w="3590"/>
        <w:gridCol w:w="3632"/>
        <w:gridCol w:w="3568"/>
      </w:tblGrid>
      <w:tr w:rsidR="0029581B" w14:paraId="1A0B2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D01E9"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Data Protection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DEF400E"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92EF4" w14:textId="77777777" w:rsidR="0029581B" w:rsidRDefault="005D65F8">
            <w:pPr>
              <w:pStyle w:val="ProductList-TableBody"/>
            </w:pPr>
            <w:r>
              <w:rPr>
                <w:color w:val="404040"/>
              </w:rPr>
              <w:t>Edycje niższe: nie dotyczy</w:t>
            </w:r>
          </w:p>
        </w:tc>
      </w:tr>
      <w:tr w:rsidR="0029581B" w14:paraId="51E04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95C0"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EC77B"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197A6A2"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9581B" w14:paraId="3D384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88F2"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84B4"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DD098" w14:textId="77777777" w:rsidR="0029581B" w:rsidRDefault="005D65F8">
            <w:pPr>
              <w:pStyle w:val="ProductList-TableBody"/>
            </w:pPr>
            <w:r>
              <w:rPr>
                <w:color w:val="404040"/>
              </w:rPr>
              <w:t>Uprawnienie do redukcji: nie dotyczy</w:t>
            </w:r>
          </w:p>
        </w:tc>
      </w:tr>
      <w:tr w:rsidR="0029581B" w14:paraId="51F1B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33D9B" w14:textId="77777777" w:rsidR="0029581B" w:rsidRDefault="005D65F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40F8"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45E2" w14:textId="77777777" w:rsidR="0029581B" w:rsidRDefault="005D65F8">
            <w:pPr>
              <w:pStyle w:val="ProductList-TableBody"/>
            </w:pPr>
            <w:r>
              <w:rPr>
                <w:color w:val="404040"/>
              </w:rPr>
              <w:t>Uprawnienie do uaktualnienia: nie dotyczy</w:t>
            </w:r>
          </w:p>
        </w:tc>
      </w:tr>
      <w:tr w:rsidR="0029581B" w14:paraId="7D7F2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17AF" w14:textId="77777777" w:rsidR="0029581B" w:rsidRDefault="005D65F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A6C8B"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2CD6B" w14:textId="77777777" w:rsidR="0029581B" w:rsidRDefault="0029581B">
            <w:pPr>
              <w:pStyle w:val="ProductList-TableBody"/>
            </w:pPr>
          </w:p>
        </w:tc>
      </w:tr>
    </w:tbl>
    <w:p w14:paraId="124E5E9B" w14:textId="77777777" w:rsidR="0029581B" w:rsidRDefault="005D65F8">
      <w:pPr>
        <w:pStyle w:val="ProductList-Offering1SubSection"/>
        <w:outlineLvl w:val="3"/>
      </w:pPr>
      <w:bookmarkStart w:id="142" w:name="_Sec801"/>
      <w:r>
        <w:t>3. Prawa do używania</w:t>
      </w:r>
      <w:bookmarkEnd w:id="142"/>
    </w:p>
    <w:tbl>
      <w:tblPr>
        <w:tblStyle w:val="PURTable"/>
        <w:tblW w:w="0" w:type="dxa"/>
        <w:tblLook w:val="04A0" w:firstRow="1" w:lastRow="0" w:firstColumn="1" w:lastColumn="0" w:noHBand="0" w:noVBand="1"/>
      </w:tblPr>
      <w:tblGrid>
        <w:gridCol w:w="3595"/>
        <w:gridCol w:w="3582"/>
        <w:gridCol w:w="3613"/>
      </w:tblGrid>
      <w:tr w:rsidR="0029581B" w14:paraId="1B625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01116"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8EC5C59" w14:textId="77777777" w:rsidR="0029581B" w:rsidRDefault="005D65F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F96A1" w14:textId="77777777" w:rsidR="0029581B" w:rsidRDefault="005D65F8">
            <w:pPr>
              <w:pStyle w:val="ProductList-TableBody"/>
            </w:pPr>
            <w:r>
              <w:rPr>
                <w:color w:val="404040"/>
              </w:rPr>
              <w:t>Dodatkowe oprogramowanie: nie dotyczy</w:t>
            </w:r>
          </w:p>
        </w:tc>
      </w:tr>
      <w:tr w:rsidR="0029581B" w14:paraId="02288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C0B83" w14:textId="77777777" w:rsidR="0029581B" w:rsidRDefault="005D65F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27975" w14:textId="77777777" w:rsidR="0029581B" w:rsidRDefault="005D65F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97A4151" w14:textId="77777777" w:rsidR="0029581B" w:rsidRDefault="005D65F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9581B" w14:paraId="5F951346" w14:textId="77777777">
        <w:tc>
          <w:tcPr>
            <w:tcW w:w="4040" w:type="dxa"/>
            <w:tcBorders>
              <w:top w:val="single" w:sz="4" w:space="0" w:color="000000"/>
              <w:left w:val="single" w:sz="4" w:space="0" w:color="000000"/>
              <w:bottom w:val="single" w:sz="4" w:space="0" w:color="000000"/>
              <w:right w:val="single" w:sz="4" w:space="0" w:color="000000"/>
            </w:tcBorders>
          </w:tcPr>
          <w:p w14:paraId="67297D1C" w14:textId="77777777" w:rsidR="0029581B" w:rsidRDefault="005D65F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194B5"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C60F" w14:textId="77777777" w:rsidR="0029581B" w:rsidRDefault="0029581B">
            <w:pPr>
              <w:pStyle w:val="ProductList-TableBody"/>
            </w:pPr>
          </w:p>
        </w:tc>
      </w:tr>
    </w:tbl>
    <w:p w14:paraId="75115EDC" w14:textId="77777777" w:rsidR="0029581B" w:rsidRDefault="0029581B">
      <w:pPr>
        <w:pStyle w:val="ProductList-Body"/>
      </w:pPr>
    </w:p>
    <w:p w14:paraId="3671167B" w14:textId="77777777" w:rsidR="0029581B" w:rsidRDefault="005D65F8">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29581B" w14:paraId="49034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785091" w14:textId="77777777" w:rsidR="0029581B" w:rsidRDefault="005D65F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41B78306" w14:textId="77777777" w:rsidR="0029581B" w:rsidRDefault="005D65F8">
            <w:pPr>
              <w:pStyle w:val="ProductList-TableBody"/>
            </w:pPr>
            <w:r>
              <w:t>Licencja na usługę System Center 2016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382A476F" w14:textId="77777777" w:rsidR="0029581B" w:rsidRDefault="0029581B">
            <w:pPr>
              <w:pStyle w:val="ProductList-TableBody"/>
            </w:pPr>
          </w:p>
        </w:tc>
      </w:tr>
    </w:tbl>
    <w:p w14:paraId="1DD6878B" w14:textId="77777777" w:rsidR="0029581B" w:rsidRDefault="0029581B">
      <w:pPr>
        <w:pStyle w:val="ProductList-Body"/>
      </w:pPr>
    </w:p>
    <w:p w14:paraId="4A1AAC86" w14:textId="77777777" w:rsidR="0029581B" w:rsidRDefault="005D65F8">
      <w:pPr>
        <w:pStyle w:val="ProductList-ClauseHeading"/>
        <w:outlineLvl w:val="4"/>
      </w:pPr>
      <w:r>
        <w:t>3.2 Technologia SQL Server</w:t>
      </w:r>
    </w:p>
    <w:p w14:paraId="7C596007" w14:textId="77777777" w:rsidR="0029581B" w:rsidRDefault="005D65F8">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0BC5D419" w14:textId="77777777" w:rsidR="0029581B" w:rsidRDefault="005D65F8">
      <w:pPr>
        <w:pStyle w:val="ProductList-Offering1SubSection"/>
        <w:outlineLvl w:val="3"/>
      </w:pPr>
      <w:bookmarkStart w:id="143" w:name="_Sec927"/>
      <w:r>
        <w:t>4. Pakiet Software Assurance</w:t>
      </w:r>
      <w:bookmarkEnd w:id="143"/>
    </w:p>
    <w:tbl>
      <w:tblPr>
        <w:tblStyle w:val="PURTable"/>
        <w:tblW w:w="0" w:type="dxa"/>
        <w:tblLook w:val="04A0" w:firstRow="1" w:lastRow="0" w:firstColumn="1" w:lastColumn="0" w:noHBand="0" w:noVBand="1"/>
      </w:tblPr>
      <w:tblGrid>
        <w:gridCol w:w="3594"/>
        <w:gridCol w:w="3607"/>
        <w:gridCol w:w="3589"/>
      </w:tblGrid>
      <w:tr w:rsidR="0029581B" w14:paraId="406F4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677C2"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D1B8D" w14:textId="77777777" w:rsidR="0029581B" w:rsidRDefault="005D65F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6D466" w14:textId="77777777" w:rsidR="0029581B" w:rsidRDefault="005D65F8">
            <w:pPr>
              <w:pStyle w:val="ProductList-TableBody"/>
            </w:pPr>
            <w:r>
              <w:rPr>
                <w:color w:val="404040"/>
              </w:rPr>
              <w:t>Uprawnienia na wypadek awarii: nie dotyczy</w:t>
            </w:r>
          </w:p>
        </w:tc>
      </w:tr>
      <w:tr w:rsidR="0029581B" w14:paraId="0B68D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C185A" w14:textId="77777777" w:rsidR="0029581B" w:rsidRDefault="005D65F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8DEE9E5"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6">
              <w:r>
                <w:rPr>
                  <w:color w:val="00467F"/>
                  <w:u w:val="single"/>
                </w:rPr>
                <w:t>Lista Produktów — październik 2013 r.</w:t>
              </w:r>
            </w:hyperlink>
            <w:r>
              <w:t xml:space="preserve">; </w:t>
            </w:r>
            <w:hyperlink r:id="rId67">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CEAE" w14:textId="77777777" w:rsidR="0029581B" w:rsidRDefault="005D65F8">
            <w:pPr>
              <w:pStyle w:val="ProductList-TableBody"/>
            </w:pPr>
            <w:r>
              <w:rPr>
                <w:color w:val="404040"/>
              </w:rPr>
              <w:t>Prawa do używania w ramach Roamingu: nie dotyczy</w:t>
            </w:r>
          </w:p>
        </w:tc>
      </w:tr>
      <w:tr w:rsidR="0029581B" w14:paraId="13F4B819" w14:textId="77777777">
        <w:tc>
          <w:tcPr>
            <w:tcW w:w="4040" w:type="dxa"/>
            <w:tcBorders>
              <w:top w:val="single" w:sz="4" w:space="0" w:color="000000"/>
              <w:left w:val="single" w:sz="4" w:space="0" w:color="000000"/>
              <w:bottom w:val="single" w:sz="4" w:space="0" w:color="000000"/>
              <w:right w:val="single" w:sz="4" w:space="0" w:color="000000"/>
            </w:tcBorders>
          </w:tcPr>
          <w:p w14:paraId="5009591F" w14:textId="77777777" w:rsidR="0029581B" w:rsidRDefault="005D65F8">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CE81C"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3897" w14:textId="77777777" w:rsidR="0029581B" w:rsidRDefault="0029581B">
            <w:pPr>
              <w:pStyle w:val="ProductList-TableBody"/>
            </w:pPr>
          </w:p>
        </w:tc>
      </w:tr>
    </w:tbl>
    <w:p w14:paraId="2E47563F" w14:textId="77777777" w:rsidR="0029581B" w:rsidRDefault="0029581B">
      <w:pPr>
        <w:pStyle w:val="ProductList-Body"/>
      </w:pPr>
    </w:p>
    <w:p w14:paraId="01C48D73" w14:textId="77777777" w:rsidR="0029581B" w:rsidRDefault="005D65F8">
      <w:pPr>
        <w:pStyle w:val="ProductList-ClauseHeading"/>
        <w:outlineLvl w:val="4"/>
      </w:pPr>
      <w:r>
        <w:t>4.1 Prawa dotyczące opcji Current Branch oprogramowania System Center Data Protection Manager</w:t>
      </w:r>
    </w:p>
    <w:p w14:paraId="6C733118" w14:textId="77777777" w:rsidR="0029581B" w:rsidRDefault="005D65F8">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1A2F4808"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800"/>
      </w:tblGrid>
      <w:tr w:rsidR="0029581B" w14:paraId="2E151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B0B16"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7B04FEA0" w14:textId="77777777" w:rsidR="0029581B" w:rsidRDefault="0029581B">
      <w:pPr>
        <w:pStyle w:val="ProductList-Body"/>
      </w:pPr>
    </w:p>
    <w:p w14:paraId="09A94A99" w14:textId="77777777" w:rsidR="0029581B" w:rsidRDefault="005D65F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470424"/>
      <w:r>
        <w:instrText>System Center Endpoint Protection</w:instrText>
      </w:r>
      <w:bookmarkEnd w:id="145"/>
      <w:r>
        <w:instrText>" \l 3</w:instrText>
      </w:r>
      <w:r>
        <w:fldChar w:fldCharType="end"/>
      </w:r>
    </w:p>
    <w:p w14:paraId="3E9F7678" w14:textId="77777777" w:rsidR="0029581B" w:rsidRDefault="005D65F8">
      <w:pPr>
        <w:pStyle w:val="ProductList-Offering1SubSection"/>
        <w:outlineLvl w:val="3"/>
      </w:pPr>
      <w:bookmarkStart w:id="146" w:name="_Sec892"/>
      <w:r>
        <w:t>1. Dostępność programów</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29581B" w14:paraId="6FCF2A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90BDDA" w14:textId="77777777" w:rsidR="0029581B" w:rsidRDefault="005D65F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00904"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6E0D4"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C00F3"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D659C"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FEAC3"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E138E"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10AD3"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90B22"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CDFF5"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89438"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AF67F"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60CB7EA6" w14:textId="77777777">
        <w:tc>
          <w:tcPr>
            <w:tcW w:w="4160" w:type="dxa"/>
            <w:tcBorders>
              <w:top w:val="single" w:sz="6" w:space="0" w:color="FFFFFF"/>
              <w:left w:val="none" w:sz="4" w:space="0" w:color="6E6E6E"/>
              <w:bottom w:val="none" w:sz="4" w:space="0" w:color="BFBFBF"/>
              <w:right w:val="none" w:sz="4" w:space="0" w:color="6E6E6E"/>
            </w:tcBorders>
          </w:tcPr>
          <w:p w14:paraId="79AE6FD4" w14:textId="77777777" w:rsidR="0029581B" w:rsidRDefault="005D65F8">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34051EF6" w14:textId="77777777" w:rsidR="0029581B" w:rsidRDefault="005D65F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381A274" w14:textId="77777777" w:rsidR="0029581B" w:rsidRDefault="005D65F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F4202DF" w14:textId="77777777" w:rsidR="0029581B" w:rsidRDefault="0029581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27510D6"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3A3D4"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0DDCC"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9CD8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E759B"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292A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1C8B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F0F5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79C6998B" w14:textId="77777777" w:rsidR="0029581B" w:rsidRDefault="005D65F8">
      <w:pPr>
        <w:pStyle w:val="ProductList-Offering1SubSection"/>
        <w:outlineLvl w:val="3"/>
      </w:pPr>
      <w:bookmarkStart w:id="147" w:name="_Sec893"/>
      <w:r>
        <w:lastRenderedPageBreak/>
        <w:t>2. Postanowienia dotyczące produktu</w:t>
      </w:r>
      <w:bookmarkEnd w:id="147"/>
    </w:p>
    <w:tbl>
      <w:tblPr>
        <w:tblStyle w:val="PURTable"/>
        <w:tblW w:w="0" w:type="dxa"/>
        <w:tblLook w:val="04A0" w:firstRow="1" w:lastRow="0" w:firstColumn="1" w:lastColumn="0" w:noHBand="0" w:noVBand="1"/>
      </w:tblPr>
      <w:tblGrid>
        <w:gridCol w:w="3562"/>
        <w:gridCol w:w="3635"/>
        <w:gridCol w:w="3593"/>
      </w:tblGrid>
      <w:tr w:rsidR="0029581B" w14:paraId="2D556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D5145"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B23B3EF"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AB8EF" w14:textId="77777777" w:rsidR="0029581B" w:rsidRDefault="005D65F8">
            <w:pPr>
              <w:pStyle w:val="ProductList-TableBody"/>
            </w:pPr>
            <w:r>
              <w:rPr>
                <w:color w:val="404040"/>
              </w:rPr>
              <w:t>Możliwość przedłużenia Okresu Obowiązywania: nie dotyczy</w:t>
            </w:r>
          </w:p>
        </w:tc>
      </w:tr>
      <w:tr w:rsidR="0029581B" w14:paraId="45F6A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8ACBF" w14:textId="77777777" w:rsidR="0029581B" w:rsidRDefault="005D65F8">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7E796"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C5B48" w14:textId="77777777" w:rsidR="0029581B" w:rsidRDefault="005D65F8">
            <w:pPr>
              <w:pStyle w:val="ProductList-TableBody"/>
            </w:pPr>
            <w:r>
              <w:rPr>
                <w:color w:val="404040"/>
              </w:rPr>
              <w:t>Wymóg wstępny (SA): nie dotyczy</w:t>
            </w:r>
          </w:p>
        </w:tc>
      </w:tr>
      <w:tr w:rsidR="0029581B" w14:paraId="2BDA7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750D5"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4BBE4"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902BA" w14:textId="77777777" w:rsidR="0029581B" w:rsidRDefault="005D65F8">
            <w:pPr>
              <w:pStyle w:val="ProductList-TableBody"/>
            </w:pPr>
            <w:r>
              <w:rPr>
                <w:color w:val="404040"/>
              </w:rPr>
              <w:t>Uprawnienie do redukcji: nie dotyczy</w:t>
            </w:r>
          </w:p>
        </w:tc>
      </w:tr>
      <w:tr w:rsidR="0029581B" w14:paraId="3B3E8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F4128" w14:textId="77777777" w:rsidR="0029581B" w:rsidRDefault="005D65F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38EB3"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6238C" w14:textId="77777777" w:rsidR="0029581B" w:rsidRDefault="005D65F8">
            <w:pPr>
              <w:pStyle w:val="ProductList-TableBody"/>
            </w:pPr>
            <w:r>
              <w:rPr>
                <w:color w:val="404040"/>
              </w:rPr>
              <w:t>Uprawnienie do uaktualnienia: nie dotyczy</w:t>
            </w:r>
          </w:p>
        </w:tc>
      </w:tr>
      <w:tr w:rsidR="0029581B" w14:paraId="69DDA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0CE1" w14:textId="77777777" w:rsidR="0029581B" w:rsidRDefault="005D65F8">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9052E"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88FB2" w14:textId="77777777" w:rsidR="0029581B" w:rsidRDefault="0029581B">
            <w:pPr>
              <w:pStyle w:val="ProductList-TableBody"/>
            </w:pPr>
          </w:p>
        </w:tc>
      </w:tr>
    </w:tbl>
    <w:p w14:paraId="77282F5C" w14:textId="77777777" w:rsidR="0029581B" w:rsidRDefault="005D65F8">
      <w:pPr>
        <w:pStyle w:val="ProductList-Offering1SubSection"/>
        <w:outlineLvl w:val="3"/>
      </w:pPr>
      <w:bookmarkStart w:id="148" w:name="_Sec894"/>
      <w:r>
        <w:t>3. Prawa do używania</w:t>
      </w:r>
      <w:bookmarkEnd w:id="148"/>
    </w:p>
    <w:tbl>
      <w:tblPr>
        <w:tblStyle w:val="PURTable"/>
        <w:tblW w:w="0" w:type="dxa"/>
        <w:tblLook w:val="04A0" w:firstRow="1" w:lastRow="0" w:firstColumn="1" w:lastColumn="0" w:noHBand="0" w:noVBand="1"/>
      </w:tblPr>
      <w:tblGrid>
        <w:gridCol w:w="3595"/>
        <w:gridCol w:w="3582"/>
        <w:gridCol w:w="3613"/>
      </w:tblGrid>
      <w:tr w:rsidR="0029581B" w14:paraId="4B22F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DD1C2"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654EAB3" w14:textId="77777777" w:rsidR="0029581B" w:rsidRDefault="005D65F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CAC17" w14:textId="77777777" w:rsidR="0029581B" w:rsidRDefault="005D65F8">
            <w:pPr>
              <w:pStyle w:val="ProductList-TableBody"/>
            </w:pPr>
            <w:r>
              <w:rPr>
                <w:color w:val="404040"/>
              </w:rPr>
              <w:t>Dodatkowe oprogramowanie: nie dotyczy</w:t>
            </w:r>
          </w:p>
        </w:tc>
      </w:tr>
      <w:tr w:rsidR="0029581B" w14:paraId="6BDD8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8714D" w14:textId="77777777" w:rsidR="0029581B" w:rsidRDefault="005D65F8">
            <w:pPr>
              <w:pStyle w:val="ProductList-TableBody"/>
            </w:pPr>
            <w:r>
              <w:rPr>
                <w:color w:val="404040"/>
              </w:rPr>
              <w:t>Wymaganie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F5E4F" w14:textId="77777777" w:rsidR="0029581B" w:rsidRDefault="005D65F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1AD2D" w14:textId="77777777" w:rsidR="0029581B" w:rsidRDefault="005D65F8">
            <w:pPr>
              <w:pStyle w:val="ProductList-TableBody"/>
            </w:pPr>
            <w:r>
              <w:rPr>
                <w:color w:val="404040"/>
              </w:rPr>
              <w:t>Uwzględnione technologie: nie dotyczy</w:t>
            </w:r>
          </w:p>
        </w:tc>
      </w:tr>
      <w:tr w:rsidR="0029581B" w14:paraId="5EAF104C" w14:textId="77777777">
        <w:tc>
          <w:tcPr>
            <w:tcW w:w="4040" w:type="dxa"/>
            <w:tcBorders>
              <w:top w:val="single" w:sz="4" w:space="0" w:color="000000"/>
              <w:left w:val="single" w:sz="4" w:space="0" w:color="000000"/>
              <w:bottom w:val="single" w:sz="4" w:space="0" w:color="000000"/>
              <w:right w:val="single" w:sz="4" w:space="0" w:color="000000"/>
            </w:tcBorders>
          </w:tcPr>
          <w:p w14:paraId="2C4B8D95" w14:textId="77777777" w:rsidR="0029581B" w:rsidRDefault="005D65F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34C71"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8778B" w14:textId="77777777" w:rsidR="0029581B" w:rsidRDefault="0029581B">
            <w:pPr>
              <w:pStyle w:val="ProductList-TableBody"/>
            </w:pPr>
          </w:p>
        </w:tc>
      </w:tr>
    </w:tbl>
    <w:p w14:paraId="7D1116BC" w14:textId="77777777" w:rsidR="0029581B" w:rsidRDefault="0029581B">
      <w:pPr>
        <w:pStyle w:val="ProductList-Body"/>
      </w:pPr>
    </w:p>
    <w:p w14:paraId="13A2366A" w14:textId="77777777" w:rsidR="0029581B" w:rsidRDefault="005D65F8">
      <w:pPr>
        <w:pStyle w:val="ProductList-ClauseHeading"/>
        <w:outlineLvl w:val="4"/>
      </w:pPr>
      <w:r>
        <w:t>3.1 LS na Urządzenie i Użytkownika</w:t>
      </w:r>
    </w:p>
    <w:p w14:paraId="510E4DC2" w14:textId="77777777" w:rsidR="0029581B" w:rsidRDefault="005D65F8">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14:paraId="2CC9EFBB" w14:textId="77777777" w:rsidR="0029581B" w:rsidRDefault="0029581B">
      <w:pPr>
        <w:pStyle w:val="ProductList-Body"/>
      </w:pPr>
    </w:p>
    <w:p w14:paraId="59FEB41F" w14:textId="77777777" w:rsidR="0029581B" w:rsidRDefault="005D65F8">
      <w:pPr>
        <w:pStyle w:val="ProductList-ClauseHeading"/>
        <w:outlineLvl w:val="4"/>
      </w:pPr>
      <w:r>
        <w:t>3.2 LS na Zarządzanie dla Serwera</w:t>
      </w:r>
    </w:p>
    <w:p w14:paraId="1B50E547" w14:textId="77777777" w:rsidR="0029581B" w:rsidRDefault="005D65F8">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09788A5F" w14:textId="77777777" w:rsidR="0029581B" w:rsidRDefault="0029581B">
      <w:pPr>
        <w:pStyle w:val="ProductList-Body"/>
      </w:pPr>
    </w:p>
    <w:p w14:paraId="70610D1D" w14:textId="77777777" w:rsidR="0029581B" w:rsidRDefault="005D65F8">
      <w:pPr>
        <w:pStyle w:val="ProductList-ClauseHeading"/>
        <w:outlineLvl w:val="4"/>
      </w:pPr>
      <w:r>
        <w:t>3.3 Wymiana aparatów skanowania</w:t>
      </w:r>
    </w:p>
    <w:p w14:paraId="564110FD" w14:textId="77777777" w:rsidR="0029581B" w:rsidRDefault="005D65F8">
      <w:pPr>
        <w:pStyle w:val="ProductList-Body"/>
      </w:pPr>
      <w:r>
        <w:t>Microsoft może wymienić następujące oprogramowanie oraz pliki związane z Usługami Online na porównywalne. Dotyczy to:</w:t>
      </w:r>
    </w:p>
    <w:p w14:paraId="193592B4" w14:textId="77777777" w:rsidR="0029581B" w:rsidRDefault="005D65F8" w:rsidP="007A0BB2">
      <w:pPr>
        <w:pStyle w:val="ProductList-Bullet"/>
        <w:numPr>
          <w:ilvl w:val="0"/>
          <w:numId w:val="20"/>
        </w:numPr>
      </w:pPr>
      <w:r>
        <w:t>oprogramowania antywirusowego i antyspamowego oraz</w:t>
      </w:r>
    </w:p>
    <w:p w14:paraId="3749C03C" w14:textId="77777777" w:rsidR="0029581B" w:rsidRDefault="005D65F8" w:rsidP="007A0BB2">
      <w:pPr>
        <w:pStyle w:val="ProductList-Bullet"/>
        <w:numPr>
          <w:ilvl w:val="0"/>
          <w:numId w:val="20"/>
        </w:numPr>
      </w:pPr>
      <w:r>
        <w:t>plików podpisów i plików danych filtrujących zawartość.</w:t>
      </w:r>
    </w:p>
    <w:p w14:paraId="23608428" w14:textId="77777777" w:rsidR="0029581B" w:rsidRDefault="005D65F8">
      <w:pPr>
        <w:pStyle w:val="ProductList-Offering1SubSection"/>
        <w:outlineLvl w:val="3"/>
      </w:pPr>
      <w:bookmarkStart w:id="149" w:name="_Sec895"/>
      <w:r>
        <w:t>4. Pakiet Software Assurance</w:t>
      </w:r>
      <w:bookmarkEnd w:id="149"/>
    </w:p>
    <w:tbl>
      <w:tblPr>
        <w:tblStyle w:val="PURTable"/>
        <w:tblW w:w="0" w:type="dxa"/>
        <w:tblLook w:val="04A0" w:firstRow="1" w:lastRow="0" w:firstColumn="1" w:lastColumn="0" w:noHBand="0" w:noVBand="1"/>
      </w:tblPr>
      <w:tblGrid>
        <w:gridCol w:w="3596"/>
        <w:gridCol w:w="3601"/>
        <w:gridCol w:w="3593"/>
      </w:tblGrid>
      <w:tr w:rsidR="0029581B" w14:paraId="31B7F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ABB83" w14:textId="77777777" w:rsidR="0029581B" w:rsidRDefault="005D65F8">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86748" w14:textId="77777777" w:rsidR="0029581B" w:rsidRDefault="005D65F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F1511" w14:textId="77777777" w:rsidR="0029581B" w:rsidRDefault="005D65F8">
            <w:pPr>
              <w:pStyle w:val="ProductList-TableBody"/>
            </w:pPr>
            <w:r>
              <w:rPr>
                <w:color w:val="404040"/>
              </w:rPr>
              <w:t>Uprawnienia na wypadek awarii: nie dotyczy</w:t>
            </w:r>
          </w:p>
        </w:tc>
      </w:tr>
      <w:tr w:rsidR="0029581B" w14:paraId="64102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2173B" w14:textId="77777777" w:rsidR="0029581B" w:rsidRDefault="005D65F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6121F01"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8">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C4AD8" w14:textId="77777777" w:rsidR="0029581B" w:rsidRDefault="005D65F8">
            <w:pPr>
              <w:pStyle w:val="ProductList-TableBody"/>
            </w:pPr>
            <w:r>
              <w:rPr>
                <w:color w:val="404040"/>
              </w:rPr>
              <w:t>Prawa do używania w ramach Roamingu: nie dotyczy</w:t>
            </w:r>
          </w:p>
        </w:tc>
      </w:tr>
      <w:tr w:rsidR="0029581B" w14:paraId="50970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E58C" w14:textId="77777777" w:rsidR="0029581B" w:rsidRDefault="005D65F8">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204C"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6E7CA" w14:textId="77777777" w:rsidR="0029581B" w:rsidRDefault="0029581B">
            <w:pPr>
              <w:pStyle w:val="ProductList-TableBody"/>
            </w:pPr>
          </w:p>
        </w:tc>
      </w:tr>
    </w:tbl>
    <w:p w14:paraId="4C986814" w14:textId="77777777" w:rsidR="0029581B" w:rsidRDefault="0029581B">
      <w:pPr>
        <w:pStyle w:val="ProductList-Body"/>
      </w:pPr>
    </w:p>
    <w:p w14:paraId="0DDDA2D5" w14:textId="77777777" w:rsidR="0029581B" w:rsidRDefault="005D65F8">
      <w:pPr>
        <w:pStyle w:val="ProductList-ClauseHeading"/>
        <w:outlineLvl w:val="4"/>
      </w:pPr>
      <w:r>
        <w:t>4.1 Prawa dotyczące opcji Current Branch w oprogramowaniu System Center Endpoint Protection</w:t>
      </w:r>
    </w:p>
    <w:p w14:paraId="0ABC7782" w14:textId="77777777" w:rsidR="0029581B" w:rsidRDefault="005D65F8">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7B417D8E"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800"/>
      </w:tblGrid>
      <w:tr w:rsidR="0029581B" w14:paraId="6F6A0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AADCB"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5266D1B8" w14:textId="77777777" w:rsidR="0029581B" w:rsidRDefault="0029581B">
      <w:pPr>
        <w:pStyle w:val="ProductList-Body"/>
      </w:pPr>
    </w:p>
    <w:p w14:paraId="4D88617A" w14:textId="77777777" w:rsidR="0029581B" w:rsidRDefault="005D65F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470425"/>
      <w:r>
        <w:instrText>System Center Operations Manager</w:instrText>
      </w:r>
      <w:bookmarkEnd w:id="151"/>
      <w:r>
        <w:instrText>" \l 3</w:instrText>
      </w:r>
      <w:r>
        <w:fldChar w:fldCharType="end"/>
      </w:r>
    </w:p>
    <w:p w14:paraId="041052CD" w14:textId="77777777" w:rsidR="0029581B" w:rsidRDefault="005D65F8">
      <w:pPr>
        <w:pStyle w:val="ProductList-Offering1SubSection"/>
        <w:outlineLvl w:val="3"/>
      </w:pPr>
      <w:bookmarkStart w:id="152" w:name="_Sec1181"/>
      <w:r>
        <w:t>1. Dostępność programów</w:t>
      </w:r>
      <w:bookmarkEnd w:id="152"/>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29581B" w14:paraId="6DECE1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452EE9" w14:textId="77777777" w:rsidR="0029581B" w:rsidRDefault="005D65F8">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25491B"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726DF1"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F0B9C1"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12D6B1"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C2F2E9"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D875E"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6F203B"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342D4F"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BAFA2D"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1C7F51"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4D20B8"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3CBA42BB" w14:textId="77777777">
        <w:tc>
          <w:tcPr>
            <w:tcW w:w="4160" w:type="dxa"/>
            <w:tcBorders>
              <w:top w:val="single" w:sz="6" w:space="0" w:color="FFFFFF"/>
              <w:left w:val="none" w:sz="4" w:space="0" w:color="6E6E6E"/>
              <w:bottom w:val="dashed" w:sz="4" w:space="0" w:color="BFBFBF"/>
              <w:right w:val="none" w:sz="4" w:space="0" w:color="6E6E6E"/>
            </w:tcBorders>
          </w:tcPr>
          <w:p w14:paraId="3397919C" w14:textId="77777777" w:rsidR="0029581B" w:rsidRDefault="005D65F8">
            <w:pPr>
              <w:pStyle w:val="ProductList-TableBody"/>
            </w:pPr>
            <w:r>
              <w:t>System Center 2016 Operations Manager</w:t>
            </w:r>
            <w:r>
              <w:fldChar w:fldCharType="begin"/>
            </w:r>
            <w:r>
              <w:instrText xml:space="preserve"> XE "System Center 2016 Operations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14:paraId="58B9DE38" w14:textId="77777777" w:rsidR="0029581B" w:rsidRDefault="005D65F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D8EEE4C" w14:textId="77777777" w:rsidR="0029581B" w:rsidRDefault="005D65F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F58BF4A" w14:textId="77777777" w:rsidR="0029581B" w:rsidRDefault="005D65F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AAF4018"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A93C4"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37EC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3511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AAD0E"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DF0C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B552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E254F"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524BAB9C" w14:textId="77777777">
        <w:tc>
          <w:tcPr>
            <w:tcW w:w="4160" w:type="dxa"/>
            <w:tcBorders>
              <w:top w:val="dashed" w:sz="4" w:space="0" w:color="BFBFBF"/>
              <w:left w:val="none" w:sz="4" w:space="0" w:color="6E6E6E"/>
              <w:bottom w:val="none" w:sz="4" w:space="0" w:color="BFBFBF"/>
              <w:right w:val="none" w:sz="4" w:space="0" w:color="6E6E6E"/>
            </w:tcBorders>
          </w:tcPr>
          <w:p w14:paraId="509EE383" w14:textId="77777777" w:rsidR="0029581B" w:rsidRDefault="005D65F8">
            <w:pPr>
              <w:pStyle w:val="ProductList-TableBody"/>
            </w:pPr>
            <w:r>
              <w:t>System Center 2016 Operations Manager</w:t>
            </w:r>
            <w:r>
              <w:fldChar w:fldCharType="begin"/>
            </w:r>
            <w:r>
              <w:instrText xml:space="preserve"> XE "System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14:paraId="7A8B01C9" w14:textId="77777777" w:rsidR="0029581B" w:rsidRDefault="005D65F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1D07D1F" w14:textId="77777777" w:rsidR="0029581B" w:rsidRDefault="0029581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65CE6E6" w14:textId="77777777" w:rsidR="0029581B" w:rsidRDefault="005D65F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513012F"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5D30"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0D09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F9FC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25EFB"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27F0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0F49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3D053" w14:textId="77777777" w:rsidR="0029581B" w:rsidRDefault="0029581B">
            <w:pPr>
              <w:pStyle w:val="ProductList-TableBody"/>
              <w:jc w:val="center"/>
            </w:pPr>
          </w:p>
        </w:tc>
      </w:tr>
    </w:tbl>
    <w:p w14:paraId="3C036700" w14:textId="77777777" w:rsidR="0029581B" w:rsidRDefault="005D65F8">
      <w:pPr>
        <w:pStyle w:val="ProductList-Offering1SubSection"/>
        <w:outlineLvl w:val="3"/>
      </w:pPr>
      <w:bookmarkStart w:id="153" w:name="_Sec1182"/>
      <w:r>
        <w:lastRenderedPageBreak/>
        <w:t>2. Postanowienia dotyczące produktu</w:t>
      </w:r>
      <w:bookmarkEnd w:id="153"/>
    </w:p>
    <w:tbl>
      <w:tblPr>
        <w:tblStyle w:val="PURTable"/>
        <w:tblW w:w="0" w:type="dxa"/>
        <w:tblLook w:val="04A0" w:firstRow="1" w:lastRow="0" w:firstColumn="1" w:lastColumn="0" w:noHBand="0" w:noVBand="1"/>
      </w:tblPr>
      <w:tblGrid>
        <w:gridCol w:w="3590"/>
        <w:gridCol w:w="3632"/>
        <w:gridCol w:w="3568"/>
      </w:tblGrid>
      <w:tr w:rsidR="0029581B" w14:paraId="5B0B8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330FB"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ECB000C"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DB7A8" w14:textId="77777777" w:rsidR="0029581B" w:rsidRDefault="005D65F8">
            <w:pPr>
              <w:pStyle w:val="ProductList-TableBody"/>
            </w:pPr>
            <w:r>
              <w:rPr>
                <w:color w:val="404040"/>
              </w:rPr>
              <w:t>Edycje niższe: nie dotyczy</w:t>
            </w:r>
          </w:p>
        </w:tc>
      </w:tr>
      <w:tr w:rsidR="0029581B" w14:paraId="1C892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31270"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751D8"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25B884F"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9">
              <w:r>
                <w:rPr>
                  <w:color w:val="00467F"/>
                  <w:u w:val="single"/>
                </w:rPr>
                <w:t>Załącznik B</w:t>
              </w:r>
            </w:hyperlink>
          </w:p>
        </w:tc>
      </w:tr>
      <w:tr w:rsidR="0029581B" w14:paraId="61B4D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39737"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CEFAD"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37964" w14:textId="77777777" w:rsidR="0029581B" w:rsidRDefault="005D65F8">
            <w:pPr>
              <w:pStyle w:val="ProductList-TableBody"/>
            </w:pPr>
            <w:r>
              <w:rPr>
                <w:color w:val="404040"/>
              </w:rPr>
              <w:t>Uprawnienie do redukcji: nie dotyczy</w:t>
            </w:r>
          </w:p>
        </w:tc>
      </w:tr>
      <w:tr w:rsidR="0029581B" w14:paraId="3AE80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F830" w14:textId="77777777" w:rsidR="0029581B" w:rsidRDefault="005D65F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82CF1"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FBC9" w14:textId="77777777" w:rsidR="0029581B" w:rsidRDefault="005D65F8">
            <w:pPr>
              <w:pStyle w:val="ProductList-TableBody"/>
            </w:pPr>
            <w:r>
              <w:rPr>
                <w:color w:val="404040"/>
              </w:rPr>
              <w:t>Uprawnienie do uaktualnienia: nie dotyczy</w:t>
            </w:r>
          </w:p>
        </w:tc>
      </w:tr>
      <w:tr w:rsidR="0029581B" w14:paraId="0BE82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CE24" w14:textId="77777777" w:rsidR="0029581B" w:rsidRDefault="005D65F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73EBA"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44F4" w14:textId="77777777" w:rsidR="0029581B" w:rsidRDefault="0029581B">
            <w:pPr>
              <w:pStyle w:val="ProductList-TableBody"/>
            </w:pPr>
          </w:p>
        </w:tc>
      </w:tr>
    </w:tbl>
    <w:p w14:paraId="64367739" w14:textId="77777777" w:rsidR="0029581B" w:rsidRDefault="005D65F8">
      <w:pPr>
        <w:pStyle w:val="ProductList-Offering1SubSection"/>
        <w:outlineLvl w:val="3"/>
      </w:pPr>
      <w:bookmarkStart w:id="154" w:name="_Sec1183"/>
      <w:r>
        <w:t>3. Prawa do używania</w:t>
      </w:r>
      <w:bookmarkEnd w:id="154"/>
    </w:p>
    <w:tbl>
      <w:tblPr>
        <w:tblStyle w:val="PURTable"/>
        <w:tblW w:w="0" w:type="dxa"/>
        <w:tblLook w:val="04A0" w:firstRow="1" w:lastRow="0" w:firstColumn="1" w:lastColumn="0" w:noHBand="0" w:noVBand="1"/>
      </w:tblPr>
      <w:tblGrid>
        <w:gridCol w:w="3595"/>
        <w:gridCol w:w="3582"/>
        <w:gridCol w:w="3613"/>
      </w:tblGrid>
      <w:tr w:rsidR="0029581B" w14:paraId="62F91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8AFA9"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0">
              <w:r>
                <w:rPr>
                  <w:color w:val="00467F"/>
                  <w:u w:val="single"/>
                </w:rPr>
                <w:t>Powszechna</w:t>
              </w:r>
            </w:hyperlink>
            <w:r>
              <w:t xml:space="preserve">; </w:t>
            </w:r>
            <w:hyperlink r:id="rId71">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EC793BA" w14:textId="77777777" w:rsidR="0029581B" w:rsidRDefault="005D65F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B1C49" w14:textId="77777777" w:rsidR="0029581B" w:rsidRDefault="005D65F8">
            <w:pPr>
              <w:pStyle w:val="ProductList-TableBody"/>
            </w:pPr>
            <w:r>
              <w:rPr>
                <w:color w:val="404040"/>
              </w:rPr>
              <w:t>Dodatkowe oprogramowanie: nie dotyczy</w:t>
            </w:r>
          </w:p>
        </w:tc>
      </w:tr>
      <w:tr w:rsidR="0029581B" w14:paraId="428BB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4C455" w14:textId="77777777" w:rsidR="0029581B" w:rsidRDefault="005D65F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CAA80" w14:textId="77777777" w:rsidR="0029581B" w:rsidRDefault="005D65F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64F5BE20" w14:textId="77777777" w:rsidR="0029581B" w:rsidRDefault="005D65F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9581B" w14:paraId="5A8591CC" w14:textId="77777777">
        <w:tc>
          <w:tcPr>
            <w:tcW w:w="4040" w:type="dxa"/>
            <w:tcBorders>
              <w:top w:val="single" w:sz="4" w:space="0" w:color="000000"/>
              <w:left w:val="single" w:sz="4" w:space="0" w:color="000000"/>
              <w:bottom w:val="single" w:sz="4" w:space="0" w:color="000000"/>
              <w:right w:val="single" w:sz="4" w:space="0" w:color="000000"/>
            </w:tcBorders>
          </w:tcPr>
          <w:p w14:paraId="04463A02" w14:textId="77777777" w:rsidR="0029581B" w:rsidRDefault="005D65F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2">
              <w:r>
                <w:rPr>
                  <w:color w:val="00467F"/>
                  <w:u w:val="single"/>
                </w:rPr>
                <w:t>Funkcje korzystające z Internetu</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C1640"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E5F94" w14:textId="77777777" w:rsidR="0029581B" w:rsidRDefault="0029581B">
            <w:pPr>
              <w:pStyle w:val="ProductList-TableBody"/>
            </w:pPr>
          </w:p>
        </w:tc>
      </w:tr>
    </w:tbl>
    <w:p w14:paraId="51372190" w14:textId="77777777" w:rsidR="0029581B" w:rsidRDefault="0029581B">
      <w:pPr>
        <w:pStyle w:val="ProductList-Body"/>
      </w:pPr>
    </w:p>
    <w:p w14:paraId="4B0F8514" w14:textId="77777777" w:rsidR="0029581B" w:rsidRDefault="005D65F8">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29581B" w14:paraId="31CA9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711C18" w14:textId="77777777" w:rsidR="0029581B" w:rsidRDefault="005D65F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674F97AA" w14:textId="77777777" w:rsidR="0029581B" w:rsidRDefault="005D65F8">
            <w:pPr>
              <w:pStyle w:val="ProductList-TableBody"/>
            </w:pPr>
            <w:r>
              <w:t>Licencja na System Center 2016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737A3184" w14:textId="77777777" w:rsidR="0029581B" w:rsidRDefault="0029581B">
            <w:pPr>
              <w:pStyle w:val="ProductList-TableBody"/>
            </w:pPr>
          </w:p>
        </w:tc>
      </w:tr>
    </w:tbl>
    <w:p w14:paraId="430B39D0" w14:textId="77777777" w:rsidR="0029581B" w:rsidRDefault="0029581B">
      <w:pPr>
        <w:pStyle w:val="ProductList-Body"/>
      </w:pPr>
    </w:p>
    <w:p w14:paraId="20B5C45F" w14:textId="77777777" w:rsidR="0029581B" w:rsidRDefault="005D65F8">
      <w:pPr>
        <w:pStyle w:val="ProductList-ClauseHeading"/>
        <w:outlineLvl w:val="4"/>
      </w:pPr>
      <w:r>
        <w:t>3.2 Technologia SQL Server</w:t>
      </w:r>
    </w:p>
    <w:p w14:paraId="783B21E3" w14:textId="77777777" w:rsidR="0029581B" w:rsidRDefault="005D65F8">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0F8FF635" w14:textId="77777777" w:rsidR="0029581B" w:rsidRDefault="005D65F8">
      <w:pPr>
        <w:pStyle w:val="ProductList-Offering1SubSection"/>
        <w:outlineLvl w:val="3"/>
      </w:pPr>
      <w:bookmarkStart w:id="155" w:name="_Sec1184"/>
      <w:r>
        <w:t>4. Pakiet Software Assurance</w:t>
      </w:r>
      <w:bookmarkEnd w:id="155"/>
    </w:p>
    <w:tbl>
      <w:tblPr>
        <w:tblStyle w:val="PURTable"/>
        <w:tblW w:w="0" w:type="dxa"/>
        <w:tblLook w:val="04A0" w:firstRow="1" w:lastRow="0" w:firstColumn="1" w:lastColumn="0" w:noHBand="0" w:noVBand="1"/>
      </w:tblPr>
      <w:tblGrid>
        <w:gridCol w:w="3594"/>
        <w:gridCol w:w="3607"/>
        <w:gridCol w:w="3589"/>
      </w:tblGrid>
      <w:tr w:rsidR="0029581B" w14:paraId="68E96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502BB"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6919C" w14:textId="77777777" w:rsidR="0029581B" w:rsidRDefault="005D65F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CC0B2" w14:textId="77777777" w:rsidR="0029581B" w:rsidRDefault="005D65F8">
            <w:pPr>
              <w:pStyle w:val="ProductList-TableBody"/>
            </w:pPr>
            <w:r>
              <w:rPr>
                <w:color w:val="404040"/>
              </w:rPr>
              <w:t>Uprawnienia na wypadek awarii: nie dotyczy</w:t>
            </w:r>
          </w:p>
        </w:tc>
      </w:tr>
      <w:tr w:rsidR="0029581B" w14:paraId="09111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4C65D" w14:textId="77777777" w:rsidR="0029581B" w:rsidRDefault="005D65F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57AD020"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4">
              <w:r>
                <w:rPr>
                  <w:color w:val="00467F"/>
                  <w:u w:val="single"/>
                </w:rPr>
                <w:t>Lista Produktów — październik 2013 r.</w:t>
              </w:r>
            </w:hyperlink>
            <w:r>
              <w:t xml:space="preserve">; </w:t>
            </w:r>
            <w:hyperlink r:id="rId7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3C81" w14:textId="77777777" w:rsidR="0029581B" w:rsidRDefault="005D65F8">
            <w:pPr>
              <w:pStyle w:val="ProductList-TableBody"/>
            </w:pPr>
            <w:r>
              <w:rPr>
                <w:color w:val="404040"/>
              </w:rPr>
              <w:t>Prawa do używania w ramach Roamingu: nie dotyczy</w:t>
            </w:r>
          </w:p>
        </w:tc>
      </w:tr>
      <w:tr w:rsidR="0029581B" w14:paraId="57A8291E" w14:textId="77777777">
        <w:tc>
          <w:tcPr>
            <w:tcW w:w="4040" w:type="dxa"/>
            <w:tcBorders>
              <w:top w:val="single" w:sz="4" w:space="0" w:color="000000"/>
              <w:left w:val="single" w:sz="4" w:space="0" w:color="000000"/>
              <w:bottom w:val="single" w:sz="4" w:space="0" w:color="000000"/>
              <w:right w:val="single" w:sz="4" w:space="0" w:color="000000"/>
            </w:tcBorders>
          </w:tcPr>
          <w:p w14:paraId="70624407" w14:textId="77777777" w:rsidR="0029581B" w:rsidRDefault="005D65F8">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8B1FD"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EAB0" w14:textId="77777777" w:rsidR="0029581B" w:rsidRDefault="0029581B">
            <w:pPr>
              <w:pStyle w:val="ProductList-TableBody"/>
            </w:pPr>
          </w:p>
        </w:tc>
      </w:tr>
    </w:tbl>
    <w:p w14:paraId="693E532A" w14:textId="77777777" w:rsidR="0029581B" w:rsidRDefault="0029581B">
      <w:pPr>
        <w:pStyle w:val="ProductList-Body"/>
      </w:pPr>
    </w:p>
    <w:p w14:paraId="17096859" w14:textId="77777777" w:rsidR="0029581B" w:rsidRDefault="005D65F8">
      <w:pPr>
        <w:pStyle w:val="ProductList-ClauseHeading"/>
        <w:outlineLvl w:val="4"/>
      </w:pPr>
      <w:r>
        <w:t>4.1 Prawa dotyczące opcji Current Branch w oprogramowaniu System Center Operations Manager</w:t>
      </w:r>
    </w:p>
    <w:p w14:paraId="5EF4DBFF" w14:textId="77777777" w:rsidR="0029581B" w:rsidRDefault="005D65F8">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72A8B248"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800"/>
      </w:tblGrid>
      <w:tr w:rsidR="0029581B" w14:paraId="5706A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C5C88"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35732BC0" w14:textId="77777777" w:rsidR="0029581B" w:rsidRDefault="0029581B">
      <w:pPr>
        <w:pStyle w:val="ProductList-Body"/>
      </w:pPr>
    </w:p>
    <w:p w14:paraId="1E622ACF" w14:textId="77777777" w:rsidR="0029581B" w:rsidRDefault="005D65F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470426"/>
      <w:r>
        <w:instrText>System Center Orchestrator</w:instrText>
      </w:r>
      <w:bookmarkEnd w:id="157"/>
      <w:r>
        <w:instrText>" \l 3</w:instrText>
      </w:r>
      <w:r>
        <w:fldChar w:fldCharType="end"/>
      </w:r>
    </w:p>
    <w:p w14:paraId="37111AAC" w14:textId="77777777" w:rsidR="0029581B" w:rsidRDefault="005D65F8">
      <w:pPr>
        <w:pStyle w:val="ProductList-Offering1SubSection"/>
        <w:outlineLvl w:val="3"/>
      </w:pPr>
      <w:bookmarkStart w:id="158" w:name="_Sec1186"/>
      <w:r>
        <w:t>1. Dostępność programów</w:t>
      </w:r>
      <w:bookmarkEnd w:id="158"/>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29581B" w14:paraId="020963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38F94D" w14:textId="77777777" w:rsidR="0029581B" w:rsidRDefault="005D65F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0B704"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A0F8F"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3CB92"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58C15"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EBFEFC"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1DEF7"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38645"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2C50F"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E8891"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A24C1"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0C02D"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1AE71AD9" w14:textId="77777777">
        <w:tc>
          <w:tcPr>
            <w:tcW w:w="4160" w:type="dxa"/>
            <w:tcBorders>
              <w:top w:val="single" w:sz="6" w:space="0" w:color="FFFFFF"/>
              <w:left w:val="none" w:sz="4" w:space="0" w:color="6E6E6E"/>
              <w:bottom w:val="dashed" w:sz="4" w:space="0" w:color="BFBFBF"/>
              <w:right w:val="none" w:sz="4" w:space="0" w:color="6E6E6E"/>
            </w:tcBorders>
          </w:tcPr>
          <w:p w14:paraId="3D468737" w14:textId="77777777" w:rsidR="0029581B" w:rsidRDefault="005D65F8">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55BE175B" w14:textId="77777777" w:rsidR="0029581B" w:rsidRDefault="005D65F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892EEBF" w14:textId="77777777" w:rsidR="0029581B" w:rsidRDefault="005D65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DE1CC8" w14:textId="77777777" w:rsidR="0029581B" w:rsidRDefault="005D6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03072F"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790CF"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B1CE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0C39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CC42F"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F25B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249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299E8"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21DD01A0" w14:textId="77777777">
        <w:tc>
          <w:tcPr>
            <w:tcW w:w="4160" w:type="dxa"/>
            <w:tcBorders>
              <w:top w:val="dashed" w:sz="4" w:space="0" w:color="BFBFBF"/>
              <w:left w:val="none" w:sz="4" w:space="0" w:color="6E6E6E"/>
              <w:bottom w:val="none" w:sz="4" w:space="0" w:color="BFBFBF"/>
              <w:right w:val="none" w:sz="4" w:space="0" w:color="6E6E6E"/>
            </w:tcBorders>
          </w:tcPr>
          <w:p w14:paraId="2EFDA7D6" w14:textId="77777777" w:rsidR="0029581B" w:rsidRDefault="005D65F8">
            <w:pPr>
              <w:pStyle w:val="ProductList-TableBody"/>
            </w:pPr>
            <w:r>
              <w:t>System Center 2016 Orchestrator</w:t>
            </w:r>
            <w:r>
              <w:fldChar w:fldCharType="begin"/>
            </w:r>
            <w:r>
              <w:instrText xml:space="preserve"> XE "System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541C8EA3" w14:textId="77777777" w:rsidR="0029581B" w:rsidRDefault="005D65F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698F182" w14:textId="77777777" w:rsidR="0029581B" w:rsidRDefault="002958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75F074" w14:textId="77777777" w:rsidR="0029581B" w:rsidRDefault="005D6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965F05"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043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714DC"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83C6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2E8DB"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BE96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712E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DF281" w14:textId="77777777" w:rsidR="0029581B" w:rsidRDefault="0029581B">
            <w:pPr>
              <w:pStyle w:val="ProductList-TableBody"/>
              <w:jc w:val="center"/>
            </w:pPr>
          </w:p>
        </w:tc>
      </w:tr>
    </w:tbl>
    <w:p w14:paraId="36942AE5" w14:textId="77777777" w:rsidR="0029581B" w:rsidRDefault="005D65F8">
      <w:pPr>
        <w:pStyle w:val="ProductList-Offering1SubSection"/>
        <w:outlineLvl w:val="3"/>
      </w:pPr>
      <w:bookmarkStart w:id="159" w:name="_Sec1187"/>
      <w:r>
        <w:t>2. Postanowienia dotyczące produktu</w:t>
      </w:r>
      <w:bookmarkEnd w:id="159"/>
    </w:p>
    <w:tbl>
      <w:tblPr>
        <w:tblStyle w:val="PURTable"/>
        <w:tblW w:w="0" w:type="dxa"/>
        <w:tblLook w:val="04A0" w:firstRow="1" w:lastRow="0" w:firstColumn="1" w:lastColumn="0" w:noHBand="0" w:noVBand="1"/>
      </w:tblPr>
      <w:tblGrid>
        <w:gridCol w:w="3590"/>
        <w:gridCol w:w="3632"/>
        <w:gridCol w:w="3568"/>
      </w:tblGrid>
      <w:tr w:rsidR="0029581B" w14:paraId="787F8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E6FE0"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F56D8AB"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2C801" w14:textId="77777777" w:rsidR="0029581B" w:rsidRDefault="005D65F8">
            <w:pPr>
              <w:pStyle w:val="ProductList-TableBody"/>
            </w:pPr>
            <w:r>
              <w:rPr>
                <w:color w:val="404040"/>
              </w:rPr>
              <w:t>Edycje niższe: nie dotyczy</w:t>
            </w:r>
          </w:p>
        </w:tc>
      </w:tr>
      <w:tr w:rsidR="0029581B" w14:paraId="724EA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98240" w14:textId="77777777" w:rsidR="0029581B" w:rsidRDefault="005D65F8">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6B3EE"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9C193C4"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6">
              <w:r>
                <w:rPr>
                  <w:color w:val="00467F"/>
                  <w:u w:val="single"/>
                </w:rPr>
                <w:t>Załącznik B</w:t>
              </w:r>
            </w:hyperlink>
          </w:p>
        </w:tc>
      </w:tr>
      <w:tr w:rsidR="0029581B" w14:paraId="24DCD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A82FA"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F832B"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7D3FF" w14:textId="77777777" w:rsidR="0029581B" w:rsidRDefault="005D65F8">
            <w:pPr>
              <w:pStyle w:val="ProductList-TableBody"/>
            </w:pPr>
            <w:r>
              <w:rPr>
                <w:color w:val="404040"/>
              </w:rPr>
              <w:t>Uprawnienie do redukcji: nie dotyczy</w:t>
            </w:r>
          </w:p>
        </w:tc>
      </w:tr>
      <w:tr w:rsidR="0029581B" w14:paraId="54DF2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A4B3" w14:textId="77777777" w:rsidR="0029581B" w:rsidRDefault="005D65F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40A5"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5B6B6" w14:textId="77777777" w:rsidR="0029581B" w:rsidRDefault="005D65F8">
            <w:pPr>
              <w:pStyle w:val="ProductList-TableBody"/>
            </w:pPr>
            <w:r>
              <w:rPr>
                <w:color w:val="404040"/>
              </w:rPr>
              <w:t>Uprawnienie do uaktualnienia: nie dotyczy</w:t>
            </w:r>
          </w:p>
        </w:tc>
      </w:tr>
      <w:tr w:rsidR="0029581B" w14:paraId="49DA7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1FF55" w14:textId="77777777" w:rsidR="0029581B" w:rsidRDefault="005D65F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D0FD5"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41CF" w14:textId="77777777" w:rsidR="0029581B" w:rsidRDefault="0029581B">
            <w:pPr>
              <w:pStyle w:val="ProductList-TableBody"/>
            </w:pPr>
          </w:p>
        </w:tc>
      </w:tr>
    </w:tbl>
    <w:p w14:paraId="5E0BFAD9" w14:textId="77777777" w:rsidR="0029581B" w:rsidRDefault="005D65F8">
      <w:pPr>
        <w:pStyle w:val="ProductList-Offering1SubSection"/>
        <w:outlineLvl w:val="3"/>
      </w:pPr>
      <w:bookmarkStart w:id="160" w:name="_Sec1188"/>
      <w:r>
        <w:t>3. Prawa do używania</w:t>
      </w:r>
      <w:bookmarkEnd w:id="160"/>
    </w:p>
    <w:tbl>
      <w:tblPr>
        <w:tblStyle w:val="PURTable"/>
        <w:tblW w:w="0" w:type="dxa"/>
        <w:tblLook w:val="04A0" w:firstRow="1" w:lastRow="0" w:firstColumn="1" w:lastColumn="0" w:noHBand="0" w:noVBand="1"/>
      </w:tblPr>
      <w:tblGrid>
        <w:gridCol w:w="3595"/>
        <w:gridCol w:w="3582"/>
        <w:gridCol w:w="3613"/>
      </w:tblGrid>
      <w:tr w:rsidR="0029581B" w14:paraId="681B1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32EA7"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7">
              <w:r>
                <w:rPr>
                  <w:color w:val="00467F"/>
                  <w:u w:val="single"/>
                </w:rPr>
                <w:t>Powszechna</w:t>
              </w:r>
            </w:hyperlink>
            <w:r>
              <w:t xml:space="preserve">; </w:t>
            </w:r>
            <w:hyperlink r:id="rId78">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6B416BA5" w14:textId="77777777" w:rsidR="0029581B" w:rsidRDefault="005D65F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B94DF" w14:textId="77777777" w:rsidR="0029581B" w:rsidRDefault="005D65F8">
            <w:pPr>
              <w:pStyle w:val="ProductList-TableBody"/>
            </w:pPr>
            <w:r>
              <w:rPr>
                <w:color w:val="404040"/>
              </w:rPr>
              <w:t>Dodatkowe oprogramowanie: nie dotyczy</w:t>
            </w:r>
          </w:p>
        </w:tc>
      </w:tr>
      <w:tr w:rsidR="0029581B" w14:paraId="43F59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347E5" w14:textId="77777777" w:rsidR="0029581B" w:rsidRDefault="005D65F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A198B" w14:textId="77777777" w:rsidR="0029581B" w:rsidRDefault="005D65F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6412E55A" w14:textId="77777777" w:rsidR="0029581B" w:rsidRDefault="005D65F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9581B" w14:paraId="49FC9B25" w14:textId="77777777">
        <w:tc>
          <w:tcPr>
            <w:tcW w:w="4040" w:type="dxa"/>
            <w:tcBorders>
              <w:top w:val="single" w:sz="4" w:space="0" w:color="000000"/>
              <w:left w:val="single" w:sz="4" w:space="0" w:color="000000"/>
              <w:bottom w:val="single" w:sz="4" w:space="0" w:color="000000"/>
              <w:right w:val="single" w:sz="4" w:space="0" w:color="000000"/>
            </w:tcBorders>
          </w:tcPr>
          <w:p w14:paraId="3ED033C2" w14:textId="77777777" w:rsidR="0029581B" w:rsidRDefault="005D65F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9">
              <w:r>
                <w:rPr>
                  <w:color w:val="00467F"/>
                  <w:u w:val="single"/>
                </w:rPr>
                <w:t>Funkcje korzystające z Internetu</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7856"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B536F" w14:textId="77777777" w:rsidR="0029581B" w:rsidRDefault="0029581B">
            <w:pPr>
              <w:pStyle w:val="ProductList-TableBody"/>
            </w:pPr>
          </w:p>
        </w:tc>
      </w:tr>
    </w:tbl>
    <w:p w14:paraId="7AD8C1C4" w14:textId="77777777" w:rsidR="0029581B" w:rsidRDefault="0029581B">
      <w:pPr>
        <w:pStyle w:val="ProductList-Body"/>
      </w:pPr>
    </w:p>
    <w:p w14:paraId="688E688C" w14:textId="77777777" w:rsidR="0029581B" w:rsidRDefault="005D65F8">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29581B" w14:paraId="7BCF6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4DB5E0" w14:textId="77777777" w:rsidR="0029581B" w:rsidRDefault="005D65F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5247253F" w14:textId="77777777" w:rsidR="0029581B" w:rsidRDefault="005D65F8">
            <w:pPr>
              <w:pStyle w:val="ProductList-TableBody"/>
            </w:pPr>
            <w:r>
              <w:t>Licencja na System Center 2016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0E6CB7AF" w14:textId="77777777" w:rsidR="0029581B" w:rsidRDefault="0029581B">
            <w:pPr>
              <w:pStyle w:val="ProductList-TableBody"/>
            </w:pPr>
          </w:p>
        </w:tc>
      </w:tr>
    </w:tbl>
    <w:p w14:paraId="5EB7EDD1" w14:textId="77777777" w:rsidR="0029581B" w:rsidRDefault="0029581B">
      <w:pPr>
        <w:pStyle w:val="ProductList-Body"/>
      </w:pPr>
    </w:p>
    <w:p w14:paraId="512B4B5C" w14:textId="77777777" w:rsidR="0029581B" w:rsidRDefault="005D65F8">
      <w:pPr>
        <w:pStyle w:val="ProductList-ClauseHeading"/>
        <w:outlineLvl w:val="4"/>
      </w:pPr>
      <w:r>
        <w:t>3.2 Technologia SQL Server</w:t>
      </w:r>
    </w:p>
    <w:p w14:paraId="04F6D980" w14:textId="77777777" w:rsidR="0029581B" w:rsidRDefault="005D65F8">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0D02A525" w14:textId="77777777" w:rsidR="0029581B" w:rsidRDefault="005D65F8">
      <w:pPr>
        <w:pStyle w:val="ProductList-Offering1SubSection"/>
        <w:outlineLvl w:val="3"/>
      </w:pPr>
      <w:bookmarkStart w:id="161" w:name="_Sec1189"/>
      <w:r>
        <w:t>4. Pakiet Software Assurance</w:t>
      </w:r>
      <w:bookmarkEnd w:id="161"/>
    </w:p>
    <w:tbl>
      <w:tblPr>
        <w:tblStyle w:val="PURTable"/>
        <w:tblW w:w="0" w:type="dxa"/>
        <w:tblLook w:val="04A0" w:firstRow="1" w:lastRow="0" w:firstColumn="1" w:lastColumn="0" w:noHBand="0" w:noVBand="1"/>
      </w:tblPr>
      <w:tblGrid>
        <w:gridCol w:w="3594"/>
        <w:gridCol w:w="3607"/>
        <w:gridCol w:w="3589"/>
      </w:tblGrid>
      <w:tr w:rsidR="0029581B" w14:paraId="79E20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64546"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C572F" w14:textId="77777777" w:rsidR="0029581B" w:rsidRDefault="005D65F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98E3A" w14:textId="77777777" w:rsidR="0029581B" w:rsidRDefault="005D65F8">
            <w:pPr>
              <w:pStyle w:val="ProductList-TableBody"/>
            </w:pPr>
            <w:r>
              <w:rPr>
                <w:color w:val="404040"/>
              </w:rPr>
              <w:t>Uprawnienia na wypadek awarii: nie dotyczy</w:t>
            </w:r>
          </w:p>
        </w:tc>
      </w:tr>
      <w:tr w:rsidR="0029581B" w14:paraId="0D808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E7E75" w14:textId="77777777" w:rsidR="0029581B" w:rsidRDefault="005D65F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CE635D4"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1">
              <w:r>
                <w:rPr>
                  <w:color w:val="00467F"/>
                  <w:u w:val="single"/>
                </w:rPr>
                <w:t>Lista Produktów — październik 2013 r.</w:t>
              </w:r>
            </w:hyperlink>
            <w:r>
              <w:t xml:space="preserve">; </w:t>
            </w:r>
            <w:hyperlink r:id="rId8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BF271" w14:textId="77777777" w:rsidR="0029581B" w:rsidRDefault="005D65F8">
            <w:pPr>
              <w:pStyle w:val="ProductList-TableBody"/>
            </w:pPr>
            <w:r>
              <w:rPr>
                <w:color w:val="404040"/>
              </w:rPr>
              <w:t>Prawa do używania w ramach Roamingu: nie dotyczy</w:t>
            </w:r>
          </w:p>
        </w:tc>
      </w:tr>
      <w:tr w:rsidR="0029581B" w14:paraId="27C9D78D" w14:textId="77777777">
        <w:tc>
          <w:tcPr>
            <w:tcW w:w="4040" w:type="dxa"/>
            <w:tcBorders>
              <w:top w:val="single" w:sz="4" w:space="0" w:color="000000"/>
              <w:left w:val="single" w:sz="4" w:space="0" w:color="000000"/>
              <w:bottom w:val="single" w:sz="4" w:space="0" w:color="000000"/>
              <w:right w:val="single" w:sz="4" w:space="0" w:color="000000"/>
            </w:tcBorders>
          </w:tcPr>
          <w:p w14:paraId="16A793B6" w14:textId="77777777" w:rsidR="0029581B" w:rsidRDefault="005D65F8">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652A"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7D101" w14:textId="77777777" w:rsidR="0029581B" w:rsidRDefault="0029581B">
            <w:pPr>
              <w:pStyle w:val="ProductList-TableBody"/>
            </w:pPr>
          </w:p>
        </w:tc>
      </w:tr>
    </w:tbl>
    <w:p w14:paraId="055EFAF1"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800"/>
      </w:tblGrid>
      <w:tr w:rsidR="0029581B" w14:paraId="1724F3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DA44D"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7F8BC082" w14:textId="77777777" w:rsidR="0029581B" w:rsidRDefault="0029581B">
      <w:pPr>
        <w:pStyle w:val="ProductList-Body"/>
      </w:pPr>
    </w:p>
    <w:p w14:paraId="2F65362F" w14:textId="77777777" w:rsidR="0029581B" w:rsidRDefault="005D65F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470427"/>
      <w:r>
        <w:instrText>System Center Service Manager</w:instrText>
      </w:r>
      <w:bookmarkEnd w:id="163"/>
      <w:r>
        <w:instrText>" \l 3</w:instrText>
      </w:r>
      <w:r>
        <w:fldChar w:fldCharType="end"/>
      </w:r>
    </w:p>
    <w:p w14:paraId="58DC85C2" w14:textId="77777777" w:rsidR="0029581B" w:rsidRDefault="005D65F8">
      <w:pPr>
        <w:pStyle w:val="ProductList-Offering1SubSection"/>
        <w:outlineLvl w:val="3"/>
      </w:pPr>
      <w:bookmarkStart w:id="164" w:name="_Sec1191"/>
      <w:r>
        <w:t>1. Dostępność programów</w:t>
      </w:r>
      <w:bookmarkEnd w:id="164"/>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29581B" w14:paraId="0B591A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0457C5" w14:textId="77777777" w:rsidR="0029581B" w:rsidRDefault="005D65F8">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A7D073"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F481E0"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274DC3"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DEEE15"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6076F7"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0CBAE"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52A5E8"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B38B00"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E8510B"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7A0F39"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A70433"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64C764EE" w14:textId="77777777">
        <w:tc>
          <w:tcPr>
            <w:tcW w:w="4160" w:type="dxa"/>
            <w:tcBorders>
              <w:top w:val="single" w:sz="6" w:space="0" w:color="FFFFFF"/>
              <w:left w:val="none" w:sz="4" w:space="0" w:color="6E6E6E"/>
              <w:bottom w:val="dashed" w:sz="4" w:space="0" w:color="BFBFBF"/>
              <w:right w:val="none" w:sz="4" w:space="0" w:color="6E6E6E"/>
            </w:tcBorders>
          </w:tcPr>
          <w:p w14:paraId="745B8C93" w14:textId="77777777" w:rsidR="0029581B" w:rsidRDefault="005D65F8">
            <w:pPr>
              <w:pStyle w:val="ProductList-TableBody"/>
            </w:pPr>
            <w:r>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14:paraId="772CD3F1" w14:textId="77777777" w:rsidR="0029581B" w:rsidRDefault="005D65F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DCBBE2A" w14:textId="77777777" w:rsidR="0029581B" w:rsidRDefault="005D65F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C4AFD3D" w14:textId="77777777" w:rsidR="0029581B" w:rsidRDefault="005D65F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3E1FEE7"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CB36B"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BDEF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6AF4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F4469"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02F2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E088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99AE1"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4AC55BB8" w14:textId="77777777">
        <w:tc>
          <w:tcPr>
            <w:tcW w:w="4160" w:type="dxa"/>
            <w:tcBorders>
              <w:top w:val="dashed" w:sz="4" w:space="0" w:color="BFBFBF"/>
              <w:left w:val="none" w:sz="4" w:space="0" w:color="6E6E6E"/>
              <w:bottom w:val="none" w:sz="4" w:space="0" w:color="BFBFBF"/>
              <w:right w:val="none" w:sz="4" w:space="0" w:color="6E6E6E"/>
            </w:tcBorders>
          </w:tcPr>
          <w:p w14:paraId="5077EB55" w14:textId="77777777" w:rsidR="0029581B" w:rsidRDefault="005D65F8">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14:paraId="238BF2CC" w14:textId="77777777" w:rsidR="0029581B" w:rsidRDefault="005D65F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AEE4A8F" w14:textId="77777777" w:rsidR="0029581B" w:rsidRDefault="0029581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2AF309C" w14:textId="77777777" w:rsidR="0029581B" w:rsidRDefault="005D65F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5E8904A"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4228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5EF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2413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BC57F"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48B0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668F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62C11" w14:textId="77777777" w:rsidR="0029581B" w:rsidRDefault="0029581B">
            <w:pPr>
              <w:pStyle w:val="ProductList-TableBody"/>
              <w:jc w:val="center"/>
            </w:pPr>
          </w:p>
        </w:tc>
      </w:tr>
    </w:tbl>
    <w:p w14:paraId="105C8FFE" w14:textId="77777777" w:rsidR="0029581B" w:rsidRDefault="005D65F8">
      <w:pPr>
        <w:pStyle w:val="ProductList-Offering1SubSection"/>
        <w:outlineLvl w:val="3"/>
      </w:pPr>
      <w:bookmarkStart w:id="165" w:name="_Sec1192"/>
      <w:r>
        <w:t>2. Postanowienia dotyczące produktu</w:t>
      </w:r>
      <w:bookmarkEnd w:id="165"/>
    </w:p>
    <w:tbl>
      <w:tblPr>
        <w:tblStyle w:val="PURTable"/>
        <w:tblW w:w="0" w:type="dxa"/>
        <w:tblLook w:val="04A0" w:firstRow="1" w:lastRow="0" w:firstColumn="1" w:lastColumn="0" w:noHBand="0" w:noVBand="1"/>
      </w:tblPr>
      <w:tblGrid>
        <w:gridCol w:w="3590"/>
        <w:gridCol w:w="3632"/>
        <w:gridCol w:w="3568"/>
      </w:tblGrid>
      <w:tr w:rsidR="0029581B" w14:paraId="6B3CA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CB733"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Service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4DCF4A5"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244F9" w14:textId="77777777" w:rsidR="0029581B" w:rsidRDefault="005D65F8">
            <w:pPr>
              <w:pStyle w:val="ProductList-TableBody"/>
            </w:pPr>
            <w:r>
              <w:rPr>
                <w:color w:val="404040"/>
              </w:rPr>
              <w:t>Edycje niższe: nie dotyczy</w:t>
            </w:r>
          </w:p>
        </w:tc>
      </w:tr>
      <w:tr w:rsidR="0029581B" w14:paraId="2A04E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1CDAA"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B644"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FCC41CC"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83">
              <w:r>
                <w:rPr>
                  <w:color w:val="00467F"/>
                  <w:u w:val="single"/>
                </w:rPr>
                <w:t>Załącznik B</w:t>
              </w:r>
            </w:hyperlink>
          </w:p>
        </w:tc>
      </w:tr>
      <w:tr w:rsidR="0029581B" w14:paraId="133BA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5662B"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D32A5"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D888" w14:textId="77777777" w:rsidR="0029581B" w:rsidRDefault="005D65F8">
            <w:pPr>
              <w:pStyle w:val="ProductList-TableBody"/>
            </w:pPr>
            <w:r>
              <w:rPr>
                <w:color w:val="404040"/>
              </w:rPr>
              <w:t>Uprawnienie do redukcji: nie dotyczy</w:t>
            </w:r>
          </w:p>
        </w:tc>
      </w:tr>
      <w:tr w:rsidR="0029581B" w14:paraId="6A74B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BE1DE" w14:textId="77777777" w:rsidR="0029581B" w:rsidRDefault="005D65F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08E4"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0DCA" w14:textId="77777777" w:rsidR="0029581B" w:rsidRDefault="005D65F8">
            <w:pPr>
              <w:pStyle w:val="ProductList-TableBody"/>
            </w:pPr>
            <w:r>
              <w:rPr>
                <w:color w:val="404040"/>
              </w:rPr>
              <w:t>Uprawnienie do uaktualnienia: nie dotyczy</w:t>
            </w:r>
          </w:p>
        </w:tc>
      </w:tr>
      <w:tr w:rsidR="0029581B" w14:paraId="4288F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551AF" w14:textId="77777777" w:rsidR="0029581B" w:rsidRDefault="005D65F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B5673"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07C99" w14:textId="77777777" w:rsidR="0029581B" w:rsidRDefault="0029581B">
            <w:pPr>
              <w:pStyle w:val="ProductList-TableBody"/>
            </w:pPr>
          </w:p>
        </w:tc>
      </w:tr>
    </w:tbl>
    <w:p w14:paraId="1CBDDBF1" w14:textId="77777777" w:rsidR="0029581B" w:rsidRDefault="005D65F8">
      <w:pPr>
        <w:pStyle w:val="ProductList-Offering1SubSection"/>
        <w:outlineLvl w:val="3"/>
      </w:pPr>
      <w:bookmarkStart w:id="166" w:name="_Sec1193"/>
      <w:r>
        <w:lastRenderedPageBreak/>
        <w:t>3. Prawa do używania</w:t>
      </w:r>
      <w:bookmarkEnd w:id="166"/>
    </w:p>
    <w:tbl>
      <w:tblPr>
        <w:tblStyle w:val="PURTable"/>
        <w:tblW w:w="0" w:type="dxa"/>
        <w:tblLook w:val="04A0" w:firstRow="1" w:lastRow="0" w:firstColumn="1" w:lastColumn="0" w:noHBand="0" w:noVBand="1"/>
      </w:tblPr>
      <w:tblGrid>
        <w:gridCol w:w="3595"/>
        <w:gridCol w:w="3582"/>
        <w:gridCol w:w="3613"/>
      </w:tblGrid>
      <w:tr w:rsidR="0029581B" w14:paraId="62358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B6041"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84">
              <w:r>
                <w:rPr>
                  <w:color w:val="00467F"/>
                  <w:u w:val="single"/>
                </w:rPr>
                <w:t>Powszechna</w:t>
              </w:r>
            </w:hyperlink>
            <w:r>
              <w:t xml:space="preserve">; </w:t>
            </w:r>
            <w:hyperlink r:id="rId8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5B985DD3" w14:textId="77777777" w:rsidR="0029581B" w:rsidRDefault="005D65F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45B0A" w14:textId="77777777" w:rsidR="0029581B" w:rsidRDefault="005D65F8">
            <w:pPr>
              <w:pStyle w:val="ProductList-TableBody"/>
            </w:pPr>
            <w:r>
              <w:rPr>
                <w:color w:val="404040"/>
              </w:rPr>
              <w:t>Dodatkowe oprogramowanie: nie dotyczy</w:t>
            </w:r>
          </w:p>
        </w:tc>
      </w:tr>
      <w:tr w:rsidR="0029581B" w14:paraId="139C8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30B98" w14:textId="77777777" w:rsidR="0029581B" w:rsidRDefault="005D65F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0A813" w14:textId="77777777" w:rsidR="0029581B" w:rsidRDefault="005D65F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7BBCC348" w14:textId="77777777" w:rsidR="0029581B" w:rsidRDefault="005D65F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9581B" w14:paraId="76D351E2" w14:textId="77777777">
        <w:tc>
          <w:tcPr>
            <w:tcW w:w="4040" w:type="dxa"/>
            <w:tcBorders>
              <w:top w:val="single" w:sz="4" w:space="0" w:color="000000"/>
              <w:left w:val="single" w:sz="4" w:space="0" w:color="000000"/>
              <w:bottom w:val="single" w:sz="4" w:space="0" w:color="000000"/>
              <w:right w:val="single" w:sz="4" w:space="0" w:color="000000"/>
            </w:tcBorders>
          </w:tcPr>
          <w:p w14:paraId="78017988" w14:textId="77777777" w:rsidR="0029581B" w:rsidRDefault="005D65F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6">
              <w:r>
                <w:rPr>
                  <w:color w:val="00467F"/>
                  <w:u w:val="single"/>
                </w:rPr>
                <w:t>Funkcje korzystające z Internetu</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0522F"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DD7FA" w14:textId="77777777" w:rsidR="0029581B" w:rsidRDefault="0029581B">
            <w:pPr>
              <w:pStyle w:val="ProductList-TableBody"/>
            </w:pPr>
          </w:p>
        </w:tc>
      </w:tr>
    </w:tbl>
    <w:p w14:paraId="23F9308F" w14:textId="77777777" w:rsidR="0029581B" w:rsidRDefault="0029581B">
      <w:pPr>
        <w:pStyle w:val="ProductList-Body"/>
      </w:pPr>
    </w:p>
    <w:p w14:paraId="29C89AB8" w14:textId="77777777" w:rsidR="0029581B" w:rsidRDefault="005D65F8">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29581B" w14:paraId="419E3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E4443D" w14:textId="77777777" w:rsidR="0029581B" w:rsidRDefault="005D65F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431A7EE6" w14:textId="77777777" w:rsidR="0029581B" w:rsidRDefault="005D65F8">
            <w:pPr>
              <w:pStyle w:val="ProductList-TableBody"/>
            </w:pPr>
            <w:r>
              <w:t>Licencja na System Center 2016 Service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6A8313DF" w14:textId="77777777" w:rsidR="0029581B" w:rsidRDefault="0029581B">
            <w:pPr>
              <w:pStyle w:val="ProductList-TableBody"/>
            </w:pPr>
          </w:p>
        </w:tc>
      </w:tr>
    </w:tbl>
    <w:p w14:paraId="6D750B50" w14:textId="77777777" w:rsidR="0029581B" w:rsidRDefault="0029581B">
      <w:pPr>
        <w:pStyle w:val="ProductList-Body"/>
      </w:pPr>
    </w:p>
    <w:p w14:paraId="3E3FDF0B" w14:textId="77777777" w:rsidR="0029581B" w:rsidRDefault="005D65F8">
      <w:pPr>
        <w:pStyle w:val="ProductList-ClauseHeading"/>
        <w:outlineLvl w:val="4"/>
      </w:pPr>
      <w:r>
        <w:t>3.2 Technologia SQL Server</w:t>
      </w:r>
    </w:p>
    <w:p w14:paraId="335C80E3" w14:textId="77777777" w:rsidR="0029581B" w:rsidRDefault="005D65F8">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7EC960C6" w14:textId="77777777" w:rsidR="0029581B" w:rsidRDefault="005D65F8">
      <w:pPr>
        <w:pStyle w:val="ProductList-Offering1SubSection"/>
        <w:outlineLvl w:val="3"/>
      </w:pPr>
      <w:bookmarkStart w:id="167" w:name="_Sec1194"/>
      <w:r>
        <w:t>4. Pakiet Software Assurance</w:t>
      </w:r>
      <w:bookmarkEnd w:id="167"/>
    </w:p>
    <w:tbl>
      <w:tblPr>
        <w:tblStyle w:val="PURTable"/>
        <w:tblW w:w="0" w:type="dxa"/>
        <w:tblLook w:val="04A0" w:firstRow="1" w:lastRow="0" w:firstColumn="1" w:lastColumn="0" w:noHBand="0" w:noVBand="1"/>
      </w:tblPr>
      <w:tblGrid>
        <w:gridCol w:w="3594"/>
        <w:gridCol w:w="3607"/>
        <w:gridCol w:w="3589"/>
      </w:tblGrid>
      <w:tr w:rsidR="0029581B" w14:paraId="316DD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283BE"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4D496" w14:textId="77777777" w:rsidR="0029581B" w:rsidRDefault="005D65F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C39AF" w14:textId="77777777" w:rsidR="0029581B" w:rsidRDefault="005D65F8">
            <w:pPr>
              <w:pStyle w:val="ProductList-TableBody"/>
            </w:pPr>
            <w:r>
              <w:rPr>
                <w:color w:val="404040"/>
              </w:rPr>
              <w:t>Uprawnienia na wypadek awarii: nie dotyczy</w:t>
            </w:r>
          </w:p>
        </w:tc>
      </w:tr>
      <w:tr w:rsidR="0029581B" w14:paraId="6FB99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87B67" w14:textId="77777777" w:rsidR="0029581B" w:rsidRDefault="005D65F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4F31A33"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8">
              <w:r>
                <w:rPr>
                  <w:color w:val="00467F"/>
                  <w:u w:val="single"/>
                </w:rPr>
                <w:t>Lista Produktów — październik 2013 r.</w:t>
              </w:r>
            </w:hyperlink>
            <w:r>
              <w:t xml:space="preserve">; </w:t>
            </w:r>
            <w:hyperlink r:id="rId89">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0F310" w14:textId="77777777" w:rsidR="0029581B" w:rsidRDefault="005D65F8">
            <w:pPr>
              <w:pStyle w:val="ProductList-TableBody"/>
            </w:pPr>
            <w:r>
              <w:rPr>
                <w:color w:val="404040"/>
              </w:rPr>
              <w:t>Prawa do używania w ramach Roamingu: nie dotyczy</w:t>
            </w:r>
          </w:p>
        </w:tc>
      </w:tr>
      <w:tr w:rsidR="0029581B" w14:paraId="1423F6F6" w14:textId="77777777">
        <w:tc>
          <w:tcPr>
            <w:tcW w:w="4040" w:type="dxa"/>
            <w:tcBorders>
              <w:top w:val="single" w:sz="4" w:space="0" w:color="000000"/>
              <w:left w:val="single" w:sz="4" w:space="0" w:color="000000"/>
              <w:bottom w:val="single" w:sz="4" w:space="0" w:color="000000"/>
              <w:right w:val="single" w:sz="4" w:space="0" w:color="000000"/>
            </w:tcBorders>
          </w:tcPr>
          <w:p w14:paraId="3D4F90E5" w14:textId="77777777" w:rsidR="0029581B" w:rsidRDefault="005D65F8">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6648E"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C5A60" w14:textId="77777777" w:rsidR="0029581B" w:rsidRDefault="0029581B">
            <w:pPr>
              <w:pStyle w:val="ProductList-TableBody"/>
            </w:pPr>
          </w:p>
        </w:tc>
      </w:tr>
    </w:tbl>
    <w:p w14:paraId="42C5E5ED" w14:textId="77777777" w:rsidR="0029581B" w:rsidRDefault="0029581B">
      <w:pPr>
        <w:pStyle w:val="ProductList-Body"/>
      </w:pPr>
    </w:p>
    <w:p w14:paraId="3D129588" w14:textId="77777777" w:rsidR="0029581B" w:rsidRDefault="005D65F8">
      <w:pPr>
        <w:pStyle w:val="ProductList-ClauseHeading"/>
        <w:outlineLvl w:val="4"/>
      </w:pPr>
      <w:r>
        <w:t>4.1 Prawa dotyczące opcji Current Branch w ramach oprogramowania System Center Service Manager</w:t>
      </w:r>
    </w:p>
    <w:p w14:paraId="0CFF537B" w14:textId="77777777" w:rsidR="0029581B" w:rsidRDefault="005D65F8">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3A325DB1"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800"/>
      </w:tblGrid>
      <w:tr w:rsidR="0029581B" w14:paraId="114799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11822"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02C988F7" w14:textId="77777777" w:rsidR="0029581B" w:rsidRDefault="0029581B">
      <w:pPr>
        <w:pStyle w:val="ProductList-Body"/>
      </w:pPr>
    </w:p>
    <w:p w14:paraId="08980B47" w14:textId="77777777" w:rsidR="0029581B" w:rsidRDefault="005D65F8">
      <w:pPr>
        <w:pStyle w:val="ProductList-Offering1Heading"/>
        <w:outlineLvl w:val="1"/>
      </w:pPr>
      <w:bookmarkStart w:id="168" w:name="_Sec616"/>
      <w:r>
        <w:t>Pakiet Virtual Desktop Infrastructure (VDI)</w:t>
      </w:r>
      <w:bookmarkEnd w:id="168"/>
      <w:r>
        <w:fldChar w:fldCharType="begin"/>
      </w:r>
      <w:r>
        <w:instrText xml:space="preserve"> TC "</w:instrText>
      </w:r>
      <w:bookmarkStart w:id="169" w:name="_Toc494470428"/>
      <w:r>
        <w:instrText>Pakiet Virtual Desktop Infrastructure (VDI)</w:instrText>
      </w:r>
      <w:bookmarkEnd w:id="169"/>
      <w:r>
        <w:instrText>" \l 2</w:instrText>
      </w:r>
      <w:r>
        <w:fldChar w:fldCharType="end"/>
      </w:r>
    </w:p>
    <w:p w14:paraId="4BF56854" w14:textId="77777777" w:rsidR="0029581B" w:rsidRDefault="005D65F8">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90">
        <w:r>
          <w:rPr>
            <w:color w:val="00467F"/>
            <w:u w:val="single"/>
          </w:rPr>
          <w:t>http://go.microsoft.com/?linkid=9839206</w:t>
        </w:r>
      </w:hyperlink>
      <w:r>
        <w:t xml:space="preserve"> i Listą Produktów z czerwca 2015 r. </w:t>
      </w:r>
      <w:hyperlink r:id="rId91">
        <w:r>
          <w:rPr>
            <w:color w:val="00467F"/>
            <w:u w:val="single"/>
          </w:rPr>
          <w:t>http://go.microsoft.com/?linkid=9839207</w:t>
        </w:r>
      </w:hyperlink>
      <w:r>
        <w:t>.</w:t>
      </w:r>
    </w:p>
    <w:p w14:paraId="20B03E91"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800"/>
      </w:tblGrid>
      <w:tr w:rsidR="0029581B" w14:paraId="1FBB6F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D05FD"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74A07C78" w14:textId="77777777" w:rsidR="0029581B" w:rsidRDefault="0029581B">
      <w:pPr>
        <w:pStyle w:val="ProductList-Body"/>
      </w:pPr>
    </w:p>
    <w:p w14:paraId="4BD4089F" w14:textId="77777777" w:rsidR="0029581B" w:rsidRDefault="005D65F8">
      <w:pPr>
        <w:pStyle w:val="ProductList-OfferingGroupHeading"/>
        <w:outlineLvl w:val="1"/>
      </w:pPr>
      <w:bookmarkStart w:id="170" w:name="_Sec617"/>
      <w:r>
        <w:t>Visual Studio</w:t>
      </w:r>
      <w:bookmarkEnd w:id="170"/>
      <w:r>
        <w:fldChar w:fldCharType="begin"/>
      </w:r>
      <w:r>
        <w:instrText xml:space="preserve"> TC "</w:instrText>
      </w:r>
      <w:bookmarkStart w:id="171" w:name="_Toc494470429"/>
      <w:r>
        <w:instrText>Visual Studio</w:instrText>
      </w:r>
      <w:bookmarkEnd w:id="171"/>
      <w:r>
        <w:instrText>" \l 2</w:instrText>
      </w:r>
      <w:r>
        <w:fldChar w:fldCharType="end"/>
      </w:r>
    </w:p>
    <w:p w14:paraId="205B8D83" w14:textId="77777777" w:rsidR="0029581B" w:rsidRDefault="005D65F8">
      <w:pPr>
        <w:pStyle w:val="ProductList-Offering2HeadingNoBorder"/>
        <w:outlineLvl w:val="2"/>
      </w:pPr>
      <w:bookmarkStart w:id="172" w:name="_Sec649"/>
      <w:r>
        <w:t>Visual Studio</w:t>
      </w:r>
      <w:bookmarkEnd w:id="172"/>
      <w:r>
        <w:fldChar w:fldCharType="begin"/>
      </w:r>
      <w:r>
        <w:instrText xml:space="preserve"> TC "</w:instrText>
      </w:r>
      <w:bookmarkStart w:id="173" w:name="_Toc494470430"/>
      <w:r>
        <w:instrText>Visual Studio</w:instrText>
      </w:r>
      <w:bookmarkEnd w:id="173"/>
      <w:r>
        <w:instrText>" \l 3</w:instrText>
      </w:r>
      <w:r>
        <w:fldChar w:fldCharType="end"/>
      </w:r>
    </w:p>
    <w:p w14:paraId="73509495" w14:textId="77777777" w:rsidR="0029581B" w:rsidRDefault="005D65F8">
      <w:pPr>
        <w:pStyle w:val="ProductList-Offering1SubSection"/>
        <w:outlineLvl w:val="3"/>
      </w:pPr>
      <w:bookmarkStart w:id="174" w:name="_Sec697"/>
      <w:r>
        <w:t>1. Dostępność programów</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9581B" w14:paraId="70A77B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610898" w14:textId="77777777" w:rsidR="0029581B" w:rsidRDefault="005D65F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3A1C9"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26B86"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39C71"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56DB3"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E2CEB"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DF263"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89096"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FB56A"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F8510"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0A3AE"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4477F"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18391B29" w14:textId="77777777">
        <w:tc>
          <w:tcPr>
            <w:tcW w:w="4160" w:type="dxa"/>
            <w:tcBorders>
              <w:top w:val="single" w:sz="6" w:space="0" w:color="FFFFFF"/>
              <w:left w:val="none" w:sz="4" w:space="0" w:color="6E6E6E"/>
              <w:bottom w:val="dashed" w:sz="4" w:space="0" w:color="BFBFBF"/>
              <w:right w:val="none" w:sz="4" w:space="0" w:color="6E6E6E"/>
            </w:tcBorders>
          </w:tcPr>
          <w:p w14:paraId="642F1A5D" w14:textId="77777777" w:rsidR="0029581B" w:rsidRDefault="005D65F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135625" w14:textId="77777777" w:rsidR="0029581B" w:rsidRDefault="005D65F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6DCCD04" w14:textId="77777777" w:rsidR="0029581B" w:rsidRDefault="005D6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FB1EACC" w14:textId="77777777" w:rsidR="0029581B" w:rsidRDefault="0029581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7894D8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F2CF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C2D0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7918C"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79062"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AE85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09BF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D03D6" w14:textId="77777777" w:rsidR="0029581B" w:rsidRDefault="0029581B">
            <w:pPr>
              <w:pStyle w:val="ProductList-TableBody"/>
              <w:jc w:val="center"/>
            </w:pPr>
          </w:p>
        </w:tc>
      </w:tr>
      <w:tr w:rsidR="0029581B" w14:paraId="42CD8CF0" w14:textId="77777777">
        <w:tc>
          <w:tcPr>
            <w:tcW w:w="4160" w:type="dxa"/>
            <w:tcBorders>
              <w:top w:val="dashed" w:sz="4" w:space="0" w:color="BFBFBF"/>
              <w:left w:val="none" w:sz="4" w:space="0" w:color="6E6E6E"/>
              <w:bottom w:val="dashed" w:sz="4" w:space="0" w:color="BFBFBF"/>
              <w:right w:val="none" w:sz="4" w:space="0" w:color="6E6E6E"/>
            </w:tcBorders>
          </w:tcPr>
          <w:p w14:paraId="61D3B561" w14:textId="77777777" w:rsidR="0029581B" w:rsidRDefault="005D65F8">
            <w:pPr>
              <w:pStyle w:val="ProductList-TableBody"/>
            </w:pPr>
            <w:r>
              <w:rPr>
                <w:color w:val="000000"/>
              </w:rPr>
              <w:t>Subskrypcja Visual Studio 2017 Professional</w:t>
            </w:r>
            <w:r>
              <w:fldChar w:fldCharType="begin"/>
            </w:r>
            <w:r>
              <w:instrText xml:space="preserve"> XE "Subskrypcja Visual Studio 2017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E24101" w14:textId="77777777" w:rsidR="0029581B" w:rsidRDefault="005D65F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FE47305" w14:textId="77777777" w:rsidR="0029581B" w:rsidRDefault="005D6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1D4E5F" w14:textId="77777777" w:rsidR="0029581B" w:rsidRDefault="005D6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547E43" w14:textId="77777777" w:rsidR="0029581B" w:rsidRDefault="005D6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C8B76"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EED6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6955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B478E"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4C14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72DC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3666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1B45A84E" w14:textId="77777777">
        <w:tc>
          <w:tcPr>
            <w:tcW w:w="4160" w:type="dxa"/>
            <w:tcBorders>
              <w:top w:val="dashed" w:sz="4" w:space="0" w:color="BFBFBF"/>
              <w:left w:val="none" w:sz="4" w:space="0" w:color="6E6E6E"/>
              <w:bottom w:val="dashed" w:sz="4" w:space="0" w:color="BFBFBF"/>
              <w:right w:val="none" w:sz="4" w:space="0" w:color="6E6E6E"/>
            </w:tcBorders>
          </w:tcPr>
          <w:p w14:paraId="62A49A25" w14:textId="77777777" w:rsidR="0029581B" w:rsidRDefault="005D65F8">
            <w:pPr>
              <w:pStyle w:val="ProductList-TableBody"/>
            </w:pPr>
            <w:r>
              <w:rPr>
                <w:color w:val="000000"/>
              </w:rPr>
              <w:t>Subskrypcja Visual Studio Enterprise 2017</w:t>
            </w:r>
            <w:r>
              <w:fldChar w:fldCharType="begin"/>
            </w:r>
            <w:r>
              <w:instrText xml:space="preserve"> XE "Subskrypcja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BA57CE" w14:textId="77777777" w:rsidR="0029581B" w:rsidRDefault="005D65F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AC755ED" w14:textId="77777777" w:rsidR="0029581B" w:rsidRDefault="005D6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3821A4" w14:textId="77777777" w:rsidR="0029581B" w:rsidRDefault="005D65F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06F616D" w14:textId="77777777" w:rsidR="0029581B" w:rsidRDefault="005D65F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96C10"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3770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94F5D"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648C5"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2B14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8613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7369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3EBF01F8" w14:textId="77777777">
        <w:tc>
          <w:tcPr>
            <w:tcW w:w="4160" w:type="dxa"/>
            <w:tcBorders>
              <w:top w:val="dashed" w:sz="4" w:space="0" w:color="BFBFBF"/>
              <w:left w:val="none" w:sz="4" w:space="0" w:color="6E6E6E"/>
              <w:bottom w:val="dashed" w:sz="4" w:space="0" w:color="BFBFBF"/>
              <w:right w:val="none" w:sz="4" w:space="0" w:color="6E6E6E"/>
            </w:tcBorders>
          </w:tcPr>
          <w:p w14:paraId="5A567853" w14:textId="77777777" w:rsidR="0029581B" w:rsidRDefault="005D65F8">
            <w:pPr>
              <w:pStyle w:val="ProductList-TableBody"/>
            </w:pPr>
            <w:r>
              <w:rPr>
                <w:color w:val="000000"/>
              </w:rPr>
              <w:t>Subskrypcja Visual Studio Test Professional 2017</w:t>
            </w:r>
            <w:r>
              <w:fldChar w:fldCharType="begin"/>
            </w:r>
            <w:r>
              <w:instrText xml:space="preserve"> XE "Subskrypcja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52E6A3" w14:textId="77777777" w:rsidR="0029581B" w:rsidRDefault="005D65F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166D6EE" w14:textId="77777777" w:rsidR="0029581B" w:rsidRDefault="005D6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502886" w14:textId="77777777" w:rsidR="0029581B" w:rsidRDefault="005D65F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B2F8222" w14:textId="77777777" w:rsidR="0029581B" w:rsidRDefault="005D65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03568"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DB59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B4CE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1E980"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7941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8FFD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C7C0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19C05F77" w14:textId="77777777">
        <w:tc>
          <w:tcPr>
            <w:tcW w:w="4160" w:type="dxa"/>
            <w:tcBorders>
              <w:top w:val="dashed" w:sz="4" w:space="0" w:color="BFBFBF"/>
              <w:left w:val="none" w:sz="4" w:space="0" w:color="6E6E6E"/>
              <w:bottom w:val="none" w:sz="4" w:space="0" w:color="BFBFBF"/>
              <w:right w:val="none" w:sz="4" w:space="0" w:color="6E6E6E"/>
            </w:tcBorders>
          </w:tcPr>
          <w:p w14:paraId="40BB5060" w14:textId="77777777" w:rsidR="0029581B" w:rsidRDefault="005D65F8">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073F13" w14:textId="77777777" w:rsidR="0029581B" w:rsidRDefault="005D65F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A0BB1B0" w14:textId="77777777" w:rsidR="0029581B" w:rsidRDefault="005D65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DAC9B75" w14:textId="77777777" w:rsidR="0029581B" w:rsidRDefault="005D65F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1D4AE46" w14:textId="77777777" w:rsidR="0029581B" w:rsidRDefault="005D65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E73F1"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2CD73"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09A0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10169"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00C7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AD33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7038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41B1BE5" w14:textId="77777777" w:rsidR="0029581B" w:rsidRDefault="005D65F8">
      <w:pPr>
        <w:pStyle w:val="ProductList-Offering1SubSection"/>
        <w:outlineLvl w:val="3"/>
      </w:pPr>
      <w:bookmarkStart w:id="175" w:name="_Sec752"/>
      <w:r>
        <w:t>2. Postanowienia dotyczące produktu</w:t>
      </w:r>
      <w:bookmarkEnd w:id="175"/>
    </w:p>
    <w:tbl>
      <w:tblPr>
        <w:tblStyle w:val="PURTable"/>
        <w:tblW w:w="0" w:type="dxa"/>
        <w:tblLook w:val="04A0" w:firstRow="1" w:lastRow="0" w:firstColumn="1" w:lastColumn="0" w:noHBand="0" w:noVBand="1"/>
      </w:tblPr>
      <w:tblGrid>
        <w:gridCol w:w="3590"/>
        <w:gridCol w:w="3632"/>
        <w:gridCol w:w="3568"/>
      </w:tblGrid>
      <w:tr w:rsidR="0029581B" w14:paraId="3CF46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9D47E"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2015</w:t>
            </w:r>
            <w:r>
              <w:fldChar w:fldCharType="begin"/>
            </w:r>
            <w:r>
              <w:instrText xml:space="preserve"> XE "Visual Studio 2015" </w:instrText>
            </w:r>
            <w:r>
              <w:fldChar w:fldCharType="end"/>
            </w:r>
            <w:r>
              <w:t xml:space="preserve"> (09.15) Visual Studio 2015 z MSDN (07.15)</w:t>
            </w:r>
          </w:p>
        </w:tc>
        <w:tc>
          <w:tcPr>
            <w:tcW w:w="4040" w:type="dxa"/>
            <w:tcBorders>
              <w:top w:val="single" w:sz="18" w:space="0" w:color="00188F"/>
              <w:left w:val="single" w:sz="4" w:space="0" w:color="000000"/>
              <w:bottom w:val="single" w:sz="4" w:space="0" w:color="000000"/>
              <w:right w:val="single" w:sz="4" w:space="0" w:color="000000"/>
            </w:tcBorders>
          </w:tcPr>
          <w:p w14:paraId="5729B75F"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766C89EE" w14:textId="77777777" w:rsidR="0029581B" w:rsidRDefault="005D65F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29581B" w14:paraId="63890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2B71"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3E28"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C54F89"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9581B" w14:paraId="30DC5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2E21D" w14:textId="77777777" w:rsidR="0029581B" w:rsidRDefault="005D65F8">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9434E"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80033" w14:textId="77777777" w:rsidR="0029581B" w:rsidRDefault="005D65F8">
            <w:pPr>
              <w:pStyle w:val="ProductList-TableBody"/>
            </w:pPr>
            <w:r>
              <w:rPr>
                <w:color w:val="404040"/>
              </w:rPr>
              <w:t>Uprawnienie do redukcji: nie dotyczy</w:t>
            </w:r>
          </w:p>
        </w:tc>
      </w:tr>
      <w:tr w:rsidR="0029581B" w14:paraId="4AAA15F0" w14:textId="77777777">
        <w:tc>
          <w:tcPr>
            <w:tcW w:w="4040" w:type="dxa"/>
            <w:tcBorders>
              <w:top w:val="single" w:sz="4" w:space="0" w:color="000000"/>
              <w:left w:val="single" w:sz="4" w:space="0" w:color="000000"/>
              <w:bottom w:val="single" w:sz="4" w:space="0" w:color="000000"/>
              <w:right w:val="single" w:sz="4" w:space="0" w:color="000000"/>
            </w:tcBorders>
          </w:tcPr>
          <w:p w14:paraId="1014D0F2"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08BD0"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715E" w14:textId="77777777" w:rsidR="0029581B" w:rsidRDefault="005D65F8">
            <w:pPr>
              <w:pStyle w:val="ProductList-TableBody"/>
            </w:pPr>
            <w:r>
              <w:rPr>
                <w:color w:val="404040"/>
              </w:rPr>
              <w:t>Uprawnienie do uaktualnienia: nie dotyczy</w:t>
            </w:r>
          </w:p>
        </w:tc>
      </w:tr>
      <w:tr w:rsidR="0029581B" w14:paraId="6F438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87C83" w14:textId="77777777" w:rsidR="0029581B" w:rsidRDefault="005D65F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DB61D"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02836" w14:textId="77777777" w:rsidR="0029581B" w:rsidRDefault="0029581B">
            <w:pPr>
              <w:pStyle w:val="ProductList-TableBody"/>
            </w:pPr>
          </w:p>
        </w:tc>
      </w:tr>
    </w:tbl>
    <w:p w14:paraId="0D0CD2DB" w14:textId="77777777" w:rsidR="0029581B" w:rsidRDefault="0029581B">
      <w:pPr>
        <w:pStyle w:val="ProductList-Body"/>
      </w:pPr>
    </w:p>
    <w:p w14:paraId="4001E0DE" w14:textId="77777777" w:rsidR="0029581B" w:rsidRDefault="005D65F8">
      <w:pPr>
        <w:pStyle w:val="ProductList-ClauseHeading"/>
        <w:outlineLvl w:val="4"/>
      </w:pPr>
      <w:r>
        <w:t>2.1 Udzielenie licencji na SQL Server 2012 Parallel Data Warehouse Developer</w:t>
      </w:r>
    </w:p>
    <w:p w14:paraId="231C7F2A" w14:textId="77777777" w:rsidR="0029581B" w:rsidRDefault="005D65F8">
      <w:pPr>
        <w:pStyle w:val="ProductList-Body"/>
      </w:pPr>
      <w:r>
        <w:t xml:space="preserve">Uznaje się, że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i Visual Studio Test Professional 2017 posiada jedną Licencję na oprogramowanie SQL Server 2016 Parallel Data Warehouse Developer.</w:t>
      </w:r>
    </w:p>
    <w:p w14:paraId="174731EC" w14:textId="77777777" w:rsidR="0029581B" w:rsidRDefault="0029581B">
      <w:pPr>
        <w:pStyle w:val="ProductList-Body"/>
      </w:pPr>
    </w:p>
    <w:p w14:paraId="2152DF09" w14:textId="77777777" w:rsidR="0029581B" w:rsidRDefault="005D65F8">
      <w:pPr>
        <w:pStyle w:val="ProductList-ClauseHeading"/>
        <w:outlineLvl w:val="4"/>
      </w:pPr>
      <w:r>
        <w:t>2.2 Udzielenie licencji na oprogramowanie Visual Studio Team Foundation Server 2017</w:t>
      </w:r>
    </w:p>
    <w:p w14:paraId="03432DDF" w14:textId="77777777" w:rsidR="0029581B" w:rsidRDefault="005D65F8">
      <w:pPr>
        <w:pStyle w:val="ProductList-Body"/>
      </w:pPr>
      <w:r>
        <w:t xml:space="preserve">Uznaje się, że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Visual Studio Test Professional 2017 i Platformy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2017 i jedną Licencję CAL na Użytkownika na Team Foundation Server. Licencja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w:t>
      </w:r>
    </w:p>
    <w:p w14:paraId="43437012" w14:textId="77777777" w:rsidR="0029581B" w:rsidRDefault="0029581B">
      <w:pPr>
        <w:pStyle w:val="ProductList-Body"/>
      </w:pPr>
    </w:p>
    <w:p w14:paraId="0D2F34E4" w14:textId="77777777" w:rsidR="0029581B" w:rsidRDefault="005D65F8">
      <w:pPr>
        <w:pStyle w:val="ProductList-ClauseHeading"/>
        <w:outlineLvl w:val="4"/>
      </w:pPr>
      <w:r>
        <w:t>2.3 Usługi platformy Microsoft Azure</w:t>
      </w:r>
    </w:p>
    <w:p w14:paraId="670CCAD8" w14:textId="77777777" w:rsidR="0029581B" w:rsidRDefault="005D65F8">
      <w:pPr>
        <w:pStyle w:val="ProductList-Body"/>
      </w:pPr>
      <w:r>
        <w:t>Korzyści z pakietu Microsoft Azure nie można łączyć z wieloma subskrypcjami Visual Studio lub Platformami MSDN na pojedynczym koncie Microsoft Azure.</w:t>
      </w:r>
    </w:p>
    <w:p w14:paraId="70CEAD43" w14:textId="77777777" w:rsidR="0029581B" w:rsidRDefault="005D65F8">
      <w:pPr>
        <w:pStyle w:val="ProductList-Offering1SubSection"/>
        <w:outlineLvl w:val="3"/>
      </w:pPr>
      <w:bookmarkStart w:id="176" w:name="_Sec810"/>
      <w:r>
        <w:t>3. Prawa do używania</w:t>
      </w:r>
      <w:bookmarkEnd w:id="176"/>
    </w:p>
    <w:tbl>
      <w:tblPr>
        <w:tblStyle w:val="PURTable"/>
        <w:tblW w:w="0" w:type="dxa"/>
        <w:tblLook w:val="04A0" w:firstRow="1" w:lastRow="0" w:firstColumn="1" w:lastColumn="0" w:noHBand="0" w:noVBand="1"/>
      </w:tblPr>
      <w:tblGrid>
        <w:gridCol w:w="3595"/>
        <w:gridCol w:w="3582"/>
        <w:gridCol w:w="3613"/>
      </w:tblGrid>
      <w:tr w:rsidR="0029581B" w14:paraId="2DB15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9D9A7"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7FAE51" w14:textId="77777777" w:rsidR="0029581B" w:rsidRDefault="005D65F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F1A51" w14:textId="77777777" w:rsidR="0029581B" w:rsidRDefault="005D65F8">
            <w:pPr>
              <w:pStyle w:val="ProductList-TableBody"/>
            </w:pPr>
            <w:r>
              <w:rPr>
                <w:color w:val="404040"/>
              </w:rPr>
              <w:t>Dodatkowe oprogramowanie: nie dotyczy</w:t>
            </w:r>
          </w:p>
        </w:tc>
      </w:tr>
      <w:tr w:rsidR="0029581B" w14:paraId="77875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143AD" w14:textId="77777777" w:rsidR="0029581B" w:rsidRDefault="005D65F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E0868" w14:textId="77777777" w:rsidR="0029581B" w:rsidRDefault="005D65F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1E55F57" w14:textId="77777777" w:rsidR="0029581B" w:rsidRDefault="005D65F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29581B" w14:paraId="393DC291" w14:textId="77777777">
        <w:tc>
          <w:tcPr>
            <w:tcW w:w="4040" w:type="dxa"/>
            <w:tcBorders>
              <w:top w:val="single" w:sz="4" w:space="0" w:color="000000"/>
              <w:left w:val="single" w:sz="4" w:space="0" w:color="000000"/>
              <w:bottom w:val="single" w:sz="4" w:space="0" w:color="000000"/>
              <w:right w:val="single" w:sz="4" w:space="0" w:color="000000"/>
            </w:tcBorders>
          </w:tcPr>
          <w:p w14:paraId="1D8C5674" w14:textId="77777777" w:rsidR="0029581B" w:rsidRDefault="005D65F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D6E98"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87783" w14:textId="77777777" w:rsidR="0029581B" w:rsidRDefault="0029581B">
            <w:pPr>
              <w:pStyle w:val="ProductList-TableBody"/>
            </w:pPr>
          </w:p>
        </w:tc>
      </w:tr>
    </w:tbl>
    <w:p w14:paraId="115E16AF" w14:textId="77777777" w:rsidR="0029581B" w:rsidRDefault="0029581B">
      <w:pPr>
        <w:pStyle w:val="ProductList-Body"/>
      </w:pPr>
    </w:p>
    <w:p w14:paraId="61990187" w14:textId="77777777" w:rsidR="0029581B" w:rsidRDefault="005D65F8">
      <w:pPr>
        <w:pStyle w:val="ProductList-ClauseHeading"/>
        <w:outlineLvl w:val="4"/>
      </w:pPr>
      <w:r>
        <w:t>3.1 Plik BUILDSERVER.TXT</w:t>
      </w:r>
    </w:p>
    <w:p w14:paraId="45DC7C99" w14:textId="77777777" w:rsidR="0029581B" w:rsidRDefault="005D65F8">
      <w:pPr>
        <w:pStyle w:val="ProductList-Body"/>
      </w:pPr>
      <w:r>
        <w:t xml:space="preserve">Klientowi wolno instalować kopie plików wymienionych na listach BuildServer, opublikowanych na stronie </w:t>
      </w:r>
      <w:hyperlink r:id="rId92">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14:paraId="36A4CA48" w14:textId="77777777" w:rsidR="0029581B" w:rsidRDefault="0029581B">
      <w:pPr>
        <w:pStyle w:val="ProductList-Body"/>
      </w:pPr>
    </w:p>
    <w:p w14:paraId="6AF0F7AF" w14:textId="77777777" w:rsidR="0029581B" w:rsidRDefault="005D65F8">
      <w:pPr>
        <w:pStyle w:val="ProductList-ClauseHeading"/>
        <w:outlineLvl w:val="4"/>
      </w:pPr>
      <w:r>
        <w:t>3.2 Narzędzia</w:t>
      </w:r>
    </w:p>
    <w:p w14:paraId="395AD203" w14:textId="77777777" w:rsidR="0029581B" w:rsidRDefault="005D65F8">
      <w:pPr>
        <w:pStyle w:val="ProductList-Body"/>
      </w:pPr>
      <w:r>
        <w:t xml:space="preserve">Klientowi wolno kopiować i instalować Narzędzia wymienione na stronie </w:t>
      </w:r>
      <w:hyperlink r:id="rId93">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lub dostęp osób trzecich do nich.</w:t>
      </w:r>
    </w:p>
    <w:p w14:paraId="6C37840B" w14:textId="77777777" w:rsidR="0029581B" w:rsidRDefault="0029581B">
      <w:pPr>
        <w:pStyle w:val="ProductList-Body"/>
      </w:pPr>
    </w:p>
    <w:p w14:paraId="28D19ABA" w14:textId="77777777" w:rsidR="0029581B" w:rsidRDefault="005D65F8">
      <w:pPr>
        <w:pStyle w:val="ProductList-ClauseHeading"/>
        <w:outlineLvl w:val="4"/>
      </w:pPr>
      <w:r>
        <w:t>3.3 System Center — Virtual Machine Manager (SCVMM) — subskrypcja Visual Studio Enterprise i Visual Studio Test Professional</w:t>
      </w:r>
    </w:p>
    <w:p w14:paraId="0C298772" w14:textId="77777777" w:rsidR="0029581B" w:rsidRDefault="005D65F8">
      <w:pPr>
        <w:pStyle w:val="ProductList-Body"/>
      </w:pPr>
      <w:r>
        <w:t>Każdy licencjonowany użytkownik Visual Studio Enterprise z subskrypcją lub Visual Studio Test Professional z subskrypcją ma prawo instalować i uruchamiać SCVMM z oprogramowaniem Visual Studio dla potrzeb tworzenia i wdrażania środowisk laboratoryjnych i zarządzania nimi. Środowisko laboratoryjne to wirtualne Środowisko Systemu Operacyjnego używane wyłącznie w celu rozwijania i testowania programów Klienta. Takie korzystanie nie wymaga uzyskania przez Klienta Licencji na Zarządzanie.</w:t>
      </w:r>
    </w:p>
    <w:p w14:paraId="303DEAE5" w14:textId="77777777" w:rsidR="0029581B" w:rsidRDefault="0029581B">
      <w:pPr>
        <w:pStyle w:val="ProductList-Body"/>
      </w:pPr>
    </w:p>
    <w:p w14:paraId="52691BCC" w14:textId="77777777" w:rsidR="0029581B" w:rsidRDefault="005D65F8">
      <w:pPr>
        <w:pStyle w:val="ProductList-ClauseHeading"/>
        <w:outlineLvl w:val="4"/>
      </w:pPr>
      <w:r>
        <w:t>3.4 Office Professional Plus 2016 — subskrypcja Visual Studio Enterprise</w:t>
      </w:r>
    </w:p>
    <w:p w14:paraId="255C3B53" w14:textId="77777777" w:rsidR="0029581B" w:rsidRDefault="005D65F8">
      <w:pPr>
        <w:pStyle w:val="ProductList-Body"/>
      </w:pPr>
      <w:r>
        <w:t xml:space="preserve">Każdy </w:t>
      </w:r>
      <w:r>
        <w:fldChar w:fldCharType="begin"/>
      </w:r>
      <w:r>
        <w:instrText xml:space="preserve"> AutoTextList   \s NoStyle \t "Licencjonowany Użytkownik oznacza osobę, do której przypisana jest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5E5CAD4D" w14:textId="77777777" w:rsidR="0029581B" w:rsidRDefault="0029581B">
      <w:pPr>
        <w:pStyle w:val="ProductList-Body"/>
      </w:pPr>
    </w:p>
    <w:p w14:paraId="24714E1F" w14:textId="77777777" w:rsidR="0029581B" w:rsidRDefault="005D65F8">
      <w:pPr>
        <w:pStyle w:val="ProductList-ClauseHeading"/>
        <w:outlineLvl w:val="4"/>
      </w:pPr>
      <w:r>
        <w:t>3.5 Postanowienia licencyjne osób trzecich dotyczące składników open source</w:t>
      </w:r>
    </w:p>
    <w:p w14:paraId="29CECB5D" w14:textId="77777777" w:rsidR="0029581B" w:rsidRDefault="005D65F8">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7D5C68ED" w14:textId="77777777" w:rsidR="0029581B" w:rsidRDefault="005D65F8">
      <w:pPr>
        <w:pStyle w:val="ProductList-Offering1SubSection"/>
        <w:outlineLvl w:val="3"/>
      </w:pPr>
      <w:bookmarkStart w:id="177" w:name="_Sec834"/>
      <w:r>
        <w:lastRenderedPageBreak/>
        <w:t>4. Pakiet Software Assurance</w:t>
      </w:r>
      <w:bookmarkEnd w:id="177"/>
    </w:p>
    <w:tbl>
      <w:tblPr>
        <w:tblStyle w:val="PURTable"/>
        <w:tblW w:w="0" w:type="dxa"/>
        <w:tblLook w:val="04A0" w:firstRow="1" w:lastRow="0" w:firstColumn="1" w:lastColumn="0" w:noHBand="0" w:noVBand="1"/>
      </w:tblPr>
      <w:tblGrid>
        <w:gridCol w:w="3594"/>
        <w:gridCol w:w="3607"/>
        <w:gridCol w:w="3589"/>
      </w:tblGrid>
      <w:tr w:rsidR="0029581B" w14:paraId="125AC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24A80"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0FAD2" w14:textId="77777777" w:rsidR="0029581B" w:rsidRDefault="005D65F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340D3" w14:textId="77777777" w:rsidR="0029581B" w:rsidRDefault="005D65F8">
            <w:pPr>
              <w:pStyle w:val="ProductList-TableBody"/>
            </w:pPr>
            <w:r>
              <w:rPr>
                <w:color w:val="404040"/>
              </w:rPr>
              <w:t>Uprawnienia na wypadek awarii: nie dotyczy</w:t>
            </w:r>
          </w:p>
        </w:tc>
      </w:tr>
      <w:tr w:rsidR="0029581B" w14:paraId="7EFA6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573A6" w14:textId="77777777" w:rsidR="0029581B" w:rsidRDefault="005D65F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7E289B0"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4">
              <w:r>
                <w:rPr>
                  <w:color w:val="00467F"/>
                  <w:u w:val="single"/>
                </w:rPr>
                <w:t>Lista Produktów — marzec 2014 r.</w:t>
              </w:r>
            </w:hyperlink>
            <w:r>
              <w:t xml:space="preserve"> i </w:t>
            </w:r>
            <w:hyperlink r:id="rId95">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EB5E" w14:textId="77777777" w:rsidR="0029581B" w:rsidRDefault="005D65F8">
            <w:pPr>
              <w:pStyle w:val="ProductList-TableBody"/>
            </w:pPr>
            <w:r>
              <w:rPr>
                <w:color w:val="404040"/>
              </w:rPr>
              <w:t>Prawa do używania w ramach Roamingu: nie dotyczy</w:t>
            </w:r>
          </w:p>
        </w:tc>
      </w:tr>
      <w:tr w:rsidR="0029581B" w14:paraId="49E31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96070" w14:textId="77777777" w:rsidR="0029581B" w:rsidRDefault="005D65F8">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tcPr>
          <w:p w14:paraId="64F5891E" w14:textId="77777777" w:rsidR="0029581B" w:rsidRDefault="005D65F8">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3B56" w14:textId="77777777" w:rsidR="0029581B" w:rsidRDefault="0029581B">
            <w:pPr>
              <w:pStyle w:val="ProductList-TableBody"/>
            </w:pPr>
          </w:p>
        </w:tc>
      </w:tr>
    </w:tbl>
    <w:p w14:paraId="2872D215" w14:textId="77777777" w:rsidR="0029581B" w:rsidRDefault="0029581B">
      <w:pPr>
        <w:pStyle w:val="ProductList-Body"/>
      </w:pPr>
    </w:p>
    <w:p w14:paraId="57F23862" w14:textId="77777777" w:rsidR="0029581B" w:rsidRDefault="005D65F8">
      <w:pPr>
        <w:pStyle w:val="ProductList-ClauseHeading"/>
        <w:outlineLvl w:val="4"/>
      </w:pPr>
      <w:r>
        <w:t>4.1 Dostępność pakietu Software Assurance</w:t>
      </w:r>
    </w:p>
    <w:p w14:paraId="0269EFC2" w14:textId="77777777" w:rsidR="0029581B" w:rsidRDefault="005D65F8">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Przejście na Bardziej Zaawansowaną Wersję Produktu (zob. </w:t>
      </w:r>
      <w:hyperlink w:anchor="_Sec564">
        <w:r>
          <w:rPr>
            <w:color w:val="00467F"/>
            <w:u w:val="single"/>
          </w:rPr>
          <w:t>Załącznik B – Pakiet Software Assurance</w:t>
        </w:r>
      </w:hyperlink>
      <w:r>
        <w:t>).</w:t>
      </w:r>
    </w:p>
    <w:p w14:paraId="351F8506" w14:textId="77777777" w:rsidR="0029581B" w:rsidRDefault="0029581B">
      <w:pPr>
        <w:pStyle w:val="ProductList-Body"/>
      </w:pPr>
    </w:p>
    <w:p w14:paraId="153EFCB8" w14:textId="77777777" w:rsidR="0029581B" w:rsidRDefault="005D65F8">
      <w:pPr>
        <w:pStyle w:val="ProductList-ClauseHeading"/>
        <w:outlineLvl w:val="4"/>
      </w:pPr>
      <w:r>
        <w:t>4.2 Prawa bezterminowe subskrypcji Visual Studio</w:t>
      </w:r>
    </w:p>
    <w:p w14:paraId="2C71D88A" w14:textId="77777777" w:rsidR="0029581B" w:rsidRDefault="005D65F8">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268CFABB" w14:textId="77777777" w:rsidR="0029581B" w:rsidRDefault="0029581B">
      <w:pPr>
        <w:pStyle w:val="PURBreadcrumb"/>
      </w:pPr>
    </w:p>
    <w:tbl>
      <w:tblPr>
        <w:tblStyle w:val="PURTable"/>
        <w:tblW w:w="0" w:type="dxa"/>
        <w:tblLook w:val="04A0" w:firstRow="1" w:lastRow="0" w:firstColumn="1" w:lastColumn="0" w:noHBand="0" w:noVBand="1"/>
      </w:tblPr>
      <w:tblGrid>
        <w:gridCol w:w="10800"/>
      </w:tblGrid>
      <w:tr w:rsidR="0029581B" w14:paraId="640A6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B8E2F"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7E45D544" w14:textId="77777777" w:rsidR="0029581B" w:rsidRDefault="0029581B">
      <w:pPr>
        <w:pStyle w:val="ProductList-Body"/>
      </w:pPr>
    </w:p>
    <w:p w14:paraId="58139427" w14:textId="77777777" w:rsidR="0029581B" w:rsidRDefault="005D65F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470431"/>
      <w:r>
        <w:instrText>Visual Studio Team Foundation Server</w:instrText>
      </w:r>
      <w:bookmarkEnd w:id="179"/>
      <w:r>
        <w:instrText>" \l 3</w:instrText>
      </w:r>
      <w:r>
        <w:fldChar w:fldCharType="end"/>
      </w:r>
    </w:p>
    <w:p w14:paraId="02277F27" w14:textId="77777777" w:rsidR="0029581B" w:rsidRDefault="005D65F8">
      <w:pPr>
        <w:pStyle w:val="ProductList-Offering1SubSection"/>
        <w:outlineLvl w:val="3"/>
      </w:pPr>
      <w:bookmarkStart w:id="180" w:name="_Sec698"/>
      <w:r>
        <w:t>1. Dostępność programów</w:t>
      </w:r>
      <w:bookmarkEnd w:id="180"/>
    </w:p>
    <w:tbl>
      <w:tblPr>
        <w:tblStyle w:val="PURTable"/>
        <w:tblW w:w="0" w:type="dxa"/>
        <w:tblLook w:val="04A0" w:firstRow="1" w:lastRow="0" w:firstColumn="1" w:lastColumn="0" w:noHBand="0" w:noVBand="1"/>
      </w:tblPr>
      <w:tblGrid>
        <w:gridCol w:w="4043"/>
        <w:gridCol w:w="615"/>
        <w:gridCol w:w="602"/>
        <w:gridCol w:w="611"/>
        <w:gridCol w:w="606"/>
        <w:gridCol w:w="607"/>
        <w:gridCol w:w="611"/>
        <w:gridCol w:w="615"/>
        <w:gridCol w:w="634"/>
        <w:gridCol w:w="619"/>
        <w:gridCol w:w="612"/>
        <w:gridCol w:w="609"/>
      </w:tblGrid>
      <w:tr w:rsidR="0029581B" w14:paraId="3F8995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45AC9F" w14:textId="77777777" w:rsidR="0029581B" w:rsidRDefault="005D65F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C251B"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86962"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F8FA5"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68BE0"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0EF88"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22878"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76B5F"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EE4F1"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1CBB0"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00C7C"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BB9F5"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62CF4345" w14:textId="77777777">
        <w:tc>
          <w:tcPr>
            <w:tcW w:w="4160" w:type="dxa"/>
            <w:tcBorders>
              <w:top w:val="single" w:sz="6" w:space="0" w:color="FFFFFF"/>
              <w:left w:val="none" w:sz="4" w:space="0" w:color="6E6E6E"/>
              <w:bottom w:val="dashed" w:sz="4" w:space="0" w:color="BFBFBF"/>
              <w:right w:val="none" w:sz="4" w:space="0" w:color="6E6E6E"/>
            </w:tcBorders>
          </w:tcPr>
          <w:p w14:paraId="1C33F4D2" w14:textId="77777777" w:rsidR="0029581B" w:rsidRDefault="005D65F8">
            <w:pPr>
              <w:pStyle w:val="ProductList-TableBody"/>
            </w:pPr>
            <w:r>
              <w:rPr>
                <w:color w:val="000000"/>
              </w:rPr>
              <w:t>Visual Studio Team Foundation Server 2017 z technologią SQL Server 2016</w:t>
            </w:r>
            <w:r>
              <w:fldChar w:fldCharType="begin"/>
            </w:r>
            <w:r>
              <w:instrText xml:space="preserve"> XE "Visual Studio Team Foundation Server 2017 z technologią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43D337" w14:textId="77777777" w:rsidR="0029581B" w:rsidRDefault="005D65F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50A9DEE" w14:textId="77777777" w:rsidR="0029581B" w:rsidRDefault="002958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5968BC" w14:textId="77777777" w:rsidR="0029581B" w:rsidRDefault="005D65F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813D3C2" w14:textId="77777777" w:rsidR="0029581B" w:rsidRDefault="005D65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F7CB1"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F4328"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0197E"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EC6F2"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3196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1E54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48C8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7EC7793B" w14:textId="77777777">
        <w:tc>
          <w:tcPr>
            <w:tcW w:w="4160" w:type="dxa"/>
            <w:tcBorders>
              <w:top w:val="dashed" w:sz="4" w:space="0" w:color="BFBFBF"/>
              <w:left w:val="none" w:sz="4" w:space="0" w:color="6E6E6E"/>
              <w:bottom w:val="none" w:sz="4" w:space="0" w:color="BFBFBF"/>
              <w:right w:val="none" w:sz="4" w:space="0" w:color="6E6E6E"/>
            </w:tcBorders>
          </w:tcPr>
          <w:p w14:paraId="4454AB6C" w14:textId="77777777" w:rsidR="0029581B" w:rsidRDefault="005D65F8">
            <w:pPr>
              <w:pStyle w:val="ProductList-TableBody"/>
            </w:pPr>
            <w:r>
              <w:t>Licencja Dostępowa (CAL) na oprogramowanie Visual Studio Team Foundation Server 2017</w:t>
            </w:r>
            <w:r>
              <w:fldChar w:fldCharType="begin"/>
            </w:r>
            <w:r>
              <w:instrText xml:space="preserve"> XE "Licencja Dostępowa (CAL) na oprogramowanie Visual Studio Team Foundation Server 2017"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7F4123A6" w14:textId="77777777" w:rsidR="0029581B" w:rsidRDefault="005D65F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01019A35" w14:textId="77777777" w:rsidR="0029581B" w:rsidRDefault="002958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85A352" w14:textId="77777777" w:rsidR="0029581B" w:rsidRDefault="005D65F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2D73FE1" w14:textId="77777777" w:rsidR="0029581B" w:rsidRDefault="005D65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7DCA"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8B387"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C39B5" w14:textId="77777777" w:rsidR="0029581B" w:rsidRDefault="002958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E8B60"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5CBA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3719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A255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582CBBD" w14:textId="77777777" w:rsidR="0029581B" w:rsidRDefault="005D65F8">
      <w:pPr>
        <w:pStyle w:val="ProductList-Offering1SubSection"/>
        <w:outlineLvl w:val="3"/>
      </w:pPr>
      <w:bookmarkStart w:id="181" w:name="_Sec753"/>
      <w:r>
        <w:t>2. Postanowienia dotyczące produktu</w:t>
      </w:r>
      <w:bookmarkEnd w:id="181"/>
    </w:p>
    <w:tbl>
      <w:tblPr>
        <w:tblStyle w:val="PURTable"/>
        <w:tblW w:w="0" w:type="dxa"/>
        <w:tblLook w:val="04A0" w:firstRow="1" w:lastRow="0" w:firstColumn="1" w:lastColumn="0" w:noHBand="0" w:noVBand="1"/>
      </w:tblPr>
      <w:tblGrid>
        <w:gridCol w:w="3590"/>
        <w:gridCol w:w="3632"/>
        <w:gridCol w:w="3568"/>
      </w:tblGrid>
      <w:tr w:rsidR="0029581B" w14:paraId="62152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EDC83"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2BEE790A"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63A3D" w14:textId="77777777" w:rsidR="0029581B" w:rsidRDefault="005D65F8">
            <w:pPr>
              <w:pStyle w:val="ProductList-TableBody"/>
            </w:pPr>
            <w:r>
              <w:rPr>
                <w:color w:val="404040"/>
              </w:rPr>
              <w:t>Edycje niższe: nie dotyczy</w:t>
            </w:r>
          </w:p>
        </w:tc>
      </w:tr>
      <w:tr w:rsidR="0029581B" w14:paraId="0A56E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AD066"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73F9B537" w14:textId="77777777" w:rsidR="0029581B" w:rsidRDefault="005D65F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DA9E8DB"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9581B" w14:paraId="3BACA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0383B"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FCFC"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2950" w14:textId="77777777" w:rsidR="0029581B" w:rsidRDefault="005D65F8">
            <w:pPr>
              <w:pStyle w:val="ProductList-TableBody"/>
            </w:pPr>
            <w:r>
              <w:rPr>
                <w:color w:val="404040"/>
              </w:rPr>
              <w:t>Uprawnienie do redukcji: nie dotyczy</w:t>
            </w:r>
          </w:p>
        </w:tc>
      </w:tr>
      <w:tr w:rsidR="0029581B" w14:paraId="3569B6C0" w14:textId="77777777">
        <w:tc>
          <w:tcPr>
            <w:tcW w:w="4040" w:type="dxa"/>
            <w:tcBorders>
              <w:top w:val="single" w:sz="4" w:space="0" w:color="000000"/>
              <w:left w:val="single" w:sz="4" w:space="0" w:color="000000"/>
              <w:bottom w:val="single" w:sz="4" w:space="0" w:color="000000"/>
              <w:right w:val="single" w:sz="4" w:space="0" w:color="000000"/>
            </w:tcBorders>
          </w:tcPr>
          <w:p w14:paraId="6A6CB8B6"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71254"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71628" w14:textId="77777777" w:rsidR="0029581B" w:rsidRDefault="005D65F8">
            <w:pPr>
              <w:pStyle w:val="ProductList-TableBody"/>
            </w:pPr>
            <w:r>
              <w:rPr>
                <w:color w:val="404040"/>
              </w:rPr>
              <w:t>Uprawnienie do uaktualnienia: nie dotyczy</w:t>
            </w:r>
          </w:p>
        </w:tc>
      </w:tr>
      <w:tr w:rsidR="0029581B" w14:paraId="47398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C2C3" w14:textId="77777777" w:rsidR="0029581B" w:rsidRDefault="005D65F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0729A"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96DE3" w14:textId="77777777" w:rsidR="0029581B" w:rsidRDefault="0029581B">
            <w:pPr>
              <w:pStyle w:val="ProductList-TableBody"/>
            </w:pPr>
          </w:p>
        </w:tc>
      </w:tr>
    </w:tbl>
    <w:p w14:paraId="04CAA42E" w14:textId="77777777" w:rsidR="0029581B" w:rsidRDefault="005D65F8">
      <w:pPr>
        <w:pStyle w:val="ProductList-Offering1SubSection"/>
        <w:outlineLvl w:val="3"/>
      </w:pPr>
      <w:bookmarkStart w:id="182" w:name="_Sec811"/>
      <w:r>
        <w:t>3. Prawa do używania</w:t>
      </w:r>
      <w:bookmarkEnd w:id="182"/>
    </w:p>
    <w:tbl>
      <w:tblPr>
        <w:tblStyle w:val="PURTable"/>
        <w:tblW w:w="0" w:type="dxa"/>
        <w:tblLook w:val="04A0" w:firstRow="1" w:lastRow="0" w:firstColumn="1" w:lastColumn="0" w:noHBand="0" w:noVBand="1"/>
      </w:tblPr>
      <w:tblGrid>
        <w:gridCol w:w="3595"/>
        <w:gridCol w:w="3582"/>
        <w:gridCol w:w="3613"/>
      </w:tblGrid>
      <w:tr w:rsidR="0029581B" w14:paraId="32E2D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93A1F"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1607A70F" w14:textId="77777777" w:rsidR="0029581B" w:rsidRDefault="005D65F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3EA09E3A" w14:textId="77777777" w:rsidR="0029581B" w:rsidRDefault="005D65F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29581B" w14:paraId="71B7410A" w14:textId="77777777">
        <w:tc>
          <w:tcPr>
            <w:tcW w:w="4040" w:type="dxa"/>
            <w:tcBorders>
              <w:top w:val="single" w:sz="4" w:space="0" w:color="000000"/>
              <w:left w:val="single" w:sz="4" w:space="0" w:color="000000"/>
              <w:bottom w:val="single" w:sz="4" w:space="0" w:color="000000"/>
              <w:right w:val="single" w:sz="4" w:space="0" w:color="000000"/>
            </w:tcBorders>
          </w:tcPr>
          <w:p w14:paraId="44752C85" w14:textId="77777777" w:rsidR="0029581B" w:rsidRDefault="005D65F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5E39BA0A" w14:textId="77777777" w:rsidR="0029581B" w:rsidRDefault="005D65F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14:paraId="67A2F5A9" w14:textId="77777777" w:rsidR="0029581B" w:rsidRDefault="005D65F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 Microsoft SharePoint Foundation 2013</w:t>
            </w:r>
          </w:p>
        </w:tc>
      </w:tr>
      <w:tr w:rsidR="0029581B" w14:paraId="1DF4C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70503" w14:textId="77777777" w:rsidR="0029581B" w:rsidRDefault="005D65F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7F89E"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98589" w14:textId="77777777" w:rsidR="0029581B" w:rsidRDefault="0029581B">
            <w:pPr>
              <w:pStyle w:val="ProductList-TableBody"/>
            </w:pPr>
          </w:p>
        </w:tc>
      </w:tr>
    </w:tbl>
    <w:p w14:paraId="523DBC45" w14:textId="77777777" w:rsidR="0029581B" w:rsidRDefault="0029581B">
      <w:pPr>
        <w:pStyle w:val="ProductList-Body"/>
      </w:pPr>
    </w:p>
    <w:p w14:paraId="256C8A3F" w14:textId="77777777" w:rsidR="0029581B" w:rsidRDefault="005D65F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29581B" w14:paraId="40FD5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004AEF" w14:textId="77777777" w:rsidR="0029581B" w:rsidRDefault="005D65F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36478792" w14:textId="77777777" w:rsidR="0029581B" w:rsidRDefault="005D65F8">
            <w:pPr>
              <w:pStyle w:val="ProductList-TableBody"/>
            </w:pPr>
            <w:r>
              <w:t>Licencja Dostępowa (CAL) na oprogramowanie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7128B039" w14:textId="77777777" w:rsidR="0029581B" w:rsidRDefault="005D65F8">
            <w:pPr>
              <w:pStyle w:val="ProductList-TableBody"/>
            </w:pPr>
            <w:r>
              <w:t>Visual Studio Team Services (płatne konto użytkownika)</w:t>
            </w:r>
          </w:p>
        </w:tc>
      </w:tr>
    </w:tbl>
    <w:p w14:paraId="53507D35" w14:textId="77777777" w:rsidR="0029581B" w:rsidRDefault="0029581B">
      <w:pPr>
        <w:pStyle w:val="ProductList-Body"/>
      </w:pPr>
    </w:p>
    <w:p w14:paraId="51E03644" w14:textId="77777777" w:rsidR="0029581B" w:rsidRDefault="005D65F8">
      <w:pPr>
        <w:pStyle w:val="ProductList-SubClauseHeading"/>
        <w:outlineLvl w:val="5"/>
      </w:pPr>
      <w:r>
        <w:t>3.1.1 Funkcje dodatkowe</w:t>
      </w:r>
    </w:p>
    <w:p w14:paraId="218EAAA4" w14:textId="77777777" w:rsidR="0029581B" w:rsidRDefault="005D65F8">
      <w:pPr>
        <w:pStyle w:val="ProductList-BodyIndented"/>
      </w:pPr>
      <w:r>
        <w:t>zarządzanie testami</w:t>
      </w:r>
    </w:p>
    <w:tbl>
      <w:tblPr>
        <w:tblStyle w:val="PURTable0"/>
        <w:tblW w:w="0" w:type="dxa"/>
        <w:tblLook w:val="04A0" w:firstRow="1" w:lastRow="0" w:firstColumn="1" w:lastColumn="0" w:noHBand="0" w:noVBand="1"/>
      </w:tblPr>
      <w:tblGrid>
        <w:gridCol w:w="3472"/>
        <w:gridCol w:w="3481"/>
        <w:gridCol w:w="3477"/>
      </w:tblGrid>
      <w:tr w:rsidR="0029581B" w14:paraId="04164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352A8B" w14:textId="77777777" w:rsidR="0029581B" w:rsidRDefault="005D65F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7AE15F4" w14:textId="77777777" w:rsidR="0029581B" w:rsidRDefault="005D65F8">
            <w:pPr>
              <w:pStyle w:val="ProductList-TableBody"/>
            </w:pPr>
            <w:r>
              <w:t>Subskrypcja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3C8CE411" w14:textId="77777777" w:rsidR="0029581B" w:rsidRDefault="005D65F8">
            <w:pPr>
              <w:pStyle w:val="ProductList-TableBody"/>
            </w:pPr>
            <w:r>
              <w:t>Subskrypcja Visual Studio Enterprise 2017</w:t>
            </w:r>
          </w:p>
        </w:tc>
      </w:tr>
      <w:tr w:rsidR="0029581B" w14:paraId="46DA71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23CCF5" w14:textId="77777777" w:rsidR="0029581B" w:rsidRDefault="002958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7AC259" w14:textId="77777777" w:rsidR="0029581B" w:rsidRDefault="005D65F8">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657EA706" w14:textId="77777777" w:rsidR="0029581B" w:rsidRDefault="005D65F8">
            <w:pPr>
              <w:pStyle w:val="ProductList-TableBody"/>
            </w:pPr>
            <w:r>
              <w:t>Visual Studio Team Services Test Manager Extension</w:t>
            </w:r>
          </w:p>
        </w:tc>
      </w:tr>
    </w:tbl>
    <w:p w14:paraId="45314603" w14:textId="77777777" w:rsidR="0029581B" w:rsidRDefault="0029581B">
      <w:pPr>
        <w:pStyle w:val="ProductList-BodyIndented"/>
      </w:pPr>
    </w:p>
    <w:p w14:paraId="0E57C5F2" w14:textId="77777777" w:rsidR="0029581B" w:rsidRDefault="005D65F8">
      <w:pPr>
        <w:pStyle w:val="ProductList-SubClauseHeading"/>
        <w:outlineLvl w:val="5"/>
      </w:pPr>
      <w:r>
        <w:lastRenderedPageBreak/>
        <w:t>3.1.2 Funkcje dodatkowe</w:t>
      </w:r>
    </w:p>
    <w:p w14:paraId="58519B1F" w14:textId="77777777" w:rsidR="0029581B" w:rsidRDefault="005D65F8">
      <w:pPr>
        <w:pStyle w:val="ProductList-BodyIndented"/>
      </w:pPr>
      <w:r>
        <w:t>Zarządzanie pakietami</w:t>
      </w:r>
    </w:p>
    <w:tbl>
      <w:tblPr>
        <w:tblStyle w:val="PURTable0"/>
        <w:tblW w:w="0" w:type="dxa"/>
        <w:tblLook w:val="04A0" w:firstRow="1" w:lastRow="0" w:firstColumn="1" w:lastColumn="0" w:noHBand="0" w:noVBand="1"/>
      </w:tblPr>
      <w:tblGrid>
        <w:gridCol w:w="3469"/>
        <w:gridCol w:w="3474"/>
        <w:gridCol w:w="3487"/>
      </w:tblGrid>
      <w:tr w:rsidR="0029581B" w14:paraId="20573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B8D5AB" w14:textId="77777777" w:rsidR="0029581B" w:rsidRDefault="005D65F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46E9E00E" w14:textId="77777777" w:rsidR="0029581B" w:rsidRDefault="005D65F8">
            <w:pPr>
              <w:pStyle w:val="ProductList-TableBody"/>
            </w:pPr>
            <w:r>
              <w:t>Subskrypcja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1545583F" w14:textId="77777777" w:rsidR="0029581B" w:rsidRDefault="005D65F8">
            <w:pPr>
              <w:pStyle w:val="ProductList-TableBody"/>
            </w:pPr>
            <w:r>
              <w:t>Rozszerzenie funkcji Zarządzanie pakietami dla usługi Visual Studio Team Services</w:t>
            </w:r>
          </w:p>
        </w:tc>
      </w:tr>
    </w:tbl>
    <w:p w14:paraId="4CD60031" w14:textId="77777777" w:rsidR="0029581B" w:rsidRDefault="0029581B">
      <w:pPr>
        <w:pStyle w:val="ProductList-BodyIndented"/>
      </w:pPr>
    </w:p>
    <w:p w14:paraId="48D240A0" w14:textId="77777777" w:rsidR="0029581B" w:rsidRDefault="005D65F8">
      <w:pPr>
        <w:pStyle w:val="ProductList-ClauseHeading"/>
        <w:outlineLvl w:val="4"/>
      </w:pPr>
      <w:r>
        <w:t>3.2 Przypadki używania niewymagającego Licencji Dostępowych (CAL)</w:t>
      </w:r>
    </w:p>
    <w:p w14:paraId="45061863" w14:textId="77777777" w:rsidR="0029581B" w:rsidRDefault="005D65F8">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wyświetlanie, edycja lub wprowadzanie elementów roboczych; dostęp do Team Foundation Server Reporting; dostęp do Visual Studio Team Services za pośrednictwem Team Foundation Server 2017 Proxy; zatwierdzanie etapów w ramach potoku zarządzania zleceniami; wreszcie, dostęp do oprogramowania Visual Studio Team Foundation Server za pośrednictwem pogrupowanego połączenia z innej zintegrowanej aplikacji lub usługi.</w:t>
      </w:r>
    </w:p>
    <w:p w14:paraId="15E254C6" w14:textId="77777777" w:rsidR="0029581B" w:rsidRDefault="0029581B">
      <w:pPr>
        <w:pStyle w:val="ProductList-Body"/>
      </w:pPr>
    </w:p>
    <w:p w14:paraId="26DAFC5C" w14:textId="77777777" w:rsidR="0029581B" w:rsidRDefault="005D65F8">
      <w:pPr>
        <w:pStyle w:val="ProductList-ClauseHeading"/>
        <w:outlineLvl w:val="4"/>
      </w:pPr>
      <w:r>
        <w:t>3.3 Technologia SQL Server</w:t>
      </w:r>
    </w:p>
    <w:p w14:paraId="3A101363" w14:textId="77777777" w:rsidR="0029581B" w:rsidRDefault="005D65F8">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15C49F20" w14:textId="77777777" w:rsidR="0029581B" w:rsidRDefault="0029581B">
      <w:pPr>
        <w:pStyle w:val="ProductList-Body"/>
      </w:pPr>
    </w:p>
    <w:p w14:paraId="33194027" w14:textId="77777777" w:rsidR="0029581B" w:rsidRDefault="005D65F8">
      <w:pPr>
        <w:pStyle w:val="ProductList-ClauseHeading"/>
        <w:outlineLvl w:val="4"/>
      </w:pPr>
      <w:r>
        <w:t>3.4 Postanowienia licencyjne osób trzecich dotyczące składników open source</w:t>
      </w:r>
    </w:p>
    <w:p w14:paraId="6ABEF47A" w14:textId="77777777" w:rsidR="0029581B" w:rsidRDefault="005D65F8">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3AB5E422" w14:textId="77777777" w:rsidR="0029581B" w:rsidRDefault="0029581B">
      <w:pPr>
        <w:pStyle w:val="ProductList-Body"/>
      </w:pPr>
    </w:p>
    <w:p w14:paraId="6EFDB0D5" w14:textId="77777777" w:rsidR="0029581B" w:rsidRDefault="005D65F8">
      <w:pPr>
        <w:pStyle w:val="ProductList-ClauseHeading"/>
        <w:outlineLvl w:val="4"/>
      </w:pPr>
      <w:r>
        <w:t>3.5 Usługi Visual Studio Team Foundation Server Build Services</w:t>
      </w:r>
    </w:p>
    <w:p w14:paraId="1575DC55" w14:textId="77777777" w:rsidR="0029581B" w:rsidRDefault="005D65F8">
      <w:pPr>
        <w:pStyle w:val="ProductList-Body"/>
      </w:pPr>
      <w:r>
        <w:t xml:space="preserve">W przypadku posiadania co najmniej jednego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oprogramowania Visual Studio Enterprise z subskrypcją, Visual Studio Professional z subskrypcją, Visual Studio Enterprise (subskrypcja miesięczna lub roczna) lub Visual Studio Professional (subskrypcja miesięczna lub roczna) Klient może również zainstalować oprogramowanie Visual Studio i zezwolić na dostęp oraz używanie go w ramach usług Team Foundation Server 2017 Build Services przez swoich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2017.</w:t>
      </w:r>
    </w:p>
    <w:p w14:paraId="65927395" w14:textId="77777777" w:rsidR="0029581B" w:rsidRDefault="0029581B">
      <w:pPr>
        <w:pStyle w:val="ProductList-Body"/>
      </w:pPr>
    </w:p>
    <w:p w14:paraId="3E68F8A4" w14:textId="77777777" w:rsidR="0029581B" w:rsidRDefault="005D65F8">
      <w:pPr>
        <w:pStyle w:val="ProductList-ClauseHeading"/>
        <w:outlineLvl w:val="4"/>
      </w:pPr>
      <w:r>
        <w:t>3.6 Zarządzanie wydaniami</w:t>
      </w:r>
    </w:p>
    <w:p w14:paraId="5C17796D" w14:textId="77777777" w:rsidR="0029581B" w:rsidRDefault="005D65F8">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14:paraId="0B9A403D" w14:textId="77777777" w:rsidR="0029581B" w:rsidRDefault="005D65F8" w:rsidP="007A0BB2">
      <w:pPr>
        <w:pStyle w:val="ProductList-Bullet"/>
        <w:numPr>
          <w:ilvl w:val="0"/>
          <w:numId w:val="21"/>
        </w:numPr>
      </w:pPr>
      <w:r>
        <w:t>Subskrypcja Visual Studio Enterprise 2017</w:t>
      </w:r>
    </w:p>
    <w:p w14:paraId="379F1E61" w14:textId="77777777" w:rsidR="0029581B" w:rsidRDefault="005D65F8" w:rsidP="007A0BB2">
      <w:pPr>
        <w:pStyle w:val="ProductList-Bullet"/>
        <w:numPr>
          <w:ilvl w:val="0"/>
          <w:numId w:val="21"/>
        </w:numPr>
      </w:pPr>
      <w:r>
        <w:t>Visual Studio Enterprise (subskrypcja miesięczna lub roczna)</w:t>
      </w:r>
    </w:p>
    <w:p w14:paraId="6E5D4E3F" w14:textId="77777777" w:rsidR="0029581B" w:rsidRDefault="005D65F8" w:rsidP="007A0BB2">
      <w:pPr>
        <w:pStyle w:val="ProductList-Bullet"/>
        <w:numPr>
          <w:ilvl w:val="0"/>
          <w:numId w:val="21"/>
        </w:numPr>
      </w:pPr>
      <w:r>
        <w:t>Prywatny potok usług Team Services i Deployment (wystąpienie płatne)</w:t>
      </w:r>
    </w:p>
    <w:p w14:paraId="0C8FAD04" w14:textId="77777777" w:rsidR="0029581B" w:rsidRDefault="0029581B">
      <w:pPr>
        <w:pStyle w:val="ProductList-Body"/>
      </w:pPr>
    </w:p>
    <w:p w14:paraId="7EED3C1B" w14:textId="77777777" w:rsidR="0029581B" w:rsidRDefault="005D65F8">
      <w:pPr>
        <w:pStyle w:val="ProductList-ClauseHeading"/>
        <w:outlineLvl w:val="4"/>
      </w:pPr>
      <w:r>
        <w:t>3.7 Zarządzanie pakietami</w:t>
      </w:r>
    </w:p>
    <w:p w14:paraId="6E27C6DA" w14:textId="77777777" w:rsidR="0029581B" w:rsidRDefault="005D65F8">
      <w:pPr>
        <w:pStyle w:val="ProductList-Body"/>
      </w:pPr>
      <w:r>
        <w:t>Każda z licencji na oprogramowanie Visual Studio Team Foundation Server pozwala na używanie funkcji Zarządzanie pakietami (Package Management) przez maksymalnie pięciu użytkowników albo maksymalnie pięć urządzeń.</w:t>
      </w:r>
    </w:p>
    <w:p w14:paraId="07047A88" w14:textId="77777777" w:rsidR="0029581B" w:rsidRDefault="0029581B">
      <w:pPr>
        <w:pStyle w:val="ProductList-Body"/>
      </w:pPr>
    </w:p>
    <w:p w14:paraId="51DD6515" w14:textId="77777777" w:rsidR="0029581B" w:rsidRDefault="005D65F8">
      <w:pPr>
        <w:pStyle w:val="ProductList-ClauseHeading"/>
        <w:outlineLvl w:val="4"/>
      </w:pPr>
      <w:r>
        <w:t>3.8 Dodatkowe oprogramowanie</w:t>
      </w:r>
    </w:p>
    <w:tbl>
      <w:tblPr>
        <w:tblStyle w:val="PURTable"/>
        <w:tblW w:w="0" w:type="dxa"/>
        <w:tblLook w:val="04A0" w:firstRow="1" w:lastRow="0" w:firstColumn="1" w:lastColumn="0" w:noHBand="0" w:noVBand="1"/>
      </w:tblPr>
      <w:tblGrid>
        <w:gridCol w:w="3628"/>
        <w:gridCol w:w="3628"/>
        <w:gridCol w:w="3534"/>
      </w:tblGrid>
      <w:tr w:rsidR="0029581B" w14:paraId="68A60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7BC0E1" w14:textId="77777777" w:rsidR="0029581B" w:rsidRDefault="005D65F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7A340F1" w14:textId="77777777" w:rsidR="0029581B" w:rsidRDefault="005D65F8">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7CFF4925" w14:textId="77777777" w:rsidR="0029581B" w:rsidRDefault="0029581B">
            <w:pPr>
              <w:pStyle w:val="ProductList-TableBody"/>
            </w:pPr>
          </w:p>
        </w:tc>
      </w:tr>
    </w:tbl>
    <w:p w14:paraId="44E7E68D" w14:textId="77777777" w:rsidR="0029581B" w:rsidRDefault="005D65F8">
      <w:pPr>
        <w:pStyle w:val="ProductList-Offering1SubSection"/>
        <w:outlineLvl w:val="3"/>
      </w:pPr>
      <w:bookmarkStart w:id="183" w:name="_Sec837"/>
      <w:r>
        <w:t>4. Pakiet Software Assurance</w:t>
      </w:r>
      <w:bookmarkEnd w:id="183"/>
    </w:p>
    <w:tbl>
      <w:tblPr>
        <w:tblStyle w:val="PURTable"/>
        <w:tblW w:w="0" w:type="dxa"/>
        <w:tblLook w:val="04A0" w:firstRow="1" w:lastRow="0" w:firstColumn="1" w:lastColumn="0" w:noHBand="0" w:noVBand="1"/>
      </w:tblPr>
      <w:tblGrid>
        <w:gridCol w:w="3572"/>
        <w:gridCol w:w="3608"/>
        <w:gridCol w:w="3522"/>
        <w:gridCol w:w="88"/>
      </w:tblGrid>
      <w:tr w:rsidR="0029581B" w14:paraId="2D8B6CF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F84907C"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BA78FAE" w14:textId="77777777" w:rsidR="0029581B" w:rsidRDefault="005D65F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FED9D" w14:textId="77777777" w:rsidR="0029581B" w:rsidRDefault="005D65F8">
            <w:pPr>
              <w:pStyle w:val="ProductList-TableBody"/>
            </w:pPr>
            <w:r>
              <w:rPr>
                <w:color w:val="404040"/>
              </w:rPr>
              <w:t>Uprawnienia na wypadek awarii: nie dotyczy</w:t>
            </w:r>
          </w:p>
        </w:tc>
      </w:tr>
      <w:tr w:rsidR="0029581B" w14:paraId="252B3B1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8E0EE4A" w14:textId="77777777" w:rsidR="0029581B" w:rsidRDefault="005D65F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4822788E"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6">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7BA19" w14:textId="77777777" w:rsidR="0029581B" w:rsidRDefault="005D65F8">
            <w:pPr>
              <w:pStyle w:val="ProductList-TableBody"/>
            </w:pPr>
            <w:r>
              <w:rPr>
                <w:color w:val="404040"/>
              </w:rPr>
              <w:t>Prawa do używania w ramach Roamingu: nie dotyczy</w:t>
            </w:r>
          </w:p>
        </w:tc>
      </w:tr>
      <w:tr w:rsidR="0029581B" w14:paraId="6559554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687558D" w14:textId="77777777" w:rsidR="0029581B" w:rsidRDefault="005D65F8">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9B46E"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B87E5" w14:textId="77777777" w:rsidR="0029581B" w:rsidRDefault="0029581B">
            <w:pPr>
              <w:pStyle w:val="ProductList-TableBody"/>
            </w:pPr>
          </w:p>
        </w:tc>
      </w:tr>
      <w:tr w:rsidR="0029581B" w14:paraId="64A3D665" w14:textId="77777777">
        <w:tc>
          <w:tcPr>
            <w:tcW w:w="12240" w:type="dxa"/>
            <w:gridSpan w:val="4"/>
            <w:tcBorders>
              <w:top w:val="none" w:sz="4" w:space="0" w:color="6E6E6E"/>
              <w:left w:val="none" w:sz="4" w:space="0" w:color="6E6E6E"/>
              <w:bottom w:val="none" w:sz="4" w:space="0" w:color="6E6E6E"/>
              <w:right w:val="none" w:sz="4" w:space="0" w:color="6E6E6E"/>
            </w:tcBorders>
          </w:tcPr>
          <w:p w14:paraId="2F294CA7" w14:textId="77777777" w:rsidR="0029581B" w:rsidRDefault="0029581B">
            <w:pPr>
              <w:pStyle w:val="PURBreadcrumb"/>
            </w:pPr>
          </w:p>
          <w:tbl>
            <w:tblPr>
              <w:tblW w:w="0" w:type="dxa"/>
              <w:tblLook w:val="04A0" w:firstRow="1" w:lastRow="0" w:firstColumn="1" w:lastColumn="0" w:noHBand="0" w:noVBand="1"/>
            </w:tblPr>
            <w:tblGrid>
              <w:gridCol w:w="10674"/>
            </w:tblGrid>
            <w:tr w:rsidR="0029581B" w14:paraId="4B082E4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E5D8F"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13E5741A" w14:textId="77777777" w:rsidR="0029581B" w:rsidRDefault="0029581B">
            <w:pPr>
              <w:pStyle w:val="ProductList-TableBody"/>
            </w:pPr>
          </w:p>
        </w:tc>
      </w:tr>
    </w:tbl>
    <w:p w14:paraId="7C64CF6F" w14:textId="77777777" w:rsidR="0029581B" w:rsidRDefault="0029581B">
      <w:pPr>
        <w:pStyle w:val="ProductList-Body"/>
      </w:pPr>
    </w:p>
    <w:p w14:paraId="4276C0FF" w14:textId="77777777" w:rsidR="0029581B" w:rsidRDefault="005D65F8">
      <w:pPr>
        <w:pStyle w:val="ProductList-OfferingGroupHeading"/>
        <w:outlineLvl w:val="1"/>
      </w:pPr>
      <w:bookmarkStart w:id="184" w:name="_Sec618"/>
      <w:r>
        <w:t>Windows</w:t>
      </w:r>
      <w:bookmarkEnd w:id="184"/>
      <w:r>
        <w:fldChar w:fldCharType="begin"/>
      </w:r>
      <w:r>
        <w:instrText xml:space="preserve"> TC "</w:instrText>
      </w:r>
      <w:bookmarkStart w:id="185" w:name="_Toc494470432"/>
      <w:r>
        <w:instrText>Windows</w:instrText>
      </w:r>
      <w:bookmarkEnd w:id="185"/>
      <w:r>
        <w:instrText>" \l 2</w:instrText>
      </w:r>
      <w:r>
        <w:fldChar w:fldCharType="end"/>
      </w:r>
    </w:p>
    <w:p w14:paraId="60D6D139" w14:textId="77777777" w:rsidR="0029581B" w:rsidRDefault="005D65F8">
      <w:pPr>
        <w:pStyle w:val="ProductList-Offering2HeadingNoBorder"/>
        <w:outlineLvl w:val="2"/>
      </w:pPr>
      <w:bookmarkStart w:id="186" w:name="_Sec652"/>
      <w:r>
        <w:t>Komputerowy System Operacyjny Windows</w:t>
      </w:r>
      <w:bookmarkEnd w:id="186"/>
      <w:r>
        <w:fldChar w:fldCharType="begin"/>
      </w:r>
      <w:r>
        <w:instrText xml:space="preserve"> TC "</w:instrText>
      </w:r>
      <w:bookmarkStart w:id="187" w:name="_Toc494470433"/>
      <w:r>
        <w:instrText>Komputerowy System Operacyjny Windows</w:instrText>
      </w:r>
      <w:bookmarkEnd w:id="187"/>
      <w:r>
        <w:instrText>" \l 3</w:instrText>
      </w:r>
      <w:r>
        <w:fldChar w:fldCharType="end"/>
      </w:r>
    </w:p>
    <w:p w14:paraId="2C2568B3" w14:textId="77777777" w:rsidR="0029581B" w:rsidRDefault="005D65F8">
      <w:pPr>
        <w:pStyle w:val="ProductList-Offering1SubSection"/>
        <w:outlineLvl w:val="3"/>
      </w:pPr>
      <w:bookmarkStart w:id="188" w:name="_Sec700"/>
      <w:r>
        <w:t>1. Dostępność programów</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29581B" w14:paraId="14A8B91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22E7192" w14:textId="77777777" w:rsidR="0029581B" w:rsidRDefault="005D65F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C7C003"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1E01FE"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F2B04"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6205B5"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81AEA5"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15CB21"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E9B62"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3BFC1C"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437B29"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D8CE8D"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78DE54"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5ED98"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778A78CE" w14:textId="77777777">
        <w:tc>
          <w:tcPr>
            <w:tcW w:w="3920" w:type="dxa"/>
            <w:tcBorders>
              <w:top w:val="single" w:sz="9" w:space="0" w:color="FFFFFF"/>
              <w:left w:val="single" w:sz="9" w:space="0" w:color="FFFFFF"/>
              <w:bottom w:val="dashed" w:sz="4" w:space="0" w:color="BFBFBF"/>
              <w:right w:val="single" w:sz="9" w:space="0" w:color="FFFFFF"/>
            </w:tcBorders>
          </w:tcPr>
          <w:p w14:paraId="27D144CE" w14:textId="77777777" w:rsidR="0029581B" w:rsidRDefault="005D65F8">
            <w:pPr>
              <w:pStyle w:val="ProductList-TableBody"/>
            </w:pPr>
            <w:r>
              <w:lastRenderedPageBreak/>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22495513" w14:textId="77777777" w:rsidR="0029581B" w:rsidRDefault="005D65F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2518341" w14:textId="77777777" w:rsidR="0029581B" w:rsidRDefault="005D65F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C254E26" w14:textId="77777777" w:rsidR="0029581B" w:rsidRDefault="0029581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E33D341"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C6172"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31D92"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224A3"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43656"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57921"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4B272"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E6F85"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90C52" w14:textId="77777777" w:rsidR="0029581B" w:rsidRDefault="0029581B">
            <w:pPr>
              <w:pStyle w:val="ProductList-TableBody"/>
              <w:jc w:val="center"/>
            </w:pPr>
          </w:p>
        </w:tc>
      </w:tr>
      <w:tr w:rsidR="0029581B" w14:paraId="1F11B630" w14:textId="77777777">
        <w:tc>
          <w:tcPr>
            <w:tcW w:w="3920" w:type="dxa"/>
            <w:tcBorders>
              <w:top w:val="dashed" w:sz="4" w:space="0" w:color="BFBFBF"/>
              <w:left w:val="single" w:sz="9" w:space="0" w:color="FFFFFF"/>
              <w:bottom w:val="dashed" w:sz="4" w:space="0" w:color="BFBFBF"/>
              <w:right w:val="single" w:sz="9" w:space="0" w:color="FFFFFF"/>
            </w:tcBorders>
          </w:tcPr>
          <w:p w14:paraId="164980EF" w14:textId="77777777" w:rsidR="0029581B" w:rsidRDefault="005D65F8">
            <w:pPr>
              <w:pStyle w:val="ProductList-TableBody"/>
            </w:pPr>
            <w:r>
              <w:rPr>
                <w:color w:val="000000"/>
              </w:rPr>
              <w:t>Uaktualnienie Windows 10 Enterprise LTSB 2016 (na Urządzenie)</w:t>
            </w:r>
            <w:r>
              <w:fldChar w:fldCharType="begin"/>
            </w:r>
            <w:r>
              <w:instrText xml:space="preserve"> XE "Uaktualnienie Windows 10 Enterprise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E3FB50" w14:textId="77777777" w:rsidR="0029581B" w:rsidRDefault="005D65F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2CDF29" w14:textId="77777777" w:rsidR="0029581B" w:rsidRDefault="005D6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7A2373"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AEE0D9"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4B827"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98969"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9416F"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01351"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1FC05"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E0D60"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4199B"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72135" w14:textId="77777777" w:rsidR="0029581B" w:rsidRDefault="0029581B">
            <w:pPr>
              <w:pStyle w:val="ProductList-TableBody"/>
              <w:jc w:val="center"/>
            </w:pPr>
          </w:p>
        </w:tc>
      </w:tr>
      <w:tr w:rsidR="0029581B" w14:paraId="2DB08EA1" w14:textId="77777777">
        <w:tc>
          <w:tcPr>
            <w:tcW w:w="3920" w:type="dxa"/>
            <w:tcBorders>
              <w:top w:val="dashed" w:sz="4" w:space="0" w:color="BFBFBF"/>
              <w:left w:val="single" w:sz="9" w:space="0" w:color="FFFFFF"/>
              <w:bottom w:val="dashed" w:sz="4" w:space="0" w:color="BFBFBF"/>
              <w:right w:val="single" w:sz="9" w:space="0" w:color="FFFFFF"/>
            </w:tcBorders>
          </w:tcPr>
          <w:p w14:paraId="0587114E" w14:textId="77777777" w:rsidR="0029581B" w:rsidRDefault="005D65F8">
            <w:pPr>
              <w:pStyle w:val="ProductList-TableBody"/>
            </w:pPr>
            <w:r>
              <w:rPr>
                <w:color w:val="000000"/>
              </w:rPr>
              <w:t>Uaktualnienie Windows 10 Enterprise E3 and LTSB 2016 (na Urządzenie)</w:t>
            </w:r>
            <w:r>
              <w:fldChar w:fldCharType="begin"/>
            </w:r>
            <w:r>
              <w:instrText xml:space="preserve"> XE "Uaktualnienie Windows 10 Enterprise E3 and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AF83DA" w14:textId="77777777" w:rsidR="0029581B" w:rsidRDefault="005D65F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D62039B" w14:textId="77777777" w:rsidR="0029581B" w:rsidRDefault="005D65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31411A" w14:textId="77777777" w:rsidR="0029581B" w:rsidRDefault="005D65F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09B5C96" w14:textId="77777777" w:rsidR="0029581B" w:rsidRDefault="005D65F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BADAC"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28EC1"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B51D7"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F62C5"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D0C36"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A5C25"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DB9D4"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ED14F" w14:textId="77777777" w:rsidR="0029581B" w:rsidRDefault="0029581B">
            <w:pPr>
              <w:pStyle w:val="ProductList-TableBody"/>
              <w:jc w:val="center"/>
            </w:pPr>
          </w:p>
        </w:tc>
      </w:tr>
      <w:tr w:rsidR="0029581B" w14:paraId="01940A0B" w14:textId="77777777">
        <w:tc>
          <w:tcPr>
            <w:tcW w:w="3920" w:type="dxa"/>
            <w:tcBorders>
              <w:top w:val="dashed" w:sz="4" w:space="0" w:color="BFBFBF"/>
              <w:left w:val="single" w:sz="9" w:space="0" w:color="FFFFFF"/>
              <w:bottom w:val="dashed" w:sz="4" w:space="0" w:color="BFBFBF"/>
              <w:right w:val="single" w:sz="9" w:space="0" w:color="FFFFFF"/>
            </w:tcBorders>
          </w:tcPr>
          <w:p w14:paraId="695C828A" w14:textId="77777777" w:rsidR="0029581B" w:rsidRDefault="005D65F8">
            <w:pPr>
              <w:pStyle w:val="ProductList-TableBody"/>
            </w:pPr>
            <w:r>
              <w:t>Windows 10 Enterprise E3 na Użytkownika</w:t>
            </w:r>
            <w:r>
              <w:fldChar w:fldCharType="begin"/>
            </w:r>
            <w:r>
              <w:instrText xml:space="preserve"> XE "Windows 10 Enterprise E3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1D08CFFC" w14:textId="77777777" w:rsidR="0029581B" w:rsidRDefault="005D65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1FC6F1" w14:textId="77777777" w:rsidR="0029581B" w:rsidRDefault="005D6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2007EF"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DD2362"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32BFC"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B4408"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DA672"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73E74"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3B637"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2402A"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43930"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2CD8A" w14:textId="77777777" w:rsidR="0029581B" w:rsidRDefault="0029581B">
            <w:pPr>
              <w:pStyle w:val="ProductList-TableBody"/>
              <w:jc w:val="center"/>
            </w:pPr>
          </w:p>
        </w:tc>
      </w:tr>
      <w:tr w:rsidR="0029581B" w14:paraId="481FE02C" w14:textId="77777777">
        <w:tc>
          <w:tcPr>
            <w:tcW w:w="3920" w:type="dxa"/>
            <w:tcBorders>
              <w:top w:val="dashed" w:sz="4" w:space="0" w:color="BFBFBF"/>
              <w:left w:val="single" w:sz="9" w:space="0" w:color="FFFFFF"/>
              <w:bottom w:val="dashed" w:sz="4" w:space="0" w:color="BFBFBF"/>
              <w:right w:val="single" w:sz="9" w:space="0" w:color="FFFFFF"/>
            </w:tcBorders>
          </w:tcPr>
          <w:p w14:paraId="2751F27B" w14:textId="77777777" w:rsidR="0029581B" w:rsidRDefault="005D65F8">
            <w:pPr>
              <w:pStyle w:val="ProductList-TableBody"/>
            </w:pPr>
            <w:r>
              <w:t>Windows 10 Enterprise E3 From SA na Użytkownika</w:t>
            </w:r>
            <w:r>
              <w:fldChar w:fldCharType="begin"/>
            </w:r>
            <w:r>
              <w:instrText xml:space="preserve"> XE "Windows 10 Enterprise E3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0DD03227" w14:textId="77777777" w:rsidR="0029581B" w:rsidRDefault="005D65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20BC81" w14:textId="77777777" w:rsidR="0029581B" w:rsidRDefault="005D6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EC50C9"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E3D56C"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F5A60"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AF7A1"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AC4C3"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B4EA0"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4052D"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759E7"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0C27E"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231DD" w14:textId="77777777" w:rsidR="0029581B" w:rsidRDefault="0029581B">
            <w:pPr>
              <w:pStyle w:val="ProductList-TableBody"/>
              <w:jc w:val="center"/>
            </w:pPr>
          </w:p>
        </w:tc>
      </w:tr>
      <w:tr w:rsidR="0029581B" w14:paraId="15943302" w14:textId="77777777">
        <w:tc>
          <w:tcPr>
            <w:tcW w:w="3920" w:type="dxa"/>
            <w:tcBorders>
              <w:top w:val="dashed" w:sz="4" w:space="0" w:color="BFBFBF"/>
              <w:left w:val="single" w:sz="9" w:space="0" w:color="FFFFFF"/>
              <w:bottom w:val="dashed" w:sz="4" w:space="0" w:color="BFBFBF"/>
              <w:right w:val="single" w:sz="9" w:space="0" w:color="FFFFFF"/>
            </w:tcBorders>
          </w:tcPr>
          <w:p w14:paraId="09E7DF9D" w14:textId="77777777" w:rsidR="0029581B" w:rsidRDefault="005D65F8">
            <w:pPr>
              <w:pStyle w:val="ProductList-TableBody"/>
            </w:pPr>
            <w:r>
              <w:t>Windows 10 Enterprise E3 na Użytkownika (tylko lokalnie)</w:t>
            </w:r>
            <w:r>
              <w:fldChar w:fldCharType="begin"/>
            </w:r>
            <w:r>
              <w:instrText xml:space="preserve"> XE "Windows 10 Enterprise E3 na Użytkownika (tylko lokalnie)"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1F7A4588" w14:textId="77777777" w:rsidR="0029581B" w:rsidRDefault="005D65F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30CA2E6D"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63D207"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7D4CDB"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A4022"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B1246"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8CA91"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FF86D"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A445D"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D8AAA"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D5E4B"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74879" w14:textId="77777777" w:rsidR="0029581B" w:rsidRDefault="0029581B">
            <w:pPr>
              <w:pStyle w:val="ProductList-TableBody"/>
              <w:jc w:val="center"/>
            </w:pPr>
          </w:p>
        </w:tc>
      </w:tr>
      <w:tr w:rsidR="0029581B" w14:paraId="4B58AF48" w14:textId="77777777">
        <w:tc>
          <w:tcPr>
            <w:tcW w:w="3920" w:type="dxa"/>
            <w:tcBorders>
              <w:top w:val="dashed" w:sz="4" w:space="0" w:color="BFBFBF"/>
              <w:left w:val="single" w:sz="9" w:space="0" w:color="FFFFFF"/>
              <w:bottom w:val="dashed" w:sz="4" w:space="0" w:color="BFBFBF"/>
              <w:right w:val="single" w:sz="9" w:space="0" w:color="FFFFFF"/>
            </w:tcBorders>
          </w:tcPr>
          <w:p w14:paraId="7175A0AD" w14:textId="77777777" w:rsidR="0029581B" w:rsidRDefault="005D65F8">
            <w:pPr>
              <w:pStyle w:val="ProductList-TableBody"/>
            </w:pPr>
            <w:r>
              <w:t>Windows 10 Education A3</w:t>
            </w:r>
            <w:r>
              <w:fldChar w:fldCharType="begin"/>
            </w:r>
            <w:r>
              <w:instrText xml:space="preserve"> XE "Windows 10 Education A3"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48A1FB97" w14:textId="77777777" w:rsidR="0029581B" w:rsidRDefault="005D65F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093DBBAE"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55C44D"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587965"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5CCBD" w14:textId="77777777" w:rsidR="0029581B" w:rsidRDefault="0029581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C5F93"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B806B"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A3FA6"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86E50"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CD6F2"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EBA43" w14:textId="77777777" w:rsidR="0029581B" w:rsidRDefault="005D65F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C6698" w14:textId="77777777" w:rsidR="0029581B" w:rsidRDefault="0029581B">
            <w:pPr>
              <w:pStyle w:val="ProductList-TableBody"/>
              <w:jc w:val="center"/>
            </w:pPr>
          </w:p>
        </w:tc>
      </w:tr>
      <w:tr w:rsidR="0029581B" w14:paraId="3B8116CD" w14:textId="77777777">
        <w:tc>
          <w:tcPr>
            <w:tcW w:w="3920" w:type="dxa"/>
            <w:tcBorders>
              <w:top w:val="dashed" w:sz="4" w:space="0" w:color="BFBFBF"/>
              <w:left w:val="single" w:sz="9" w:space="0" w:color="FFFFFF"/>
              <w:bottom w:val="dashed" w:sz="4" w:space="0" w:color="BFBFBF"/>
              <w:right w:val="single" w:sz="9" w:space="0" w:color="FFFFFF"/>
            </w:tcBorders>
          </w:tcPr>
          <w:p w14:paraId="244943BC" w14:textId="77777777" w:rsidR="0029581B" w:rsidRDefault="005D65F8">
            <w:pPr>
              <w:pStyle w:val="ProductList-TableBody"/>
            </w:pPr>
            <w:r>
              <w:t>Windows 10 Enterprise E5 na Urządzenie lub Użytkownika</w:t>
            </w:r>
            <w:r>
              <w:fldChar w:fldCharType="begin"/>
            </w:r>
            <w:r>
              <w:instrText xml:space="preserve"> XE "Windows 10 Enterprise E5 na Urządzenie lub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29B85053" w14:textId="77777777" w:rsidR="0029581B" w:rsidRDefault="005D65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EEE4F81" w14:textId="77777777" w:rsidR="0029581B" w:rsidRDefault="005D6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6CC90D"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69D29C"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1912C" w14:textId="77777777" w:rsidR="0029581B" w:rsidRDefault="0029581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B3168"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33654"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7FC4C"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6C9E5"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C51AD"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61A83"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3E411" w14:textId="77777777" w:rsidR="0029581B" w:rsidRDefault="0029581B">
            <w:pPr>
              <w:pStyle w:val="ProductList-TableBody"/>
              <w:jc w:val="center"/>
            </w:pPr>
          </w:p>
        </w:tc>
      </w:tr>
      <w:tr w:rsidR="0029581B" w14:paraId="3F0F4010" w14:textId="77777777">
        <w:tc>
          <w:tcPr>
            <w:tcW w:w="3920" w:type="dxa"/>
            <w:tcBorders>
              <w:top w:val="dashed" w:sz="4" w:space="0" w:color="BFBFBF"/>
              <w:left w:val="single" w:sz="9" w:space="0" w:color="FFFFFF"/>
              <w:bottom w:val="dashed" w:sz="4" w:space="0" w:color="BFBFBF"/>
              <w:right w:val="single" w:sz="9" w:space="0" w:color="FFFFFF"/>
            </w:tcBorders>
          </w:tcPr>
          <w:p w14:paraId="625479E8" w14:textId="77777777" w:rsidR="0029581B" w:rsidRDefault="005D65F8">
            <w:pPr>
              <w:pStyle w:val="ProductList-TableBody"/>
            </w:pPr>
            <w:r>
              <w:t xml:space="preserve">Windows 10 Enterprise E5 From SA na Użytkownika </w:t>
            </w:r>
            <w:r>
              <w:fldChar w:fldCharType="begin"/>
            </w:r>
            <w:r>
              <w:instrText xml:space="preserve"> XE "Windows 10 Enterprise E5 From SA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5DD5A567" w14:textId="77777777" w:rsidR="0029581B" w:rsidRDefault="005D65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8373E60" w14:textId="77777777" w:rsidR="0029581B" w:rsidRDefault="005D6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60E08A"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92C4AE"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02A0A" w14:textId="77777777" w:rsidR="0029581B" w:rsidRDefault="0029581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9B1DF"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9BBF6"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CA144"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35976"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BE0B3"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83540"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FCCC4" w14:textId="77777777" w:rsidR="0029581B" w:rsidRDefault="0029581B">
            <w:pPr>
              <w:pStyle w:val="ProductList-TableBody"/>
              <w:jc w:val="center"/>
            </w:pPr>
          </w:p>
        </w:tc>
      </w:tr>
      <w:tr w:rsidR="0029581B" w14:paraId="74893C80" w14:textId="77777777">
        <w:tc>
          <w:tcPr>
            <w:tcW w:w="3920" w:type="dxa"/>
            <w:tcBorders>
              <w:top w:val="dashed" w:sz="4" w:space="0" w:color="BFBFBF"/>
              <w:left w:val="single" w:sz="9" w:space="0" w:color="FFFFFF"/>
              <w:bottom w:val="dashed" w:sz="4" w:space="0" w:color="BFBFBF"/>
              <w:right w:val="single" w:sz="9" w:space="0" w:color="FFFFFF"/>
            </w:tcBorders>
          </w:tcPr>
          <w:p w14:paraId="47197CE1" w14:textId="77777777" w:rsidR="0029581B" w:rsidRDefault="005D65F8">
            <w:pPr>
              <w:pStyle w:val="ProductList-TableBody"/>
            </w:pPr>
            <w:r>
              <w:t>Uaktualnienie Windows 10 Education</w:t>
            </w:r>
            <w:r>
              <w:fldChar w:fldCharType="begin"/>
            </w:r>
            <w:r>
              <w:instrText xml:space="preserve"> XE "Uaktualnienie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14:paraId="37D8A020" w14:textId="77777777" w:rsidR="0029581B" w:rsidRDefault="005D65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83C40B" w14:textId="77777777" w:rsidR="0029581B" w:rsidRDefault="005D65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049A5C" w14:textId="77777777" w:rsidR="0029581B" w:rsidRDefault="005D65F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9A29662" w14:textId="77777777" w:rsidR="0029581B" w:rsidRDefault="005D65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01B13"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B69D6"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830F3"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ABE02"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82380"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6B7FF" w14:textId="77777777" w:rsidR="0029581B" w:rsidRDefault="005D65F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D8AF3" w14:textId="77777777" w:rsidR="0029581B" w:rsidRDefault="005D65F8">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879E7" w14:textId="77777777" w:rsidR="0029581B" w:rsidRDefault="0029581B">
            <w:pPr>
              <w:pStyle w:val="ProductList-TableBody"/>
              <w:jc w:val="center"/>
            </w:pPr>
          </w:p>
        </w:tc>
      </w:tr>
      <w:tr w:rsidR="0029581B" w14:paraId="780A56FC" w14:textId="77777777">
        <w:tc>
          <w:tcPr>
            <w:tcW w:w="3920" w:type="dxa"/>
            <w:tcBorders>
              <w:top w:val="dashed" w:sz="4" w:space="0" w:color="BFBFBF"/>
              <w:left w:val="single" w:sz="9" w:space="0" w:color="FFFFFF"/>
              <w:bottom w:val="dashed" w:sz="4" w:space="0" w:color="BFBFBF"/>
              <w:right w:val="single" w:sz="9" w:space="0" w:color="FFFFFF"/>
            </w:tcBorders>
          </w:tcPr>
          <w:p w14:paraId="4FE2F36F" w14:textId="77777777" w:rsidR="0029581B" w:rsidRDefault="005D65F8">
            <w:pPr>
              <w:pStyle w:val="ProductList-TableBody"/>
            </w:pPr>
            <w:r>
              <w:t>Windows 10 Education E5 (na Urządzenie)</w:t>
            </w:r>
            <w:r>
              <w:fldChar w:fldCharType="begin"/>
            </w:r>
            <w: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A1D525" w14:textId="77777777" w:rsidR="0029581B" w:rsidRDefault="005D65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B7AD4E4" w14:textId="77777777" w:rsidR="0029581B" w:rsidRDefault="005D65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46109C" w14:textId="77777777" w:rsidR="0029581B" w:rsidRDefault="005D65F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4F80C29" w14:textId="77777777" w:rsidR="0029581B" w:rsidRDefault="005D65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7526B"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19E52"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3AC9F"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21AEB"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F63F7"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AD638" w14:textId="77777777" w:rsidR="0029581B" w:rsidRDefault="005D65F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8F3DD"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0571A" w14:textId="77777777" w:rsidR="0029581B" w:rsidRDefault="0029581B">
            <w:pPr>
              <w:pStyle w:val="ProductList-TableBody"/>
              <w:jc w:val="center"/>
            </w:pPr>
          </w:p>
        </w:tc>
      </w:tr>
      <w:tr w:rsidR="0029581B" w14:paraId="7E014CAC" w14:textId="77777777">
        <w:tc>
          <w:tcPr>
            <w:tcW w:w="3920" w:type="dxa"/>
            <w:tcBorders>
              <w:top w:val="dashed" w:sz="4" w:space="0" w:color="BFBFBF"/>
              <w:left w:val="single" w:sz="9" w:space="0" w:color="FFFFFF"/>
              <w:bottom w:val="dashed" w:sz="4" w:space="0" w:color="BFBFBF"/>
              <w:right w:val="single" w:sz="9" w:space="0" w:color="FFFFFF"/>
            </w:tcBorders>
          </w:tcPr>
          <w:p w14:paraId="3FB7F9E2" w14:textId="77777777" w:rsidR="0029581B" w:rsidRDefault="005D65F8">
            <w:pPr>
              <w:pStyle w:val="ProductList-TableBody"/>
            </w:pPr>
            <w:r>
              <w:t>Dodatek na Urządzenie do systemu Windows 10 Education E5 (do E3 na urządzenie)</w:t>
            </w:r>
            <w:r>
              <w:fldChar w:fldCharType="begin"/>
            </w:r>
            <w:r>
              <w:instrText xml:space="preserve"> XE "Dodatek na Urządzenie do systemu Windows 10 Education E5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0FFA2227" w14:textId="77777777" w:rsidR="0029581B" w:rsidRDefault="005D65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FCFDD9" w14:textId="77777777" w:rsidR="0029581B" w:rsidRDefault="005D6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A332D7"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E2471D"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ED151"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0E997"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E258A"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2F740"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41D1B"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D59E5"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E6BC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A677F" w14:textId="77777777" w:rsidR="0029581B" w:rsidRDefault="0029581B">
            <w:pPr>
              <w:pStyle w:val="ProductList-TableBody"/>
              <w:jc w:val="center"/>
            </w:pPr>
          </w:p>
        </w:tc>
      </w:tr>
      <w:tr w:rsidR="0029581B" w14:paraId="2E9730F4" w14:textId="77777777">
        <w:tc>
          <w:tcPr>
            <w:tcW w:w="3920" w:type="dxa"/>
            <w:tcBorders>
              <w:top w:val="dashed" w:sz="4" w:space="0" w:color="BFBFBF"/>
              <w:left w:val="single" w:sz="9" w:space="0" w:color="FFFFFF"/>
              <w:bottom w:val="dashed" w:sz="4" w:space="0" w:color="BFBFBF"/>
              <w:right w:val="single" w:sz="9" w:space="0" w:color="FFFFFF"/>
            </w:tcBorders>
          </w:tcPr>
          <w:p w14:paraId="12E76503" w14:textId="77777777" w:rsidR="0029581B" w:rsidRDefault="005D65F8">
            <w:pPr>
              <w:pStyle w:val="ProductList-TableBody"/>
            </w:pPr>
            <w:r>
              <w:t>Windows 10 Education A5</w:t>
            </w:r>
            <w:r>
              <w:fldChar w:fldCharType="begin"/>
            </w:r>
            <w:r>
              <w:instrText xml:space="preserve"> XE "Windows 10 Education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521AE7C0" w14:textId="77777777" w:rsidR="0029581B" w:rsidRDefault="005D65F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D398B69"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A6331B"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03654E"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23AA6"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0DFEC"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B56F8"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45A36"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59599"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8C91B"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7BEF8" w14:textId="77777777" w:rsidR="0029581B" w:rsidRDefault="005D65F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5DF5F" w14:textId="77777777" w:rsidR="0029581B" w:rsidRDefault="0029581B">
            <w:pPr>
              <w:pStyle w:val="ProductList-TableBody"/>
              <w:jc w:val="center"/>
            </w:pPr>
          </w:p>
        </w:tc>
      </w:tr>
      <w:tr w:rsidR="0029581B" w14:paraId="0BA5AB2F" w14:textId="77777777">
        <w:tc>
          <w:tcPr>
            <w:tcW w:w="3920" w:type="dxa"/>
            <w:tcBorders>
              <w:top w:val="dashed" w:sz="4" w:space="0" w:color="BFBFBF"/>
              <w:left w:val="single" w:sz="9" w:space="0" w:color="FFFFFF"/>
              <w:bottom w:val="dashed" w:sz="4" w:space="0" w:color="BFBFBF"/>
              <w:right w:val="single" w:sz="9" w:space="0" w:color="FFFFFF"/>
            </w:tcBorders>
          </w:tcPr>
          <w:p w14:paraId="793DDAA0" w14:textId="77777777" w:rsidR="0029581B" w:rsidRDefault="005D65F8">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14:paraId="54F93219" w14:textId="77777777" w:rsidR="0029581B" w:rsidRDefault="005D65F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703BA3A" w14:textId="77777777" w:rsidR="0029581B" w:rsidRDefault="005D65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0C3868"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DCD902"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DD26E"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EA25A"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708BF"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76E1C"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82993"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FBA8E"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49E5E"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C729D" w14:textId="77777777" w:rsidR="0029581B" w:rsidRDefault="0029581B">
            <w:pPr>
              <w:pStyle w:val="ProductList-TableBody"/>
              <w:jc w:val="center"/>
            </w:pPr>
          </w:p>
        </w:tc>
      </w:tr>
      <w:tr w:rsidR="0029581B" w14:paraId="0D11C1A1" w14:textId="77777777">
        <w:tc>
          <w:tcPr>
            <w:tcW w:w="3920" w:type="dxa"/>
            <w:tcBorders>
              <w:top w:val="dashed" w:sz="4" w:space="0" w:color="BFBFBF"/>
              <w:left w:val="single" w:sz="9" w:space="0" w:color="FFFFFF"/>
              <w:bottom w:val="dashed" w:sz="4" w:space="0" w:color="BFBFBF"/>
              <w:right w:val="single" w:sz="9" w:space="0" w:color="FFFFFF"/>
            </w:tcBorders>
          </w:tcPr>
          <w:p w14:paraId="6DA4DBC0" w14:textId="77777777" w:rsidR="0029581B" w:rsidRDefault="005D65F8">
            <w:pPr>
              <w:pStyle w:val="ProductList-TableBody"/>
            </w:pPr>
            <w:r>
              <w:t>Dodatek na Użytkownika do systemu Windows 10 Enterprise E3 (do E3 na urządzenie)</w:t>
            </w:r>
            <w:r>
              <w:fldChar w:fldCharType="begin"/>
            </w:r>
            <w:r>
              <w:instrText xml:space="preserve"> XE "Dodatek na Użytkownika do systemu Windows 10 Enterprise E3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688F3EFF" w14:textId="77777777" w:rsidR="0029581B" w:rsidRDefault="005D65F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A70AC5A" w14:textId="77777777" w:rsidR="0029581B" w:rsidRDefault="005D6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90F23B"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A98CBC"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8F732"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FE60C"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92CA2"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20743"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D68F5"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0741E"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3791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856AC" w14:textId="77777777" w:rsidR="0029581B" w:rsidRDefault="0029581B">
            <w:pPr>
              <w:pStyle w:val="ProductList-TableBody"/>
              <w:jc w:val="center"/>
            </w:pPr>
          </w:p>
        </w:tc>
      </w:tr>
      <w:tr w:rsidR="0029581B" w14:paraId="3EEDEDF7" w14:textId="77777777">
        <w:tc>
          <w:tcPr>
            <w:tcW w:w="3920" w:type="dxa"/>
            <w:tcBorders>
              <w:top w:val="dashed" w:sz="4" w:space="0" w:color="BFBFBF"/>
              <w:left w:val="single" w:sz="9" w:space="0" w:color="FFFFFF"/>
              <w:bottom w:val="dashed" w:sz="4" w:space="0" w:color="BFBFBF"/>
              <w:right w:val="single" w:sz="9" w:space="0" w:color="FFFFFF"/>
            </w:tcBorders>
          </w:tcPr>
          <w:p w14:paraId="7D3DF95A" w14:textId="77777777" w:rsidR="0029581B" w:rsidRDefault="005D65F8">
            <w:pPr>
              <w:pStyle w:val="ProductList-TableBody"/>
            </w:pPr>
            <w:r>
              <w:rPr>
                <w:color w:val="000000"/>
              </w:rPr>
              <w:t>Dodatek na Urządzenie lub na Użytkownika do systemu Windows 10 Enterprise E5 (do E3 na urządzenie) (LS)</w:t>
            </w:r>
            <w:r>
              <w:fldChar w:fldCharType="begin"/>
            </w:r>
            <w:r>
              <w:instrText xml:space="preserve"> XE "Dodatek na Urządzenie lub na Użytkownika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93F6EB" w14:textId="77777777" w:rsidR="0029581B" w:rsidRDefault="005D65F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0746DB6" w14:textId="77777777" w:rsidR="0029581B" w:rsidRDefault="005D6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A1BEE0"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247675"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15399"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10068"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957F2"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FA14D"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BDE43"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AA1A3"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78FE8"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878C5" w14:textId="77777777" w:rsidR="0029581B" w:rsidRDefault="0029581B">
            <w:pPr>
              <w:pStyle w:val="ProductList-TableBody"/>
              <w:jc w:val="center"/>
            </w:pPr>
          </w:p>
        </w:tc>
      </w:tr>
      <w:tr w:rsidR="0029581B" w14:paraId="610904FD" w14:textId="77777777">
        <w:tc>
          <w:tcPr>
            <w:tcW w:w="3920" w:type="dxa"/>
            <w:tcBorders>
              <w:top w:val="dashed" w:sz="4" w:space="0" w:color="BFBFBF"/>
              <w:left w:val="single" w:sz="9" w:space="0" w:color="FFFFFF"/>
              <w:bottom w:val="dashed" w:sz="4" w:space="0" w:color="BFBFBF"/>
              <w:right w:val="single" w:sz="9" w:space="0" w:color="FFFFFF"/>
            </w:tcBorders>
          </w:tcPr>
          <w:p w14:paraId="48CEF2BF" w14:textId="77777777" w:rsidR="0029581B" w:rsidRDefault="005D65F8">
            <w:pPr>
              <w:pStyle w:val="ProductList-TableBody"/>
            </w:pPr>
            <w:r>
              <w:t xml:space="preserve">Windows Virtual Desktop Access E3 na Urządzenie </w:t>
            </w:r>
            <w:r>
              <w:fldChar w:fldCharType="begin"/>
            </w:r>
            <w:r>
              <w:instrText xml:space="preserve"> XE "Windows Virtual Desktop Access E3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643774E" w14:textId="77777777" w:rsidR="0029581B" w:rsidRDefault="005D65F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544D716" w14:textId="77777777" w:rsidR="0029581B" w:rsidRDefault="005D65F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CFC221C"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B57213"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61DF0"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774A0"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20274"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4FE4B"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C818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0E7D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9E80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67F93" w14:textId="77777777" w:rsidR="0029581B" w:rsidRDefault="0029581B">
            <w:pPr>
              <w:pStyle w:val="ProductList-TableBody"/>
              <w:jc w:val="center"/>
            </w:pPr>
          </w:p>
        </w:tc>
      </w:tr>
      <w:tr w:rsidR="0029581B" w14:paraId="5D3D9466" w14:textId="77777777">
        <w:tc>
          <w:tcPr>
            <w:tcW w:w="3920" w:type="dxa"/>
            <w:tcBorders>
              <w:top w:val="dashed" w:sz="4" w:space="0" w:color="BFBFBF"/>
              <w:left w:val="single" w:sz="9" w:space="0" w:color="FFFFFF"/>
              <w:bottom w:val="dashed" w:sz="4" w:space="0" w:color="BFBFBF"/>
              <w:right w:val="single" w:sz="9" w:space="0" w:color="FFFFFF"/>
            </w:tcBorders>
          </w:tcPr>
          <w:p w14:paraId="32114EE7" w14:textId="77777777" w:rsidR="0029581B" w:rsidRDefault="005D65F8">
            <w:pPr>
              <w:pStyle w:val="ProductList-TableBody"/>
            </w:pPr>
            <w:r>
              <w:t xml:space="preserve">Windows Virtual Desktop Access E3 na Użytkownika </w:t>
            </w:r>
            <w:r>
              <w:fldChar w:fldCharType="begin"/>
            </w:r>
            <w:r>
              <w:instrText xml:space="preserve"> XE "Windows Virtual Desktop Access E3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5D0CCA75" w14:textId="77777777" w:rsidR="0029581B" w:rsidRDefault="005D65F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EBFE2D7" w14:textId="77777777" w:rsidR="0029581B" w:rsidRDefault="005D6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6E2102"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F50778"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C53D8"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969BA"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9B964"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A33B3"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E5C55"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8D78F"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26902"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34651" w14:textId="77777777" w:rsidR="0029581B" w:rsidRDefault="0029581B">
            <w:pPr>
              <w:pStyle w:val="ProductList-TableBody"/>
              <w:jc w:val="center"/>
            </w:pPr>
          </w:p>
        </w:tc>
      </w:tr>
      <w:tr w:rsidR="0029581B" w14:paraId="235A2FDF" w14:textId="77777777">
        <w:tc>
          <w:tcPr>
            <w:tcW w:w="3920" w:type="dxa"/>
            <w:tcBorders>
              <w:top w:val="dashed" w:sz="4" w:space="0" w:color="BFBFBF"/>
              <w:left w:val="single" w:sz="9" w:space="0" w:color="FFFFFF"/>
              <w:bottom w:val="dashed" w:sz="4" w:space="0" w:color="BFBFBF"/>
              <w:right w:val="single" w:sz="9" w:space="0" w:color="FFFFFF"/>
            </w:tcBorders>
          </w:tcPr>
          <w:p w14:paraId="1E72FA61" w14:textId="77777777" w:rsidR="0029581B" w:rsidRDefault="005D65F8">
            <w:pPr>
              <w:pStyle w:val="ProductList-TableBody"/>
            </w:pPr>
            <w:r>
              <w:t xml:space="preserve">Windows Virtual Desktop Access E5 na Urządzenie </w:t>
            </w:r>
            <w:r>
              <w:fldChar w:fldCharType="begin"/>
            </w:r>
            <w:r>
              <w:instrText xml:space="preserve"> XE "Windows Virtual Desktop Access E5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3BFC0F3D" w14:textId="77777777" w:rsidR="0029581B" w:rsidRDefault="005D65F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FE1733F" w14:textId="77777777" w:rsidR="0029581B" w:rsidRDefault="005D65F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70F1ACB"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83AE98"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DD6B0"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1CCC4"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96933"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595E1"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3B61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DC35D"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C77F0"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21205" w14:textId="77777777" w:rsidR="0029581B" w:rsidRDefault="0029581B">
            <w:pPr>
              <w:pStyle w:val="ProductList-TableBody"/>
              <w:jc w:val="center"/>
            </w:pPr>
          </w:p>
        </w:tc>
      </w:tr>
      <w:tr w:rsidR="0029581B" w14:paraId="68B71BDC" w14:textId="77777777">
        <w:tc>
          <w:tcPr>
            <w:tcW w:w="3920" w:type="dxa"/>
            <w:tcBorders>
              <w:top w:val="dashed" w:sz="4" w:space="0" w:color="BFBFBF"/>
              <w:left w:val="single" w:sz="9" w:space="0" w:color="FFFFFF"/>
              <w:bottom w:val="dashed" w:sz="4" w:space="0" w:color="BFBFBF"/>
              <w:right w:val="single" w:sz="9" w:space="0" w:color="FFFFFF"/>
            </w:tcBorders>
          </w:tcPr>
          <w:p w14:paraId="55EB409F" w14:textId="77777777" w:rsidR="0029581B" w:rsidRDefault="005D65F8">
            <w:pPr>
              <w:pStyle w:val="ProductList-TableBody"/>
            </w:pPr>
            <w:r>
              <w:t>Windows Virtual Desktop Access E5 na Użytkownika</w:t>
            </w:r>
            <w:r>
              <w:fldChar w:fldCharType="begin"/>
            </w:r>
            <w:r>
              <w:instrText xml:space="preserve"> XE "Windows Virtual Desktop Access 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3D1AFFF5" w14:textId="77777777" w:rsidR="0029581B" w:rsidRDefault="005D65F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FDA3EEF" w14:textId="77777777" w:rsidR="0029581B" w:rsidRDefault="005D65F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2AD2401"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4AF149"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75CD5"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123A9"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1BA6C"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9ABA2"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A3CFF"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2BFA0"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E57C7"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A7AD5" w14:textId="77777777" w:rsidR="0029581B" w:rsidRDefault="0029581B">
            <w:pPr>
              <w:pStyle w:val="ProductList-TableBody"/>
              <w:jc w:val="center"/>
            </w:pPr>
          </w:p>
        </w:tc>
      </w:tr>
      <w:tr w:rsidR="0029581B" w14:paraId="6DAEB923" w14:textId="77777777">
        <w:tc>
          <w:tcPr>
            <w:tcW w:w="3920" w:type="dxa"/>
            <w:tcBorders>
              <w:top w:val="dashed" w:sz="4" w:space="0" w:color="BFBFBF"/>
              <w:left w:val="single" w:sz="9" w:space="0" w:color="FFFFFF"/>
              <w:bottom w:val="dashed" w:sz="4" w:space="0" w:color="BFBFBF"/>
              <w:right w:val="single" w:sz="9" w:space="0" w:color="FFFFFF"/>
            </w:tcBorders>
          </w:tcPr>
          <w:p w14:paraId="53B4C8FF" w14:textId="77777777" w:rsidR="0029581B" w:rsidRDefault="005D65F8">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598FC510" w14:textId="77777777" w:rsidR="0029581B" w:rsidRDefault="005D65F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B87DC43" w14:textId="77777777" w:rsidR="0029581B" w:rsidRDefault="005D6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19F44C"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BDC81F"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3362A"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1A820"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B9651"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247DE"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BCA18"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4C845"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3D8D5"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22E16" w14:textId="77777777" w:rsidR="0029581B" w:rsidRDefault="0029581B">
            <w:pPr>
              <w:pStyle w:val="ProductList-TableBody"/>
              <w:jc w:val="center"/>
            </w:pPr>
          </w:p>
        </w:tc>
      </w:tr>
      <w:tr w:rsidR="0029581B" w14:paraId="7AAEB2DA" w14:textId="77777777">
        <w:tc>
          <w:tcPr>
            <w:tcW w:w="3920" w:type="dxa"/>
            <w:tcBorders>
              <w:top w:val="dashed" w:sz="4" w:space="0" w:color="BFBFBF"/>
              <w:left w:val="single" w:sz="9" w:space="0" w:color="FFFFFF"/>
              <w:bottom w:val="dashed" w:sz="4" w:space="0" w:color="BFBFBF"/>
              <w:right w:val="single" w:sz="9" w:space="0" w:color="FFFFFF"/>
            </w:tcBorders>
          </w:tcPr>
          <w:p w14:paraId="630167ED" w14:textId="77777777" w:rsidR="0029581B" w:rsidRDefault="005D65F8">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FCE4CF" w14:textId="77777777" w:rsidR="0029581B" w:rsidRDefault="005D65F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BE2C0C0" w14:textId="77777777" w:rsidR="0029581B" w:rsidRDefault="005D6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0960A3"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CD33B7"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5DFE7"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B7463"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CE125"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6007D"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D9027"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012B7"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ADB8F"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5D810" w14:textId="77777777" w:rsidR="0029581B" w:rsidRDefault="0029581B">
            <w:pPr>
              <w:pStyle w:val="ProductList-TableBody"/>
              <w:jc w:val="center"/>
            </w:pPr>
          </w:p>
        </w:tc>
      </w:tr>
      <w:tr w:rsidR="0029581B" w14:paraId="61EB4311" w14:textId="77777777">
        <w:tc>
          <w:tcPr>
            <w:tcW w:w="3920" w:type="dxa"/>
            <w:tcBorders>
              <w:top w:val="dashed" w:sz="4" w:space="0" w:color="BFBFBF"/>
              <w:left w:val="single" w:sz="9" w:space="0" w:color="FFFFFF"/>
              <w:bottom w:val="single" w:sz="4" w:space="0" w:color="FFFFFF"/>
              <w:right w:val="single" w:sz="9" w:space="0" w:color="FFFFFF"/>
            </w:tcBorders>
          </w:tcPr>
          <w:p w14:paraId="1B105B9F" w14:textId="77777777" w:rsidR="0029581B" w:rsidRDefault="005D65F8">
            <w:pPr>
              <w:pStyle w:val="ProductList-TableBody"/>
            </w:pPr>
            <w:r>
              <w:t xml:space="preserve">Przejście z wersji Windows 10 S do wersji Windows 10 Pro </w:t>
            </w:r>
            <w:r>
              <w:fldChar w:fldCharType="begin"/>
            </w:r>
            <w:r>
              <w:instrText xml:space="preserve"> XE "Przejście z wersji Windows 10 S do wersji Windows 10 Pro " </w:instrText>
            </w:r>
            <w:r>
              <w:fldChar w:fldCharType="end"/>
            </w:r>
            <w:r>
              <w:t>(na Urządzenie)</w:t>
            </w:r>
          </w:p>
        </w:tc>
        <w:tc>
          <w:tcPr>
            <w:tcW w:w="620" w:type="dxa"/>
            <w:tcBorders>
              <w:top w:val="dashed" w:sz="4" w:space="0" w:color="BFBFBF"/>
              <w:left w:val="single" w:sz="9" w:space="0" w:color="FFFFFF"/>
              <w:bottom w:val="single" w:sz="4" w:space="0" w:color="FFFFFF"/>
              <w:right w:val="single" w:sz="9" w:space="0" w:color="FFFFFF"/>
            </w:tcBorders>
          </w:tcPr>
          <w:p w14:paraId="5D979124" w14:textId="77777777" w:rsidR="0029581B" w:rsidRDefault="005D65F8">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1AA7FCA1" w14:textId="77777777" w:rsidR="0029581B" w:rsidRDefault="0029581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9936B34" w14:textId="77777777" w:rsidR="0029581B" w:rsidRDefault="0029581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7848500"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F4C68"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311D7"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039B2"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264A4"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BAE89"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39823"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02C71"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5A797" w14:textId="77777777" w:rsidR="0029581B" w:rsidRDefault="0029581B">
            <w:pPr>
              <w:pStyle w:val="ProductList-TableBody"/>
              <w:jc w:val="center"/>
            </w:pPr>
          </w:p>
        </w:tc>
      </w:tr>
    </w:tbl>
    <w:p w14:paraId="1978BCA5" w14:textId="77777777" w:rsidR="0029581B" w:rsidRDefault="005D65F8">
      <w:pPr>
        <w:pStyle w:val="ProductList-Offering1SubSection"/>
        <w:outlineLvl w:val="3"/>
      </w:pPr>
      <w:bookmarkStart w:id="189" w:name="_Sec755"/>
      <w:r>
        <w:t>2. Postanowienia dotyczące produktu</w:t>
      </w:r>
      <w:bookmarkEnd w:id="189"/>
    </w:p>
    <w:tbl>
      <w:tblPr>
        <w:tblStyle w:val="PURTable"/>
        <w:tblW w:w="0" w:type="dxa"/>
        <w:tblLook w:val="04A0" w:firstRow="1" w:lastRow="0" w:firstColumn="1" w:lastColumn="0" w:noHBand="0" w:noVBand="1"/>
      </w:tblPr>
      <w:tblGrid>
        <w:gridCol w:w="3607"/>
        <w:gridCol w:w="3597"/>
        <w:gridCol w:w="3586"/>
      </w:tblGrid>
      <w:tr w:rsidR="0029581B" w14:paraId="614F0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9B4C5"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BC8D78F"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3027BAB" w14:textId="77777777" w:rsidR="0029581B" w:rsidRDefault="005D65F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29581B" w14:paraId="11A95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D730C"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C2366C2" w14:textId="77777777" w:rsidR="0029581B" w:rsidRDefault="005D65F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529DA52" w14:textId="77777777" w:rsidR="0029581B" w:rsidRDefault="005D65F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29581B" w14:paraId="4A889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44429"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7A09A"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7A90745" w14:textId="77777777" w:rsidR="0029581B" w:rsidRDefault="005D65F8">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Dodatki, Produkty Dodatkowe</w:t>
            </w:r>
          </w:p>
        </w:tc>
      </w:tr>
      <w:tr w:rsidR="0029581B" w14:paraId="37DD7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6C833" w14:textId="77777777" w:rsidR="0029581B" w:rsidRDefault="005D65F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08FB46E4" w14:textId="77777777" w:rsidR="0029581B" w:rsidRDefault="005D65F8">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Uaktualnienie Windows 10 Education (na Urządzenie), Windows 10 Education E5 (na Urządzenie) i Windows 10 Education A3/A5 (na Użytkownika)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B3DC5" w14:textId="77777777" w:rsidR="0029581B" w:rsidRDefault="005D65F8">
            <w:pPr>
              <w:pStyle w:val="ProductList-TableBody"/>
            </w:pPr>
            <w:r>
              <w:rPr>
                <w:color w:val="404040"/>
              </w:rPr>
              <w:t>Uprawnienie do uaktualnienia: nie dotyczy</w:t>
            </w:r>
          </w:p>
        </w:tc>
      </w:tr>
      <w:tr w:rsidR="0029581B" w14:paraId="63F02D5D" w14:textId="77777777">
        <w:tc>
          <w:tcPr>
            <w:tcW w:w="4040" w:type="dxa"/>
            <w:tcBorders>
              <w:top w:val="single" w:sz="4" w:space="0" w:color="000000"/>
              <w:left w:val="single" w:sz="4" w:space="0" w:color="000000"/>
              <w:bottom w:val="single" w:sz="4" w:space="0" w:color="000000"/>
              <w:right w:val="single" w:sz="4" w:space="0" w:color="000000"/>
            </w:tcBorders>
          </w:tcPr>
          <w:p w14:paraId="462ECD54" w14:textId="77777777" w:rsidR="0029581B" w:rsidRDefault="005D65F8">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7E1CA"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C6CB" w14:textId="77777777" w:rsidR="0029581B" w:rsidRDefault="0029581B">
            <w:pPr>
              <w:pStyle w:val="ProductList-TableBody"/>
            </w:pPr>
          </w:p>
        </w:tc>
      </w:tr>
    </w:tbl>
    <w:p w14:paraId="10093DE7" w14:textId="77777777" w:rsidR="0029581B" w:rsidRDefault="0029581B">
      <w:pPr>
        <w:pStyle w:val="ProductList-Body"/>
      </w:pPr>
    </w:p>
    <w:p w14:paraId="4D9876B9" w14:textId="77777777" w:rsidR="0029581B" w:rsidRDefault="005D65F8">
      <w:pPr>
        <w:pStyle w:val="ProductList-ClauseHeading"/>
        <w:outlineLvl w:val="4"/>
      </w:pPr>
      <w:r>
        <w:t>2.1 Uprawniające Systemy Operacyjne</w:t>
      </w:r>
    </w:p>
    <w:p w14:paraId="6D0F6CB3" w14:textId="77777777" w:rsidR="0029581B" w:rsidRDefault="005D65F8">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idzie, każde urządzenie, na które klient zakupi i na którym będzie używał uaktualnienia Windows 10 Pro Upgrade lub uaktualnienie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14:paraId="03C9F289" w14:textId="77777777" w:rsidR="0029581B" w:rsidRDefault="0029581B">
      <w:pPr>
        <w:pStyle w:val="ProductList-Body"/>
      </w:pPr>
    </w:p>
    <w:p w14:paraId="756A2DA2" w14:textId="77777777" w:rsidR="0029581B" w:rsidRDefault="005D65F8">
      <w:pPr>
        <w:pStyle w:val="ProductList-SubClauseHeading"/>
        <w:outlineLvl w:val="5"/>
      </w:pPr>
      <w:r>
        <w:lastRenderedPageBreak/>
        <w:t>2.1.1 Tabela Uprawniających Systemów Operacyjnych</w:t>
      </w:r>
    </w:p>
    <w:p w14:paraId="0565A514" w14:textId="77777777" w:rsidR="0029581B" w:rsidRDefault="005D65F8">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298"/>
        <w:gridCol w:w="1402"/>
        <w:gridCol w:w="1402"/>
        <w:gridCol w:w="1462"/>
        <w:gridCol w:w="1414"/>
        <w:gridCol w:w="1452"/>
      </w:tblGrid>
      <w:tr w:rsidR="0029581B" w14:paraId="07EE6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7AA23F" w14:textId="77777777" w:rsidR="0029581B" w:rsidRDefault="005D65F8">
            <w:pPr>
              <w:pStyle w:val="ProductList-TableBody"/>
            </w:pPr>
            <w:r>
              <w:rPr>
                <w:color w:val="FFFFFF"/>
              </w:rPr>
              <w:t>Uprawniające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AF0449" w14:textId="77777777" w:rsidR="0029581B" w:rsidRDefault="005D65F8">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441D3E" w14:textId="77777777" w:rsidR="0029581B" w:rsidRDefault="005D65F8">
            <w:pPr>
              <w:pStyle w:val="ProductList-TableBody"/>
              <w:jc w:val="center"/>
            </w:pPr>
            <w:r>
              <w:rPr>
                <w:color w:val="FFFFFF"/>
              </w:rPr>
              <w:t>Istniejąca Umowa Enterprise (EA)/Open Value dla całego podmiotu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229A42" w14:textId="77777777" w:rsidR="0029581B" w:rsidRDefault="005D65F8">
            <w:pPr>
              <w:pStyle w:val="ProductList-TableBody"/>
              <w:jc w:val="center"/>
            </w:pPr>
            <w:r>
              <w:rPr>
                <w:color w:val="FFFFFF"/>
              </w:rPr>
              <w:t>Umowa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849B6F" w14:textId="77777777" w:rsidR="0029581B" w:rsidRDefault="005D65F8">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4BD9C6" w14:textId="77777777" w:rsidR="0029581B" w:rsidRDefault="005D65F8">
            <w:pPr>
              <w:pStyle w:val="ProductList-TableBody"/>
              <w:jc w:val="center"/>
            </w:pPr>
            <w:r>
              <w:rPr>
                <w:color w:val="FFFFFF"/>
              </w:rPr>
              <w:t>Uczelnie wyższe i instytucje charytatywne</w:t>
            </w:r>
          </w:p>
        </w:tc>
      </w:tr>
      <w:tr w:rsidR="0029581B" w14:paraId="127E047E" w14:textId="77777777">
        <w:tc>
          <w:tcPr>
            <w:tcW w:w="4040" w:type="dxa"/>
            <w:tcBorders>
              <w:top w:val="single" w:sz="4" w:space="0" w:color="000000"/>
              <w:left w:val="single" w:sz="4" w:space="0" w:color="000000"/>
              <w:bottom w:val="single" w:sz="4" w:space="0" w:color="000000"/>
              <w:right w:val="none" w:sz="4" w:space="0" w:color="000000"/>
            </w:tcBorders>
          </w:tcPr>
          <w:p w14:paraId="5F4DBB87" w14:textId="77777777" w:rsidR="0029581B" w:rsidRDefault="005D65F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44201AF6"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B71EF2"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2AD9A4"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EC5D77"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CA85DB" w14:textId="77777777" w:rsidR="0029581B" w:rsidRDefault="0029581B">
            <w:pPr>
              <w:pStyle w:val="ProductList-TableBody"/>
              <w:jc w:val="center"/>
            </w:pPr>
          </w:p>
        </w:tc>
      </w:tr>
      <w:tr w:rsidR="0029581B" w14:paraId="72C64F8A" w14:textId="77777777">
        <w:tc>
          <w:tcPr>
            <w:tcW w:w="4040" w:type="dxa"/>
            <w:tcBorders>
              <w:top w:val="single" w:sz="4" w:space="0" w:color="000000"/>
              <w:left w:val="single" w:sz="4" w:space="0" w:color="000000"/>
              <w:bottom w:val="single" w:sz="4" w:space="0" w:color="000000"/>
              <w:right w:val="single" w:sz="4" w:space="0" w:color="000000"/>
            </w:tcBorders>
          </w:tcPr>
          <w:p w14:paraId="077F18C3" w14:textId="77777777" w:rsidR="0029581B" w:rsidRDefault="005D65F8">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31E5B327"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16AF7D"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5743D4"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D1C154"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F29EE4" w14:textId="77777777" w:rsidR="0029581B" w:rsidRDefault="005D65F8">
            <w:pPr>
              <w:pStyle w:val="ProductList-TableBody"/>
              <w:jc w:val="center"/>
            </w:pPr>
            <w:r>
              <w:t>X</w:t>
            </w:r>
          </w:p>
        </w:tc>
      </w:tr>
      <w:tr w:rsidR="0029581B" w14:paraId="1A158C6B" w14:textId="77777777">
        <w:tc>
          <w:tcPr>
            <w:tcW w:w="4040" w:type="dxa"/>
            <w:tcBorders>
              <w:top w:val="single" w:sz="4" w:space="0" w:color="000000"/>
              <w:left w:val="single" w:sz="4" w:space="0" w:color="000000"/>
              <w:bottom w:val="single" w:sz="4" w:space="0" w:color="000000"/>
              <w:right w:val="single" w:sz="4" w:space="0" w:color="000000"/>
            </w:tcBorders>
          </w:tcPr>
          <w:p w14:paraId="3CE6629C" w14:textId="77777777" w:rsidR="0029581B" w:rsidRDefault="005D65F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6D61CFB7"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A7F8A"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BA5E0"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76CEC"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EA7EF7" w14:textId="77777777" w:rsidR="0029581B" w:rsidRDefault="005D65F8">
            <w:pPr>
              <w:pStyle w:val="ProductList-TableBody"/>
              <w:jc w:val="center"/>
            </w:pPr>
            <w:r>
              <w:t>X</w:t>
            </w:r>
          </w:p>
        </w:tc>
      </w:tr>
      <w:tr w:rsidR="0029581B" w14:paraId="18D1C0ED" w14:textId="77777777">
        <w:tc>
          <w:tcPr>
            <w:tcW w:w="4040" w:type="dxa"/>
            <w:tcBorders>
              <w:top w:val="single" w:sz="4" w:space="0" w:color="000000"/>
              <w:left w:val="single" w:sz="4" w:space="0" w:color="000000"/>
              <w:bottom w:val="single" w:sz="4" w:space="0" w:color="000000"/>
              <w:right w:val="none" w:sz="4" w:space="0" w:color="000000"/>
            </w:tcBorders>
          </w:tcPr>
          <w:p w14:paraId="47B8B1AC" w14:textId="77777777" w:rsidR="0029581B" w:rsidRDefault="005D65F8">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14:paraId="1384F44B"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9CAECB"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EAA1E1"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50D93A"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AA7185" w14:textId="77777777" w:rsidR="0029581B" w:rsidRDefault="0029581B">
            <w:pPr>
              <w:pStyle w:val="ProductList-TableBody"/>
              <w:jc w:val="center"/>
            </w:pPr>
          </w:p>
        </w:tc>
      </w:tr>
      <w:tr w:rsidR="0029581B" w14:paraId="7565A072" w14:textId="77777777">
        <w:tc>
          <w:tcPr>
            <w:tcW w:w="4040" w:type="dxa"/>
            <w:tcBorders>
              <w:top w:val="single" w:sz="4" w:space="0" w:color="000000"/>
              <w:left w:val="single" w:sz="4" w:space="0" w:color="000000"/>
              <w:bottom w:val="single" w:sz="4" w:space="0" w:color="000000"/>
              <w:right w:val="single" w:sz="4" w:space="0" w:color="000000"/>
            </w:tcBorders>
          </w:tcPr>
          <w:p w14:paraId="41E3141F" w14:textId="77777777" w:rsidR="0029581B" w:rsidRDefault="005D65F8">
            <w:pPr>
              <w:pStyle w:val="ProductList-TableBody"/>
            </w:pPr>
            <w:r>
              <w:t xml:space="preserve">  Enterprise (N, K, KN), Pro (N, K, KN, wydanie bezdyskowe)</w:t>
            </w:r>
          </w:p>
        </w:tc>
        <w:tc>
          <w:tcPr>
            <w:tcW w:w="1600" w:type="dxa"/>
            <w:tcBorders>
              <w:top w:val="single" w:sz="4" w:space="0" w:color="000000"/>
              <w:left w:val="single" w:sz="4" w:space="0" w:color="000000"/>
              <w:bottom w:val="single" w:sz="4" w:space="0" w:color="000000"/>
              <w:right w:val="single" w:sz="4" w:space="0" w:color="000000"/>
            </w:tcBorders>
          </w:tcPr>
          <w:p w14:paraId="3F87C2CD"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490EA2"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C346BA"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7D1A4D"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66AF72" w14:textId="77777777" w:rsidR="0029581B" w:rsidRDefault="005D65F8">
            <w:pPr>
              <w:pStyle w:val="ProductList-TableBody"/>
              <w:jc w:val="center"/>
            </w:pPr>
            <w:r>
              <w:t>X</w:t>
            </w:r>
          </w:p>
        </w:tc>
      </w:tr>
      <w:tr w:rsidR="0029581B" w14:paraId="4BA99143" w14:textId="77777777">
        <w:tc>
          <w:tcPr>
            <w:tcW w:w="4040" w:type="dxa"/>
            <w:tcBorders>
              <w:top w:val="single" w:sz="4" w:space="0" w:color="000000"/>
              <w:left w:val="single" w:sz="4" w:space="0" w:color="000000"/>
              <w:bottom w:val="single" w:sz="4" w:space="0" w:color="000000"/>
              <w:right w:val="single" w:sz="4" w:space="0" w:color="000000"/>
            </w:tcBorders>
          </w:tcPr>
          <w:p w14:paraId="56C9352A" w14:textId="77777777" w:rsidR="0029581B" w:rsidRDefault="005D65F8">
            <w:pPr>
              <w:pStyle w:val="ProductList-TableBody"/>
            </w:pPr>
            <w:r>
              <w:t xml:space="preserve">  Windows 8 i Windows 8.1 (w tym w wersji z jednym językiem)</w:t>
            </w:r>
          </w:p>
        </w:tc>
        <w:tc>
          <w:tcPr>
            <w:tcW w:w="1600" w:type="dxa"/>
            <w:tcBorders>
              <w:top w:val="single" w:sz="4" w:space="0" w:color="000000"/>
              <w:left w:val="single" w:sz="4" w:space="0" w:color="000000"/>
              <w:bottom w:val="single" w:sz="4" w:space="0" w:color="000000"/>
              <w:right w:val="single" w:sz="4" w:space="0" w:color="000000"/>
            </w:tcBorders>
          </w:tcPr>
          <w:p w14:paraId="000980ED"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A3B075"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B5405D"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72F856"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ADC69E" w14:textId="77777777" w:rsidR="0029581B" w:rsidRDefault="005D65F8">
            <w:pPr>
              <w:pStyle w:val="ProductList-TableBody"/>
              <w:jc w:val="center"/>
            </w:pPr>
            <w:r>
              <w:t>X</w:t>
            </w:r>
          </w:p>
        </w:tc>
      </w:tr>
      <w:tr w:rsidR="0029581B" w14:paraId="69DDB7F2" w14:textId="77777777">
        <w:tc>
          <w:tcPr>
            <w:tcW w:w="4040" w:type="dxa"/>
            <w:tcBorders>
              <w:top w:val="single" w:sz="4" w:space="0" w:color="000000"/>
              <w:left w:val="single" w:sz="4" w:space="0" w:color="000000"/>
              <w:bottom w:val="single" w:sz="4" w:space="0" w:color="000000"/>
              <w:right w:val="none" w:sz="4" w:space="0" w:color="000000"/>
            </w:tcBorders>
          </w:tcPr>
          <w:p w14:paraId="43368677" w14:textId="77777777" w:rsidR="0029581B" w:rsidRDefault="005D65F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D155E1"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D859A1"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F33481"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32097D"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A2DBFA" w14:textId="77777777" w:rsidR="0029581B" w:rsidRDefault="0029581B">
            <w:pPr>
              <w:pStyle w:val="ProductList-TableBody"/>
              <w:jc w:val="center"/>
            </w:pPr>
          </w:p>
        </w:tc>
      </w:tr>
      <w:tr w:rsidR="0029581B" w14:paraId="06D58366" w14:textId="77777777">
        <w:tc>
          <w:tcPr>
            <w:tcW w:w="4040" w:type="dxa"/>
            <w:tcBorders>
              <w:top w:val="single" w:sz="4" w:space="0" w:color="000000"/>
              <w:left w:val="single" w:sz="4" w:space="0" w:color="000000"/>
              <w:bottom w:val="single" w:sz="4" w:space="0" w:color="000000"/>
              <w:right w:val="single" w:sz="4" w:space="0" w:color="000000"/>
            </w:tcBorders>
          </w:tcPr>
          <w:p w14:paraId="79E6AC9B" w14:textId="77777777" w:rsidR="0029581B" w:rsidRDefault="005D65F8">
            <w:pPr>
              <w:pStyle w:val="ProductList-TableBody"/>
            </w:pPr>
            <w:r>
              <w:t xml:space="preserve">  Enterprise (N, K, KN), Professional (N, K, KN, wydanie bezdyskowe), Ultimate</w:t>
            </w:r>
          </w:p>
        </w:tc>
        <w:tc>
          <w:tcPr>
            <w:tcW w:w="1600" w:type="dxa"/>
            <w:tcBorders>
              <w:top w:val="single" w:sz="4" w:space="0" w:color="000000"/>
              <w:left w:val="single" w:sz="4" w:space="0" w:color="000000"/>
              <w:bottom w:val="single" w:sz="4" w:space="0" w:color="000000"/>
              <w:right w:val="single" w:sz="4" w:space="0" w:color="000000"/>
            </w:tcBorders>
          </w:tcPr>
          <w:p w14:paraId="2178B384"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8B9683"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9E4F9"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7205F0"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5AAE17" w14:textId="77777777" w:rsidR="0029581B" w:rsidRDefault="005D65F8">
            <w:pPr>
              <w:pStyle w:val="ProductList-TableBody"/>
              <w:jc w:val="center"/>
            </w:pPr>
            <w:r>
              <w:t>X</w:t>
            </w:r>
          </w:p>
        </w:tc>
      </w:tr>
      <w:tr w:rsidR="0029581B" w14:paraId="189C1848" w14:textId="77777777">
        <w:tc>
          <w:tcPr>
            <w:tcW w:w="4040" w:type="dxa"/>
            <w:tcBorders>
              <w:top w:val="single" w:sz="4" w:space="0" w:color="000000"/>
              <w:left w:val="single" w:sz="4" w:space="0" w:color="000000"/>
              <w:bottom w:val="single" w:sz="4" w:space="0" w:color="000000"/>
              <w:right w:val="single" w:sz="4" w:space="0" w:color="000000"/>
            </w:tcBorders>
          </w:tcPr>
          <w:p w14:paraId="481E87C4" w14:textId="77777777" w:rsidR="0029581B" w:rsidRDefault="005D65F8">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14:paraId="564B4E62"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0AD9D3"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532D6D"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0263CC"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BB6199" w14:textId="77777777" w:rsidR="0029581B" w:rsidRDefault="005D65F8">
            <w:pPr>
              <w:pStyle w:val="ProductList-TableBody"/>
              <w:jc w:val="center"/>
            </w:pPr>
            <w:r>
              <w:t>X</w:t>
            </w:r>
          </w:p>
        </w:tc>
      </w:tr>
      <w:tr w:rsidR="0029581B" w14:paraId="3953DEE3" w14:textId="77777777">
        <w:tc>
          <w:tcPr>
            <w:tcW w:w="4040" w:type="dxa"/>
            <w:tcBorders>
              <w:top w:val="single" w:sz="4" w:space="0" w:color="000000"/>
              <w:left w:val="single" w:sz="4" w:space="0" w:color="000000"/>
              <w:bottom w:val="single" w:sz="4" w:space="0" w:color="000000"/>
              <w:right w:val="none" w:sz="4" w:space="0" w:color="000000"/>
            </w:tcBorders>
          </w:tcPr>
          <w:p w14:paraId="375C32A3" w14:textId="77777777" w:rsidR="0029581B" w:rsidRDefault="005D65F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0F5EB2"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B0B771"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7A4FA7"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4E9F33"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3E1FBA" w14:textId="77777777" w:rsidR="0029581B" w:rsidRDefault="0029581B">
            <w:pPr>
              <w:pStyle w:val="ProductList-TableBody"/>
              <w:jc w:val="center"/>
            </w:pPr>
          </w:p>
        </w:tc>
      </w:tr>
      <w:tr w:rsidR="0029581B" w14:paraId="3CBA425F" w14:textId="77777777">
        <w:tc>
          <w:tcPr>
            <w:tcW w:w="4040" w:type="dxa"/>
            <w:tcBorders>
              <w:top w:val="single" w:sz="4" w:space="0" w:color="000000"/>
              <w:left w:val="single" w:sz="4" w:space="0" w:color="000000"/>
              <w:bottom w:val="single" w:sz="4" w:space="0" w:color="000000"/>
              <w:right w:val="single" w:sz="4" w:space="0" w:color="000000"/>
            </w:tcBorders>
          </w:tcPr>
          <w:p w14:paraId="619A8CC5" w14:textId="77777777" w:rsidR="0029581B" w:rsidRDefault="005D65F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1174766"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1AC1C2"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88280A"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74D0B0"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76CD99" w14:textId="77777777" w:rsidR="0029581B" w:rsidRDefault="005D65F8">
            <w:pPr>
              <w:pStyle w:val="ProductList-TableBody"/>
              <w:jc w:val="center"/>
            </w:pPr>
            <w:r>
              <w:t>X</w:t>
            </w:r>
          </w:p>
        </w:tc>
      </w:tr>
      <w:tr w:rsidR="0029581B" w14:paraId="70B05A57" w14:textId="77777777">
        <w:tc>
          <w:tcPr>
            <w:tcW w:w="4040" w:type="dxa"/>
            <w:tcBorders>
              <w:top w:val="single" w:sz="4" w:space="0" w:color="000000"/>
              <w:left w:val="single" w:sz="4" w:space="0" w:color="000000"/>
              <w:bottom w:val="single" w:sz="4" w:space="0" w:color="000000"/>
              <w:right w:val="single" w:sz="4" w:space="0" w:color="000000"/>
            </w:tcBorders>
          </w:tcPr>
          <w:p w14:paraId="5090FD8B" w14:textId="77777777" w:rsidR="0029581B" w:rsidRDefault="005D65F8">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14:paraId="655B9ED3"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E902FC"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243A77"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E3B48E"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9296CE" w14:textId="77777777" w:rsidR="0029581B" w:rsidRDefault="005D65F8">
            <w:pPr>
              <w:pStyle w:val="ProductList-TableBody"/>
              <w:jc w:val="center"/>
            </w:pPr>
            <w:r>
              <w:t>X</w:t>
            </w:r>
          </w:p>
        </w:tc>
      </w:tr>
      <w:tr w:rsidR="0029581B" w14:paraId="47AB00F2" w14:textId="77777777">
        <w:tc>
          <w:tcPr>
            <w:tcW w:w="4040" w:type="dxa"/>
            <w:tcBorders>
              <w:top w:val="single" w:sz="4" w:space="0" w:color="000000"/>
              <w:left w:val="single" w:sz="4" w:space="0" w:color="000000"/>
              <w:bottom w:val="single" w:sz="4" w:space="0" w:color="000000"/>
              <w:right w:val="none" w:sz="4" w:space="0" w:color="000000"/>
            </w:tcBorders>
          </w:tcPr>
          <w:p w14:paraId="38869F09" w14:textId="77777777" w:rsidR="0029581B" w:rsidRDefault="005D65F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8FF79C"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1ADF41"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F3BAAC"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4D2E47"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F532CF" w14:textId="77777777" w:rsidR="0029581B" w:rsidRDefault="0029581B">
            <w:pPr>
              <w:pStyle w:val="ProductList-TableBody"/>
              <w:jc w:val="center"/>
            </w:pPr>
          </w:p>
        </w:tc>
      </w:tr>
      <w:tr w:rsidR="0029581B" w14:paraId="77250D9A" w14:textId="77777777">
        <w:tc>
          <w:tcPr>
            <w:tcW w:w="4040" w:type="dxa"/>
            <w:tcBorders>
              <w:top w:val="single" w:sz="4" w:space="0" w:color="000000"/>
              <w:left w:val="single" w:sz="4" w:space="0" w:color="000000"/>
              <w:bottom w:val="single" w:sz="4" w:space="0" w:color="000000"/>
              <w:right w:val="single" w:sz="4" w:space="0" w:color="000000"/>
            </w:tcBorders>
          </w:tcPr>
          <w:p w14:paraId="06502447" w14:textId="77777777" w:rsidR="0029581B" w:rsidRDefault="005D65F8">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4B8C5B89"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A062E5"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FEDA03"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FE715D"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FF98A" w14:textId="77777777" w:rsidR="0029581B" w:rsidRDefault="005D65F8">
            <w:pPr>
              <w:pStyle w:val="ProductList-TableBody"/>
              <w:jc w:val="center"/>
            </w:pPr>
            <w:r>
              <w:t>X</w:t>
            </w:r>
          </w:p>
        </w:tc>
      </w:tr>
      <w:tr w:rsidR="0029581B" w14:paraId="05C019E9" w14:textId="77777777">
        <w:tc>
          <w:tcPr>
            <w:tcW w:w="4040" w:type="dxa"/>
            <w:tcBorders>
              <w:top w:val="single" w:sz="4" w:space="0" w:color="000000"/>
              <w:left w:val="single" w:sz="4" w:space="0" w:color="000000"/>
              <w:bottom w:val="single" w:sz="4" w:space="0" w:color="000000"/>
              <w:right w:val="single" w:sz="4" w:space="0" w:color="000000"/>
            </w:tcBorders>
          </w:tcPr>
          <w:p w14:paraId="6387D16B" w14:textId="77777777" w:rsidR="0029581B" w:rsidRDefault="005D65F8">
            <w:pPr>
              <w:pStyle w:val="ProductList-TableBody"/>
            </w:pPr>
            <w:r>
              <w:t xml:space="preserve">  Home Edition i Starter Edition</w:t>
            </w:r>
          </w:p>
        </w:tc>
        <w:tc>
          <w:tcPr>
            <w:tcW w:w="1600" w:type="dxa"/>
            <w:tcBorders>
              <w:top w:val="single" w:sz="4" w:space="0" w:color="000000"/>
              <w:left w:val="single" w:sz="4" w:space="0" w:color="000000"/>
              <w:bottom w:val="single" w:sz="4" w:space="0" w:color="000000"/>
              <w:right w:val="single" w:sz="4" w:space="0" w:color="000000"/>
            </w:tcBorders>
          </w:tcPr>
          <w:p w14:paraId="6C79D51A"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F1417B"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69C90C"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52C87F"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E282C8" w14:textId="77777777" w:rsidR="0029581B" w:rsidRDefault="005D65F8">
            <w:pPr>
              <w:pStyle w:val="ProductList-TableBody"/>
              <w:jc w:val="center"/>
            </w:pPr>
            <w:r>
              <w:t>X</w:t>
            </w:r>
          </w:p>
        </w:tc>
      </w:tr>
      <w:tr w:rsidR="0029581B" w14:paraId="29052DEF" w14:textId="77777777">
        <w:tc>
          <w:tcPr>
            <w:tcW w:w="4040" w:type="dxa"/>
            <w:tcBorders>
              <w:top w:val="single" w:sz="4" w:space="0" w:color="000000"/>
              <w:left w:val="single" w:sz="4" w:space="0" w:color="000000"/>
              <w:bottom w:val="single" w:sz="4" w:space="0" w:color="000000"/>
              <w:right w:val="none" w:sz="4" w:space="0" w:color="000000"/>
            </w:tcBorders>
          </w:tcPr>
          <w:p w14:paraId="35AEBEA9" w14:textId="77777777" w:rsidR="0029581B" w:rsidRDefault="005D65F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BD52A05"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B9C661"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FC326E"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2792D6"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38CC60" w14:textId="77777777" w:rsidR="0029581B" w:rsidRDefault="0029581B">
            <w:pPr>
              <w:pStyle w:val="ProductList-TableBody"/>
              <w:jc w:val="center"/>
            </w:pPr>
          </w:p>
        </w:tc>
      </w:tr>
      <w:tr w:rsidR="0029581B" w14:paraId="1C4A3A54" w14:textId="77777777">
        <w:tc>
          <w:tcPr>
            <w:tcW w:w="4040" w:type="dxa"/>
            <w:tcBorders>
              <w:top w:val="single" w:sz="4" w:space="0" w:color="000000"/>
              <w:left w:val="single" w:sz="4" w:space="0" w:color="000000"/>
              <w:bottom w:val="single" w:sz="4" w:space="0" w:color="000000"/>
              <w:right w:val="single" w:sz="4" w:space="0" w:color="000000"/>
            </w:tcBorders>
          </w:tcPr>
          <w:p w14:paraId="46BFDFFF" w14:textId="77777777" w:rsidR="0029581B" w:rsidRDefault="005D65F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011FFD"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350B66"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02FD68"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C03ED9"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7C9EB" w14:textId="77777777" w:rsidR="0029581B" w:rsidRDefault="005D65F8">
            <w:pPr>
              <w:pStyle w:val="ProductList-TableBody"/>
              <w:jc w:val="center"/>
            </w:pPr>
            <w:r>
              <w:t>X</w:t>
            </w:r>
          </w:p>
        </w:tc>
      </w:tr>
      <w:tr w:rsidR="0029581B" w14:paraId="24009EEC" w14:textId="77777777">
        <w:tc>
          <w:tcPr>
            <w:tcW w:w="4040" w:type="dxa"/>
            <w:tcBorders>
              <w:top w:val="single" w:sz="4" w:space="0" w:color="000000"/>
              <w:left w:val="single" w:sz="4" w:space="0" w:color="000000"/>
              <w:bottom w:val="single" w:sz="4" w:space="0" w:color="000000"/>
              <w:right w:val="none" w:sz="4" w:space="0" w:color="000000"/>
            </w:tcBorders>
          </w:tcPr>
          <w:p w14:paraId="66AC68F4" w14:textId="77777777" w:rsidR="0029581B" w:rsidRDefault="005D65F8">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7F433A92"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2ADC63"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55AAC9"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85E5A5" w14:textId="77777777" w:rsidR="0029581B" w:rsidRDefault="002958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C7B1E6" w14:textId="77777777" w:rsidR="0029581B" w:rsidRDefault="0029581B">
            <w:pPr>
              <w:pStyle w:val="ProductList-TableBody"/>
              <w:jc w:val="center"/>
            </w:pPr>
          </w:p>
        </w:tc>
      </w:tr>
      <w:tr w:rsidR="0029581B" w14:paraId="6BCC1126" w14:textId="77777777">
        <w:tc>
          <w:tcPr>
            <w:tcW w:w="4040" w:type="dxa"/>
            <w:tcBorders>
              <w:top w:val="single" w:sz="4" w:space="0" w:color="000000"/>
              <w:left w:val="single" w:sz="4" w:space="0" w:color="000000"/>
              <w:bottom w:val="single" w:sz="4" w:space="0" w:color="000000"/>
              <w:right w:val="single" w:sz="4" w:space="0" w:color="000000"/>
            </w:tcBorders>
          </w:tcPr>
          <w:p w14:paraId="46DD7975" w14:textId="77777777" w:rsidR="0029581B" w:rsidRDefault="005D65F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896069"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446CFD"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1625BC"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B298DA"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9ED130" w14:textId="77777777" w:rsidR="0029581B" w:rsidRDefault="005D65F8">
            <w:pPr>
              <w:pStyle w:val="ProductList-TableBody"/>
              <w:jc w:val="center"/>
            </w:pPr>
            <w:r>
              <w:t>X</w:t>
            </w:r>
          </w:p>
        </w:tc>
      </w:tr>
      <w:tr w:rsidR="0029581B" w14:paraId="0EEA3C84" w14:textId="77777777">
        <w:tc>
          <w:tcPr>
            <w:tcW w:w="4040" w:type="dxa"/>
            <w:tcBorders>
              <w:top w:val="single" w:sz="4" w:space="0" w:color="000000"/>
              <w:left w:val="single" w:sz="4" w:space="0" w:color="000000"/>
              <w:bottom w:val="single" w:sz="4" w:space="0" w:color="000000"/>
              <w:right w:val="single" w:sz="4" w:space="0" w:color="000000"/>
            </w:tcBorders>
          </w:tcPr>
          <w:p w14:paraId="0EBAE288" w14:textId="77777777" w:rsidR="0029581B" w:rsidRDefault="005D65F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913B79"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A3500D"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42B3F2"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FE5815"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85D933" w14:textId="77777777" w:rsidR="0029581B" w:rsidRDefault="005D65F8">
            <w:pPr>
              <w:pStyle w:val="ProductList-TableBody"/>
              <w:jc w:val="center"/>
            </w:pPr>
            <w:r>
              <w:t>X</w:t>
            </w:r>
          </w:p>
        </w:tc>
      </w:tr>
      <w:tr w:rsidR="0029581B" w14:paraId="32360092" w14:textId="77777777">
        <w:tc>
          <w:tcPr>
            <w:tcW w:w="4040" w:type="dxa"/>
            <w:tcBorders>
              <w:top w:val="single" w:sz="4" w:space="0" w:color="000000"/>
              <w:left w:val="single" w:sz="4" w:space="0" w:color="000000"/>
              <w:bottom w:val="single" w:sz="4" w:space="0" w:color="000000"/>
              <w:right w:val="single" w:sz="4" w:space="0" w:color="000000"/>
            </w:tcBorders>
          </w:tcPr>
          <w:p w14:paraId="4B205644" w14:textId="77777777" w:rsidR="0029581B" w:rsidRDefault="005D65F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9A3F07"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70BE97"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4C98E6"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927491"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E9D52" w14:textId="77777777" w:rsidR="0029581B" w:rsidRDefault="005D65F8">
            <w:pPr>
              <w:pStyle w:val="ProductList-TableBody"/>
              <w:jc w:val="center"/>
            </w:pPr>
            <w:r>
              <w:t>X</w:t>
            </w:r>
          </w:p>
        </w:tc>
      </w:tr>
      <w:tr w:rsidR="0029581B" w14:paraId="61A656D4" w14:textId="77777777">
        <w:tc>
          <w:tcPr>
            <w:tcW w:w="4040" w:type="dxa"/>
            <w:tcBorders>
              <w:top w:val="single" w:sz="4" w:space="0" w:color="000000"/>
              <w:left w:val="single" w:sz="4" w:space="0" w:color="000000"/>
              <w:bottom w:val="single" w:sz="4" w:space="0" w:color="000000"/>
              <w:right w:val="single" w:sz="4" w:space="0" w:color="000000"/>
            </w:tcBorders>
          </w:tcPr>
          <w:p w14:paraId="5CC0BA34" w14:textId="77777777" w:rsidR="0029581B" w:rsidRDefault="005D65F8">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B43C92"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84AB84"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B4D82C"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D5D512"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5BD925" w14:textId="77777777" w:rsidR="0029581B" w:rsidRDefault="005D65F8">
            <w:pPr>
              <w:pStyle w:val="ProductList-TableBody"/>
              <w:jc w:val="center"/>
            </w:pPr>
            <w:r>
              <w:t>X</w:t>
            </w:r>
          </w:p>
        </w:tc>
      </w:tr>
      <w:tr w:rsidR="0029581B" w14:paraId="0AE3892B" w14:textId="77777777">
        <w:tc>
          <w:tcPr>
            <w:tcW w:w="4040" w:type="dxa"/>
            <w:tcBorders>
              <w:top w:val="single" w:sz="4" w:space="0" w:color="000000"/>
              <w:left w:val="single" w:sz="4" w:space="0" w:color="000000"/>
              <w:bottom w:val="single" w:sz="4" w:space="0" w:color="000000"/>
              <w:right w:val="single" w:sz="4" w:space="0" w:color="000000"/>
            </w:tcBorders>
          </w:tcPr>
          <w:p w14:paraId="455DDC8E" w14:textId="77777777" w:rsidR="0029581B" w:rsidRDefault="005D65F8">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E30FC0"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DFFC42"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DD6311"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2E5D03"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B33421" w14:textId="77777777" w:rsidR="0029581B" w:rsidRDefault="005D65F8">
            <w:pPr>
              <w:pStyle w:val="ProductList-TableBody"/>
              <w:jc w:val="center"/>
            </w:pPr>
            <w:r>
              <w:t>X</w:t>
            </w:r>
          </w:p>
        </w:tc>
      </w:tr>
      <w:tr w:rsidR="0029581B" w14:paraId="1447797A" w14:textId="77777777">
        <w:tc>
          <w:tcPr>
            <w:tcW w:w="4040" w:type="dxa"/>
            <w:tcBorders>
              <w:top w:val="single" w:sz="4" w:space="0" w:color="000000"/>
              <w:left w:val="single" w:sz="4" w:space="0" w:color="000000"/>
              <w:bottom w:val="single" w:sz="4" w:space="0" w:color="000000"/>
              <w:right w:val="single" w:sz="4" w:space="0" w:color="000000"/>
            </w:tcBorders>
          </w:tcPr>
          <w:p w14:paraId="5611EC6B" w14:textId="77777777" w:rsidR="0029581B" w:rsidRDefault="005D65F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A7AEC0"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E7A21E"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430C61" w14:textId="77777777" w:rsidR="0029581B" w:rsidRDefault="005D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3E908D" w14:textId="77777777" w:rsidR="0029581B" w:rsidRDefault="002958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3C243F" w14:textId="77777777" w:rsidR="0029581B" w:rsidRDefault="005D65F8">
            <w:pPr>
              <w:pStyle w:val="ProductList-TableBody"/>
              <w:jc w:val="center"/>
            </w:pPr>
            <w:r>
              <w:t>X</w:t>
            </w:r>
          </w:p>
        </w:tc>
      </w:tr>
    </w:tbl>
    <w:p w14:paraId="150C0913" w14:textId="77777777" w:rsidR="0029581B" w:rsidRDefault="005D65F8">
      <w:pPr>
        <w:pStyle w:val="ProductList-BodyIndented"/>
      </w:pPr>
      <w:r>
        <w:rPr>
          <w:i/>
          <w:vertAlign w:val="superscript"/>
        </w:rPr>
        <w:t>1</w:t>
      </w:r>
      <w:r>
        <w:rPr>
          <w:i/>
        </w:rPr>
        <w:t xml:space="preserve">Dotyczy także Uprawnionych Urządzeń nabytych w drodze fuzji lub przejęcia </w:t>
      </w:r>
    </w:p>
    <w:p w14:paraId="09C4E9E2" w14:textId="77777777" w:rsidR="0029581B" w:rsidRDefault="005D65F8">
      <w:pPr>
        <w:pStyle w:val="ProductList-BodyIndented"/>
      </w:pPr>
      <w:r>
        <w:rPr>
          <w:i/>
          <w:vertAlign w:val="superscript"/>
        </w:rPr>
        <w:t>2</w:t>
      </w:r>
      <w:r>
        <w:rPr>
          <w:i/>
        </w:rPr>
        <w:t>Kolumna jest także używana do oznaczania możliwych do przyjęcia, uprawniających systemów operacyjnych dla urządzenia głównego użytkownika w przypadku, gdy użytkownik ma licencję Windows SA na Użytkownika.</w:t>
      </w:r>
    </w:p>
    <w:p w14:paraId="624D3D9E" w14:textId="77777777" w:rsidR="0029581B" w:rsidRDefault="005D65F8">
      <w:pPr>
        <w:pStyle w:val="ProductList-BodyIndented"/>
      </w:pPr>
      <w:r>
        <w:rPr>
          <w:i/>
          <w:vertAlign w:val="superscript"/>
        </w:rPr>
        <w:t>3</w:t>
      </w:r>
      <w:r>
        <w:rPr>
          <w:i/>
        </w:rPr>
        <w:t>Nie ma zastosowania w przypadku Instytucji Edukacyjnych, Organizacji Charytatywnych ani OV-CW.</w:t>
      </w:r>
    </w:p>
    <w:p w14:paraId="4841D148" w14:textId="77777777" w:rsidR="0029581B" w:rsidRDefault="005D65F8">
      <w:pPr>
        <w:pStyle w:val="ProductList-BodyIndented"/>
      </w:pPr>
      <w:r>
        <w:rPr>
          <w:i/>
          <w:vertAlign w:val="superscript"/>
        </w:rPr>
        <w:t>4</w:t>
      </w:r>
      <w:r>
        <w:rPr>
          <w:i/>
        </w:rPr>
        <w:t>Edycje N, K i KN to specjalistyczne edycje dostępne tylko na niektórych rynkach.</w:t>
      </w:r>
    </w:p>
    <w:p w14:paraId="20068CCD" w14:textId="77777777" w:rsidR="0029581B" w:rsidRDefault="005D65F8">
      <w:pPr>
        <w:pStyle w:val="ProductList-BodyIndented"/>
      </w:pPr>
      <w:r>
        <w:rPr>
          <w:i/>
          <w:vertAlign w:val="superscript"/>
        </w:rPr>
        <w:t>5</w:t>
      </w:r>
      <w:r>
        <w:rPr>
          <w:i/>
        </w:rPr>
        <w:t>Obejmuje Windows 10 Pro w trybie S (Windows 10S) oraz Windows 10 Pro Workstation.</w:t>
      </w:r>
    </w:p>
    <w:p w14:paraId="36545F8D" w14:textId="77777777" w:rsidR="0029581B" w:rsidRDefault="005D65F8">
      <w:pPr>
        <w:pStyle w:val="ProductList-BodyIndented"/>
      </w:pPr>
      <w:r>
        <w:rPr>
          <w:i/>
          <w:vertAlign w:val="superscript"/>
        </w:rPr>
        <w:t>6</w:t>
      </w:r>
      <w:r>
        <w:rPr>
          <w:i/>
        </w:rPr>
        <w:t>Ograniczenia dotyczące używania są wymienione w punkcie 2.1.2.1 poniżej</w:t>
      </w:r>
    </w:p>
    <w:p w14:paraId="5DE27E36" w14:textId="77777777" w:rsidR="0029581B" w:rsidRDefault="0029581B">
      <w:pPr>
        <w:pStyle w:val="ProductList-BodyIndented"/>
      </w:pPr>
    </w:p>
    <w:p w14:paraId="5510BD3A" w14:textId="77777777" w:rsidR="0029581B" w:rsidRDefault="005D65F8">
      <w:pPr>
        <w:pStyle w:val="ProductList-SubClauseHeading"/>
        <w:outlineLvl w:val="5"/>
      </w:pPr>
      <w:r>
        <w:t>2.1.2 Tabela Uprawniających Systemów Operacyjnych z ograniczeniami dotyczącymi używania</w:t>
      </w:r>
    </w:p>
    <w:p w14:paraId="7E382B37" w14:textId="77777777" w:rsidR="0029581B" w:rsidRDefault="005D65F8">
      <w:pPr>
        <w:pStyle w:val="ProductList-BodyIndented"/>
      </w:pPr>
      <w:r>
        <w:t>Jeśli oprogramowanie uaktualniające zostanie zainstalowane na urządzeniach, na których działa jakikolwiek z wymienionych poniżej uprawnionych systemów operacyjnych („Warunkowo Uprawniające Systemy Operacyjne”), mają zastosowanie ograniczenia dotyczące używania szczegółowo określone pod tabelą w części Prawa do używania. Niezależnie od stanowiących inaczej postanowień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75"/>
        <w:gridCol w:w="1614"/>
        <w:gridCol w:w="1614"/>
        <w:gridCol w:w="1668"/>
        <w:gridCol w:w="1659"/>
      </w:tblGrid>
      <w:tr w:rsidR="0029581B" w14:paraId="1567E6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BDED251" w14:textId="77777777" w:rsidR="0029581B" w:rsidRDefault="005D65F8">
            <w:pPr>
              <w:pStyle w:val="ProductList-TableBody"/>
            </w:pPr>
            <w:r>
              <w:rPr>
                <w:color w:val="FFFFFF"/>
              </w:rPr>
              <w:t>Uprawniające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3758A6" w14:textId="77777777" w:rsidR="0029581B" w:rsidRDefault="005D65F8">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50AF5E" w14:textId="77777777" w:rsidR="0029581B" w:rsidRDefault="005D65F8">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64ABE5" w14:textId="77777777" w:rsidR="0029581B" w:rsidRDefault="005D65F8">
            <w:pPr>
              <w:pStyle w:val="ProductList-TableBody"/>
              <w:jc w:val="center"/>
            </w:pPr>
            <w:r>
              <w:rPr>
                <w:color w:val="FFFFFF"/>
              </w:rPr>
              <w:t>Umowa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236F0C" w14:textId="77777777" w:rsidR="0029581B" w:rsidRDefault="005D65F8">
            <w:pPr>
              <w:pStyle w:val="ProductList-TableBody"/>
              <w:jc w:val="center"/>
            </w:pPr>
            <w:r>
              <w:rPr>
                <w:color w:val="FFFFFF"/>
              </w:rPr>
              <w:t>Uczelnie wyższe i instytucje charytatywne</w:t>
            </w:r>
          </w:p>
        </w:tc>
      </w:tr>
      <w:tr w:rsidR="0029581B" w14:paraId="1302283C" w14:textId="77777777">
        <w:tc>
          <w:tcPr>
            <w:tcW w:w="4660" w:type="dxa"/>
            <w:tcBorders>
              <w:top w:val="single" w:sz="4" w:space="0" w:color="000000"/>
              <w:left w:val="single" w:sz="4" w:space="0" w:color="000000"/>
              <w:bottom w:val="single" w:sz="4" w:space="0" w:color="000000"/>
              <w:right w:val="single" w:sz="4" w:space="0" w:color="000000"/>
            </w:tcBorders>
          </w:tcPr>
          <w:p w14:paraId="4E0CCB03" w14:textId="77777777" w:rsidR="0029581B" w:rsidRDefault="005D65F8">
            <w:pPr>
              <w:pStyle w:val="ProductList-TableBody"/>
            </w:pPr>
            <w:r>
              <w:t>Windows 10 IoT Enterprise dla sprzedaży detalicznej lub klientów zubożonych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BD51BD0" w14:textId="77777777" w:rsidR="0029581B" w:rsidRDefault="005D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98DFB8" w14:textId="77777777" w:rsidR="0029581B" w:rsidRDefault="002958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CB5190" w14:textId="77777777" w:rsidR="0029581B" w:rsidRDefault="005D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04D23C" w14:textId="77777777" w:rsidR="0029581B" w:rsidRDefault="005D65F8">
            <w:pPr>
              <w:pStyle w:val="ProductList-TableBody"/>
              <w:jc w:val="center"/>
            </w:pPr>
            <w:r>
              <w:t>X</w:t>
            </w:r>
          </w:p>
        </w:tc>
      </w:tr>
      <w:tr w:rsidR="0029581B" w14:paraId="6F2DCEC1" w14:textId="77777777">
        <w:tc>
          <w:tcPr>
            <w:tcW w:w="4660" w:type="dxa"/>
            <w:tcBorders>
              <w:top w:val="single" w:sz="4" w:space="0" w:color="000000"/>
              <w:left w:val="single" w:sz="4" w:space="0" w:color="000000"/>
              <w:bottom w:val="single" w:sz="4" w:space="0" w:color="000000"/>
              <w:right w:val="single" w:sz="4" w:space="0" w:color="000000"/>
            </w:tcBorders>
          </w:tcPr>
          <w:p w14:paraId="54CE3081" w14:textId="77777777" w:rsidR="0029581B" w:rsidRDefault="005D65F8">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27B33D" w14:textId="77777777" w:rsidR="0029581B" w:rsidRDefault="002958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13CDA0" w14:textId="77777777" w:rsidR="0029581B" w:rsidRDefault="002958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C4623F" w14:textId="77777777" w:rsidR="0029581B" w:rsidRDefault="005D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F9CCAD" w14:textId="77777777" w:rsidR="0029581B" w:rsidRDefault="005D65F8">
            <w:pPr>
              <w:pStyle w:val="ProductList-TableBody"/>
              <w:jc w:val="center"/>
            </w:pPr>
            <w:r>
              <w:t>X</w:t>
            </w:r>
          </w:p>
        </w:tc>
      </w:tr>
      <w:tr w:rsidR="0029581B" w14:paraId="4DEA5621" w14:textId="77777777">
        <w:tc>
          <w:tcPr>
            <w:tcW w:w="4660" w:type="dxa"/>
            <w:tcBorders>
              <w:top w:val="single" w:sz="4" w:space="0" w:color="000000"/>
              <w:left w:val="single" w:sz="4" w:space="0" w:color="000000"/>
              <w:bottom w:val="single" w:sz="4" w:space="0" w:color="000000"/>
              <w:right w:val="single" w:sz="4" w:space="0" w:color="000000"/>
            </w:tcBorders>
          </w:tcPr>
          <w:p w14:paraId="4B61AE02" w14:textId="77777777" w:rsidR="0029581B" w:rsidRDefault="005D65F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5D7224" w14:textId="77777777" w:rsidR="0029581B" w:rsidRDefault="002958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F0D31B" w14:textId="77777777" w:rsidR="0029581B" w:rsidRDefault="002958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DF6862" w14:textId="77777777" w:rsidR="0029581B" w:rsidRDefault="005D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B44C93" w14:textId="77777777" w:rsidR="0029581B" w:rsidRDefault="005D65F8">
            <w:pPr>
              <w:pStyle w:val="ProductList-TableBody"/>
              <w:jc w:val="center"/>
            </w:pPr>
            <w:r>
              <w:t>X</w:t>
            </w:r>
          </w:p>
        </w:tc>
      </w:tr>
      <w:tr w:rsidR="0029581B" w14:paraId="2AF18654" w14:textId="77777777">
        <w:tc>
          <w:tcPr>
            <w:tcW w:w="4660" w:type="dxa"/>
            <w:tcBorders>
              <w:top w:val="single" w:sz="4" w:space="0" w:color="000000"/>
              <w:left w:val="single" w:sz="4" w:space="0" w:color="000000"/>
              <w:bottom w:val="single" w:sz="4" w:space="0" w:color="000000"/>
              <w:right w:val="single" w:sz="4" w:space="0" w:color="000000"/>
            </w:tcBorders>
          </w:tcPr>
          <w:p w14:paraId="31F708B4" w14:textId="77777777" w:rsidR="0029581B" w:rsidRDefault="005D65F8">
            <w:pPr>
              <w:pStyle w:val="ProductList-TableBody"/>
            </w:pPr>
            <w:r>
              <w:lastRenderedPageBreak/>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15BDA0" w14:textId="77777777" w:rsidR="0029581B" w:rsidRDefault="002958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1893F7" w14:textId="77777777" w:rsidR="0029581B" w:rsidRDefault="002958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F159DA" w14:textId="77777777" w:rsidR="0029581B" w:rsidRDefault="005D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10C20E" w14:textId="77777777" w:rsidR="0029581B" w:rsidRDefault="005D65F8">
            <w:pPr>
              <w:pStyle w:val="ProductList-TableBody"/>
              <w:jc w:val="center"/>
            </w:pPr>
            <w:r>
              <w:t>X</w:t>
            </w:r>
          </w:p>
        </w:tc>
      </w:tr>
      <w:tr w:rsidR="0029581B" w14:paraId="064F35A5" w14:textId="77777777">
        <w:tc>
          <w:tcPr>
            <w:tcW w:w="4660" w:type="dxa"/>
            <w:tcBorders>
              <w:top w:val="single" w:sz="4" w:space="0" w:color="000000"/>
              <w:left w:val="single" w:sz="4" w:space="0" w:color="000000"/>
              <w:bottom w:val="single" w:sz="4" w:space="0" w:color="000000"/>
              <w:right w:val="single" w:sz="4" w:space="0" w:color="000000"/>
            </w:tcBorders>
          </w:tcPr>
          <w:p w14:paraId="0EBB0615" w14:textId="77777777" w:rsidR="0029581B" w:rsidRDefault="005D65F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E504A2" w14:textId="77777777" w:rsidR="0029581B" w:rsidRDefault="002958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EF8CBF" w14:textId="77777777" w:rsidR="0029581B" w:rsidRDefault="002958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F769AE" w14:textId="77777777" w:rsidR="0029581B" w:rsidRDefault="005D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9E2071" w14:textId="77777777" w:rsidR="0029581B" w:rsidRDefault="005D65F8">
            <w:pPr>
              <w:pStyle w:val="ProductList-TableBody"/>
              <w:jc w:val="center"/>
            </w:pPr>
            <w:r>
              <w:t>X</w:t>
            </w:r>
          </w:p>
        </w:tc>
      </w:tr>
      <w:tr w:rsidR="0029581B" w14:paraId="21D01D04" w14:textId="77777777">
        <w:tc>
          <w:tcPr>
            <w:tcW w:w="4660" w:type="dxa"/>
            <w:tcBorders>
              <w:top w:val="single" w:sz="4" w:space="0" w:color="000000"/>
              <w:left w:val="single" w:sz="4" w:space="0" w:color="000000"/>
              <w:bottom w:val="single" w:sz="4" w:space="0" w:color="000000"/>
              <w:right w:val="single" w:sz="4" w:space="0" w:color="000000"/>
            </w:tcBorders>
          </w:tcPr>
          <w:p w14:paraId="27C99CF6" w14:textId="77777777" w:rsidR="0029581B" w:rsidRDefault="005D65F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974EAC" w14:textId="77777777" w:rsidR="0029581B" w:rsidRDefault="002958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B21D5C" w14:textId="77777777" w:rsidR="0029581B" w:rsidRDefault="002958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1D3C71" w14:textId="77777777" w:rsidR="0029581B" w:rsidRDefault="005D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A4BC14" w14:textId="77777777" w:rsidR="0029581B" w:rsidRDefault="005D65F8">
            <w:pPr>
              <w:pStyle w:val="ProductList-TableBody"/>
              <w:jc w:val="center"/>
            </w:pPr>
            <w:r>
              <w:t>X</w:t>
            </w:r>
          </w:p>
        </w:tc>
      </w:tr>
      <w:tr w:rsidR="0029581B" w14:paraId="75928733" w14:textId="77777777">
        <w:tc>
          <w:tcPr>
            <w:tcW w:w="4660" w:type="dxa"/>
            <w:tcBorders>
              <w:top w:val="single" w:sz="4" w:space="0" w:color="000000"/>
              <w:left w:val="single" w:sz="4" w:space="0" w:color="000000"/>
              <w:bottom w:val="single" w:sz="4" w:space="0" w:color="000000"/>
              <w:right w:val="single" w:sz="4" w:space="0" w:color="000000"/>
            </w:tcBorders>
          </w:tcPr>
          <w:p w14:paraId="47F5DC73" w14:textId="77777777" w:rsidR="0029581B" w:rsidRDefault="005D65F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16F1E2" w14:textId="77777777" w:rsidR="0029581B" w:rsidRDefault="002958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4A373B" w14:textId="77777777" w:rsidR="0029581B" w:rsidRDefault="002958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359AE3" w14:textId="77777777" w:rsidR="0029581B" w:rsidRDefault="005D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83E91C" w14:textId="77777777" w:rsidR="0029581B" w:rsidRDefault="005D65F8">
            <w:pPr>
              <w:pStyle w:val="ProductList-TableBody"/>
              <w:jc w:val="center"/>
            </w:pPr>
            <w:r>
              <w:t>X</w:t>
            </w:r>
          </w:p>
        </w:tc>
      </w:tr>
      <w:tr w:rsidR="0029581B" w14:paraId="6A4CEB59" w14:textId="77777777">
        <w:tc>
          <w:tcPr>
            <w:tcW w:w="4660" w:type="dxa"/>
            <w:tcBorders>
              <w:top w:val="single" w:sz="4" w:space="0" w:color="000000"/>
              <w:left w:val="single" w:sz="4" w:space="0" w:color="000000"/>
              <w:bottom w:val="single" w:sz="4" w:space="0" w:color="000000"/>
              <w:right w:val="single" w:sz="4" w:space="0" w:color="000000"/>
            </w:tcBorders>
          </w:tcPr>
          <w:p w14:paraId="115999EE" w14:textId="77777777" w:rsidR="0029581B" w:rsidRDefault="005D65F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72F03D" w14:textId="77777777" w:rsidR="0029581B" w:rsidRDefault="002958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773785" w14:textId="77777777" w:rsidR="0029581B" w:rsidRDefault="002958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999740" w14:textId="77777777" w:rsidR="0029581B" w:rsidRDefault="005D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4C32FD" w14:textId="77777777" w:rsidR="0029581B" w:rsidRDefault="005D65F8">
            <w:pPr>
              <w:pStyle w:val="ProductList-TableBody"/>
              <w:jc w:val="center"/>
            </w:pPr>
            <w:r>
              <w:t>X</w:t>
            </w:r>
          </w:p>
        </w:tc>
      </w:tr>
      <w:tr w:rsidR="0029581B" w14:paraId="30AA3B0E" w14:textId="77777777">
        <w:tc>
          <w:tcPr>
            <w:tcW w:w="4660" w:type="dxa"/>
            <w:tcBorders>
              <w:top w:val="single" w:sz="4" w:space="0" w:color="000000"/>
              <w:left w:val="single" w:sz="4" w:space="0" w:color="000000"/>
              <w:bottom w:val="single" w:sz="4" w:space="0" w:color="000000"/>
              <w:right w:val="single" w:sz="4" w:space="0" w:color="000000"/>
            </w:tcBorders>
          </w:tcPr>
          <w:p w14:paraId="23EDB490" w14:textId="77777777" w:rsidR="0029581B" w:rsidRDefault="005D65F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34BC1F" w14:textId="77777777" w:rsidR="0029581B" w:rsidRDefault="002958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21D9DD" w14:textId="77777777" w:rsidR="0029581B" w:rsidRDefault="002958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AFBCA4" w14:textId="77777777" w:rsidR="0029581B" w:rsidRDefault="005D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E4B2C0" w14:textId="77777777" w:rsidR="0029581B" w:rsidRDefault="005D65F8">
            <w:pPr>
              <w:pStyle w:val="ProductList-TableBody"/>
              <w:jc w:val="center"/>
            </w:pPr>
            <w:r>
              <w:t>X</w:t>
            </w:r>
          </w:p>
        </w:tc>
      </w:tr>
      <w:tr w:rsidR="0029581B" w14:paraId="11F84A08" w14:textId="77777777">
        <w:tc>
          <w:tcPr>
            <w:tcW w:w="4660" w:type="dxa"/>
            <w:tcBorders>
              <w:top w:val="single" w:sz="4" w:space="0" w:color="000000"/>
              <w:left w:val="single" w:sz="4" w:space="0" w:color="000000"/>
              <w:bottom w:val="single" w:sz="4" w:space="0" w:color="000000"/>
              <w:right w:val="single" w:sz="4" w:space="0" w:color="000000"/>
            </w:tcBorders>
          </w:tcPr>
          <w:p w14:paraId="0DA8509F" w14:textId="77777777" w:rsidR="0029581B" w:rsidRDefault="005D65F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2990A6" w14:textId="77777777" w:rsidR="0029581B" w:rsidRDefault="002958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9EDC37" w14:textId="77777777" w:rsidR="0029581B" w:rsidRDefault="002958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72EE63" w14:textId="77777777" w:rsidR="0029581B" w:rsidRDefault="005D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3045F2" w14:textId="77777777" w:rsidR="0029581B" w:rsidRDefault="005D65F8">
            <w:pPr>
              <w:pStyle w:val="ProductList-TableBody"/>
              <w:jc w:val="center"/>
            </w:pPr>
            <w:r>
              <w:t>X</w:t>
            </w:r>
          </w:p>
        </w:tc>
      </w:tr>
    </w:tbl>
    <w:p w14:paraId="7D3CC4C8" w14:textId="77777777" w:rsidR="0029581B" w:rsidRDefault="005D65F8">
      <w:pPr>
        <w:pStyle w:val="ProductList-BodyIndented"/>
      </w:pPr>
      <w:r>
        <w:rPr>
          <w:i/>
          <w:vertAlign w:val="superscript"/>
        </w:rPr>
        <w:t>1</w:t>
      </w:r>
      <w:r>
        <w:rPr>
          <w:i/>
        </w:rPr>
        <w:t xml:space="preserve">Dotyczy także Uprawnionych Urządzeń nabytych w drodze fuzji lub przejęcia </w:t>
      </w:r>
    </w:p>
    <w:p w14:paraId="1F562F7C" w14:textId="77777777" w:rsidR="0029581B" w:rsidRDefault="005D65F8">
      <w:pPr>
        <w:pStyle w:val="ProductList-BodyIndented"/>
      </w:pPr>
      <w:r>
        <w:rPr>
          <w:i/>
          <w:vertAlign w:val="superscript"/>
        </w:rPr>
        <w:t>2</w:t>
      </w:r>
      <w:r>
        <w:rPr>
          <w:i/>
        </w:rPr>
        <w:t>Kolumna jest także używana do oznaczania możliwych do przyjęcia, uprawniających systemów operacyjnych dla urządzenia głównego użytkownika w przypadku, gdy użytkownik ma licencję Windows SA na Użytkownika.</w:t>
      </w:r>
    </w:p>
    <w:p w14:paraId="48686138" w14:textId="77777777" w:rsidR="0029581B" w:rsidRDefault="005D65F8">
      <w:pPr>
        <w:pStyle w:val="ProductList-BodyIndented"/>
      </w:pPr>
      <w:r>
        <w:rPr>
          <w:i/>
          <w:vertAlign w:val="superscript"/>
        </w:rPr>
        <w:t>3</w:t>
      </w:r>
      <w:r>
        <w:t>Kolumna jest także używana do oznaczania możliwych do przyjęcia, uprawniających systemów operacyjnych dla urządzenia głównego użytkownika w przypadku, gdy użytkownik ma licencję Windows SA na Użytkownika.</w:t>
      </w:r>
    </w:p>
    <w:p w14:paraId="67666B85" w14:textId="77777777" w:rsidR="0029581B" w:rsidRDefault="005D65F8">
      <w:pPr>
        <w:pStyle w:val="ProductList-BodyIndented"/>
      </w:pPr>
      <w:r>
        <w:rPr>
          <w:i/>
          <w:vertAlign w:val="superscript"/>
        </w:rPr>
        <w:t>4</w:t>
      </w:r>
      <w:r>
        <w:t>Edycje N, K i KN to specjalistyczne edycje dostępne tylko na niektórych rynkach.</w:t>
      </w:r>
    </w:p>
    <w:p w14:paraId="5F37C6C6" w14:textId="77777777" w:rsidR="0029581B" w:rsidRDefault="005D65F8">
      <w:pPr>
        <w:pStyle w:val="ProductList-BodyIndented"/>
      </w:pPr>
      <w:r>
        <w:rPr>
          <w:i/>
          <w:vertAlign w:val="superscript"/>
        </w:rPr>
        <w:t>5</w:t>
      </w:r>
      <w:r>
        <w:rPr>
          <w:i/>
        </w:rPr>
        <w:t>Punkt 2.1.2.2 nie ma zastosowania do systemu Windows 10 IoT Enterprise do sprzedaży detalicznej lub dla klientów zubożonych.</w:t>
      </w:r>
    </w:p>
    <w:p w14:paraId="79D184A0" w14:textId="77777777" w:rsidR="0029581B" w:rsidRDefault="0029581B">
      <w:pPr>
        <w:pStyle w:val="ProductList-BodyIndented"/>
      </w:pPr>
    </w:p>
    <w:p w14:paraId="75D9E123" w14:textId="77777777" w:rsidR="0029581B" w:rsidRDefault="005D65F8">
      <w:pPr>
        <w:pStyle w:val="ProductList-BodyIndented"/>
      </w:pPr>
      <w:r>
        <w:rPr>
          <w:b/>
        </w:rPr>
        <w:t>2.1.2.1 Ograniczenia dotyczące używania Warunkowo Uprawniających Systemów Operacyjnych</w:t>
      </w:r>
    </w:p>
    <w:p w14:paraId="429EF506" w14:textId="77777777" w:rsidR="0029581B" w:rsidRDefault="005D65F8">
      <w:pPr>
        <w:pStyle w:val="ProductList-BodyIndented"/>
      </w:pPr>
      <w:r>
        <w:t xml:space="preserve">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  </w:t>
      </w:r>
    </w:p>
    <w:p w14:paraId="672AC404" w14:textId="77777777" w:rsidR="0029581B" w:rsidRDefault="005D65F8" w:rsidP="007A0BB2">
      <w:pPr>
        <w:pStyle w:val="ProductList-Bullet"/>
        <w:numPr>
          <w:ilvl w:val="1"/>
          <w:numId w:val="22"/>
        </w:numPr>
      </w:pPr>
      <w:r>
        <w:t xml:space="preserve">Określone użycie. Licencjonowane Urządzenie Klienta jest przeznaczone do określonego użycia. Klient może korzystać z tego oprogramowania wyłącznie w tym celu. </w:t>
      </w:r>
    </w:p>
    <w:p w14:paraId="6EAEA950" w14:textId="77777777" w:rsidR="0029581B" w:rsidRDefault="005D65F8" w:rsidP="007A0BB2">
      <w:pPr>
        <w:pStyle w:val="ProductList-Bullet"/>
        <w:numPr>
          <w:ilvl w:val="1"/>
          <w:numId w:val="22"/>
        </w:numPr>
      </w:pPr>
      <w:r>
        <w:t xml:space="preserve">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te funkcje: (i) są używane wyłącznie jako dodatek do funkcji uwzględniających specyfikę danej branży i (ii) działają wyłącznie wtedy, gdy zostały 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 </w:t>
      </w:r>
    </w:p>
    <w:p w14:paraId="3DA2566D" w14:textId="77777777" w:rsidR="0029581B" w:rsidRDefault="005D65F8" w:rsidP="007A0BB2">
      <w:pPr>
        <w:pStyle w:val="ProductList-Bullet"/>
        <w:numPr>
          <w:ilvl w:val="1"/>
          <w:numId w:val="22"/>
        </w:numPr>
      </w:pPr>
      <w:r>
        <w:t>Podczas uaktualniania z jakiejkolwiek wersji oprogramowania Windows Embedded określonego w powyższej tabeli jako „Punkt Sprzedaży”, „POS” lub „Sprzedaż detaliczna” Klient musi korzystać z uaktualnionego oprogramowania z aplikacją POS, a aplikacja POS musi być podstawowym zastosowaniem oprogramowania przez każdego użytkownika końcowego.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14:paraId="17DA70E3" w14:textId="77777777" w:rsidR="0029581B" w:rsidRDefault="0029581B">
      <w:pPr>
        <w:pStyle w:val="ProductList-BodyIndented"/>
      </w:pPr>
    </w:p>
    <w:p w14:paraId="32296D69" w14:textId="77777777" w:rsidR="0029581B" w:rsidRDefault="005D65F8">
      <w:pPr>
        <w:pStyle w:val="ProductList-BodyIndented"/>
      </w:pPr>
      <w:r>
        <w:rPr>
          <w:b/>
        </w:rPr>
        <w:t>2.1.2.2 Ograniczenia dotyczące zakupu pakietu Software Assurance w przypadku Warunkowo Uprawniających Systemów Operacyjnych</w:t>
      </w:r>
    </w:p>
    <w:p w14:paraId="7A5730C7" w14:textId="77777777" w:rsidR="0029581B" w:rsidRDefault="005D65F8">
      <w:pPr>
        <w:pStyle w:val="ProductList-BodyIndented"/>
      </w:pPr>
      <w:r>
        <w:t>Niezależnie od stanowiących inaczej postanowień zawartych w punkcie 4.1 pakietu SA nie można zakupić w przypadku urządzeń licencjonowanych w ramach Warunkowo Uprawniających Systemów Operacyjnych. To ograniczenie nie ma zastosowania do urządzeń licencjonowanych w ramach Windows 10 IoT Enterprise dla sprzedaży detalicznej lub klientów zubożonych.</w:t>
      </w:r>
    </w:p>
    <w:p w14:paraId="7DF7481D" w14:textId="77777777" w:rsidR="0029581B" w:rsidRDefault="0029581B">
      <w:pPr>
        <w:pStyle w:val="ProductList-BodyIndented"/>
      </w:pPr>
    </w:p>
    <w:p w14:paraId="12966A43" w14:textId="77777777" w:rsidR="0029581B" w:rsidRDefault="005D65F8">
      <w:pPr>
        <w:pStyle w:val="ProductList-SubClauseHeading"/>
        <w:outlineLvl w:val="5"/>
      </w:pPr>
      <w:r>
        <w:t>2.1.3 Windows 10 Pro w trybie S — urządzenia</w:t>
      </w:r>
    </w:p>
    <w:p w14:paraId="2F774B35" w14:textId="77777777" w:rsidR="0029581B" w:rsidRDefault="005D65F8" w:rsidP="007A0BB2">
      <w:pPr>
        <w:pStyle w:val="ProductList-Bullet"/>
        <w:numPr>
          <w:ilvl w:val="1"/>
          <w:numId w:val="23"/>
        </w:numPr>
      </w:pPr>
      <w:r>
        <w:t>Z zastrzeżeniem Powszechnych postanowień licencyjnych lub umowy licencjonowania zbiorowego Licencje wykorzystywane na dowolnych urządzeniach z systemem Windows 10 Pro w trybie S (Windows 10 S) nie obejmują praw do sporządzenia kopii zamiennej ani praw do uruchamiania lub instalowania poprzedniej wersji, innej wersji językowej, innej wersji platformy lub niższej wersji systemu Windows, w tym systemu Windows 10 Enterprise LTSB.</w:t>
      </w:r>
    </w:p>
    <w:p w14:paraId="0E8CF2F2" w14:textId="77777777" w:rsidR="0029581B" w:rsidRDefault="005D65F8" w:rsidP="007A0BB2">
      <w:pPr>
        <w:pStyle w:val="ProductList-Bullet"/>
        <w:numPr>
          <w:ilvl w:val="1"/>
          <w:numId w:val="23"/>
        </w:numPr>
      </w:pPr>
      <w:r>
        <w:t>Przed zainstalowaniem systemu Windows 10 Pro lub Enterprise Klienci muszą uzyskać licencję umożliwiającą przejście z wersji Windows 10 S do wersji Windows 10 Pro dla urządzeń z systemem Windows 10 Pro w trybie S.</w:t>
      </w:r>
    </w:p>
    <w:p w14:paraId="5050D45A" w14:textId="77777777" w:rsidR="0029581B" w:rsidRDefault="0029581B">
      <w:pPr>
        <w:pStyle w:val="ProductList-SubClauseHeading"/>
        <w:outlineLvl w:val="5"/>
      </w:pPr>
    </w:p>
    <w:p w14:paraId="47EF6181" w14:textId="77777777" w:rsidR="0029581B" w:rsidRDefault="005D65F8">
      <w:pPr>
        <w:pStyle w:val="ProductList-SubClauseHeading"/>
        <w:outlineLvl w:val="5"/>
      </w:pPr>
      <w:r>
        <w:t>2.1.4 Zasady korzystania z uprawnionych systemów operacyjnych przy zakupie Licencji na Uaktualnienia Windows w ramach umów Licencjonowania Zbiorowego</w:t>
      </w:r>
    </w:p>
    <w:p w14:paraId="457C5F6A" w14:textId="77777777" w:rsidR="0029581B" w:rsidRDefault="005D65F8" w:rsidP="007A0BB2">
      <w:pPr>
        <w:pStyle w:val="ProductList-Bullet"/>
        <w:numPr>
          <w:ilvl w:val="1"/>
          <w:numId w:val="24"/>
        </w:numPr>
      </w:pPr>
      <w:r>
        <w:t>Uprawniony system operacyjny musi być zainstalowany na urządzeniu, do którego ma być przypisana Licencja na Uaktualnienia wykupiona w ramach umowy licencjonowania zbiorowego.</w:t>
      </w:r>
    </w:p>
    <w:p w14:paraId="4F653F45" w14:textId="77777777" w:rsidR="0029581B" w:rsidRDefault="005D65F8" w:rsidP="007A0BB2">
      <w:pPr>
        <w:pStyle w:val="ProductList-Bullet"/>
        <w:numPr>
          <w:ilvl w:val="1"/>
          <w:numId w:val="24"/>
        </w:numPr>
      </w:pPr>
      <w:r>
        <w:t>Apple Macintosh jest traktowany jako uprawniony system operacyjny jedynie wtedy, gdy został on preinstalowany przez autoryzowanego wytwórcę przed pierwszym zakupem urządzenia.</w:t>
      </w:r>
    </w:p>
    <w:p w14:paraId="7A392B21" w14:textId="77777777" w:rsidR="0029581B" w:rsidRDefault="005D65F8" w:rsidP="007A0BB2">
      <w:pPr>
        <w:pStyle w:val="ProductList-Bullet"/>
        <w:numPr>
          <w:ilvl w:val="1"/>
          <w:numId w:val="24"/>
        </w:numPr>
      </w:pPr>
      <w:r>
        <w:t xml:space="preserve">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 </w:t>
      </w:r>
    </w:p>
    <w:p w14:paraId="7E3894DC" w14:textId="77777777" w:rsidR="0029581B" w:rsidRDefault="005D65F8" w:rsidP="007A0BB2">
      <w:pPr>
        <w:pStyle w:val="ProductList-Bullet"/>
        <w:numPr>
          <w:ilvl w:val="1"/>
          <w:numId w:val="24"/>
        </w:numPr>
      </w:pPr>
      <w:r>
        <w:lastRenderedPageBreak/>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14:paraId="5BB3B022" w14:textId="77777777" w:rsidR="0029581B" w:rsidRDefault="0029581B">
      <w:pPr>
        <w:pStyle w:val="ProductList-BodyIndented"/>
      </w:pPr>
    </w:p>
    <w:p w14:paraId="1778FE11" w14:textId="77777777" w:rsidR="0029581B" w:rsidRDefault="005D65F8">
      <w:pPr>
        <w:pStyle w:val="ProductList-ClauseHeading"/>
        <w:outlineLvl w:val="4"/>
      </w:pPr>
      <w:r>
        <w:t>2.2 Uaktualnienie systemu Windows Enterprise (bezwersyjnego) i Windows Professional (bezwersyjnego)</w:t>
      </w:r>
    </w:p>
    <w:p w14:paraId="17B7935E" w14:textId="77777777" w:rsidR="0029581B" w:rsidRDefault="005D65F8">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Uprawniających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14:paraId="789D31AC" w14:textId="77777777" w:rsidR="0029581B" w:rsidRDefault="0029581B">
      <w:pPr>
        <w:pStyle w:val="ProductList-Body"/>
      </w:pPr>
    </w:p>
    <w:p w14:paraId="418779FD" w14:textId="77777777" w:rsidR="0029581B" w:rsidRDefault="005D65F8">
      <w:pPr>
        <w:pStyle w:val="ProductList-ClauseHeading"/>
        <w:outlineLvl w:val="4"/>
      </w:pPr>
      <w:r>
        <w:t>2.3 Tworzenie kopii zamiennych w przypadku systemu Windows 10</w:t>
      </w:r>
    </w:p>
    <w:p w14:paraId="055FA4F9" w14:textId="77777777" w:rsidR="0029581B" w:rsidRDefault="005D65F8">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wówczas Klient musi udostępnić tej osobie pisemną dokumentację potwierdzającą, że Klient ma licencje na oprogramowanie, które dana osoba trzecia ma zainstalować.</w:t>
      </w:r>
    </w:p>
    <w:p w14:paraId="41489190" w14:textId="77777777" w:rsidR="0029581B" w:rsidRDefault="0029581B">
      <w:pPr>
        <w:pStyle w:val="ProductList-Body"/>
      </w:pPr>
    </w:p>
    <w:p w14:paraId="1805287E" w14:textId="77777777" w:rsidR="0029581B" w:rsidRDefault="005D65F8">
      <w:pPr>
        <w:pStyle w:val="ProductList-ClauseHeading"/>
        <w:outlineLvl w:val="4"/>
      </w:pPr>
      <w:r>
        <w:t>2.4 Regionalne opcje dostarczania</w:t>
      </w:r>
    </w:p>
    <w:p w14:paraId="18EF21D3" w14:textId="77777777" w:rsidR="0029581B" w:rsidRDefault="005D65F8">
      <w:pPr>
        <w:pStyle w:val="ProductList-SubClauseHeading"/>
        <w:outlineLvl w:val="5"/>
      </w:pPr>
      <w:r>
        <w:t>2.4.1 Wersje N systemów Microsoft Windows XP Professional, Vista Business i 7 Professional (bez funkcji Windows Media Player)</w:t>
      </w:r>
    </w:p>
    <w:p w14:paraId="28F14A09" w14:textId="77777777" w:rsidR="0029581B" w:rsidRDefault="005D65F8">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97">
        <w:r>
          <w:rPr>
            <w:color w:val="00467F"/>
            <w:u w:val="single"/>
          </w:rPr>
          <w:t>http://go.microsoft.com/?linkid=9839207</w:t>
        </w:r>
      </w:hyperlink>
      <w:r>
        <w:t>.</w:t>
      </w:r>
    </w:p>
    <w:p w14:paraId="4BB1FF74" w14:textId="77777777" w:rsidR="0029581B" w:rsidRDefault="0029581B">
      <w:pPr>
        <w:pStyle w:val="ProductList-BodyIndented"/>
      </w:pPr>
    </w:p>
    <w:p w14:paraId="06A1EA39" w14:textId="77777777" w:rsidR="0029581B" w:rsidRDefault="005D65F8">
      <w:pPr>
        <w:pStyle w:val="ProductList-SubClauseHeading"/>
        <w:outlineLvl w:val="5"/>
      </w:pPr>
      <w:r>
        <w:t>2.4.2 Wersje K i KN systemów Windows XP Professional, Vista Business i 7 Professional</w:t>
      </w:r>
    </w:p>
    <w:p w14:paraId="0CA34176" w14:textId="77777777" w:rsidR="0029581B" w:rsidRDefault="005D65F8">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98">
        <w:r>
          <w:rPr>
            <w:color w:val="00467F"/>
            <w:u w:val="single"/>
          </w:rPr>
          <w:t>http://go.microsoft.com/?linkid=9839207</w:t>
        </w:r>
      </w:hyperlink>
      <w:r>
        <w:t>.</w:t>
      </w:r>
    </w:p>
    <w:p w14:paraId="6E12FA8C" w14:textId="77777777" w:rsidR="0029581B" w:rsidRDefault="0029581B">
      <w:pPr>
        <w:pStyle w:val="ProductList-BodyIndented"/>
      </w:pPr>
    </w:p>
    <w:p w14:paraId="6922ACEA" w14:textId="77777777" w:rsidR="0029581B" w:rsidRDefault="005D65F8">
      <w:pPr>
        <w:pStyle w:val="ProductList-SubClauseHeading"/>
        <w:outlineLvl w:val="5"/>
      </w:pPr>
      <w:r>
        <w:t>2.4.3 Windows 8/8.1 Pro KN i Windows 10 Pro KN</w:t>
      </w:r>
    </w:p>
    <w:p w14:paraId="7250881D" w14:textId="77777777" w:rsidR="0029581B" w:rsidRDefault="005D65F8">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14:paraId="1682AB16" w14:textId="77777777" w:rsidR="0029581B" w:rsidRDefault="0029581B">
      <w:pPr>
        <w:pStyle w:val="ProductList-BodyIndented"/>
      </w:pPr>
    </w:p>
    <w:p w14:paraId="2DEA29DC" w14:textId="77777777" w:rsidR="0029581B" w:rsidRDefault="005D65F8">
      <w:pPr>
        <w:pStyle w:val="ProductList-SubClauseHeading"/>
        <w:outlineLvl w:val="5"/>
      </w:pPr>
      <w:r>
        <w:t>2.4.4 Windows 8/8.1 Pro N i Windows 10 Pro N (bez programu Windows Media Player)</w:t>
      </w:r>
    </w:p>
    <w:p w14:paraId="0B549F9D" w14:textId="77777777" w:rsidR="0029581B" w:rsidRDefault="005D65F8">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14:paraId="487BF079" w14:textId="77777777" w:rsidR="0029581B" w:rsidRDefault="0029581B">
      <w:pPr>
        <w:pStyle w:val="ProductList-BodyIndented"/>
      </w:pPr>
    </w:p>
    <w:p w14:paraId="55C532C3" w14:textId="77777777" w:rsidR="0029581B" w:rsidRDefault="005D65F8">
      <w:pPr>
        <w:pStyle w:val="ProductList-ClauseHeading"/>
        <w:outlineLvl w:val="4"/>
      </w:pPr>
      <w:r>
        <w:t>2.5 Pakiet Windows Embedded 8 Standard Enterprise</w:t>
      </w:r>
    </w:p>
    <w:p w14:paraId="093956C2" w14:textId="77777777" w:rsidR="0029581B" w:rsidRDefault="005D65F8">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77C203E0" w14:textId="77777777" w:rsidR="0029581B" w:rsidRDefault="0029581B">
      <w:pPr>
        <w:pStyle w:val="ProductList-Body"/>
      </w:pPr>
    </w:p>
    <w:p w14:paraId="691B9971" w14:textId="77777777" w:rsidR="0029581B" w:rsidRDefault="005D65F8">
      <w:pPr>
        <w:pStyle w:val="ProductList-ClauseHeading"/>
        <w:outlineLvl w:val="4"/>
      </w:pPr>
      <w:r>
        <w:t>2.6 Uprawnienia do zakupu licencji na aktualizację wersji Windows 10 Home do wersji Pro dla E3/E5</w:t>
      </w:r>
    </w:p>
    <w:p w14:paraId="62DA61A2" w14:textId="77777777" w:rsidR="0029581B" w:rsidRDefault="005D65F8">
      <w:pPr>
        <w:pStyle w:val="ProductList-SubClauseHeading"/>
        <w:outlineLvl w:val="5"/>
      </w:pPr>
      <w:r>
        <w:t>2.6.1 Wymagania wstępne</w:t>
      </w:r>
    </w:p>
    <w:p w14:paraId="6EE07F08" w14:textId="77777777" w:rsidR="0029581B" w:rsidRDefault="005D65F8">
      <w:pPr>
        <w:pStyle w:val="ProductList-BodyIndented"/>
      </w:pPr>
      <w:r>
        <w:t>Niezależnie od postanowień punktu 2.1.1 zatytułowanego „Uprawniające Systemy Operacyjne”, Klienci w Australii, Kanadzie, Islandii, Japonii, Nowej Zelandii, Norwegii, Szwajcarii, Stanach Zjednoczonych lub jakimkolwiek kraju Unii Europejskiej są uprawnieni do uzyskiwania licencji na aktualizację wersji Windows 10 Home do wersji Pro w przypadku urządzeń z licencją na system Windows Home w wersji 7 lub późniejszą, jeśli były objęte taką licencją stale od 1 marca 2017 r.</w:t>
      </w:r>
    </w:p>
    <w:p w14:paraId="3576476C" w14:textId="77777777" w:rsidR="0029581B" w:rsidRDefault="005D65F8" w:rsidP="007A0BB2">
      <w:pPr>
        <w:pStyle w:val="ProductList-Bullet"/>
        <w:numPr>
          <w:ilvl w:val="1"/>
          <w:numId w:val="25"/>
        </w:numPr>
      </w:pPr>
      <w:r>
        <w:t xml:space="preserve">Windows 10 Enterprise E3 na Urządzenie z aktywnym Pakietem Software Assurance </w:t>
      </w:r>
    </w:p>
    <w:p w14:paraId="159EDB45" w14:textId="77777777" w:rsidR="0029581B" w:rsidRDefault="005D65F8" w:rsidP="007A0BB2">
      <w:pPr>
        <w:pStyle w:val="ProductList-Bullet"/>
        <w:numPr>
          <w:ilvl w:val="1"/>
          <w:numId w:val="25"/>
        </w:numPr>
      </w:pPr>
      <w:r>
        <w:t xml:space="preserve">Licencja Subskrypcyjna na system Windows 10 Enterprise E3/E5 na Użytkownika </w:t>
      </w:r>
    </w:p>
    <w:p w14:paraId="0A4EA22A" w14:textId="77777777" w:rsidR="0029581B" w:rsidRDefault="005D65F8" w:rsidP="007A0BB2">
      <w:pPr>
        <w:pStyle w:val="ProductList-Bullet"/>
        <w:numPr>
          <w:ilvl w:val="1"/>
          <w:numId w:val="25"/>
        </w:numPr>
      </w:pPr>
      <w:r>
        <w:t>Licencja Subskrypcyjna na system Windows 10 Enterprise E5 na Urządzenie</w:t>
      </w:r>
    </w:p>
    <w:p w14:paraId="05AFCC4D" w14:textId="77777777" w:rsidR="0029581B" w:rsidRDefault="0029581B">
      <w:pPr>
        <w:pStyle w:val="ProductList-BodyIndented"/>
      </w:pPr>
    </w:p>
    <w:p w14:paraId="443D4B70" w14:textId="77777777" w:rsidR="0029581B" w:rsidRDefault="005D65F8">
      <w:pPr>
        <w:pStyle w:val="ProductList-SubClauseHeading"/>
        <w:outlineLvl w:val="5"/>
      </w:pPr>
      <w:r>
        <w:t>2.6.2 Wymagania dotyczące zakupów</w:t>
      </w:r>
    </w:p>
    <w:p w14:paraId="7E83DAA1" w14:textId="77777777" w:rsidR="0029581B" w:rsidRDefault="005D65F8">
      <w:pPr>
        <w:pStyle w:val="ProductList-BodyIndented"/>
      </w:pPr>
      <w:r>
        <w:t>Licencje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2367559D" w14:textId="77777777" w:rsidR="0029581B" w:rsidRDefault="005D65F8" w:rsidP="007A0BB2">
      <w:pPr>
        <w:pStyle w:val="ProductList-Bullet"/>
        <w:numPr>
          <w:ilvl w:val="1"/>
          <w:numId w:val="26"/>
        </w:numPr>
      </w:pPr>
      <w:r>
        <w:t xml:space="preserve">jest objęte licencją na system Windows 10 Enterprise E3/E5 na urządzenie lub </w:t>
      </w:r>
    </w:p>
    <w:p w14:paraId="4E4C3D14" w14:textId="77777777" w:rsidR="0029581B" w:rsidRDefault="005D65F8" w:rsidP="007A0BB2">
      <w:pPr>
        <w:pStyle w:val="ProductList-Bullet"/>
        <w:numPr>
          <w:ilvl w:val="1"/>
          <w:numId w:val="26"/>
        </w:numPr>
      </w:pPr>
      <w:r>
        <w:t>zainstalowano na nim wersję Pro lub Enterprise, która jest używana przez Licencjonowanego Użytkownika systemu Windows 10 Enterprise E3/E5.</w:t>
      </w:r>
    </w:p>
    <w:p w14:paraId="5DD00852" w14:textId="77777777" w:rsidR="0029581B" w:rsidRDefault="0029581B">
      <w:pPr>
        <w:pStyle w:val="ProductList-BodyIndented"/>
      </w:pPr>
    </w:p>
    <w:p w14:paraId="10DC2CC0" w14:textId="77777777" w:rsidR="0029581B" w:rsidRDefault="005D65F8">
      <w:pPr>
        <w:pStyle w:val="ProductList-SubClauseHeading"/>
        <w:outlineLvl w:val="5"/>
      </w:pPr>
      <w:r>
        <w:lastRenderedPageBreak/>
        <w:t>2.6.3 Ograniczenia licencyjne</w:t>
      </w:r>
    </w:p>
    <w:p w14:paraId="69AD77FF" w14:textId="77777777" w:rsidR="0029581B" w:rsidRDefault="005D65F8">
      <w:pPr>
        <w:pStyle w:val="ProductList-BodyIndented"/>
      </w:pPr>
      <w:r>
        <w:t>Niniejsza licencja nie obejmuje praw do instalacji lub uruchamiania Wystąpienia jakiejkolwiek wersji wcześniejszej niż wersja Windows 10 Pro. Prawa do zmiany przypisania licencji określone w części 4.3 mają zastosowanie wyłącznie do urządzenia zastępczego z uprawnionym systemem operacyjnym w wersji Pro lub Enterprise.</w:t>
      </w:r>
    </w:p>
    <w:p w14:paraId="3EE15EF5" w14:textId="77777777" w:rsidR="0029581B" w:rsidRDefault="0029581B">
      <w:pPr>
        <w:pStyle w:val="ProductList-BodyIndented"/>
      </w:pPr>
    </w:p>
    <w:p w14:paraId="6704B75E" w14:textId="77777777" w:rsidR="0029581B" w:rsidRDefault="005D65F8">
      <w:pPr>
        <w:pStyle w:val="ProductList-ClauseHeading"/>
        <w:outlineLvl w:val="4"/>
      </w:pPr>
      <w:r>
        <w:t>2.7 Uprawnienia do zakupu LS na Użytkownika do Dodatku do systemu Windows 10 E3/E5 umożliwiającego Użytkownikowi aktywację Usług Online</w:t>
      </w:r>
    </w:p>
    <w:p w14:paraId="3AFB6D3C" w14:textId="77777777" w:rsidR="0029581B" w:rsidRDefault="005D65F8">
      <w:pPr>
        <w:pStyle w:val="ProductList-SubClauseHeading"/>
        <w:outlineLvl w:val="5"/>
      </w:pPr>
      <w:r>
        <w:t>2.7.1 Licencje Uprawniające dotyczące LS na Użytkownika na Dodatek</w:t>
      </w:r>
    </w:p>
    <w:p w14:paraId="5A9A79B3" w14:textId="77777777" w:rsidR="0029581B" w:rsidRDefault="005D65F8">
      <w:pPr>
        <w:pStyle w:val="ProductList-BodyIndented"/>
      </w:pPr>
      <w:r>
        <w:t>Klient musi mieć aktywną Rejestrację Enterprise z odpowiednimi Licencjami Uprawniającymi.</w:t>
      </w:r>
    </w:p>
    <w:tbl>
      <w:tblPr>
        <w:tblStyle w:val="PURTable0"/>
        <w:tblW w:w="0" w:type="dxa"/>
        <w:tblLook w:val="04A0" w:firstRow="1" w:lastRow="0" w:firstColumn="1" w:lastColumn="0" w:noHBand="0" w:noVBand="1"/>
      </w:tblPr>
      <w:tblGrid>
        <w:gridCol w:w="5157"/>
        <w:gridCol w:w="5273"/>
      </w:tblGrid>
      <w:tr w:rsidR="0029581B" w14:paraId="4C9BAF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33BBF3C" w14:textId="77777777" w:rsidR="0029581B" w:rsidRDefault="005D65F8">
            <w:pPr>
              <w:pStyle w:val="ProductList-TableBody"/>
            </w:pPr>
            <w:r>
              <w:rPr>
                <w:color w:val="FFFFFF"/>
              </w:rPr>
              <w:t>Produkty Uprawniające</w:t>
            </w:r>
          </w:p>
        </w:tc>
        <w:tc>
          <w:tcPr>
            <w:tcW w:w="6120" w:type="dxa"/>
            <w:tcBorders>
              <w:left w:val="single" w:sz="4" w:space="0" w:color="6E6E6E"/>
              <w:right w:val="single" w:sz="4" w:space="0" w:color="6E6E6E"/>
            </w:tcBorders>
            <w:shd w:val="clear" w:color="auto" w:fill="0072C6"/>
          </w:tcPr>
          <w:p w14:paraId="562460A0" w14:textId="77777777" w:rsidR="0029581B" w:rsidRDefault="005D65F8">
            <w:pPr>
              <w:pStyle w:val="ProductList-TableBody"/>
            </w:pPr>
            <w:r>
              <w:rPr>
                <w:color w:val="FFFFFF"/>
              </w:rPr>
              <w:t>LS na Użytkownika na dodatek</w:t>
            </w:r>
          </w:p>
        </w:tc>
      </w:tr>
      <w:tr w:rsidR="0029581B" w14:paraId="1C82EB43" w14:textId="77777777">
        <w:tc>
          <w:tcPr>
            <w:tcW w:w="6000" w:type="dxa"/>
            <w:tcBorders>
              <w:left w:val="single" w:sz="4" w:space="0" w:color="6E6E6E"/>
              <w:bottom w:val="single" w:sz="4" w:space="0" w:color="6E6E6E"/>
              <w:right w:val="single" w:sz="4" w:space="0" w:color="6E6E6E"/>
            </w:tcBorders>
          </w:tcPr>
          <w:p w14:paraId="0BA7642A" w14:textId="77777777" w:rsidR="0029581B" w:rsidRDefault="005D65F8">
            <w:pPr>
              <w:pStyle w:val="ProductList-TableBody"/>
            </w:pPr>
            <w:r>
              <w:t>Windows 10 Enterprise E3 lub</w:t>
            </w:r>
            <w:r>
              <w:br/>
              <w:t>Windows VDA E3</w:t>
            </w:r>
          </w:p>
        </w:tc>
        <w:tc>
          <w:tcPr>
            <w:tcW w:w="6120" w:type="dxa"/>
            <w:tcBorders>
              <w:left w:val="single" w:sz="4" w:space="0" w:color="6E6E6E"/>
              <w:bottom w:val="single" w:sz="4" w:space="0" w:color="6E6E6E"/>
              <w:right w:val="single" w:sz="4" w:space="0" w:color="6E6E6E"/>
            </w:tcBorders>
          </w:tcPr>
          <w:p w14:paraId="2FBA635E" w14:textId="77777777" w:rsidR="0029581B" w:rsidRDefault="005D65F8">
            <w:pPr>
              <w:pStyle w:val="ProductList-TableBody"/>
            </w:pPr>
            <w:r>
              <w:t>Licencja umożliwiająca Użytkownikowi Aktywację Usług Online w systemie Windows 10 E3</w:t>
            </w:r>
          </w:p>
        </w:tc>
      </w:tr>
      <w:tr w:rsidR="0029581B" w14:paraId="23B6421A" w14:textId="77777777">
        <w:tc>
          <w:tcPr>
            <w:tcW w:w="6000" w:type="dxa"/>
            <w:tcBorders>
              <w:top w:val="single" w:sz="4" w:space="0" w:color="6E6E6E"/>
              <w:left w:val="single" w:sz="4" w:space="0" w:color="6E6E6E"/>
              <w:bottom w:val="single" w:sz="4" w:space="0" w:color="6E6E6E"/>
              <w:right w:val="single" w:sz="4" w:space="0" w:color="6E6E6E"/>
            </w:tcBorders>
          </w:tcPr>
          <w:p w14:paraId="65882235" w14:textId="77777777" w:rsidR="0029581B" w:rsidRDefault="005D65F8">
            <w:pPr>
              <w:pStyle w:val="ProductList-TableBody"/>
            </w:pPr>
            <w:r>
              <w:t>Windows 10 Enterprise E5 lub</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3295464A" w14:textId="77777777" w:rsidR="0029581B" w:rsidRDefault="005D65F8">
            <w:pPr>
              <w:pStyle w:val="ProductList-TableBody"/>
            </w:pPr>
            <w:r>
              <w:t>Licencja umożliwiająca Użytkownikowi Aktywację Usług Online w systemie Windows 10 E5</w:t>
            </w:r>
          </w:p>
        </w:tc>
      </w:tr>
    </w:tbl>
    <w:p w14:paraId="2212A249" w14:textId="77777777" w:rsidR="0029581B" w:rsidRDefault="0029581B">
      <w:pPr>
        <w:pStyle w:val="ProductList-SubClauseHeading"/>
        <w:outlineLvl w:val="5"/>
      </w:pPr>
    </w:p>
    <w:p w14:paraId="3FE87EE5" w14:textId="77777777" w:rsidR="0029581B" w:rsidRDefault="005D65F8">
      <w:pPr>
        <w:pStyle w:val="ProductList-SubClauseHeading"/>
        <w:outlineLvl w:val="5"/>
      </w:pPr>
      <w:r>
        <w:t>2.7.2 Ograniczenie dotyczące zakupu LS na Użytkownika na Dodatek</w:t>
      </w:r>
    </w:p>
    <w:p w14:paraId="5558EFC1" w14:textId="77777777" w:rsidR="0029581B" w:rsidRDefault="005D65F8">
      <w:pPr>
        <w:pStyle w:val="ProductList-BodyIndented"/>
      </w:pPr>
      <w:r>
        <w:t>Do każdej Licencji Uprawniającej można nabyć tylko jedną LS na Użytkownika na Dodatek. Klienci mogą nabyć LS na Użytkownika na dodatki dla użytkowników lub użytkowników urządzeń dodanych do liczby użytkowników lub urządzeń objętych Rejestracją Enterprise między datami korekt (np. z góry przy nabyciu licencji uprawniających); podlegają one tym samym limitom zakupu jednego Dodatku SL Użytkownika na każdą Licencję Uprawniającą (lub zestaw Licencji Uprawniających).</w:t>
      </w:r>
    </w:p>
    <w:p w14:paraId="4FF2B3C7" w14:textId="77777777" w:rsidR="0029581B" w:rsidRDefault="0029581B">
      <w:pPr>
        <w:pStyle w:val="ProductList-BodyIndented"/>
      </w:pPr>
    </w:p>
    <w:p w14:paraId="2CE7AC04" w14:textId="77777777" w:rsidR="0029581B" w:rsidRDefault="005D65F8">
      <w:pPr>
        <w:pStyle w:val="ProductList-ClauseHeading"/>
        <w:outlineLvl w:val="4"/>
      </w:pPr>
      <w:r>
        <w:t>2.8 Używanie w pracowniach komputerowych lub bibliotekach</w:t>
      </w:r>
    </w:p>
    <w:p w14:paraId="4EBEDD4F" w14:textId="77777777" w:rsidR="0029581B" w:rsidRDefault="005D65F8">
      <w:pPr>
        <w:pStyle w:val="ProductList-Body"/>
      </w:pPr>
      <w:r>
        <w:t>Instytucje mające licencje na system Windows Education A3/A5, Windows 10 Education E5 (na Urządzenie) lub Uaktualnienie Windows 10 Education (na Urządzenie) przypisane do wszystkich pracowników naukowo-dydaktycznych i administracyjnych / pracowników wiedzy mogą zainstalować system Windows 10 Education, Windows 10 Enterprise lub Windows 10 Pro Academic w dowolnej ogólnodostępnej pracowni lub bibliotece w Organizacji Instytucji. Korzystanie z tego oprogramowania podlega Postanowieniom Licencyjnym dotyczącym systemu Windows 10 Education.</w:t>
      </w:r>
    </w:p>
    <w:p w14:paraId="0B3D00F6" w14:textId="77777777" w:rsidR="0029581B" w:rsidRDefault="005D65F8">
      <w:pPr>
        <w:pStyle w:val="ProductList-Offering1SubSection"/>
        <w:outlineLvl w:val="3"/>
      </w:pPr>
      <w:bookmarkStart w:id="190" w:name="_Sec813"/>
      <w:r>
        <w:t>3. Prawa do używania</w:t>
      </w:r>
      <w:bookmarkEnd w:id="190"/>
    </w:p>
    <w:tbl>
      <w:tblPr>
        <w:tblStyle w:val="PURTable"/>
        <w:tblW w:w="0" w:type="dxa"/>
        <w:tblLook w:val="04A0" w:firstRow="1" w:lastRow="0" w:firstColumn="1" w:lastColumn="0" w:noHBand="0" w:noVBand="1"/>
      </w:tblPr>
      <w:tblGrid>
        <w:gridCol w:w="3595"/>
        <w:gridCol w:w="3582"/>
        <w:gridCol w:w="3613"/>
      </w:tblGrid>
      <w:tr w:rsidR="0029581B" w14:paraId="4BF5D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A8800"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9">
              <w:r>
                <w:rPr>
                  <w:color w:val="00467F"/>
                  <w:u w:val="single"/>
                </w:rPr>
                <w:t>OST</w:t>
              </w:r>
            </w:hyperlink>
            <w:r>
              <w:t xml:space="preserve"> (Część produktów Windows 10 Enterprise E5 i Windows VDA E5 obejmująca składnik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14:paraId="32204F67" w14:textId="77777777" w:rsidR="0029581B" w:rsidRDefault="005D65F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2EF5F" w14:textId="77777777" w:rsidR="0029581B" w:rsidRDefault="005D65F8">
            <w:pPr>
              <w:pStyle w:val="ProductList-TableBody"/>
            </w:pPr>
            <w:r>
              <w:rPr>
                <w:color w:val="404040"/>
              </w:rPr>
              <w:t>Dodatkowe oprogramowanie: nie dotyczy</w:t>
            </w:r>
          </w:p>
        </w:tc>
      </w:tr>
      <w:tr w:rsidR="0029581B" w14:paraId="54D70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3180" w14:textId="77777777" w:rsidR="0029581B" w:rsidRDefault="005D65F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FD604" w14:textId="77777777" w:rsidR="0029581B" w:rsidRDefault="005D65F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1B1C" w14:textId="77777777" w:rsidR="0029581B" w:rsidRDefault="005D65F8">
            <w:pPr>
              <w:pStyle w:val="ProductList-TableBody"/>
            </w:pPr>
            <w:r>
              <w:rPr>
                <w:color w:val="404040"/>
              </w:rPr>
              <w:t>Uwzględnione technologie: nie dotyczy</w:t>
            </w:r>
          </w:p>
        </w:tc>
      </w:tr>
      <w:tr w:rsidR="0029581B" w14:paraId="10EBEF8A" w14:textId="77777777">
        <w:tc>
          <w:tcPr>
            <w:tcW w:w="4040" w:type="dxa"/>
            <w:tcBorders>
              <w:top w:val="single" w:sz="4" w:space="0" w:color="000000"/>
              <w:left w:val="single" w:sz="4" w:space="0" w:color="000000"/>
              <w:bottom w:val="single" w:sz="4" w:space="0" w:color="000000"/>
              <w:right w:val="single" w:sz="4" w:space="0" w:color="000000"/>
            </w:tcBorders>
          </w:tcPr>
          <w:p w14:paraId="577C3046" w14:textId="77777777" w:rsidR="0029581B" w:rsidRDefault="005D65F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4CDC9"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7887D" w14:textId="77777777" w:rsidR="0029581B" w:rsidRDefault="0029581B">
            <w:pPr>
              <w:pStyle w:val="ProductList-TableBody"/>
            </w:pPr>
          </w:p>
        </w:tc>
      </w:tr>
    </w:tbl>
    <w:p w14:paraId="46514997" w14:textId="77777777" w:rsidR="0029581B" w:rsidRDefault="0029581B">
      <w:pPr>
        <w:pStyle w:val="ProductList-Body"/>
      </w:pPr>
    </w:p>
    <w:p w14:paraId="3780F222" w14:textId="77777777" w:rsidR="0029581B" w:rsidRDefault="005D65F8">
      <w:pPr>
        <w:pStyle w:val="ProductList-ClauseHeading"/>
        <w:outlineLvl w:val="4"/>
      </w:pPr>
      <w:r>
        <w:t>3.1 Przypisywanie licencji</w:t>
      </w:r>
    </w:p>
    <w:p w14:paraId="68D5D8BE" w14:textId="77777777" w:rsidR="0029581B" w:rsidRDefault="005D65F8">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14:paraId="6EE8DB6B" w14:textId="77777777" w:rsidR="0029581B" w:rsidRDefault="0029581B">
      <w:pPr>
        <w:pStyle w:val="ProductList-Body"/>
      </w:pPr>
    </w:p>
    <w:p w14:paraId="7636955F" w14:textId="77777777" w:rsidR="0029581B" w:rsidRDefault="005D65F8">
      <w:pPr>
        <w:pStyle w:val="ProductList-ClauseHeading"/>
        <w:outlineLvl w:val="4"/>
      </w:pPr>
      <w:r>
        <w:t>3.2 Opata na usłudze Azure AD aktywacja systemu Windows 10</w:t>
      </w:r>
    </w:p>
    <w:p w14:paraId="270D674F" w14:textId="77777777" w:rsidR="0029581B" w:rsidRDefault="005D65F8">
      <w:pPr>
        <w:pStyle w:val="ProductList-Body"/>
      </w:pPr>
      <w:r>
        <w:t xml:space="preserve">W przypadku Klientów używających opartej na usłudze Azure AD aktywacji systemu Windows każdy Licencjonowany Użytkownik może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system Windows 10 Pro Anniversary Update lub Windows 10 Enterprise Creator’s Update lub ich późniejsze wersje.</w:t>
      </w:r>
    </w:p>
    <w:p w14:paraId="4840F6AC" w14:textId="77777777" w:rsidR="0029581B" w:rsidRDefault="0029581B">
      <w:pPr>
        <w:pStyle w:val="ProductList-Body"/>
      </w:pPr>
    </w:p>
    <w:p w14:paraId="7F440E6E" w14:textId="77777777" w:rsidR="0029581B" w:rsidRDefault="005D65F8">
      <w:pPr>
        <w:pStyle w:val="ProductList-ClauseHeading"/>
        <w:outlineLvl w:val="4"/>
      </w:pPr>
      <w:r>
        <w:t>3.3 Aplikacje Windows</w:t>
      </w:r>
    </w:p>
    <w:p w14:paraId="70EA8C04" w14:textId="77777777" w:rsidR="0029581B" w:rsidRDefault="005D65F8">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100">
        <w:r>
          <w:rPr>
            <w:color w:val="00467F"/>
            <w:u w:val="single"/>
          </w:rPr>
          <w:t>http://go.microsoft.com/fwlink/?linkid=246338</w:t>
        </w:r>
      </w:hyperlink>
      <w:r>
        <w:t xml:space="preserve">, a w przypadku aplikacji Windows, które uzyskują dostęp do usług Xbox — na stronie </w:t>
      </w:r>
      <w:hyperlink r:id="rId101">
        <w:r>
          <w:rPr>
            <w:color w:val="00467F"/>
            <w:u w:val="single"/>
          </w:rPr>
          <w:t>http://xbox.com/legal/livetou</w:t>
        </w:r>
      </w:hyperlink>
      <w:r>
        <w:t>.</w:t>
      </w:r>
    </w:p>
    <w:p w14:paraId="710A719B" w14:textId="77777777" w:rsidR="0029581B" w:rsidRDefault="0029581B">
      <w:pPr>
        <w:pStyle w:val="ProductList-Body"/>
      </w:pPr>
    </w:p>
    <w:p w14:paraId="38B546C3" w14:textId="77777777" w:rsidR="0029581B" w:rsidRDefault="005D65F8">
      <w:pPr>
        <w:pStyle w:val="ProductList-ClauseHeading"/>
        <w:outlineLvl w:val="4"/>
      </w:pPr>
      <w:r>
        <w:t>3.4 Windows 10 Mobile Enterprise</w:t>
      </w:r>
    </w:p>
    <w:p w14:paraId="1D687FA2" w14:textId="77777777" w:rsidR="0029581B" w:rsidRDefault="005D65F8">
      <w:pPr>
        <w:pStyle w:val="ProductList-Body"/>
      </w:pPr>
      <w:r>
        <w:t>Klienci mający Umowę Enterprise, Umowę Microsoft Products and Services Agreement lub Umowę Select Plus mogą instalować system Windows 10 Mobile Enterprise i używać go w okresie obowiązywania stosownej umowy.</w:t>
      </w:r>
    </w:p>
    <w:p w14:paraId="4CF526B1" w14:textId="77777777" w:rsidR="0029581B" w:rsidRDefault="0029581B">
      <w:pPr>
        <w:pStyle w:val="ProductList-Body"/>
      </w:pPr>
    </w:p>
    <w:p w14:paraId="73DA4105" w14:textId="77777777" w:rsidR="0029581B" w:rsidRDefault="005D65F8">
      <w:pPr>
        <w:pStyle w:val="ProductList-ClauseHeading"/>
        <w:outlineLvl w:val="4"/>
      </w:pPr>
      <w:r>
        <w:t>3.5 Prawa do aktywacji oprogramowania na mocy umowy Microsoft Cloud Agreement</w:t>
      </w:r>
    </w:p>
    <w:p w14:paraId="16FD4C2A" w14:textId="77777777" w:rsidR="0029581B" w:rsidRDefault="005D65F8">
      <w:pPr>
        <w:pStyle w:val="ProductList-Body"/>
      </w:pPr>
      <w:r>
        <w:t>Dotyczy Klientów, którzy uzyskali licencję na mocy umowy Microsoft Cloud Agreement:</w:t>
      </w:r>
    </w:p>
    <w:p w14:paraId="0E5F97BD" w14:textId="77777777" w:rsidR="0029581B" w:rsidRDefault="005D65F8" w:rsidP="007A0BB2">
      <w:pPr>
        <w:pStyle w:val="ProductList-Bullet"/>
        <w:numPr>
          <w:ilvl w:val="0"/>
          <w:numId w:val="27"/>
        </w:numPr>
      </w:pPr>
      <w:r>
        <w:t xml:space="preserve">Bez względu na postanowienia punktów 3.2 i 3.6,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w:t>
      </w:r>
    </w:p>
    <w:p w14:paraId="044CF525" w14:textId="77777777" w:rsidR="0029581B" w:rsidRDefault="005D65F8" w:rsidP="007A0BB2">
      <w:pPr>
        <w:pStyle w:val="ProductList-Bullet"/>
        <w:numPr>
          <w:ilvl w:val="0"/>
          <w:numId w:val="27"/>
        </w:numPr>
      </w:pPr>
      <w:r>
        <w:lastRenderedPageBreak/>
        <w:t>Z zastrzeżeniem Powszechnych postanowień licencyjnych lub umowy licencjonowania zbiorowego licencje na uaktualnienia nie obejmują prawa do sporządzenia kopii zamiennej ani prawa do uruchamiania lub instalowania poprzedniej wersji, innej wersji językowej, innej wersji platformy lub niższej wersji systemu Windows, w tym systemu Windows 10 Enterprise LTSB.</w:t>
      </w:r>
    </w:p>
    <w:p w14:paraId="17654ADC" w14:textId="77777777" w:rsidR="0029581B" w:rsidRDefault="005D65F8" w:rsidP="007A0BB2">
      <w:pPr>
        <w:pStyle w:val="ProductList-Bullet"/>
        <w:numPr>
          <w:ilvl w:val="0"/>
          <w:numId w:val="27"/>
        </w:numPr>
      </w:pPr>
      <w:r>
        <w:t xml:space="preserve">Postanowienia punktu 4 (Pakiet Software Assurance) nie mają zastosowania. </w:t>
      </w:r>
    </w:p>
    <w:p w14:paraId="23F5992A" w14:textId="77777777" w:rsidR="0029581B" w:rsidRDefault="0029581B">
      <w:pPr>
        <w:pStyle w:val="ProductList-ClauseHeading"/>
        <w:outlineLvl w:val="4"/>
      </w:pPr>
    </w:p>
    <w:p w14:paraId="20019F6D" w14:textId="77777777" w:rsidR="0029581B" w:rsidRDefault="005D65F8">
      <w:pPr>
        <w:pStyle w:val="ProductList-ClauseHeading"/>
        <w:outlineLvl w:val="4"/>
      </w:pPr>
      <w:r>
        <w:t>3.6 Wielodostępowy hosting systemu Windows 10</w:t>
      </w:r>
    </w:p>
    <w:p w14:paraId="794DD0CA" w14:textId="77777777" w:rsidR="0029581B" w:rsidRDefault="005D65F8">
      <w:pPr>
        <w:pStyle w:val="ProductList-Body"/>
      </w:pPr>
      <w:r>
        <w:t xml:space="preserve">Klienci korzystający z LS na Użytkownika na system Windows 10 Enterprise E3/E5 (z wyłączeniem działających tylko lokalnie), LS na Użytkownika na system Windows 10 Education A3/A5 lub LS na Użytkownika na system Windows VDA E3/E5 za pośrednictwem aktywacji opartej na usłudze Azure AD mogą zainstalować Aktualizację systemu Microsoft Windows 10 dla twórców lub nowsze oprogramowanie w wersji Current Branch na maszynie wirtualnej z systemem Microsoft Azure lub udostępnianym serwerze Uprawnionego Partnera Zapewniającego Wielodostępowy Hosting wskazanego na stronie </w:t>
      </w:r>
      <w:hyperlink r:id="rId102">
        <w:r>
          <w:rPr>
            <w:color w:val="00467F"/>
            <w:u w:val="single"/>
          </w:rPr>
          <w:t>www.microsoft.com/Qualified_Multitenant_Hoster_Program</w:t>
        </w:r>
      </w:hyperlink>
      <w:r>
        <w:t>. Każdy licencjonowany użytkownik może uzyskać dostęp do maksymalnie czterech wystąpień oprogramowania.</w:t>
      </w:r>
    </w:p>
    <w:p w14:paraId="394FDE6D" w14:textId="77777777" w:rsidR="0029581B" w:rsidRDefault="0029581B">
      <w:pPr>
        <w:pStyle w:val="ProductList-Body"/>
      </w:pPr>
    </w:p>
    <w:p w14:paraId="4814DDFA" w14:textId="77777777" w:rsidR="0029581B" w:rsidRDefault="005D65F8">
      <w:pPr>
        <w:pStyle w:val="ProductList-Body"/>
      </w:pPr>
      <w:r>
        <w:t xml:space="preserve">Podczas konfigurowania obrazów w systemie Microsoft Azure Klient musi wskazać swoje użycie funkcji wielodostępowego hostingu systemu Windows 10 oraz stosować się do innych wymagań w zakresie konfiguracji oprogramowania dostępnych pod adresem </w:t>
      </w:r>
      <w:hyperlink r:id="rId103">
        <w:r>
          <w:rPr>
            <w:color w:val="00467F"/>
            <w:u w:val="single"/>
          </w:rPr>
          <w:t>https://docs.microsoft.com/en-us/windows/deployment/windows-10-enterprise-subscription-activation</w:t>
        </w:r>
      </w:hyperlink>
      <w:r>
        <w:t xml:space="preserve">. Wymagania dotyczące wdrożenia u Partnera są opisane na stronie </w:t>
      </w:r>
      <w:hyperlink r:id="rId104">
        <w:r>
          <w:rPr>
            <w:color w:val="00467F"/>
            <w:u w:val="single"/>
          </w:rPr>
          <w:t>www.microsoft.com/Qualified_Multitenant_Hoster_Program</w:t>
        </w:r>
      </w:hyperlink>
      <w:r>
        <w:t xml:space="preserve">. </w:t>
      </w:r>
    </w:p>
    <w:p w14:paraId="6394AC9D" w14:textId="77777777" w:rsidR="0029581B" w:rsidRDefault="0029581B">
      <w:pPr>
        <w:pStyle w:val="ProductList-Body"/>
      </w:pPr>
    </w:p>
    <w:p w14:paraId="59AEF958" w14:textId="77777777" w:rsidR="0029581B" w:rsidRDefault="005D65F8">
      <w:pPr>
        <w:pStyle w:val="ProductList-SubClauseHeading"/>
        <w:outlineLvl w:val="5"/>
      </w:pPr>
      <w:r>
        <w:t>3.6.1 Ograniczenia dotyczące Korzyści dotyczących Używania przez Studentów</w:t>
      </w:r>
    </w:p>
    <w:p w14:paraId="28A09DE8" w14:textId="77777777" w:rsidR="0029581B" w:rsidRDefault="005D65F8">
      <w:pPr>
        <w:pStyle w:val="ProductList-BodyIndented"/>
      </w:pPr>
      <w:r>
        <w:t>Studenci uzyskujący dostęp do oprogramowania za pośrednictwem Korzyści dotyczących Używania przez Studentów mają status uprawnionych, jeśli na ich podstawowych urządzeniach zainstalowany jest uprawniony system operacyjny Microsoft Windows.</w:t>
      </w:r>
    </w:p>
    <w:p w14:paraId="34D68734" w14:textId="77777777" w:rsidR="0029581B" w:rsidRDefault="005D65F8">
      <w:pPr>
        <w:pStyle w:val="ProductList-Offering1SubSection"/>
        <w:outlineLvl w:val="3"/>
      </w:pPr>
      <w:bookmarkStart w:id="191" w:name="_Sec841"/>
      <w:r>
        <w:t>4. Pakiet Software Assurance</w:t>
      </w:r>
      <w:bookmarkEnd w:id="191"/>
    </w:p>
    <w:tbl>
      <w:tblPr>
        <w:tblStyle w:val="PURTable"/>
        <w:tblW w:w="0" w:type="dxa"/>
        <w:tblLook w:val="04A0" w:firstRow="1" w:lastRow="0" w:firstColumn="1" w:lastColumn="0" w:noHBand="0" w:noVBand="1"/>
      </w:tblPr>
      <w:tblGrid>
        <w:gridCol w:w="3590"/>
        <w:gridCol w:w="3595"/>
        <w:gridCol w:w="3605"/>
      </w:tblGrid>
      <w:tr w:rsidR="0029581B" w14:paraId="7489D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D9907"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471CB" w14:textId="77777777" w:rsidR="0029581B" w:rsidRDefault="005D65F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E40D4" w14:textId="77777777" w:rsidR="0029581B" w:rsidRDefault="005D65F8">
            <w:pPr>
              <w:pStyle w:val="ProductList-TableBody"/>
            </w:pPr>
            <w:r>
              <w:rPr>
                <w:color w:val="404040"/>
              </w:rPr>
              <w:t>Uprawnienia na wypadek awarii: nie dotyczy</w:t>
            </w:r>
          </w:p>
        </w:tc>
      </w:tr>
      <w:tr w:rsidR="0029581B" w14:paraId="163CA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61A8F" w14:textId="77777777" w:rsidR="0029581B" w:rsidRDefault="005D65F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325C879"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5">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B88B2B6" w14:textId="77777777" w:rsidR="0029581B" w:rsidRDefault="005D65F8">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106">
              <w:r>
                <w:rPr>
                  <w:color w:val="00467F"/>
                  <w:u w:val="single"/>
                </w:rPr>
                <w:t>Luty 2016 r. — Postanowienia dotyczące Produktów</w:t>
              </w:r>
            </w:hyperlink>
          </w:p>
        </w:tc>
      </w:tr>
      <w:tr w:rsidR="0029581B" w14:paraId="588D1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0D408" w14:textId="77777777" w:rsidR="0029581B" w:rsidRDefault="005D65F8">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2FAB7"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92715" w14:textId="77777777" w:rsidR="0029581B" w:rsidRDefault="0029581B">
            <w:pPr>
              <w:pStyle w:val="ProductList-TableBody"/>
            </w:pPr>
          </w:p>
        </w:tc>
      </w:tr>
    </w:tbl>
    <w:p w14:paraId="382AABB8" w14:textId="77777777" w:rsidR="0029581B" w:rsidRDefault="0029581B">
      <w:pPr>
        <w:pStyle w:val="ProductList-Body"/>
      </w:pPr>
    </w:p>
    <w:p w14:paraId="580A7D25" w14:textId="77777777" w:rsidR="0029581B" w:rsidRDefault="005D65F8">
      <w:pPr>
        <w:pStyle w:val="ProductList-ClauseHeading"/>
        <w:outlineLvl w:val="4"/>
      </w:pPr>
      <w:r>
        <w:t>4.1 Dodatkowe prawa do używania dotyczące licencji Windows 10 Enterprise E3/E5 (na Użytkownika i na Urządzenie), Windows 10 Education A3/A5 (na Użytkownika i na Urządzenie) oraz Windows Virtual Desktop Access (VDA) E3/E5 (na Użytkownika i na Urządzenie) nadane za pośrednictwem pakietu SA</w:t>
      </w:r>
    </w:p>
    <w:p w14:paraId="256FE356" w14:textId="77777777" w:rsidR="0029581B" w:rsidRDefault="005D65F8">
      <w:pPr>
        <w:pStyle w:val="ProductList-Body"/>
      </w:pPr>
      <w:r>
        <w:t>„</w:t>
      </w:r>
      <w:r>
        <w:rPr>
          <w:b/>
          <w:color w:val="00188F"/>
        </w:rPr>
        <w:t>Oprogramowanie</w:t>
      </w:r>
      <w:r>
        <w:t xml:space="preserve">” oznacza system Windows 10 Enterprise Current Branch lub Windows Enterprise LTSB. </w:t>
      </w:r>
    </w:p>
    <w:p w14:paraId="50712D7D" w14:textId="77777777" w:rsidR="0029581B" w:rsidRDefault="005D65F8">
      <w:pPr>
        <w:pStyle w:val="ProductList-Body"/>
      </w:pPr>
      <w:r>
        <w:t>„</w:t>
      </w:r>
      <w:r>
        <w:rPr>
          <w:b/>
          <w:color w:val="00188F"/>
        </w:rPr>
        <w:t>Licencjonowane Urządzenie</w:t>
      </w:r>
      <w:r>
        <w:t>” oznacza urządzenie, które klient obejmuje aktywną licencją.</w:t>
      </w:r>
    </w:p>
    <w:p w14:paraId="20EAE6AF" w14:textId="77777777" w:rsidR="0029581B" w:rsidRDefault="005D65F8">
      <w:pPr>
        <w:pStyle w:val="ProductList-Body"/>
      </w:pPr>
      <w:r>
        <w:t>„</w:t>
      </w:r>
      <w:r>
        <w:rPr>
          <w:b/>
          <w:color w:val="00188F"/>
        </w:rPr>
        <w:t>Licencjonowany Użytkownik</w:t>
      </w:r>
      <w:r>
        <w:t>” oznacza tu użytkownika, którego Klient obejmuje aktywną licencją. Jeśli podstawowa Licencja na użytkownika zostanie przeniesiona z jednej osoby na inną, pierwszy jej użytkownik nie będzie już nią objęty.</w:t>
      </w:r>
    </w:p>
    <w:p w14:paraId="6EA08BFB" w14:textId="77777777" w:rsidR="0029581B" w:rsidRDefault="005D65F8" w:rsidP="007A0BB2">
      <w:pPr>
        <w:pStyle w:val="ProductList-Bullet"/>
        <w:numPr>
          <w:ilvl w:val="0"/>
          <w:numId w:val="28"/>
        </w:numPr>
      </w:pPr>
      <w:r>
        <w:t xml:space="preserve">Dowolny użytkownik Licencjonowanego Urządzenia lub dowolne urządzenie używane przez Licencjonowanego Użytkownika może zdalnie uzyskiwać dostęp do maksymalnie czterech Wystąpień oprogramowania, uruchomionych w Wirtualnych Środowiskach Systemu Operacyjnego lub jednego Wystąpienia oprogramowania uruchomionego w jednym Fizycznym Środowisku Systemu Operacyjnego na urządzeniu (urządzeniach) przeznaczonym (przeznaczonych) do używania przez klienta. </w:t>
      </w:r>
    </w:p>
    <w:p w14:paraId="2027162B" w14:textId="77777777" w:rsidR="0029581B" w:rsidRDefault="005D65F8" w:rsidP="007A0BB2">
      <w:pPr>
        <w:pStyle w:val="ProductList-Bullet"/>
        <w:numPr>
          <w:ilvl w:val="0"/>
          <w:numId w:val="28"/>
        </w:numPr>
      </w:pPr>
      <w:r>
        <w:t xml:space="preserve">Ograniczenia dotyczące używania Warunkowo Uprawniającego Systemu Operacyjnego są zawarte w punktach 2.1.2.1 i 2.1.2.2. </w:t>
      </w:r>
    </w:p>
    <w:p w14:paraId="168A3E60" w14:textId="77777777" w:rsidR="0029581B" w:rsidRDefault="005D65F8" w:rsidP="007A0BB2">
      <w:pPr>
        <w:pStyle w:val="ProductList-Bullet"/>
        <w:numPr>
          <w:ilvl w:val="0"/>
          <w:numId w:val="28"/>
        </w:numPr>
      </w:pPr>
      <w:r>
        <w:t xml:space="preserve">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 </w:t>
      </w:r>
    </w:p>
    <w:p w14:paraId="508798AE" w14:textId="77777777" w:rsidR="0029581B" w:rsidRDefault="005D65F8" w:rsidP="007A0BB2">
      <w:pPr>
        <w:pStyle w:val="ProductList-Bullet"/>
        <w:numPr>
          <w:ilvl w:val="0"/>
          <w:numId w:val="28"/>
        </w:numPr>
      </w:pPr>
      <w:r>
        <w:t xml:space="preserve">Zamiast dozwolonych wystąpień Klient może uruchamiać system Windows 10 Pro albo dowolną ze starszych wersji Oprogramowania wymienionych w niniejszym punkcie. </w:t>
      </w:r>
    </w:p>
    <w:p w14:paraId="7CF920B3" w14:textId="77777777" w:rsidR="0029581B" w:rsidRDefault="005D65F8" w:rsidP="007A0BB2">
      <w:pPr>
        <w:pStyle w:val="ProductList-Bullet"/>
        <w:numPr>
          <w:ilvl w:val="0"/>
          <w:numId w:val="28"/>
        </w:numPr>
      </w:pPr>
      <w:r>
        <w:t>Klient nie potrzebuje Licencji, aby uzyskiwać dostęp do dozwolonych Wystąpień wyłącznie w celu administrowania Oprogramowaniem.</w:t>
      </w:r>
    </w:p>
    <w:p w14:paraId="7C687CE4" w14:textId="77777777" w:rsidR="0029581B" w:rsidRDefault="0029581B">
      <w:pPr>
        <w:pStyle w:val="ProductList-Body"/>
      </w:pPr>
    </w:p>
    <w:p w14:paraId="4F8C3F6C" w14:textId="77777777" w:rsidR="0029581B" w:rsidRDefault="005D65F8">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29581B" w14:paraId="0A9BFDC3"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269F12B" w14:textId="77777777" w:rsidR="0029581B" w:rsidRDefault="0029581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555DDC8" w14:textId="77777777" w:rsidR="0029581B" w:rsidRDefault="005D65F8">
            <w:pPr>
              <w:pStyle w:val="ProductList-TableBody"/>
              <w:jc w:val="center"/>
            </w:pPr>
            <w:r>
              <w:rPr>
                <w:color w:val="FFFFFF"/>
              </w:rPr>
              <w:t>Windows 10 Enterprise E3/E5 i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A2A0F5C" w14:textId="77777777" w:rsidR="0029581B" w:rsidRDefault="005D65F8">
            <w:pPr>
              <w:pStyle w:val="ProductList-TableBody"/>
              <w:jc w:val="center"/>
            </w:pPr>
            <w:r>
              <w:rPr>
                <w:color w:val="FFFFFF"/>
              </w:rPr>
              <w:t>Windows VDA</w:t>
            </w:r>
            <w:r>
              <w:rPr>
                <w:color w:val="FFFFFF"/>
              </w:rPr>
              <w:br/>
              <w:t>E3/E5</w:t>
            </w:r>
          </w:p>
        </w:tc>
      </w:tr>
      <w:tr w:rsidR="0029581B" w14:paraId="32BB9C2C"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D62E44E" w14:textId="77777777" w:rsidR="0029581B" w:rsidRDefault="0029581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5DD3C3B" w14:textId="77777777" w:rsidR="0029581B" w:rsidRDefault="005D65F8">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35C909B" w14:textId="77777777" w:rsidR="0029581B" w:rsidRDefault="005D65F8">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12456CF" w14:textId="77777777" w:rsidR="0029581B" w:rsidRDefault="005D65F8">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A232E7E" w14:textId="77777777" w:rsidR="0029581B" w:rsidRDefault="005D65F8">
            <w:pPr>
              <w:pStyle w:val="ProductList-TableBody"/>
              <w:jc w:val="center"/>
            </w:pPr>
            <w:r>
              <w:rPr>
                <w:color w:val="FFFFFF"/>
              </w:rPr>
              <w:t>na Użytkownika</w:t>
            </w:r>
          </w:p>
        </w:tc>
      </w:tr>
      <w:tr w:rsidR="0029581B" w14:paraId="6D724B37" w14:textId="77777777">
        <w:tc>
          <w:tcPr>
            <w:tcW w:w="8080" w:type="dxa"/>
            <w:tcBorders>
              <w:top w:val="single" w:sz="4" w:space="0" w:color="000000"/>
              <w:left w:val="single" w:sz="4" w:space="0" w:color="000000"/>
              <w:bottom w:val="single" w:sz="4" w:space="0" w:color="000000"/>
              <w:right w:val="single" w:sz="4" w:space="0" w:color="000000"/>
            </w:tcBorders>
          </w:tcPr>
          <w:p w14:paraId="62631C53" w14:textId="77777777" w:rsidR="0029581B" w:rsidRDefault="005D65F8">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 xml:space="preserve">Fizycznym </w:t>
            </w:r>
            <w:r>
              <w:rPr>
                <w:color w:val="0563C1"/>
              </w:rPr>
              <w:lastRenderedPageBreak/>
              <w:t>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14:paraId="0F427BEA" w14:textId="77777777" w:rsidR="0029581B" w:rsidRDefault="005D65F8">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14:paraId="049878BC" w14:textId="77777777" w:rsidR="0029581B" w:rsidRDefault="002958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85C64AA" w14:textId="77777777" w:rsidR="0029581B" w:rsidRDefault="005D65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B8EB995" w14:textId="77777777" w:rsidR="0029581B" w:rsidRDefault="0029581B">
            <w:pPr>
              <w:pStyle w:val="ProductList-TableBody"/>
              <w:jc w:val="center"/>
            </w:pPr>
          </w:p>
        </w:tc>
      </w:tr>
      <w:tr w:rsidR="0029581B" w14:paraId="7531F8BD" w14:textId="77777777">
        <w:tc>
          <w:tcPr>
            <w:tcW w:w="8080" w:type="dxa"/>
            <w:tcBorders>
              <w:top w:val="single" w:sz="4" w:space="0" w:color="000000"/>
              <w:left w:val="single" w:sz="4" w:space="0" w:color="000000"/>
              <w:bottom w:val="single" w:sz="4" w:space="0" w:color="000000"/>
              <w:right w:val="single" w:sz="4" w:space="0" w:color="000000"/>
            </w:tcBorders>
          </w:tcPr>
          <w:p w14:paraId="54BC5EC3" w14:textId="77777777" w:rsidR="0029581B" w:rsidRDefault="005D65F8">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14:paraId="598C3A53" w14:textId="77777777" w:rsidR="0029581B" w:rsidRDefault="002958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3A67A09" w14:textId="77777777" w:rsidR="0029581B" w:rsidRDefault="005D65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4A49D16" w14:textId="77777777" w:rsidR="0029581B" w:rsidRDefault="002958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A2B2B89" w14:textId="77777777" w:rsidR="0029581B" w:rsidRDefault="005D65F8">
            <w:pPr>
              <w:pStyle w:val="ProductList-TableBody"/>
              <w:jc w:val="center"/>
            </w:pPr>
            <w:r>
              <w:t>X</w:t>
            </w:r>
          </w:p>
        </w:tc>
      </w:tr>
      <w:tr w:rsidR="0029581B" w14:paraId="6A5DDEA1" w14:textId="77777777">
        <w:tc>
          <w:tcPr>
            <w:tcW w:w="8080" w:type="dxa"/>
            <w:tcBorders>
              <w:top w:val="single" w:sz="4" w:space="0" w:color="000000"/>
              <w:left w:val="single" w:sz="4" w:space="0" w:color="000000"/>
              <w:bottom w:val="single" w:sz="4" w:space="0" w:color="000000"/>
              <w:right w:val="single" w:sz="4" w:space="0" w:color="000000"/>
            </w:tcBorders>
          </w:tcPr>
          <w:p w14:paraId="19205FED" w14:textId="77777777" w:rsidR="0029581B" w:rsidRDefault="005D65F8">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14:paraId="0A0CC4EB" w14:textId="77777777" w:rsidR="0029581B" w:rsidRDefault="002958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6EB193B" w14:textId="77777777" w:rsidR="0029581B" w:rsidRDefault="005D65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433A635" w14:textId="77777777" w:rsidR="0029581B" w:rsidRDefault="002958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C7BF473" w14:textId="77777777" w:rsidR="0029581B" w:rsidRDefault="005D65F8">
            <w:pPr>
              <w:pStyle w:val="ProductList-TableBody"/>
              <w:jc w:val="center"/>
            </w:pPr>
            <w:r>
              <w:t>X</w:t>
            </w:r>
          </w:p>
        </w:tc>
      </w:tr>
    </w:tbl>
    <w:p w14:paraId="2E32B442" w14:textId="77777777" w:rsidR="0029581B" w:rsidRDefault="0029581B">
      <w:pPr>
        <w:pStyle w:val="ProductList-Body"/>
      </w:pPr>
    </w:p>
    <w:p w14:paraId="6A3A25C9" w14:textId="77777777" w:rsidR="0029581B" w:rsidRDefault="005D65F8">
      <w:pPr>
        <w:pStyle w:val="ProductList-SubClauseHeading"/>
        <w:outlineLvl w:val="5"/>
      </w:pPr>
      <w:r>
        <w:t>4.1.1 Prawa do systemu Windows 10 Enterprise Current Branch</w:t>
      </w:r>
    </w:p>
    <w:p w14:paraId="53C879BE" w14:textId="77777777" w:rsidR="0029581B" w:rsidRDefault="005D65F8">
      <w:pPr>
        <w:pStyle w:val="ProductList-BodyIndented"/>
      </w:pPr>
      <w:r>
        <w:t>Z systemu Windows 10 Enterprise Current Branch mogą korzystać wyłącznie Klienci mający licencje na pakiet SA, system Windows 10 Enterprise E3/E5, Windows 10 Education A3/A5 lub VDA. Klienci, których pakiet SA wygaśnie, są zobowiązani odinstalować system Windows 10 Enterprise Current Branch. Klienci posiadający bezterminowe prawa do używania systemu Windows Enterprise mogą zainstalować wersję systemu Windows Enterprise LTSB, która jest aktualna w momencie wygaśnięcia pakietu.</w:t>
      </w:r>
    </w:p>
    <w:p w14:paraId="4CF3532D" w14:textId="77777777" w:rsidR="0029581B" w:rsidRDefault="0029581B">
      <w:pPr>
        <w:pStyle w:val="ProductList-BodyIndented"/>
      </w:pPr>
    </w:p>
    <w:p w14:paraId="2DCAC76E" w14:textId="77777777" w:rsidR="0029581B" w:rsidRDefault="005D65F8">
      <w:pPr>
        <w:pStyle w:val="ProductList-ClauseHeading"/>
        <w:outlineLvl w:val="4"/>
      </w:pPr>
      <w:r>
        <w:t>4.2 Uprawniające Systemy Operacyjne</w:t>
      </w:r>
    </w:p>
    <w:p w14:paraId="575197E2" w14:textId="77777777" w:rsidR="0029581B" w:rsidRDefault="005D65F8">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14:paraId="703C9988" w14:textId="77777777" w:rsidR="0029581B" w:rsidRDefault="005D65F8" w:rsidP="007A0BB2">
      <w:pPr>
        <w:pStyle w:val="ProductList-Bullet"/>
        <w:numPr>
          <w:ilvl w:val="0"/>
          <w:numId w:val="29"/>
        </w:numPr>
      </w:pPr>
      <w:r>
        <w:t xml:space="preserve">Klienci, którzy wcześniej kupili pakiet SA na system Windows Pro mogą odnowić pakiet SA na urządzeniach nim objętych bez konieczności kupowania licencji Windows Enterprise Upgrade. </w:t>
      </w:r>
    </w:p>
    <w:p w14:paraId="5FDAEDD7" w14:textId="77777777" w:rsidR="0029581B" w:rsidRDefault="005D65F8" w:rsidP="007A0BB2">
      <w:pPr>
        <w:pStyle w:val="ProductList-Bullet"/>
        <w:numPr>
          <w:ilvl w:val="0"/>
          <w:numId w:val="29"/>
        </w:numPr>
      </w:pPr>
      <w:r>
        <w:t>Klient, który wcześniej zakupił uaktualnienie Windows Pro Upgrade + SA, może dokupywać uaktualnienia Pro Upgrade + SA do końca obowiązywania okresu rejestracji bądź umowy.</w:t>
      </w:r>
    </w:p>
    <w:p w14:paraId="6CE33F9F" w14:textId="77777777" w:rsidR="0029581B" w:rsidRDefault="0029581B">
      <w:pPr>
        <w:pStyle w:val="ProductList-Body"/>
      </w:pPr>
    </w:p>
    <w:p w14:paraId="650CB3E4" w14:textId="77777777" w:rsidR="0029581B" w:rsidRDefault="005D65F8">
      <w:pPr>
        <w:pStyle w:val="ProductList-ClauseHeading"/>
        <w:outlineLvl w:val="4"/>
      </w:pPr>
      <w:r>
        <w:t>4.3 Zmiana przypisania pakietu Windows Software Assurance na Urządzenie</w:t>
      </w:r>
    </w:p>
    <w:p w14:paraId="335E18DB" w14:textId="77777777" w:rsidR="0029581B" w:rsidRDefault="005D65F8">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Uprawniającego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inne zgodnie z postanowieniami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14:paraId="3BEC5A08" w14:textId="77777777" w:rsidR="0029581B" w:rsidRDefault="0029581B">
      <w:pPr>
        <w:pStyle w:val="ProductList-Body"/>
      </w:pPr>
    </w:p>
    <w:p w14:paraId="7546C1E4" w14:textId="77777777" w:rsidR="0029581B" w:rsidRDefault="005D65F8">
      <w:pPr>
        <w:pStyle w:val="ProductList-ClauseHeading"/>
        <w:outlineLvl w:val="4"/>
      </w:pPr>
      <w:r>
        <w:t>4.4 Zmiana przypisania Licencji na Użytkownika systemu Windows 10 Enterprise</w:t>
      </w:r>
    </w:p>
    <w:p w14:paraId="368931A1" w14:textId="77777777" w:rsidR="0029581B" w:rsidRDefault="005D65F8">
      <w:pPr>
        <w:pStyle w:val="ProductList-SubClauseHeading"/>
        <w:outlineLvl w:val="5"/>
      </w:pPr>
      <w:r>
        <w:t>4.4.1 LS na Użytkownika na Windows 10 Enterprise E3/E5</w:t>
      </w:r>
    </w:p>
    <w:p w14:paraId="4841B33F" w14:textId="77777777" w:rsidR="0029581B" w:rsidRDefault="005D65F8">
      <w:pPr>
        <w:pStyle w:val="ProductList-BodyIndented"/>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14:paraId="1B8655D9" w14:textId="77777777" w:rsidR="0029581B" w:rsidRDefault="0029581B">
      <w:pPr>
        <w:pStyle w:val="ProductList-BodyIndented"/>
      </w:pPr>
    </w:p>
    <w:p w14:paraId="0B983722" w14:textId="77777777" w:rsidR="0029581B" w:rsidRDefault="005D65F8">
      <w:pPr>
        <w:pStyle w:val="ProductList-SubClauseHeading"/>
        <w:outlineLvl w:val="5"/>
      </w:pPr>
      <w:r>
        <w:t>4.4.2 Dodatki na Użytkownika do systemu Windows 10 Enterprise E3/E5 i VDA</w:t>
      </w:r>
    </w:p>
    <w:p w14:paraId="6987C9E6" w14:textId="77777777" w:rsidR="0029581B" w:rsidRDefault="005D65F8">
      <w:pPr>
        <w:pStyle w:val="ProductList-BodyIndented"/>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14:paraId="19595F63" w14:textId="77777777" w:rsidR="0029581B" w:rsidRDefault="0029581B">
      <w:pPr>
        <w:pStyle w:val="ProductList-BodyIndented"/>
      </w:pPr>
    </w:p>
    <w:p w14:paraId="14AD22D9" w14:textId="77777777" w:rsidR="0029581B" w:rsidRDefault="005D65F8">
      <w:pPr>
        <w:pStyle w:val="ProductList-ClauseHeading"/>
        <w:outlineLvl w:val="4"/>
      </w:pPr>
      <w:r>
        <w:t>4.5 Windows 10 Enterprise VDA/E3 i E5, Dodatki i Przejście na Bardziej Zaawansowaną Wersję Produktu</w:t>
      </w:r>
    </w:p>
    <w:p w14:paraId="511E960E" w14:textId="77777777" w:rsidR="0029581B" w:rsidRDefault="005D65F8">
      <w:pPr>
        <w:pStyle w:val="ProductList-Body"/>
      </w:pPr>
      <w:r>
        <w:t>Licencje na Windows 10 Enterprise i Windows VDA E3/E5, Dodatki oraz umożliwiające Przejście na Bardziej Zaawansowaną Wersję Produktu to Licencje Subskrypcyjne,</w:t>
      </w:r>
    </w:p>
    <w:p w14:paraId="1D6F6BE8" w14:textId="77777777" w:rsidR="0029581B" w:rsidRDefault="005D65F8" w:rsidP="007A0BB2">
      <w:pPr>
        <w:pStyle w:val="ProductList-Bullet"/>
        <w:numPr>
          <w:ilvl w:val="0"/>
          <w:numId w:val="30"/>
        </w:numPr>
      </w:pPr>
      <w:r>
        <w:t>które kupuje się wraz z Komputerowym Systemem Operacyjnym Windows z pakietem SA („Pakiet Uprawniający”), systemem Windows E3 na użytkownika lub VDA E3 na urządzenie lub użytkownika („Licencja Uprawniająca”) (i które są powiązane z urządzeniem lub użytkownikiem objętym licencją); oraz</w:t>
      </w:r>
    </w:p>
    <w:p w14:paraId="568B6E6F" w14:textId="77777777" w:rsidR="0029581B" w:rsidRDefault="005D65F8" w:rsidP="007A0BB2">
      <w:pPr>
        <w:pStyle w:val="ProductList-Bullet"/>
        <w:numPr>
          <w:ilvl w:val="0"/>
          <w:numId w:val="30"/>
        </w:numPr>
      </w:pPr>
      <w:r>
        <w:t>które wygasają po upływie okresu Pakietu Uprawnionego lub Licencji Uprawnionej.</w:t>
      </w:r>
    </w:p>
    <w:p w14:paraId="3E187948" w14:textId="77777777" w:rsidR="0029581B" w:rsidRDefault="005D65F8">
      <w:pPr>
        <w:pStyle w:val="ProductList-Body"/>
      </w:pPr>
      <w:r>
        <w:t>Ponadto w przypadku Windows 10 Enterprise i Windows VDA E3/E5, Dodatków na Użytkownika oraz Przejścia na Bardziej Zaawansowaną Wersję Produktu</w:t>
      </w:r>
    </w:p>
    <w:p w14:paraId="4BF19AA5" w14:textId="77777777" w:rsidR="0029581B" w:rsidRDefault="005D65F8" w:rsidP="007A0BB2">
      <w:pPr>
        <w:pStyle w:val="ProductList-Bullet"/>
        <w:numPr>
          <w:ilvl w:val="0"/>
          <w:numId w:val="31"/>
        </w:numPr>
      </w:pPr>
      <w:r>
        <w:t xml:space="preserve">Klient musi przypisać licencję do Użytkownika Głównego Licencjonowanego Urządzenia (które musi jednocześnie być podstawowym narzędziem pracy Użytkownika Głównego); oraz </w:t>
      </w:r>
    </w:p>
    <w:p w14:paraId="0EC67D77" w14:textId="77777777" w:rsidR="0029581B" w:rsidRDefault="005D65F8" w:rsidP="007A0BB2">
      <w:pPr>
        <w:pStyle w:val="ProductList-Bullet"/>
        <w:numPr>
          <w:ilvl w:val="0"/>
          <w:numId w:val="31"/>
        </w:numPr>
      </w:pPr>
      <w:r>
        <w:t xml:space="preserve">używanie oprogramowania Windows Enterprise podlega postanowieniom Licencji Windows Enterprise na Użytkownika lub postanowieniom Licencji VDA na Użytkownika, w powiązaniu odpowiednio z Pakietem Uprawnionym lub Licencją Uprawnioną. </w:t>
      </w:r>
    </w:p>
    <w:p w14:paraId="6FC809AE" w14:textId="77777777" w:rsidR="0029581B" w:rsidRDefault="005D65F8">
      <w:pPr>
        <w:pStyle w:val="ProductList-Body"/>
      </w:pPr>
      <w:r>
        <w:t xml:space="preserve">Pomimo ogólnych praw do ponownego przypisywania Licencji, licencje na Dodatki i umożliwiające Przejście na Bardziej Zaawansowaną Wersję Produktu, o których mowa, można przypisywać ponownie wyłącznie do Użytkowników Głównych innych urządzeń z Pakietem Uprawnionym lub Licencjami Uprawnionymi. Licencje na Windows 10 Enterprise lub Windows VDA E3/E5, Dodatki i umożliwiające Przejście na Bardziej </w:t>
      </w:r>
      <w:r>
        <w:lastRenderedPageBreak/>
        <w:t>Zaawansowaną Wersję Produktu mogą być nabywane w dowolnej liczbie nie przekraczającej łącznej liczby uprawniających pakietów SA, użytkowników objętych licencją Windows 10 Enterprise E3 lub użytkowników lub urządzeń objętych licencją Windows VDA E3.</w:t>
      </w:r>
    </w:p>
    <w:p w14:paraId="6828550A" w14:textId="77777777" w:rsidR="0029581B" w:rsidRDefault="0029581B">
      <w:pPr>
        <w:pStyle w:val="ProductList-Body"/>
      </w:pPr>
    </w:p>
    <w:p w14:paraId="6E535226" w14:textId="77777777" w:rsidR="0029581B" w:rsidRDefault="005D65F8">
      <w:pPr>
        <w:pStyle w:val="ProductList-ClauseHeading"/>
        <w:outlineLvl w:val="4"/>
      </w:pPr>
      <w:r>
        <w:t>4.6 Rejestracje Enterprise z połączonymi wersjami pakietu Windows SA lub licencji Windows VDA na użytkownika i na urządzenie</w:t>
      </w:r>
    </w:p>
    <w:p w14:paraId="0D835CC4" w14:textId="77777777" w:rsidR="0029581B" w:rsidRDefault="005D65F8">
      <w:pPr>
        <w:pStyle w:val="ProductList-Body"/>
      </w:pPr>
      <w:r>
        <w:t>Klienci, którzy zechcą skorzystać z połączonych opcji Windows SA na urządzenie i Windows SA na użytkownika, mogą to zrobić, pod warunkiem, że:</w:t>
      </w:r>
    </w:p>
    <w:p w14:paraId="038A807B" w14:textId="77777777" w:rsidR="0029581B" w:rsidRDefault="005D65F8" w:rsidP="007A0BB2">
      <w:pPr>
        <w:pStyle w:val="ProductList-Bullet"/>
        <w:numPr>
          <w:ilvl w:val="0"/>
          <w:numId w:val="32"/>
        </w:numPr>
      </w:pPr>
      <w:r>
        <w:t xml:space="preserve">Wszyscy użytkownicy korzystający dotychczas z nielicencjonowanych urządzeń otrzymają licencję w ramach pakietu Windows SA na użytkownika (SL użytkownika lub rozszerzenie SL użytkownika) oraz </w:t>
      </w:r>
    </w:p>
    <w:p w14:paraId="736FA7C7" w14:textId="77777777" w:rsidR="0029581B" w:rsidRDefault="005D65F8" w:rsidP="007A0BB2">
      <w:pPr>
        <w:pStyle w:val="ProductList-Bullet"/>
        <w:numPr>
          <w:ilvl w:val="0"/>
          <w:numId w:val="32"/>
        </w:numPr>
      </w:pPr>
      <w:r>
        <w:t>wszystkie urządzenia, z których dotychczas korzystali nielicencjonowani użytkownicy, otrzymają licencję w ramach pakietu Windows SA na urządzenie.</w:t>
      </w:r>
    </w:p>
    <w:p w14:paraId="1D8466DF" w14:textId="77777777" w:rsidR="0029581B" w:rsidRDefault="0029581B">
      <w:pPr>
        <w:pStyle w:val="ProductList-Body"/>
      </w:pPr>
    </w:p>
    <w:p w14:paraId="7B6B29F0" w14:textId="77777777" w:rsidR="0029581B" w:rsidRDefault="005D65F8">
      <w:pPr>
        <w:pStyle w:val="ProductList-ClauseHeading"/>
        <w:outlineLvl w:val="4"/>
      </w:pPr>
      <w:r>
        <w:t>4.7 Uprawnienia do zakupu licencji LS typu From SA na Użytkownika na Windows 10 Enterprise</w:t>
      </w:r>
    </w:p>
    <w:p w14:paraId="5934CD7A" w14:textId="77777777" w:rsidR="0029581B" w:rsidRDefault="005D65F8">
      <w:pPr>
        <w:pStyle w:val="ProductList-SubClauseHeading"/>
        <w:outlineLvl w:val="5"/>
      </w:pPr>
      <w:r>
        <w:t>4.7.1 Umowy Enterprise</w:t>
      </w:r>
    </w:p>
    <w:p w14:paraId="59BBB3BC" w14:textId="77777777" w:rsidR="0029581B" w:rsidRDefault="005D65F8">
      <w:pPr>
        <w:pStyle w:val="ProductList-BodyIndented"/>
      </w:pPr>
      <w:r>
        <w:t>W odniesieniu do Produktów Uprawniających wymienionych w poniższej tabeli można zakupić LS typu From SA na Użytkownika zamiast pakietów SA dla pełnopłatnych Licencji bezterminowych z aktywnym pakietem SA.</w:t>
      </w:r>
    </w:p>
    <w:tbl>
      <w:tblPr>
        <w:tblStyle w:val="PURTable0"/>
        <w:tblW w:w="0" w:type="dxa"/>
        <w:tblLook w:val="04A0" w:firstRow="1" w:lastRow="0" w:firstColumn="1" w:lastColumn="0" w:noHBand="0" w:noVBand="1"/>
      </w:tblPr>
      <w:tblGrid>
        <w:gridCol w:w="5233"/>
        <w:gridCol w:w="5197"/>
      </w:tblGrid>
      <w:tr w:rsidR="0029581B" w14:paraId="30A10D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EB1B27" w14:textId="77777777" w:rsidR="0029581B" w:rsidRDefault="005D65F8">
            <w:pPr>
              <w:pStyle w:val="ProductList-TableBody"/>
            </w:pPr>
            <w:r>
              <w:rPr>
                <w:color w:val="FFFFFF"/>
              </w:rPr>
              <w:t>Produkty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7D5134" w14:textId="77777777" w:rsidR="0029581B" w:rsidRDefault="005D65F8">
            <w:pPr>
              <w:pStyle w:val="ProductList-TableBody"/>
            </w:pPr>
            <w:r>
              <w:rPr>
                <w:color w:val="FFFFFF"/>
              </w:rPr>
              <w:t>Właściwa licencja LS typu From SA na Użytkownika</w:t>
            </w:r>
          </w:p>
        </w:tc>
      </w:tr>
      <w:tr w:rsidR="0029581B" w14:paraId="5819B1E9" w14:textId="77777777">
        <w:tc>
          <w:tcPr>
            <w:tcW w:w="6120" w:type="dxa"/>
            <w:tcBorders>
              <w:top w:val="single" w:sz="4" w:space="0" w:color="000000"/>
              <w:left w:val="single" w:sz="4" w:space="0" w:color="000000"/>
              <w:bottom w:val="none" w:sz="4" w:space="0" w:color="000000"/>
              <w:right w:val="single" w:sz="4" w:space="0" w:color="000000"/>
            </w:tcBorders>
          </w:tcPr>
          <w:p w14:paraId="2D9F6B34" w14:textId="77777777" w:rsidR="0029581B" w:rsidRDefault="005D65F8">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14:paraId="57E06F46" w14:textId="77777777" w:rsidR="0029581B" w:rsidRDefault="005D65F8">
            <w:pPr>
              <w:pStyle w:val="ProductList-TableBody"/>
            </w:pPr>
            <w:r>
              <w:t>Windows 10 Enterprise E3 From SA na Użytkownika (LS)</w:t>
            </w:r>
            <w:r>
              <w:rPr>
                <w:vertAlign w:val="superscript"/>
              </w:rPr>
              <w:t>1</w:t>
            </w:r>
          </w:p>
        </w:tc>
      </w:tr>
      <w:tr w:rsidR="0029581B" w14:paraId="7EFA6BB4" w14:textId="77777777">
        <w:tc>
          <w:tcPr>
            <w:tcW w:w="6120" w:type="dxa"/>
            <w:tcBorders>
              <w:top w:val="none" w:sz="4" w:space="0" w:color="000000"/>
              <w:left w:val="single" w:sz="4" w:space="0" w:color="000000"/>
              <w:bottom w:val="single" w:sz="4" w:space="0" w:color="000000"/>
              <w:right w:val="single" w:sz="4" w:space="0" w:color="000000"/>
            </w:tcBorders>
          </w:tcPr>
          <w:p w14:paraId="6CCB1D8B" w14:textId="77777777" w:rsidR="0029581B" w:rsidRDefault="0029581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395EE6" w14:textId="77777777" w:rsidR="0029581B" w:rsidRDefault="005D65F8">
            <w:pPr>
              <w:pStyle w:val="ProductList-TableBody"/>
            </w:pPr>
            <w:r>
              <w:t>Windows 10 Enterprise E5 From SA na Użytkownika</w:t>
            </w:r>
            <w:r>
              <w:rPr>
                <w:vertAlign w:val="superscript"/>
              </w:rPr>
              <w:t>1</w:t>
            </w:r>
          </w:p>
        </w:tc>
      </w:tr>
    </w:tbl>
    <w:p w14:paraId="6802C389" w14:textId="77777777" w:rsidR="0029581B" w:rsidRDefault="005D65F8">
      <w:pPr>
        <w:pStyle w:val="ProductList-BodyIndented"/>
      </w:pPr>
      <w:r>
        <w:rPr>
          <w:i/>
          <w:vertAlign w:val="superscript"/>
        </w:rPr>
        <w:t>1</w:t>
      </w:r>
      <w:r>
        <w:rPr>
          <w:i/>
        </w:rPr>
        <w:t>Możliwość zakupu tylko w rocznicę rejestracji lub na początku nowego okresu rejestracji.</w:t>
      </w:r>
    </w:p>
    <w:p w14:paraId="4D145561" w14:textId="77777777" w:rsidR="0029581B" w:rsidRDefault="0029581B">
      <w:pPr>
        <w:pStyle w:val="ProductList-BodyIndented"/>
      </w:pPr>
    </w:p>
    <w:p w14:paraId="201C58AF" w14:textId="77777777" w:rsidR="0029581B" w:rsidRDefault="005D65F8">
      <w:pPr>
        <w:pStyle w:val="ProductList-SubClauseHeading"/>
        <w:outlineLvl w:val="5"/>
      </w:pPr>
      <w:r>
        <w:t>4.7.2 Umowy Enterprise Subscription</w:t>
      </w:r>
    </w:p>
    <w:p w14:paraId="7A83015F" w14:textId="77777777" w:rsidR="0029581B" w:rsidRDefault="005D65F8">
      <w:pPr>
        <w:pStyle w:val="ProductList-BodyIndented"/>
      </w:pPr>
      <w:r>
        <w:t>LS na pakiet Software Assurance dla Komputerowego Systemu Operacyjnego Windows można zakupić w rocznicę rejestracji Klienta lub z początkiem nowego okresu obowiązywania rejestracji razem z LS typu From SA na Użytkownika na usługę Microsoft 365 E3/E5. Zakup licencji subskrypcyjnej musiał nastąpić co najmniej trzy lata przed zakupem LS typu From SA na Użytkownika.</w:t>
      </w:r>
    </w:p>
    <w:p w14:paraId="0ED88483" w14:textId="77777777" w:rsidR="0029581B" w:rsidRDefault="0029581B">
      <w:pPr>
        <w:pStyle w:val="ProductList-BodyIndented"/>
      </w:pPr>
    </w:p>
    <w:p w14:paraId="236057C1" w14:textId="77777777" w:rsidR="0029581B" w:rsidRDefault="005D65F8">
      <w:pPr>
        <w:pStyle w:val="ProductList-ClauseHeading"/>
        <w:outlineLvl w:val="4"/>
      </w:pPr>
      <w:r>
        <w:t>4.8 Microsoft Desktop Optimization Pack (MDOP)</w:t>
      </w:r>
    </w:p>
    <w:p w14:paraId="42134980" w14:textId="77777777" w:rsidR="0029581B" w:rsidRDefault="005D65F8">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14:paraId="78F78ACA" w14:textId="77777777" w:rsidR="0029581B" w:rsidRDefault="0029581B">
      <w:pPr>
        <w:pStyle w:val="ProductList-Body"/>
      </w:pPr>
    </w:p>
    <w:p w14:paraId="4B9458AD" w14:textId="77777777" w:rsidR="0029581B" w:rsidRDefault="005D65F8">
      <w:pPr>
        <w:pStyle w:val="ProductList-SubClauseHeading"/>
        <w:outlineLvl w:val="5"/>
      </w:pPr>
      <w:r>
        <w:t>4.8.1 Uprawnienia do MDOP</w:t>
      </w:r>
    </w:p>
    <w:p w14:paraId="151AB0E7" w14:textId="77777777" w:rsidR="0029581B" w:rsidRDefault="005D65F8">
      <w:pPr>
        <w:pStyle w:val="ProductList-BodyIndented"/>
      </w:pPr>
      <w:r>
        <w:t>Prawa do używania MDOP bez konieczności kupowania MDOP osobno przysługują klientom, którzy mają:</w:t>
      </w:r>
    </w:p>
    <w:p w14:paraId="3C014F68" w14:textId="77777777" w:rsidR="0029581B" w:rsidRDefault="005D65F8" w:rsidP="007A0BB2">
      <w:pPr>
        <w:pStyle w:val="ProductList-Bullet"/>
        <w:numPr>
          <w:ilvl w:val="1"/>
          <w:numId w:val="33"/>
        </w:numPr>
      </w:pPr>
      <w:r>
        <w:t xml:space="preserve">LS na Użytkownika na Windows Enterprise 10 E3/E5; </w:t>
      </w:r>
    </w:p>
    <w:p w14:paraId="1950192F" w14:textId="77777777" w:rsidR="0029581B" w:rsidRDefault="005D65F8" w:rsidP="007A0BB2">
      <w:pPr>
        <w:pStyle w:val="ProductList-Bullet"/>
        <w:numPr>
          <w:ilvl w:val="1"/>
          <w:numId w:val="33"/>
        </w:numPr>
      </w:pPr>
      <w:r>
        <w:t xml:space="preserve">LS na Urządzenie na Windows 10 Enterprise E5; </w:t>
      </w:r>
    </w:p>
    <w:p w14:paraId="30E2CFBB" w14:textId="77777777" w:rsidR="0029581B" w:rsidRDefault="005D65F8" w:rsidP="007A0BB2">
      <w:pPr>
        <w:pStyle w:val="ProductList-Bullet"/>
        <w:numPr>
          <w:ilvl w:val="1"/>
          <w:numId w:val="33"/>
        </w:numPr>
      </w:pPr>
      <w:r>
        <w:t>LS na Użytkownika na Windows 10 Enterprise VDA; lub</w:t>
      </w:r>
    </w:p>
    <w:p w14:paraId="0848007E" w14:textId="77777777" w:rsidR="0029581B" w:rsidRDefault="005D65F8" w:rsidP="007A0BB2">
      <w:pPr>
        <w:pStyle w:val="ProductList-Bullet"/>
        <w:numPr>
          <w:ilvl w:val="1"/>
          <w:numId w:val="33"/>
        </w:numPr>
      </w:pPr>
      <w:r>
        <w:t>Umowę z datą wejścia w życie 1 sierpnia 2015 r. lub późniejszą oraz licencję VDA na Urządzenie lub Windows 10 Enterprise E3 na Urządzenie.</w:t>
      </w:r>
    </w:p>
    <w:p w14:paraId="4D47A728" w14:textId="77777777" w:rsidR="0029581B" w:rsidRDefault="0029581B">
      <w:pPr>
        <w:pStyle w:val="ProductList-BodyIndented"/>
      </w:pPr>
    </w:p>
    <w:p w14:paraId="50E48B03" w14:textId="77777777" w:rsidR="0029581B" w:rsidRDefault="005D65F8">
      <w:pPr>
        <w:pStyle w:val="ProductList-ClauseHeading"/>
        <w:outlineLvl w:val="4"/>
      </w:pPr>
      <w:r>
        <w:t>4.9 Programy Academic</w:t>
      </w:r>
    </w:p>
    <w:p w14:paraId="6AB5D7FD" w14:textId="77777777" w:rsidR="0029581B" w:rsidRDefault="005D65F8">
      <w:pPr>
        <w:pStyle w:val="ProductList-Body"/>
      </w:pPr>
      <w:r>
        <w:t>Poniższe postanowienia dotyczą wszystkich klientów uczestniczących w programach licencjonowania zbiorowego Academic:</w:t>
      </w:r>
    </w:p>
    <w:p w14:paraId="5D2C064F" w14:textId="77777777" w:rsidR="0029581B" w:rsidRDefault="005D65F8">
      <w:pPr>
        <w:pStyle w:val="ProductList-SubClauseHeading"/>
        <w:outlineLvl w:val="5"/>
      </w:pPr>
      <w:r>
        <w:t>4.9.1 Prawa dotyczące Windows Enterprise LTSB</w:t>
      </w:r>
    </w:p>
    <w:p w14:paraId="7CFAF922" w14:textId="77777777" w:rsidR="0029581B" w:rsidRDefault="005D65F8">
      <w:pPr>
        <w:pStyle w:val="ProductList-BodyIndented"/>
      </w:pPr>
      <w:r>
        <w:t>Instytucje Edukacyjne korzystające z systemu Windows 10 Enterprise E3/E5 lub Windows 10 Education A3/A5 mogą zainstalować system Windows 10 Enterprise LTSB zamiast dowolnego bezterminowego wystąpienia. To postanowienie nie ma zastosowania do Klientów, którzy posiadają licencję na ten produkt w ramach umowy Microsoft Cloud Agreement.</w:t>
      </w:r>
    </w:p>
    <w:p w14:paraId="433497E5" w14:textId="77777777" w:rsidR="0029581B" w:rsidRDefault="0029581B">
      <w:pPr>
        <w:pStyle w:val="ProductList-BodyIndented"/>
      </w:pPr>
    </w:p>
    <w:p w14:paraId="53B4007C" w14:textId="77777777" w:rsidR="0029581B" w:rsidRDefault="005D65F8">
      <w:pPr>
        <w:pStyle w:val="ProductList-SubClauseHeading"/>
        <w:outlineLvl w:val="5"/>
      </w:pPr>
      <w:r>
        <w:t>4.9.2 Prawo do systemu Windows 10 Enterprise, Windows 10 Education lub Windows 10 Pro Education</w:t>
      </w:r>
    </w:p>
    <w:p w14:paraId="3B837C26" w14:textId="77777777" w:rsidR="0029581B" w:rsidRDefault="005D65F8">
      <w:pPr>
        <w:pStyle w:val="ProductList-BodyIndented"/>
      </w:pPr>
      <w:r>
        <w:t xml:space="preserve">Instytucje Edukacyjne posiadające pakiet Software Assurance dla Windows Enterprise lub Windows Education mają prawo zainstalować i użytkować system Windows 10 Enterprise, Windows 10 Education lub Windows 10 Pro Education. </w:t>
      </w:r>
    </w:p>
    <w:p w14:paraId="3E3E953F" w14:textId="77777777" w:rsidR="0029581B" w:rsidRDefault="0029581B">
      <w:pPr>
        <w:pStyle w:val="ProductList-BodyIndented"/>
      </w:pPr>
    </w:p>
    <w:p w14:paraId="01F06AC1" w14:textId="77777777" w:rsidR="0029581B" w:rsidRDefault="005D65F8">
      <w:pPr>
        <w:pStyle w:val="ProductList-SubClauseHeading"/>
        <w:outlineLvl w:val="5"/>
      </w:pPr>
      <w:r>
        <w:t>4.9.3 Prawa do starszych wersji</w:t>
      </w:r>
    </w:p>
    <w:p w14:paraId="7F3C31EB" w14:textId="77777777" w:rsidR="0029581B" w:rsidRDefault="005D65F8">
      <w:pPr>
        <w:pStyle w:val="ProductList-BodyIndented"/>
      </w:pPr>
      <w:r>
        <w:t>Instytucje Edukacyjne posiadające pakiet Software Assurance dla systemów Windows 10 Enterprise lub Windows 10 Education mają prawo do zmiany na starszą lub mniej zaawansowaną wersję — system Windows 8.1 Enterprise/Pro oraz poprzednie wersje systemu Windows 8.1 Enterprise/Pro, a także system Windows Embedded 8.1 Industry i poprzednie wersje systemu Windows Embedded 8.1 Industry. To postanowienie nie ma zastosowania do Klientów, którzy posiadają licencję na ten produkt w ramach umowy Microsoft Cloud Agreement.</w:t>
      </w:r>
    </w:p>
    <w:p w14:paraId="43541356" w14:textId="77777777" w:rsidR="0029581B" w:rsidRDefault="0029581B">
      <w:pPr>
        <w:pStyle w:val="ProductList-BodyIndented"/>
      </w:pPr>
    </w:p>
    <w:p w14:paraId="0B76AAAE" w14:textId="77777777" w:rsidR="0029581B" w:rsidRDefault="005D65F8">
      <w:pPr>
        <w:pStyle w:val="ProductList-SubClauseHeading"/>
        <w:outlineLvl w:val="5"/>
      </w:pPr>
      <w:r>
        <w:t>4.9.4 Uprawnienia do MDOP</w:t>
      </w:r>
    </w:p>
    <w:p w14:paraId="627E7FEB" w14:textId="77777777" w:rsidR="0029581B" w:rsidRDefault="005D65F8">
      <w:pPr>
        <w:pStyle w:val="ProductList-BodyIndented"/>
      </w:pPr>
      <w:r>
        <w:t>Instytucje Edukacyjne posiadające pakiet Software Assurance dla Windows Enterprise lub Windows Education mają prawo zainstalować i użytkować pakiet MDOP.</w:t>
      </w:r>
    </w:p>
    <w:p w14:paraId="29FE48BE" w14:textId="77777777" w:rsidR="0029581B" w:rsidRDefault="0029581B">
      <w:pPr>
        <w:pStyle w:val="ProductList-BodyIndented"/>
      </w:pPr>
    </w:p>
    <w:p w14:paraId="1B3969DB" w14:textId="77777777" w:rsidR="0029581B" w:rsidRDefault="005D65F8">
      <w:pPr>
        <w:pStyle w:val="ProductList-SubClauseHeading"/>
        <w:outlineLvl w:val="5"/>
      </w:pPr>
      <w:r>
        <w:t>4.9.5 Opcja Windows To Go dla studentów</w:t>
      </w:r>
    </w:p>
    <w:p w14:paraId="049EBF51" w14:textId="77777777" w:rsidR="0029581B" w:rsidRDefault="005D65F8">
      <w:pPr>
        <w:pStyle w:val="ProductList-BodyIndented"/>
      </w:pPr>
      <w:r>
        <w:t>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w:t>
      </w:r>
    </w:p>
    <w:p w14:paraId="591E4836" w14:textId="77777777" w:rsidR="0029581B" w:rsidRDefault="0029581B">
      <w:pPr>
        <w:pStyle w:val="ProductList-BodyIndented"/>
      </w:pPr>
    </w:p>
    <w:p w14:paraId="79C52BE3" w14:textId="77777777" w:rsidR="0029581B" w:rsidRDefault="005D65F8">
      <w:pPr>
        <w:pStyle w:val="ProductList-ClauseHeading"/>
        <w:outlineLvl w:val="4"/>
      </w:pPr>
      <w:r>
        <w:t>4.10 Komputerowy system operacyjny Windows — Prawa do uruchamiania „klastrowych aplikacji HPC”</w:t>
      </w:r>
    </w:p>
    <w:p w14:paraId="1C318F5D" w14:textId="77777777" w:rsidR="0029581B" w:rsidRDefault="005D65F8">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3455ABD7" w14:textId="77777777" w:rsidR="0029581B" w:rsidRDefault="0029581B">
      <w:pPr>
        <w:pStyle w:val="ProductList-Body"/>
      </w:pPr>
    </w:p>
    <w:p w14:paraId="55AE34C4" w14:textId="77777777" w:rsidR="0029581B" w:rsidRDefault="005D65F8">
      <w:pPr>
        <w:pStyle w:val="ProductList-ClauseHeading"/>
        <w:outlineLvl w:val="4"/>
      </w:pPr>
      <w:r>
        <w:t>4.11 Komputerowy system operacyjny Windows — Windows Thin PC</w:t>
      </w:r>
    </w:p>
    <w:p w14:paraId="172B1EFE" w14:textId="77777777" w:rsidR="0029581B" w:rsidRDefault="005D65F8">
      <w:pPr>
        <w:pStyle w:val="ProductList-Body"/>
      </w:pPr>
      <w:r>
        <w:t>Klient ma prawo korzystać z oprogramowania Windows Thin PC zamiast z oprogramowania komputerowego systemu operacyjnego Windows, wyłącznie jednak w celu uruchamiania wymienionych niżej typów aplikacji.</w:t>
      </w:r>
    </w:p>
    <w:p w14:paraId="6C50BD4E" w14:textId="77777777" w:rsidR="0029581B" w:rsidRDefault="005D65F8" w:rsidP="007A0BB2">
      <w:pPr>
        <w:pStyle w:val="ProductList-Bullet"/>
        <w:numPr>
          <w:ilvl w:val="0"/>
          <w:numId w:val="34"/>
        </w:numPr>
      </w:pPr>
      <w:r>
        <w:t>zabezpieczeniami</w:t>
      </w:r>
    </w:p>
    <w:p w14:paraId="707B3AAA" w14:textId="77777777" w:rsidR="0029581B" w:rsidRDefault="005D65F8" w:rsidP="007A0BB2">
      <w:pPr>
        <w:pStyle w:val="ProductList-Bullet"/>
        <w:numPr>
          <w:ilvl w:val="0"/>
          <w:numId w:val="34"/>
        </w:numPr>
      </w:pPr>
      <w:r>
        <w:t>zarządzaniem</w:t>
      </w:r>
    </w:p>
    <w:p w14:paraId="42868A29" w14:textId="77777777" w:rsidR="0029581B" w:rsidRDefault="005D65F8" w:rsidP="007A0BB2">
      <w:pPr>
        <w:pStyle w:val="ProductList-Bullet"/>
        <w:numPr>
          <w:ilvl w:val="0"/>
          <w:numId w:val="34"/>
        </w:numPr>
      </w:pPr>
      <w:r>
        <w:t>emulacją końcową</w:t>
      </w:r>
    </w:p>
    <w:p w14:paraId="3E6F3138" w14:textId="77777777" w:rsidR="0029581B" w:rsidRDefault="005D65F8" w:rsidP="007A0BB2">
      <w:pPr>
        <w:pStyle w:val="ProductList-Bullet"/>
        <w:numPr>
          <w:ilvl w:val="0"/>
          <w:numId w:val="34"/>
        </w:numPr>
      </w:pPr>
      <w:r>
        <w:t>usługami pulpitu zdalnego i podobnymi technologiami</w:t>
      </w:r>
    </w:p>
    <w:p w14:paraId="4AC00184" w14:textId="77777777" w:rsidR="0029581B" w:rsidRDefault="005D65F8" w:rsidP="007A0BB2">
      <w:pPr>
        <w:pStyle w:val="ProductList-Bullet"/>
        <w:numPr>
          <w:ilvl w:val="0"/>
          <w:numId w:val="34"/>
        </w:numPr>
      </w:pPr>
      <w:r>
        <w:t>przeglądarkami sieci web</w:t>
      </w:r>
    </w:p>
    <w:p w14:paraId="43070C6E" w14:textId="77777777" w:rsidR="0029581B" w:rsidRDefault="005D65F8" w:rsidP="007A0BB2">
      <w:pPr>
        <w:pStyle w:val="ProductList-Bullet"/>
        <w:numPr>
          <w:ilvl w:val="0"/>
          <w:numId w:val="34"/>
        </w:numPr>
      </w:pPr>
      <w:r>
        <w:t>odtwarzaczami multimedialnymi</w:t>
      </w:r>
    </w:p>
    <w:p w14:paraId="0074ABE3" w14:textId="77777777" w:rsidR="0029581B" w:rsidRDefault="005D65F8" w:rsidP="007A0BB2">
      <w:pPr>
        <w:pStyle w:val="ProductList-Bullet"/>
        <w:numPr>
          <w:ilvl w:val="0"/>
          <w:numId w:val="34"/>
        </w:numPr>
      </w:pPr>
      <w:r>
        <w:t>klientami wiadomości błyskawicznych</w:t>
      </w:r>
    </w:p>
    <w:p w14:paraId="16F2C15D" w14:textId="77777777" w:rsidR="0029581B" w:rsidRDefault="005D65F8" w:rsidP="007A0BB2">
      <w:pPr>
        <w:pStyle w:val="ProductList-Bullet"/>
        <w:numPr>
          <w:ilvl w:val="0"/>
          <w:numId w:val="34"/>
        </w:numPr>
      </w:pPr>
      <w:r>
        <w:t>przeglądarkami dokumentów</w:t>
      </w:r>
    </w:p>
    <w:p w14:paraId="79F0D277" w14:textId="77777777" w:rsidR="0029581B" w:rsidRDefault="005D65F8" w:rsidP="007A0BB2">
      <w:pPr>
        <w:pStyle w:val="ProductList-Bullet"/>
        <w:numPr>
          <w:ilvl w:val="0"/>
          <w:numId w:val="34"/>
        </w:numPr>
      </w:pPr>
      <w:r>
        <w:t>Platformą NET Framework i wirtualną maszyną Java</w:t>
      </w:r>
    </w:p>
    <w:p w14:paraId="26C72817" w14:textId="77777777" w:rsidR="0029581B" w:rsidRDefault="005D65F8">
      <w:pPr>
        <w:pStyle w:val="ProductList-Body"/>
      </w:pPr>
      <w:r>
        <w:t>Klient ma prawo korzystać z oprogramowania na urządzeniu innym niż to, na którym zostało ono zainstalowanie po raz pierwszy, jeśli przeniesie odpowiedni Pakiet Software Assurance na to inne urządzenie.</w:t>
      </w:r>
    </w:p>
    <w:p w14:paraId="4159B82C" w14:textId="77777777" w:rsidR="0029581B" w:rsidRDefault="0029581B">
      <w:pPr>
        <w:pStyle w:val="ProductList-Body"/>
      </w:pPr>
    </w:p>
    <w:p w14:paraId="29FB4435" w14:textId="77777777" w:rsidR="0029581B" w:rsidRDefault="005D65F8">
      <w:pPr>
        <w:pStyle w:val="ProductList-ClauseHeading"/>
        <w:outlineLvl w:val="4"/>
      </w:pPr>
      <w:r>
        <w:t>4.12 Pakiet Software Assurance dla Windows Embedded Industry Enterprise</w:t>
      </w:r>
    </w:p>
    <w:p w14:paraId="27745F07" w14:textId="77777777" w:rsidR="0029581B" w:rsidRDefault="005D65F8">
      <w:pPr>
        <w:pStyle w:val="ProductList-Body"/>
      </w:pPr>
      <w:r>
        <w:t xml:space="preserve">Klientów posiadających pakiet Software Assurance dla Windows Embedded Industry Enterprise obowiązują te same prawa i obowiązki, jak tych posiadających Windows Software Assurance. </w:t>
      </w:r>
    </w:p>
    <w:p w14:paraId="366E44BE" w14:textId="77777777" w:rsidR="0029581B" w:rsidRDefault="0029581B">
      <w:pPr>
        <w:pStyle w:val="PURBreadcrumb"/>
      </w:pPr>
    </w:p>
    <w:tbl>
      <w:tblPr>
        <w:tblStyle w:val="PURTable"/>
        <w:tblW w:w="0" w:type="dxa"/>
        <w:tblLook w:val="04A0" w:firstRow="1" w:lastRow="0" w:firstColumn="1" w:lastColumn="0" w:noHBand="0" w:noVBand="1"/>
      </w:tblPr>
      <w:tblGrid>
        <w:gridCol w:w="10800"/>
      </w:tblGrid>
      <w:tr w:rsidR="0029581B" w14:paraId="7BF060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00584"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4FAAA75C" w14:textId="77777777" w:rsidR="0029581B" w:rsidRDefault="0029581B">
      <w:pPr>
        <w:pStyle w:val="ProductList-Body"/>
      </w:pPr>
    </w:p>
    <w:p w14:paraId="60E36257" w14:textId="77777777" w:rsidR="0029581B" w:rsidRDefault="005D65F8">
      <w:pPr>
        <w:pStyle w:val="ProductList-OfferingGroupHeading"/>
        <w:outlineLvl w:val="1"/>
      </w:pPr>
      <w:bookmarkStart w:id="192" w:name="_Sec619"/>
      <w:r>
        <w:t>Windows Server</w:t>
      </w:r>
      <w:bookmarkEnd w:id="192"/>
      <w:r>
        <w:fldChar w:fldCharType="begin"/>
      </w:r>
      <w:r>
        <w:instrText xml:space="preserve"> TC "</w:instrText>
      </w:r>
      <w:bookmarkStart w:id="193" w:name="_Toc494470434"/>
      <w:r>
        <w:instrText>Windows Server</w:instrText>
      </w:r>
      <w:bookmarkEnd w:id="193"/>
      <w:r>
        <w:instrText>" \l 2</w:instrText>
      </w:r>
      <w:r>
        <w:fldChar w:fldCharType="end"/>
      </w:r>
    </w:p>
    <w:p w14:paraId="0E408F5B" w14:textId="77777777" w:rsidR="0029581B" w:rsidRDefault="005D65F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470435"/>
      <w:r>
        <w:instrText>Windows MultiPoint Server</w:instrText>
      </w:r>
      <w:bookmarkEnd w:id="195"/>
      <w:r>
        <w:instrText>" \l 3</w:instrText>
      </w:r>
      <w:r>
        <w:fldChar w:fldCharType="end"/>
      </w:r>
    </w:p>
    <w:p w14:paraId="5DC8512D" w14:textId="77777777" w:rsidR="0029581B" w:rsidRDefault="005D65F8">
      <w:pPr>
        <w:pStyle w:val="ProductList-Offering1SubSection"/>
        <w:outlineLvl w:val="3"/>
      </w:pPr>
      <w:bookmarkStart w:id="196" w:name="_Sec702"/>
      <w:r>
        <w:t>1. Dostępność programów</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9581B" w14:paraId="5CDF2F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8DF113F" w14:textId="77777777" w:rsidR="0029581B" w:rsidRDefault="005D65F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A59F4A"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DCA7F4"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24462F"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54D5E"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5F63F"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14CCB0"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FD7B3E"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6DC44E"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10A273"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3505DF"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2F0BA9"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55DBE8CB" w14:textId="77777777">
        <w:tc>
          <w:tcPr>
            <w:tcW w:w="4160" w:type="dxa"/>
            <w:tcBorders>
              <w:top w:val="single" w:sz="9" w:space="0" w:color="FFFFFF"/>
              <w:left w:val="single" w:sz="9" w:space="0" w:color="FFFFFF"/>
              <w:bottom w:val="none" w:sz="4" w:space="0" w:color="BFBFBF"/>
              <w:right w:val="single" w:sz="9" w:space="0" w:color="FFFFFF"/>
            </w:tcBorders>
          </w:tcPr>
          <w:p w14:paraId="792C65E8" w14:textId="77777777" w:rsidR="0029581B" w:rsidRDefault="005D65F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74E5D48" w14:textId="77777777" w:rsidR="0029581B" w:rsidRDefault="005D65F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45D717D" w14:textId="77777777" w:rsidR="0029581B" w:rsidRDefault="005D65F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FD7BC8D" w14:textId="77777777" w:rsidR="0029581B" w:rsidRDefault="005D65F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2693588" w14:textId="77777777" w:rsidR="0029581B" w:rsidRDefault="005D65F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760C0"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75E06"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ECF77"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9E66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956B7"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054A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CE1B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07EA051" w14:textId="77777777" w:rsidR="0029581B" w:rsidRDefault="005D65F8">
      <w:pPr>
        <w:pStyle w:val="ProductList-Offering1SubSection"/>
        <w:outlineLvl w:val="3"/>
      </w:pPr>
      <w:bookmarkStart w:id="197" w:name="_Sec757"/>
      <w:r>
        <w:t>2. Postanowienia dotyczące produktu</w:t>
      </w:r>
      <w:bookmarkEnd w:id="197"/>
    </w:p>
    <w:tbl>
      <w:tblPr>
        <w:tblStyle w:val="PURTable"/>
        <w:tblW w:w="0" w:type="dxa"/>
        <w:tblLook w:val="04A0" w:firstRow="1" w:lastRow="0" w:firstColumn="1" w:lastColumn="0" w:noHBand="0" w:noVBand="1"/>
      </w:tblPr>
      <w:tblGrid>
        <w:gridCol w:w="3590"/>
        <w:gridCol w:w="3632"/>
        <w:gridCol w:w="3568"/>
      </w:tblGrid>
      <w:tr w:rsidR="0029581B" w14:paraId="696F9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924D5"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966DE50"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B8238" w14:textId="77777777" w:rsidR="0029581B" w:rsidRDefault="005D65F8">
            <w:pPr>
              <w:pStyle w:val="ProductList-TableBody"/>
            </w:pPr>
            <w:r>
              <w:rPr>
                <w:color w:val="404040"/>
              </w:rPr>
              <w:t>Edycje niższe: nie dotyczy</w:t>
            </w:r>
          </w:p>
        </w:tc>
      </w:tr>
      <w:tr w:rsidR="0029581B" w14:paraId="22F9A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877B"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A6282"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1F390" w14:textId="77777777" w:rsidR="0029581B" w:rsidRDefault="005D65F8">
            <w:pPr>
              <w:pStyle w:val="ProductList-TableBody"/>
            </w:pPr>
            <w:r>
              <w:rPr>
                <w:color w:val="404040"/>
              </w:rPr>
              <w:t>Wymóg wstępny (SA): nie dotyczy</w:t>
            </w:r>
          </w:p>
        </w:tc>
      </w:tr>
      <w:tr w:rsidR="0029581B" w14:paraId="5B4C7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89FA9"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FB19"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CCB8" w14:textId="77777777" w:rsidR="0029581B" w:rsidRDefault="005D65F8">
            <w:pPr>
              <w:pStyle w:val="ProductList-TableBody"/>
            </w:pPr>
            <w:r>
              <w:rPr>
                <w:color w:val="404040"/>
              </w:rPr>
              <w:t>Uprawnienie do redukcji: nie dotyczy</w:t>
            </w:r>
          </w:p>
        </w:tc>
      </w:tr>
      <w:tr w:rsidR="0029581B" w14:paraId="7F111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3A2D" w14:textId="77777777" w:rsidR="0029581B" w:rsidRDefault="005D65F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9030"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51FC" w14:textId="77777777" w:rsidR="0029581B" w:rsidRDefault="005D65F8">
            <w:pPr>
              <w:pStyle w:val="ProductList-TableBody"/>
            </w:pPr>
            <w:r>
              <w:rPr>
                <w:color w:val="404040"/>
              </w:rPr>
              <w:t>Uprawnienie do uaktualnienia: nie dotyczy</w:t>
            </w:r>
          </w:p>
        </w:tc>
      </w:tr>
      <w:tr w:rsidR="0029581B" w14:paraId="6B639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C582D" w14:textId="77777777" w:rsidR="0029581B" w:rsidRDefault="005D65F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FA2EC"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F2C8" w14:textId="77777777" w:rsidR="0029581B" w:rsidRDefault="0029581B">
            <w:pPr>
              <w:pStyle w:val="ProductList-TableBody"/>
            </w:pPr>
          </w:p>
        </w:tc>
      </w:tr>
    </w:tbl>
    <w:p w14:paraId="6746DF3A" w14:textId="77777777" w:rsidR="0029581B" w:rsidRDefault="005D65F8">
      <w:pPr>
        <w:pStyle w:val="ProductList-Offering1SubSection"/>
        <w:outlineLvl w:val="3"/>
      </w:pPr>
      <w:bookmarkStart w:id="198" w:name="_Sec800"/>
      <w:r>
        <w:t>3. Prawa do używania</w:t>
      </w:r>
      <w:bookmarkEnd w:id="198"/>
    </w:p>
    <w:tbl>
      <w:tblPr>
        <w:tblStyle w:val="PURTable"/>
        <w:tblW w:w="0" w:type="dxa"/>
        <w:tblLook w:val="04A0" w:firstRow="1" w:lastRow="0" w:firstColumn="1" w:lastColumn="0" w:noHBand="0" w:noVBand="1"/>
      </w:tblPr>
      <w:tblGrid>
        <w:gridCol w:w="3595"/>
        <w:gridCol w:w="3582"/>
        <w:gridCol w:w="3613"/>
      </w:tblGrid>
      <w:tr w:rsidR="0029581B" w14:paraId="59AD5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EA849"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72BAC7CA" w14:textId="77777777" w:rsidR="0029581B" w:rsidRDefault="005D65F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28F9755" w14:textId="77777777" w:rsidR="0029581B" w:rsidRDefault="005D65F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29581B" w14:paraId="3F6C5141" w14:textId="77777777">
        <w:tc>
          <w:tcPr>
            <w:tcW w:w="4040" w:type="dxa"/>
            <w:tcBorders>
              <w:top w:val="single" w:sz="4" w:space="0" w:color="000000"/>
              <w:left w:val="single" w:sz="4" w:space="0" w:color="000000"/>
              <w:bottom w:val="single" w:sz="4" w:space="0" w:color="000000"/>
              <w:right w:val="single" w:sz="4" w:space="0" w:color="000000"/>
            </w:tcBorders>
          </w:tcPr>
          <w:p w14:paraId="68F9EAAE" w14:textId="77777777" w:rsidR="0029581B" w:rsidRDefault="005D65F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56ACF1AC" w14:textId="77777777" w:rsidR="0029581B" w:rsidRDefault="005D65F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032DE" w14:textId="77777777" w:rsidR="0029581B" w:rsidRDefault="005D65F8">
            <w:pPr>
              <w:pStyle w:val="ProductList-TableBody"/>
            </w:pPr>
            <w:r>
              <w:rPr>
                <w:color w:val="404040"/>
              </w:rPr>
              <w:t>Uwzględnione technologie: nie dotyczy</w:t>
            </w:r>
          </w:p>
        </w:tc>
      </w:tr>
      <w:tr w:rsidR="0029581B" w14:paraId="06883600" w14:textId="77777777">
        <w:tc>
          <w:tcPr>
            <w:tcW w:w="4040" w:type="dxa"/>
            <w:tcBorders>
              <w:top w:val="single" w:sz="4" w:space="0" w:color="000000"/>
              <w:left w:val="single" w:sz="4" w:space="0" w:color="000000"/>
              <w:bottom w:val="single" w:sz="4" w:space="0" w:color="000000"/>
              <w:right w:val="single" w:sz="4" w:space="0" w:color="000000"/>
            </w:tcBorders>
          </w:tcPr>
          <w:p w14:paraId="397605F4" w14:textId="77777777" w:rsidR="0029581B" w:rsidRDefault="005D65F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F2539"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3F5C4" w14:textId="77777777" w:rsidR="0029581B" w:rsidRDefault="0029581B">
            <w:pPr>
              <w:pStyle w:val="ProductList-TableBody"/>
            </w:pPr>
          </w:p>
        </w:tc>
      </w:tr>
    </w:tbl>
    <w:p w14:paraId="328C50A7" w14:textId="77777777" w:rsidR="0029581B" w:rsidRDefault="0029581B">
      <w:pPr>
        <w:pStyle w:val="ProductList-Body"/>
      </w:pPr>
    </w:p>
    <w:p w14:paraId="4BFEE86A" w14:textId="77777777" w:rsidR="0029581B" w:rsidRDefault="005D65F8">
      <w:pPr>
        <w:pStyle w:val="ProductList-ClauseHeading"/>
        <w:outlineLvl w:val="4"/>
      </w:pPr>
      <w:r>
        <w:lastRenderedPageBreak/>
        <w:t>3.1 Dostęp do oprogramowania serwera</w:t>
      </w:r>
    </w:p>
    <w:tbl>
      <w:tblPr>
        <w:tblStyle w:val="PURTable"/>
        <w:tblW w:w="0" w:type="dxa"/>
        <w:tblLook w:val="04A0" w:firstRow="1" w:lastRow="0" w:firstColumn="1" w:lastColumn="0" w:noHBand="0" w:noVBand="1"/>
      </w:tblPr>
      <w:tblGrid>
        <w:gridCol w:w="3600"/>
        <w:gridCol w:w="3586"/>
        <w:gridCol w:w="3604"/>
      </w:tblGrid>
      <w:tr w:rsidR="0029581B" w14:paraId="6037D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270ADE" w14:textId="77777777" w:rsidR="0029581B" w:rsidRDefault="005D65F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2DD8B0C1" w14:textId="77777777" w:rsidR="0029581B" w:rsidRDefault="005D65F8">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D01A83D" w14:textId="77777777" w:rsidR="0029581B" w:rsidRDefault="005D65F8">
            <w:pPr>
              <w:pStyle w:val="ProductList-TableBody"/>
            </w:pPr>
            <w:r>
              <w:t>Licencja Dostępowa (CAL) na usługi pulpitu zdalnego w systemie Windows Server 2016 i Licencja Równoważna Licencji Dostępowej (CAL)</w:t>
            </w:r>
          </w:p>
          <w:p w14:paraId="73A01AFA" w14:textId="77777777" w:rsidR="0029581B" w:rsidRDefault="005D65F8">
            <w:pPr>
              <w:pStyle w:val="ProductList-TableBody"/>
            </w:pPr>
            <w:r>
              <w:t xml:space="preserve">(zob. </w:t>
            </w:r>
            <w:hyperlink w:anchor="_Sec591">
              <w:r>
                <w:rPr>
                  <w:color w:val="00467F"/>
                  <w:u w:val="single"/>
                </w:rPr>
                <w:t>Załącznik A</w:t>
              </w:r>
            </w:hyperlink>
            <w:r>
              <w:t>)</w:t>
            </w:r>
          </w:p>
        </w:tc>
      </w:tr>
    </w:tbl>
    <w:p w14:paraId="59EDF434" w14:textId="77777777" w:rsidR="0029581B" w:rsidRDefault="0029581B">
      <w:pPr>
        <w:pStyle w:val="ProductList-Body"/>
      </w:pPr>
    </w:p>
    <w:p w14:paraId="18BE5C24" w14:textId="77777777" w:rsidR="0029581B" w:rsidRDefault="005D65F8">
      <w:pPr>
        <w:pStyle w:val="ProductList-SubClauseHeading"/>
        <w:outlineLvl w:val="5"/>
      </w:pPr>
      <w:r>
        <w:t>3.1.1 Licencja Dostępowa (CAL) na dodatkowe funkcje związane z usługami zarządzania prawami dostępu do usługi Active Directory w systemie Windows Server 2016</w:t>
      </w:r>
    </w:p>
    <w:p w14:paraId="59E17E1C" w14:textId="77777777" w:rsidR="0029581B" w:rsidRDefault="005D65F8">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468"/>
        <w:gridCol w:w="3471"/>
        <w:gridCol w:w="3491"/>
      </w:tblGrid>
      <w:tr w:rsidR="0029581B" w14:paraId="2C7E4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AFD861" w14:textId="77777777" w:rsidR="0029581B" w:rsidRDefault="005D65F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70CE3C6" w14:textId="77777777" w:rsidR="0029581B" w:rsidRDefault="005D65F8">
            <w:pPr>
              <w:pStyle w:val="ProductList-TableBody"/>
            </w:pPr>
            <w: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48AD0F0" w14:textId="77777777" w:rsidR="0029581B" w:rsidRDefault="005D65F8">
            <w:pPr>
              <w:pStyle w:val="ProductList-TableBody"/>
            </w:pPr>
            <w:r>
              <w:t xml:space="preserve">Licencja Równoważna Licencji Dostępowej (CAL) (zob. </w:t>
            </w:r>
            <w:hyperlink w:anchor="_Sec591">
              <w:r>
                <w:rPr>
                  <w:color w:val="00467F"/>
                  <w:u w:val="single"/>
                </w:rPr>
                <w:t>Załącznik A</w:t>
              </w:r>
            </w:hyperlink>
            <w:r>
              <w:t>)</w:t>
            </w:r>
          </w:p>
        </w:tc>
      </w:tr>
    </w:tbl>
    <w:p w14:paraId="04A57A84" w14:textId="77777777" w:rsidR="0029581B" w:rsidRDefault="0029581B">
      <w:pPr>
        <w:pStyle w:val="ProductList-BodyIndented"/>
      </w:pPr>
    </w:p>
    <w:p w14:paraId="5B59CCD4" w14:textId="77777777" w:rsidR="0029581B" w:rsidRDefault="005D65F8">
      <w:pPr>
        <w:pStyle w:val="ProductList-ClauseHeading"/>
        <w:outlineLvl w:val="4"/>
      </w:pPr>
      <w:r>
        <w:t>3.2 Uruchamianie wystąpień Oprogramowania</w:t>
      </w:r>
    </w:p>
    <w:p w14:paraId="1F13C7AB" w14:textId="77777777" w:rsidR="0029581B" w:rsidRDefault="005D65F8">
      <w:pPr>
        <w:pStyle w:val="ProductList-Body"/>
      </w:pPr>
      <w:r>
        <w:t xml:space="preserve">W dowolnym momencie Klient ma prawo uruchomić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54DFBF1D" w14:textId="77777777" w:rsidR="0029581B" w:rsidRDefault="0029581B">
      <w:pPr>
        <w:pStyle w:val="ProductList-Body"/>
      </w:pPr>
    </w:p>
    <w:p w14:paraId="26B3AD21" w14:textId="77777777" w:rsidR="0029581B" w:rsidRDefault="005D65F8">
      <w:pPr>
        <w:pStyle w:val="ProductList-ClauseHeading"/>
        <w:outlineLvl w:val="4"/>
      </w:pPr>
      <w:r>
        <w:t>3.3 Licencje dostępu</w:t>
      </w:r>
    </w:p>
    <w:p w14:paraId="56058C8D" w14:textId="77777777" w:rsidR="0029581B" w:rsidRDefault="005D65F8">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2DEDD497" w14:textId="77777777" w:rsidR="0029581B" w:rsidRDefault="0029581B">
      <w:pPr>
        <w:pStyle w:val="ProductList-Body"/>
      </w:pPr>
    </w:p>
    <w:p w14:paraId="180176C1" w14:textId="77777777" w:rsidR="0029581B" w:rsidRDefault="005D65F8">
      <w:pPr>
        <w:pStyle w:val="ProductList-ClauseHeading"/>
        <w:outlineLvl w:val="4"/>
      </w:pPr>
      <w:r>
        <w:t>3.4 Windows MultiPoint Server 2016 Connector</w:t>
      </w:r>
    </w:p>
    <w:p w14:paraId="0B35920C" w14:textId="77777777" w:rsidR="0029581B" w:rsidRDefault="005D65F8">
      <w:pPr>
        <w:pStyle w:val="ProductList-Body"/>
      </w:pPr>
      <w:r>
        <w:t>Klient ma prawo zainstalować oprogramowanie Windows Server 2016 MultiPoint Connector i korzystać z niego na dowolnym urządzeniu objętym licencją na dostęp do oprogramowania Windows Server 2016. Z oprogramowania Windows Server 2016 MultiPoint Connector Klientowi wolno korzystać wyłącznie w celu uzyskiwania dostępu do oprogramowania MultiPoint Server. Uzyskiwanie dostępu do oprogramowania serwera z tego urządzenia wyłącznie w celu korzystania z pulpitu nawigacyjnego MultiPoint nie wymaga posiadania Licencji Dostępowej (CAL) na usługi pulpitu zdalnego.</w:t>
      </w:r>
    </w:p>
    <w:p w14:paraId="21309839" w14:textId="77777777" w:rsidR="0029581B" w:rsidRDefault="0029581B">
      <w:pPr>
        <w:pStyle w:val="ProductList-Body"/>
      </w:pPr>
    </w:p>
    <w:p w14:paraId="604C8F95" w14:textId="77777777" w:rsidR="0029581B" w:rsidRDefault="005D65F8">
      <w:pPr>
        <w:pStyle w:val="ProductList-ClauseHeading"/>
        <w:outlineLvl w:val="4"/>
      </w:pPr>
      <w:r>
        <w:t>3.5 Typ instalacji</w:t>
      </w:r>
    </w:p>
    <w:p w14:paraId="742D2EE7" w14:textId="77777777" w:rsidR="0029581B" w:rsidRDefault="005D65F8">
      <w:pPr>
        <w:pStyle w:val="ProductList-Body"/>
      </w:pPr>
      <w:r>
        <w:t>Klient może tylko zainstalować usługi pulpitu zdalnego oraz wdrożyć i użytkować rolę MultiPoint Services.</w:t>
      </w:r>
    </w:p>
    <w:p w14:paraId="046D43B7" w14:textId="77777777" w:rsidR="0029581B" w:rsidRDefault="0029581B">
      <w:pPr>
        <w:pStyle w:val="ProductList-Body"/>
      </w:pPr>
    </w:p>
    <w:p w14:paraId="6ECB7741" w14:textId="77777777" w:rsidR="0029581B" w:rsidRDefault="005D65F8">
      <w:pPr>
        <w:pStyle w:val="ProductList-ClauseHeading"/>
        <w:outlineLvl w:val="4"/>
      </w:pPr>
      <w:r>
        <w:t>3.6 Dodatkowe oprogramowanie</w:t>
      </w:r>
    </w:p>
    <w:p w14:paraId="0EAAE629" w14:textId="77777777" w:rsidR="0029581B" w:rsidRDefault="005D65F8">
      <w:pPr>
        <w:pStyle w:val="ProductList-Body"/>
      </w:pPr>
      <w:r>
        <w:t xml:space="preserve">Lista dodatkowego oprogramowania znajduje się pod adresem </w:t>
      </w:r>
      <w:hyperlink r:id="rId107">
        <w:r>
          <w:rPr>
            <w:color w:val="00467F"/>
            <w:u w:val="single"/>
          </w:rPr>
          <w:t>http://go.microsoft.com/fwlink/?LinkId=245856</w:t>
        </w:r>
      </w:hyperlink>
      <w:r>
        <w:t>.</w:t>
      </w:r>
    </w:p>
    <w:p w14:paraId="4D4C7BF3" w14:textId="77777777" w:rsidR="0029581B" w:rsidRDefault="005D65F8">
      <w:pPr>
        <w:pStyle w:val="ProductList-Offering1SubSection"/>
        <w:outlineLvl w:val="3"/>
      </w:pPr>
      <w:bookmarkStart w:id="199" w:name="_Sec832"/>
      <w:r>
        <w:t>4. Pakiet Software Assurance</w:t>
      </w:r>
      <w:bookmarkEnd w:id="199"/>
    </w:p>
    <w:tbl>
      <w:tblPr>
        <w:tblStyle w:val="PURTable"/>
        <w:tblW w:w="0" w:type="dxa"/>
        <w:tblLook w:val="04A0" w:firstRow="1" w:lastRow="0" w:firstColumn="1" w:lastColumn="0" w:noHBand="0" w:noVBand="1"/>
      </w:tblPr>
      <w:tblGrid>
        <w:gridCol w:w="3594"/>
        <w:gridCol w:w="3607"/>
        <w:gridCol w:w="3589"/>
      </w:tblGrid>
      <w:tr w:rsidR="0029581B" w14:paraId="51366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BF6F1"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97D30FA" w14:textId="77777777" w:rsidR="0029581B" w:rsidRDefault="005D65F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CADDB" w14:textId="77777777" w:rsidR="0029581B" w:rsidRDefault="005D65F8">
            <w:pPr>
              <w:pStyle w:val="ProductList-TableBody"/>
            </w:pPr>
            <w:r>
              <w:rPr>
                <w:color w:val="404040"/>
              </w:rPr>
              <w:t>Uprawnienia na wypadek awarii: nie dotyczy</w:t>
            </w:r>
          </w:p>
        </w:tc>
      </w:tr>
      <w:tr w:rsidR="0029581B" w14:paraId="0200D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1C403" w14:textId="77777777" w:rsidR="0029581B" w:rsidRDefault="005D65F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6296402"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8">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E6E0E" w14:textId="77777777" w:rsidR="0029581B" w:rsidRDefault="005D65F8">
            <w:pPr>
              <w:pStyle w:val="ProductList-TableBody"/>
            </w:pPr>
            <w:r>
              <w:rPr>
                <w:color w:val="404040"/>
              </w:rPr>
              <w:t>Prawa do używania w ramach Roamingu: nie dotyczy</w:t>
            </w:r>
          </w:p>
        </w:tc>
      </w:tr>
      <w:tr w:rsidR="0029581B" w14:paraId="3070B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FC1FA" w14:textId="77777777" w:rsidR="0029581B" w:rsidRDefault="005D65F8">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19692"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A4E76" w14:textId="77777777" w:rsidR="0029581B" w:rsidRDefault="0029581B">
            <w:pPr>
              <w:pStyle w:val="ProductList-TableBody"/>
            </w:pPr>
          </w:p>
        </w:tc>
      </w:tr>
    </w:tbl>
    <w:p w14:paraId="6FEF730B"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800"/>
      </w:tblGrid>
      <w:tr w:rsidR="0029581B" w14:paraId="11218F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D5A64"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4F911E5C" w14:textId="77777777" w:rsidR="0029581B" w:rsidRDefault="0029581B">
      <w:pPr>
        <w:pStyle w:val="ProductList-Body"/>
      </w:pPr>
    </w:p>
    <w:p w14:paraId="0D4692B5" w14:textId="77777777" w:rsidR="0029581B" w:rsidRDefault="005D65F8">
      <w:pPr>
        <w:pStyle w:val="ProductList-Offering2HeadingNoBorder"/>
        <w:outlineLvl w:val="2"/>
      </w:pPr>
      <w:bookmarkStart w:id="200" w:name="_Sec655"/>
      <w:r>
        <w:t>Windows Server</w:t>
      </w:r>
      <w:bookmarkEnd w:id="200"/>
      <w:r>
        <w:fldChar w:fldCharType="begin"/>
      </w:r>
      <w:r>
        <w:instrText xml:space="preserve"> TC "</w:instrText>
      </w:r>
      <w:bookmarkStart w:id="201" w:name="_Toc494470436"/>
      <w:r>
        <w:instrText>Windows Server</w:instrText>
      </w:r>
      <w:bookmarkEnd w:id="201"/>
      <w:r>
        <w:instrText>" \l 3</w:instrText>
      </w:r>
      <w:r>
        <w:fldChar w:fldCharType="end"/>
      </w:r>
    </w:p>
    <w:p w14:paraId="6776D0B7" w14:textId="77777777" w:rsidR="0029581B" w:rsidRDefault="005D65F8">
      <w:pPr>
        <w:pStyle w:val="ProductList-Offering1SubSection"/>
        <w:outlineLvl w:val="3"/>
      </w:pPr>
      <w:bookmarkStart w:id="202" w:name="_Sec703"/>
      <w:r>
        <w:t>1. Dostępność programów</w:t>
      </w:r>
      <w:bookmarkEnd w:id="202"/>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29581B" w14:paraId="2CAC52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431E7B4" w14:textId="77777777" w:rsidR="0029581B" w:rsidRDefault="005D65F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92BB76" w14:textId="77777777" w:rsidR="0029581B" w:rsidRDefault="005D65F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2E53E4" w14:textId="77777777" w:rsidR="0029581B" w:rsidRDefault="005D65F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552A3E" w14:textId="77777777" w:rsidR="0029581B" w:rsidRDefault="005D65F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27341" w14:textId="77777777" w:rsidR="0029581B" w:rsidRDefault="005D65F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C3938"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3BBA17"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5EC64B"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EA1617"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5E7176"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336E25"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556B5"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9581B" w14:paraId="0F7E21D6" w14:textId="77777777">
        <w:tc>
          <w:tcPr>
            <w:tcW w:w="4160" w:type="dxa"/>
            <w:tcBorders>
              <w:top w:val="single" w:sz="9" w:space="0" w:color="FFFFFF"/>
              <w:left w:val="single" w:sz="9" w:space="0" w:color="FFFFFF"/>
              <w:bottom w:val="dashed" w:sz="4" w:space="0" w:color="BFBFBF"/>
              <w:right w:val="single" w:sz="9" w:space="0" w:color="FFFFFF"/>
            </w:tcBorders>
          </w:tcPr>
          <w:p w14:paraId="69EE2526" w14:textId="77777777" w:rsidR="0029581B" w:rsidRDefault="005D65F8">
            <w:pPr>
              <w:pStyle w:val="ProductList-TableBody"/>
            </w:pPr>
            <w:r>
              <w:rPr>
                <w:color w:val="000000"/>
              </w:rP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0140781" w14:textId="77777777" w:rsidR="0029581B" w:rsidRDefault="005D65F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B70E4DC" w14:textId="77777777" w:rsidR="0029581B" w:rsidRDefault="005D65F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508B5A5" w14:textId="77777777" w:rsidR="0029581B" w:rsidRDefault="005D65F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A2D6017" w14:textId="77777777" w:rsidR="0029581B" w:rsidRDefault="005D65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C5ACD"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43B78"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A51FE"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87097"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4193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8FE7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71C1B"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7BCD8D99" w14:textId="77777777">
        <w:tc>
          <w:tcPr>
            <w:tcW w:w="4160" w:type="dxa"/>
            <w:tcBorders>
              <w:top w:val="dashed" w:sz="4" w:space="0" w:color="BFBFBF"/>
              <w:left w:val="single" w:sz="9" w:space="0" w:color="FFFFFF"/>
              <w:bottom w:val="dashed" w:sz="4" w:space="0" w:color="BFBFBF"/>
              <w:right w:val="single" w:sz="9" w:space="0" w:color="FFFFFF"/>
            </w:tcBorders>
          </w:tcPr>
          <w:p w14:paraId="74E4C30A" w14:textId="77777777" w:rsidR="0029581B" w:rsidRDefault="005D65F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1B4E99" w14:textId="77777777" w:rsidR="0029581B" w:rsidRDefault="005D65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DA2EFB7" w14:textId="77777777" w:rsidR="0029581B" w:rsidRDefault="005D65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D318CC" w14:textId="77777777" w:rsidR="0029581B" w:rsidRDefault="005D6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6B115D" w14:textId="77777777" w:rsidR="0029581B" w:rsidRDefault="005D65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61305"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498EF"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BD4E1"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27D3A"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AEA78"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1D39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FF598"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0259277E" w14:textId="77777777">
        <w:tc>
          <w:tcPr>
            <w:tcW w:w="4160" w:type="dxa"/>
            <w:tcBorders>
              <w:top w:val="dashed" w:sz="4" w:space="0" w:color="BFBFBF"/>
              <w:left w:val="single" w:sz="9" w:space="0" w:color="FFFFFF"/>
              <w:bottom w:val="dashed" w:sz="4" w:space="0" w:color="BFBFBF"/>
              <w:right w:val="single" w:sz="9" w:space="0" w:color="FFFFFF"/>
            </w:tcBorders>
          </w:tcPr>
          <w:p w14:paraId="17BE2E6E" w14:textId="77777777" w:rsidR="0029581B" w:rsidRDefault="005D65F8">
            <w:pPr>
              <w:pStyle w:val="ProductList-TableBody"/>
            </w:pPr>
            <w:r>
              <w:t>Licencja dostępowa CAL na usługi pulpitu zdalnego w oprogramowaniu Windows Server 2016</w:t>
            </w:r>
            <w:r>
              <w:fldChar w:fldCharType="begin"/>
            </w:r>
            <w:r>
              <w:instrText xml:space="preserve"> XE "Licencja dostępowa CAL na usługi pulpitu zdalnego w oprogramowaniu Windows Server 2016"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7607F192" w14:textId="77777777" w:rsidR="0029581B" w:rsidRDefault="005D65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9CB7669" w14:textId="77777777" w:rsidR="0029581B" w:rsidRDefault="005D65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8A6418" w14:textId="77777777" w:rsidR="0029581B" w:rsidRDefault="005D6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2EF7A3" w14:textId="77777777" w:rsidR="0029581B" w:rsidRDefault="005D65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EF910"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5B447"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1DCFC"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79D8B"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3A9D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7C73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1891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28849BC9"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9581B" w14:paraId="2FBF277D" w14:textId="77777777">
        <w:tc>
          <w:tcPr>
            <w:tcW w:w="4160" w:type="dxa"/>
            <w:tcBorders>
              <w:top w:val="dashed" w:sz="4" w:space="0" w:color="BFBFBF"/>
              <w:left w:val="single" w:sz="9" w:space="0" w:color="FFFFFF"/>
              <w:bottom w:val="dashed" w:sz="4" w:space="0" w:color="BFBFBF"/>
              <w:right w:val="single" w:sz="9" w:space="0" w:color="FFFFFF"/>
            </w:tcBorders>
          </w:tcPr>
          <w:p w14:paraId="314CCC77" w14:textId="77777777" w:rsidR="0029581B" w:rsidRDefault="005D65F8">
            <w:pPr>
              <w:pStyle w:val="ProductList-TableBody"/>
            </w:pPr>
            <w:r>
              <w:rPr>
                <w:color w:val="000000"/>
              </w:rPr>
              <w:t>Licencja External Connector na usługi pulpitu zdalnego w systemie Windows Server 2016</w:t>
            </w:r>
            <w:r>
              <w:fldChar w:fldCharType="begin"/>
            </w:r>
            <w:r>
              <w:instrText xml:space="preserve"> XE "Licencja External Connector na usługi pulpitu zdalnego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4CB3D8" w14:textId="77777777" w:rsidR="0029581B" w:rsidRDefault="005D65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B9C424F" w14:textId="77777777" w:rsidR="0029581B" w:rsidRDefault="005D65F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4A88632" w14:textId="77777777" w:rsidR="0029581B" w:rsidRDefault="005D65F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0312087" w14:textId="77777777" w:rsidR="0029581B" w:rsidRDefault="005D65F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9B841"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E6DF5"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D0967"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E6D23"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DC4C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4250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D194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7101696D" w14:textId="77777777">
        <w:tc>
          <w:tcPr>
            <w:tcW w:w="4160" w:type="dxa"/>
            <w:tcBorders>
              <w:top w:val="dashed" w:sz="4" w:space="0" w:color="BFBFBF"/>
              <w:left w:val="single" w:sz="9" w:space="0" w:color="FFFFFF"/>
              <w:bottom w:val="dashed" w:sz="4" w:space="0" w:color="BFBFBF"/>
              <w:right w:val="single" w:sz="9" w:space="0" w:color="FFFFFF"/>
            </w:tcBorders>
          </w:tcPr>
          <w:p w14:paraId="535AB276" w14:textId="77777777" w:rsidR="0029581B" w:rsidRDefault="005D65F8">
            <w:pPr>
              <w:pStyle w:val="ProductList-TableBody"/>
            </w:pPr>
            <w:r>
              <w:rPr>
                <w:color w:val="000000"/>
              </w:rPr>
              <w:t>Windows Server 2016 Datacenter (pakiet 2 Licencji na Rdzeń)</w:t>
            </w:r>
            <w:r>
              <w:fldChar w:fldCharType="begin"/>
            </w:r>
            <w:r>
              <w:instrText xml:space="preserve"> XE "Windows Server 2016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7D40B7" w14:textId="77777777" w:rsidR="0029581B" w:rsidRDefault="005D65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528A33E" w14:textId="77777777" w:rsidR="0029581B" w:rsidRDefault="005D65F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30B578A" w14:textId="77777777" w:rsidR="0029581B" w:rsidRDefault="005D65F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52A370E" w14:textId="77777777" w:rsidR="0029581B" w:rsidRDefault="005D65F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ED98C"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C91F1"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7D2B3"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AD228"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CF3B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D98C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A119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0ED5D364" w14:textId="77777777">
        <w:tc>
          <w:tcPr>
            <w:tcW w:w="4160" w:type="dxa"/>
            <w:tcBorders>
              <w:top w:val="dashed" w:sz="4" w:space="0" w:color="BFBFBF"/>
              <w:left w:val="single" w:sz="9" w:space="0" w:color="FFFFFF"/>
              <w:bottom w:val="dashed" w:sz="4" w:space="0" w:color="BFBFBF"/>
              <w:right w:val="single" w:sz="9" w:space="0" w:color="FFFFFF"/>
            </w:tcBorders>
          </w:tcPr>
          <w:p w14:paraId="5E3674CE" w14:textId="77777777" w:rsidR="0029581B" w:rsidRDefault="005D65F8">
            <w:pPr>
              <w:pStyle w:val="ProductList-TableBody"/>
            </w:pPr>
            <w:r>
              <w:lastRenderedPageBreak/>
              <w:t>Windows Server 2016 Datacenter (pakiet 16 Licencji na Rdzeń)</w:t>
            </w:r>
            <w:r>
              <w:fldChar w:fldCharType="begin"/>
            </w:r>
            <w:r>
              <w:instrText xml:space="preserve"> XE "Windows Server 2016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2BE690" w14:textId="77777777" w:rsidR="0029581B" w:rsidRDefault="005D65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1391973" w14:textId="77777777" w:rsidR="0029581B" w:rsidRDefault="005D65F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6922345" w14:textId="77777777" w:rsidR="0029581B" w:rsidRDefault="005D65F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F600DBE" w14:textId="77777777" w:rsidR="0029581B" w:rsidRDefault="005D65F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C1FA6"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6CCD1"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C3988"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7EB73"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07AD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5385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F17E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23EA9AC5" w14:textId="77777777">
        <w:tc>
          <w:tcPr>
            <w:tcW w:w="4160" w:type="dxa"/>
            <w:tcBorders>
              <w:top w:val="dashed" w:sz="4" w:space="0" w:color="BFBFBF"/>
              <w:left w:val="single" w:sz="9" w:space="0" w:color="FFFFFF"/>
              <w:bottom w:val="dashed" w:sz="4" w:space="0" w:color="BFBFBF"/>
              <w:right w:val="single" w:sz="9" w:space="0" w:color="FFFFFF"/>
            </w:tcBorders>
          </w:tcPr>
          <w:p w14:paraId="3C1B5335" w14:textId="77777777" w:rsidR="0029581B" w:rsidRDefault="005D65F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53F4B6" w14:textId="77777777" w:rsidR="0029581B" w:rsidRDefault="005D65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2DFEFDD" w14:textId="77777777" w:rsidR="0029581B" w:rsidRDefault="005D65F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401D3F6" w14:textId="77777777" w:rsidR="0029581B" w:rsidRDefault="005D65F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52D8D0A" w14:textId="77777777" w:rsidR="0029581B" w:rsidRDefault="005D65F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87819"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42B26"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8495E"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358AB"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D5078"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4D5D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CBFE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54602C1B" w14:textId="77777777">
        <w:tc>
          <w:tcPr>
            <w:tcW w:w="4160" w:type="dxa"/>
            <w:tcBorders>
              <w:top w:val="dashed" w:sz="4" w:space="0" w:color="BFBFBF"/>
              <w:left w:val="single" w:sz="9" w:space="0" w:color="FFFFFF"/>
              <w:bottom w:val="dashed" w:sz="4" w:space="0" w:color="BFBFBF"/>
              <w:right w:val="single" w:sz="9" w:space="0" w:color="FFFFFF"/>
            </w:tcBorders>
          </w:tcPr>
          <w:p w14:paraId="7A404497" w14:textId="77777777" w:rsidR="0029581B" w:rsidRDefault="005D65F8">
            <w:pPr>
              <w:pStyle w:val="ProductList-TableBody"/>
            </w:pPr>
            <w:r>
              <w:rPr>
                <w:color w:val="000000"/>
              </w:rPr>
              <w:t>Windows Server 2016 Standard (pakiet 2 Licencji na Rdzeń)</w:t>
            </w:r>
            <w:r>
              <w:fldChar w:fldCharType="begin"/>
            </w:r>
            <w:r>
              <w:instrText xml:space="preserve"> XE "Windows Server 2016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944A92" w14:textId="77777777" w:rsidR="0029581B" w:rsidRDefault="005D65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9FD844D" w14:textId="77777777" w:rsidR="0029581B" w:rsidRDefault="005D65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C95FD4" w14:textId="77777777" w:rsidR="0029581B" w:rsidRDefault="005D65F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16E2A65" w14:textId="77777777" w:rsidR="0029581B" w:rsidRDefault="005D65F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D517D"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BF85C"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3B3FE"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CF78F"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1EC1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AD83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68A9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717A9F8A" w14:textId="77777777">
        <w:tc>
          <w:tcPr>
            <w:tcW w:w="4160" w:type="dxa"/>
            <w:tcBorders>
              <w:top w:val="dashed" w:sz="4" w:space="0" w:color="BFBFBF"/>
              <w:left w:val="single" w:sz="9" w:space="0" w:color="FFFFFF"/>
              <w:bottom w:val="dashed" w:sz="4" w:space="0" w:color="BFBFBF"/>
              <w:right w:val="single" w:sz="9" w:space="0" w:color="FFFFFF"/>
            </w:tcBorders>
          </w:tcPr>
          <w:p w14:paraId="0888F2CF" w14:textId="77777777" w:rsidR="0029581B" w:rsidRDefault="005D65F8">
            <w:pPr>
              <w:pStyle w:val="ProductList-TableBody"/>
            </w:pPr>
            <w:r>
              <w:t>Windows Server 2016 Standard (pakiet 16 Licencji na Rdzeń)</w:t>
            </w:r>
            <w:r>
              <w:fldChar w:fldCharType="begin"/>
            </w:r>
            <w:r>
              <w:instrText xml:space="preserve"> XE "Windows Server 2016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D7B15D" w14:textId="77777777" w:rsidR="0029581B" w:rsidRDefault="005D65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BBFF2C" w14:textId="77777777" w:rsidR="0029581B" w:rsidRDefault="005D65F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8391247" w14:textId="77777777" w:rsidR="0029581B" w:rsidRDefault="005D65F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07EF8B9" w14:textId="77777777" w:rsidR="0029581B" w:rsidRDefault="005D65F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89D43"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5D4D4"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2996A"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44D87"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EFB9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7085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75FF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048059C7" w14:textId="77777777">
        <w:tc>
          <w:tcPr>
            <w:tcW w:w="4160" w:type="dxa"/>
            <w:tcBorders>
              <w:top w:val="dashed" w:sz="4" w:space="0" w:color="BFBFBF"/>
              <w:left w:val="single" w:sz="9" w:space="0" w:color="FFFFFF"/>
              <w:bottom w:val="dashed" w:sz="4" w:space="0" w:color="BFBFBF"/>
              <w:right w:val="single" w:sz="9" w:space="0" w:color="FFFFFF"/>
            </w:tcBorders>
          </w:tcPr>
          <w:p w14:paraId="084757B7" w14:textId="77777777" w:rsidR="0029581B" w:rsidRDefault="005D65F8">
            <w:pPr>
              <w:pStyle w:val="ProductList-TableBody"/>
            </w:pPr>
            <w:r>
              <w:rPr>
                <w:color w:val="000000"/>
              </w:rPr>
              <w:t>Licencja External Connector na usługi zarządzania prawami dostępu do usługi Active Directory w systemie Windows Server 2016</w:t>
            </w:r>
            <w:r>
              <w:fldChar w:fldCharType="begin"/>
            </w:r>
            <w:r>
              <w:instrText xml:space="preserve"> XE "Licencja External Connector na usługi zarządzania prawami dostępu do usługi Active Directory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FCAE38" w14:textId="77777777" w:rsidR="0029581B" w:rsidRDefault="005D65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FB470A8" w14:textId="77777777" w:rsidR="0029581B" w:rsidRDefault="005D65F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852E6D3" w14:textId="77777777" w:rsidR="0029581B" w:rsidRDefault="005D65F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F6E07FE" w14:textId="77777777" w:rsidR="0029581B" w:rsidRDefault="005D65F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55EDC"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4F19E"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6101E"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520F3"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DB9C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D0DA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125B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13C93D77" w14:textId="77777777">
        <w:tc>
          <w:tcPr>
            <w:tcW w:w="4160" w:type="dxa"/>
            <w:tcBorders>
              <w:top w:val="dashed" w:sz="4" w:space="0" w:color="BFBFBF"/>
              <w:left w:val="single" w:sz="9" w:space="0" w:color="FFFFFF"/>
              <w:bottom w:val="dashed" w:sz="4" w:space="0" w:color="B2B2B2"/>
              <w:right w:val="single" w:sz="9" w:space="0" w:color="FFFFFF"/>
            </w:tcBorders>
          </w:tcPr>
          <w:p w14:paraId="4B00C809" w14:textId="77777777" w:rsidR="0029581B" w:rsidRDefault="005D65F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806E991" w14:textId="77777777" w:rsidR="0029581B" w:rsidRDefault="005D65F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3C3B59E2" w14:textId="77777777" w:rsidR="0029581B" w:rsidRDefault="005D65F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BF416D5" w14:textId="77777777" w:rsidR="0029581B" w:rsidRDefault="005D65F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E1CBA26" w14:textId="77777777" w:rsidR="0029581B" w:rsidRDefault="005D65F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E3CAA"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A1F26"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9C307"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BD5A9"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0807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C7D4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E6A1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9581B" w14:paraId="13312E06" w14:textId="77777777">
        <w:tc>
          <w:tcPr>
            <w:tcW w:w="4160" w:type="dxa"/>
            <w:tcBorders>
              <w:top w:val="dashed" w:sz="4" w:space="0" w:color="B2B2B2"/>
              <w:left w:val="single" w:sz="9" w:space="0" w:color="FFFFFF"/>
              <w:bottom w:val="dashed" w:sz="4" w:space="0" w:color="BFBFBF"/>
              <w:right w:val="single" w:sz="9" w:space="0" w:color="FFFFFF"/>
            </w:tcBorders>
          </w:tcPr>
          <w:p w14:paraId="2A47C5CA" w14:textId="77777777" w:rsidR="0029581B" w:rsidRDefault="005D65F8">
            <w:pPr>
              <w:pStyle w:val="ProductList-TableBody"/>
            </w:pPr>
            <w:r>
              <w:t>Dodatek Premium Assurance do systemu Windows Server Datacenter Core (pakiet 2 Licencji na Rdzeń)</w:t>
            </w:r>
            <w:r>
              <w:fldChar w:fldCharType="begin"/>
            </w:r>
            <w:r>
              <w:instrText xml:space="preserve"> XE "Dodatek Premium Assurance do systemu Windows Server Datacenter Core (pakiet 2 Licencji na Rdzeń)"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1E7B9BC5" w14:textId="77777777" w:rsidR="0029581B" w:rsidRDefault="005D65F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7138FB0" w14:textId="77777777" w:rsidR="0029581B" w:rsidRDefault="0029581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47C127B" w14:textId="77777777" w:rsidR="0029581B" w:rsidRDefault="0029581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6DDAD5B"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07080"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89C76"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76363"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CA502"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3019D"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1AD3E"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FE8C1" w14:textId="77777777" w:rsidR="0029581B" w:rsidRDefault="0029581B">
            <w:pPr>
              <w:pStyle w:val="ProductList-TableBody"/>
              <w:jc w:val="center"/>
            </w:pPr>
          </w:p>
        </w:tc>
      </w:tr>
      <w:tr w:rsidR="0029581B" w14:paraId="480BE0CF" w14:textId="77777777">
        <w:tc>
          <w:tcPr>
            <w:tcW w:w="4160" w:type="dxa"/>
            <w:tcBorders>
              <w:top w:val="dashed" w:sz="4" w:space="0" w:color="BFBFBF"/>
              <w:left w:val="single" w:sz="9" w:space="0" w:color="FFFFFF"/>
              <w:bottom w:val="dashed" w:sz="4" w:space="0" w:color="BFBFBF"/>
              <w:right w:val="single" w:sz="9" w:space="0" w:color="FFFFFF"/>
            </w:tcBorders>
          </w:tcPr>
          <w:p w14:paraId="60BF6409" w14:textId="77777777" w:rsidR="0029581B" w:rsidRDefault="005D65F8">
            <w:pPr>
              <w:pStyle w:val="ProductList-TableBody"/>
            </w:pPr>
            <w:r>
              <w:t>Dodatek Premium Assurance do systemu Windows Server Datacenter Core (pakiet 16 Licencji na Rdzeń)</w:t>
            </w:r>
            <w:r>
              <w:fldChar w:fldCharType="begin"/>
            </w:r>
            <w:r>
              <w:instrText xml:space="preserve"> XE "Dodatek Premium Assurance do systemu Windows Server Datacenter Core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6D8E87" w14:textId="77777777" w:rsidR="0029581B" w:rsidRDefault="005D65F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B01A20A"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B24109"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75C339"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F2A17"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E79AB"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E4945"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DC618"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53B05"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6006A"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AB4EE" w14:textId="77777777" w:rsidR="0029581B" w:rsidRDefault="0029581B">
            <w:pPr>
              <w:pStyle w:val="ProductList-TableBody"/>
              <w:jc w:val="center"/>
            </w:pPr>
          </w:p>
        </w:tc>
      </w:tr>
      <w:tr w:rsidR="0029581B" w14:paraId="7F7D581F" w14:textId="77777777">
        <w:tc>
          <w:tcPr>
            <w:tcW w:w="4160" w:type="dxa"/>
            <w:tcBorders>
              <w:top w:val="dashed" w:sz="4" w:space="0" w:color="BFBFBF"/>
              <w:left w:val="single" w:sz="9" w:space="0" w:color="FFFFFF"/>
              <w:bottom w:val="dashed" w:sz="4" w:space="0" w:color="BFBFBF"/>
              <w:right w:val="single" w:sz="9" w:space="0" w:color="FFFFFF"/>
            </w:tcBorders>
          </w:tcPr>
          <w:p w14:paraId="0ABC3095" w14:textId="77777777" w:rsidR="0029581B" w:rsidRDefault="005D65F8">
            <w:pPr>
              <w:pStyle w:val="ProductList-TableBody"/>
            </w:pPr>
            <w:r>
              <w:t>Dodatek Premium Assurance do systemu Windows Server Standard Core (pakiet 2 Licencji na Rdzeń)</w:t>
            </w:r>
            <w:r>
              <w:fldChar w:fldCharType="begin"/>
            </w:r>
            <w:r>
              <w:instrText xml:space="preserve"> XE "Dodatek Premium Assurance do systemu Windows Server Standard Core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A06D43" w14:textId="77777777" w:rsidR="0029581B" w:rsidRDefault="005D65F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58C98D4"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CFCFAA" w14:textId="77777777" w:rsidR="0029581B" w:rsidRDefault="002958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5E6DA5"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13851"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A727D"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6F0F0"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604A0"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C3501"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A6120"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CC278" w14:textId="77777777" w:rsidR="0029581B" w:rsidRDefault="0029581B">
            <w:pPr>
              <w:pStyle w:val="ProductList-TableBody"/>
              <w:jc w:val="center"/>
            </w:pPr>
          </w:p>
        </w:tc>
      </w:tr>
      <w:tr w:rsidR="0029581B" w14:paraId="479F1D2D" w14:textId="77777777">
        <w:tc>
          <w:tcPr>
            <w:tcW w:w="4160" w:type="dxa"/>
            <w:tcBorders>
              <w:top w:val="dashed" w:sz="4" w:space="0" w:color="BFBFBF"/>
              <w:left w:val="single" w:sz="9" w:space="0" w:color="FFFFFF"/>
              <w:bottom w:val="none" w:sz="4" w:space="0" w:color="BFBFBF"/>
              <w:right w:val="single" w:sz="9" w:space="0" w:color="FFFFFF"/>
            </w:tcBorders>
          </w:tcPr>
          <w:p w14:paraId="06AAA376" w14:textId="77777777" w:rsidR="0029581B" w:rsidRDefault="005D65F8">
            <w:pPr>
              <w:pStyle w:val="ProductList-TableBody"/>
            </w:pPr>
            <w:r>
              <w:t>Dodatek Premium Assurance do systemu Windows Server Standard Core (pakiet 16 Licencji na Rdzeń)</w:t>
            </w:r>
            <w:r>
              <w:fldChar w:fldCharType="begin"/>
            </w:r>
            <w:r>
              <w:instrText xml:space="preserve"> XE "Dodatek Premium Assurance do systemu Windows Server Standard Core (pakiet 16 Licencji na Rdzeń)"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B4DA5A1" w14:textId="77777777" w:rsidR="0029581B" w:rsidRDefault="005D65F8">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4CD8016E" w14:textId="77777777" w:rsidR="0029581B" w:rsidRDefault="0029581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5BBC10A" w14:textId="77777777" w:rsidR="0029581B" w:rsidRDefault="0029581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EE95B92"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AE00F"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26821"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19B2C"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AB104"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5AB9C"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5729C" w14:textId="77777777" w:rsidR="0029581B" w:rsidRDefault="002958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ABCF1" w14:textId="77777777" w:rsidR="0029581B" w:rsidRDefault="0029581B">
            <w:pPr>
              <w:pStyle w:val="ProductList-TableBody"/>
              <w:jc w:val="center"/>
            </w:pPr>
          </w:p>
        </w:tc>
      </w:tr>
    </w:tbl>
    <w:p w14:paraId="3E2F26F5" w14:textId="77777777" w:rsidR="0029581B" w:rsidRDefault="005D65F8">
      <w:pPr>
        <w:pStyle w:val="ProductList-Offering1SubSection"/>
        <w:outlineLvl w:val="3"/>
      </w:pPr>
      <w:bookmarkStart w:id="203" w:name="_Sec758"/>
      <w:r>
        <w:t>2. Postanowienia dotyczące produktu</w:t>
      </w:r>
      <w:bookmarkEnd w:id="203"/>
    </w:p>
    <w:tbl>
      <w:tblPr>
        <w:tblStyle w:val="PURTable"/>
        <w:tblW w:w="0" w:type="dxa"/>
        <w:tblLook w:val="04A0" w:firstRow="1" w:lastRow="0" w:firstColumn="1" w:lastColumn="0" w:noHBand="0" w:noVBand="1"/>
      </w:tblPr>
      <w:tblGrid>
        <w:gridCol w:w="3590"/>
        <w:gridCol w:w="3632"/>
        <w:gridCol w:w="3568"/>
      </w:tblGrid>
      <w:tr w:rsidR="0029581B" w14:paraId="17897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65627" w14:textId="77777777" w:rsidR="0029581B" w:rsidRDefault="005D65F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dla Licencji Dostępowych (CAL) i Licencji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5253E524"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78A8126" w14:textId="77777777" w:rsidR="0029581B" w:rsidRDefault="005D65F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29581B" w14:paraId="7B504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0E3E" w14:textId="77777777" w:rsidR="0029581B" w:rsidRDefault="005D65F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211D4"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B96C" w14:textId="77777777" w:rsidR="0029581B" w:rsidRDefault="005D65F8">
            <w:pPr>
              <w:pStyle w:val="ProductList-TableBody"/>
            </w:pPr>
            <w:r>
              <w:rPr>
                <w:color w:val="404040"/>
              </w:rPr>
              <w:t>Wymóg wstępny (SA): nie dotyczy</w:t>
            </w:r>
          </w:p>
        </w:tc>
      </w:tr>
      <w:tr w:rsidR="0029581B" w14:paraId="7743A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289B8" w14:textId="77777777" w:rsidR="0029581B" w:rsidRDefault="005D65F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696A3D12" w14:textId="77777777" w:rsidR="0029581B" w:rsidRDefault="005D65F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B5C497" w14:textId="77777777" w:rsidR="0029581B" w:rsidRDefault="005D65F8">
            <w:pPr>
              <w:pStyle w:val="ProductList-TableBody"/>
            </w:pPr>
            <w:r>
              <w:rPr>
                <w:color w:val="404040"/>
              </w:rPr>
              <w:t>Uprawnienie do redukcji: Dodatki, Produkty Dodatkowe</w:t>
            </w:r>
          </w:p>
        </w:tc>
      </w:tr>
      <w:tr w:rsidR="0029581B" w14:paraId="17D00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8AD6" w14:textId="77777777" w:rsidR="0029581B" w:rsidRDefault="005D65F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427A8"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231DF" w14:textId="77777777" w:rsidR="0029581B" w:rsidRDefault="005D65F8">
            <w:pPr>
              <w:pStyle w:val="ProductList-TableBody"/>
            </w:pPr>
            <w:r>
              <w:rPr>
                <w:color w:val="404040"/>
              </w:rPr>
              <w:t>Uprawnienie do uaktualnienia: nie dotyczy</w:t>
            </w:r>
          </w:p>
        </w:tc>
      </w:tr>
      <w:tr w:rsidR="0029581B" w14:paraId="0E25E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057F7" w14:textId="77777777" w:rsidR="0029581B" w:rsidRDefault="005D65F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B6CF5"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BEC1" w14:textId="77777777" w:rsidR="0029581B" w:rsidRDefault="0029581B">
            <w:pPr>
              <w:pStyle w:val="ProductList-TableBody"/>
            </w:pPr>
          </w:p>
        </w:tc>
      </w:tr>
    </w:tbl>
    <w:p w14:paraId="5EBA1705" w14:textId="77777777" w:rsidR="0029581B" w:rsidRDefault="005D65F8">
      <w:pPr>
        <w:pStyle w:val="ProductList-Offering1SubSection"/>
        <w:outlineLvl w:val="3"/>
      </w:pPr>
      <w:bookmarkStart w:id="204" w:name="_Sec807"/>
      <w:r>
        <w:t>3. Prawa do używania</w:t>
      </w:r>
      <w:bookmarkEnd w:id="204"/>
    </w:p>
    <w:tbl>
      <w:tblPr>
        <w:tblStyle w:val="PURTable"/>
        <w:tblW w:w="0" w:type="dxa"/>
        <w:tblLook w:val="04A0" w:firstRow="1" w:lastRow="0" w:firstColumn="1" w:lastColumn="0" w:noHBand="0" w:noVBand="1"/>
      </w:tblPr>
      <w:tblGrid>
        <w:gridCol w:w="3608"/>
        <w:gridCol w:w="3575"/>
        <w:gridCol w:w="3607"/>
      </w:tblGrid>
      <w:tr w:rsidR="0029581B" w14:paraId="46986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215B3" w14:textId="77777777" w:rsidR="0029581B" w:rsidRDefault="005D65F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4D749AB" w14:textId="77777777" w:rsidR="0029581B" w:rsidRDefault="005D65F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32321690" w14:textId="77777777" w:rsidR="0029581B" w:rsidRDefault="005D65F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29581B" w14:paraId="63E9FA46" w14:textId="77777777">
        <w:tc>
          <w:tcPr>
            <w:tcW w:w="4040" w:type="dxa"/>
            <w:tcBorders>
              <w:top w:val="single" w:sz="4" w:space="0" w:color="000000"/>
              <w:left w:val="single" w:sz="4" w:space="0" w:color="000000"/>
              <w:bottom w:val="single" w:sz="4" w:space="0" w:color="000000"/>
              <w:right w:val="single" w:sz="4" w:space="0" w:color="000000"/>
            </w:tcBorders>
          </w:tcPr>
          <w:p w14:paraId="607FA594" w14:textId="77777777" w:rsidR="0029581B" w:rsidRDefault="005D65F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1C001647" w14:textId="77777777" w:rsidR="0029581B" w:rsidRDefault="005D65F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370C4" w14:textId="77777777" w:rsidR="0029581B" w:rsidRDefault="005D65F8">
            <w:pPr>
              <w:pStyle w:val="ProductList-TableBody"/>
            </w:pPr>
            <w:r>
              <w:rPr>
                <w:color w:val="404040"/>
              </w:rPr>
              <w:t>Uwzględnione technologie: nie dotyczy</w:t>
            </w:r>
          </w:p>
        </w:tc>
      </w:tr>
      <w:tr w:rsidR="0029581B" w14:paraId="72707C8B" w14:textId="77777777">
        <w:tc>
          <w:tcPr>
            <w:tcW w:w="4040" w:type="dxa"/>
            <w:tcBorders>
              <w:top w:val="single" w:sz="4" w:space="0" w:color="000000"/>
              <w:left w:val="single" w:sz="4" w:space="0" w:color="000000"/>
              <w:bottom w:val="single" w:sz="4" w:space="0" w:color="000000"/>
              <w:right w:val="single" w:sz="4" w:space="0" w:color="000000"/>
            </w:tcBorders>
          </w:tcPr>
          <w:p w14:paraId="22333EED" w14:textId="77777777" w:rsidR="0029581B" w:rsidRDefault="005D65F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1C85D" w14:textId="77777777" w:rsidR="0029581B" w:rsidRDefault="002958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6F74" w14:textId="77777777" w:rsidR="0029581B" w:rsidRDefault="0029581B">
            <w:pPr>
              <w:pStyle w:val="ProductList-TableBody"/>
            </w:pPr>
          </w:p>
        </w:tc>
      </w:tr>
    </w:tbl>
    <w:p w14:paraId="6066E4AB" w14:textId="77777777" w:rsidR="0029581B" w:rsidRDefault="0029581B">
      <w:pPr>
        <w:pStyle w:val="ProductList-Body"/>
      </w:pPr>
    </w:p>
    <w:p w14:paraId="665F5DD8" w14:textId="77777777" w:rsidR="0029581B" w:rsidRDefault="005D65F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5"/>
        <w:gridCol w:w="3595"/>
        <w:gridCol w:w="3600"/>
      </w:tblGrid>
      <w:tr w:rsidR="0029581B" w14:paraId="77019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A00C9E" w14:textId="77777777" w:rsidR="0029581B" w:rsidRDefault="005D65F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5E1111D7" w14:textId="77777777" w:rsidR="0029581B" w:rsidRDefault="005D65F8">
            <w:pPr>
              <w:pStyle w:val="ProductList-TableBody"/>
            </w:pPr>
            <w:r>
              <w:t>Windows Server 2016 CAL</w:t>
            </w:r>
          </w:p>
          <w:p w14:paraId="4FE65C77" w14:textId="77777777" w:rsidR="0029581B" w:rsidRDefault="005D65F8">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14:paraId="537628A1" w14:textId="77777777" w:rsidR="0029581B" w:rsidRDefault="005D65F8">
            <w:pPr>
              <w:pStyle w:val="ProductList-TableBody"/>
            </w:pPr>
            <w:r>
              <w:t xml:space="preserve">Licencja Równoważna Licencji Dostępowej (CAL) (zob. </w:t>
            </w:r>
            <w:hyperlink w:anchor="_Sec591">
              <w:r>
                <w:rPr>
                  <w:color w:val="00467F"/>
                  <w:u w:val="single"/>
                </w:rPr>
                <w:t>Załącznik A</w:t>
              </w:r>
            </w:hyperlink>
            <w:r>
              <w:t>)</w:t>
            </w:r>
          </w:p>
        </w:tc>
      </w:tr>
    </w:tbl>
    <w:p w14:paraId="13C2F638" w14:textId="77777777" w:rsidR="0029581B" w:rsidRDefault="0029581B">
      <w:pPr>
        <w:pStyle w:val="ProductList-Body"/>
      </w:pPr>
    </w:p>
    <w:p w14:paraId="396C87CE" w14:textId="77777777" w:rsidR="0029581B" w:rsidRDefault="005D65F8">
      <w:pPr>
        <w:pStyle w:val="ProductList-SubClauseHeading"/>
        <w:outlineLvl w:val="5"/>
      </w:pPr>
      <w:r>
        <w:t>3.1.1 Licencja Dostępowa (CAL) na dodatkowe funkcje związane z usługami zdalnego pulpitu w systemie Windows Server 2016</w:t>
      </w:r>
    </w:p>
    <w:p w14:paraId="13A2ABED" w14:textId="77777777" w:rsidR="0029581B" w:rsidRDefault="005D65F8">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472"/>
        <w:gridCol w:w="3471"/>
        <w:gridCol w:w="3487"/>
      </w:tblGrid>
      <w:tr w:rsidR="0029581B" w14:paraId="73E5F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AA5E84" w14:textId="77777777" w:rsidR="0029581B" w:rsidRDefault="005D65F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3CF8C95E" w14:textId="77777777" w:rsidR="0029581B" w:rsidRDefault="005D65F8">
            <w:pPr>
              <w:pStyle w:val="ProductList-TableBody"/>
            </w:pPr>
            <w:r>
              <w:t>Licencja Dostępowa (CAL)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14:paraId="2F51E5B4" w14:textId="77777777" w:rsidR="0029581B" w:rsidRDefault="005D65F8">
            <w:pPr>
              <w:pStyle w:val="ProductList-TableBody"/>
            </w:pPr>
            <w:r>
              <w:t>LS na Użytkownika na usługi pulpitu zdalnego w systemie Windows Server 2016</w:t>
            </w:r>
          </w:p>
        </w:tc>
      </w:tr>
    </w:tbl>
    <w:p w14:paraId="58B34ED2" w14:textId="77777777" w:rsidR="0029581B" w:rsidRDefault="005D65F8">
      <w:pPr>
        <w:pStyle w:val="ProductList-BodyIndented"/>
      </w:pPr>
      <w:r>
        <w:t>* Wymagane także do korzystania z oprogramowania Windows Server 2008 R2 w celu udostępniania graficznego interfejsu użytkownika (za pomocą usług pulpitu zdalnego systemu Windows Server 2012 lub innej technologii).</w:t>
      </w:r>
    </w:p>
    <w:p w14:paraId="71E3C340" w14:textId="77777777" w:rsidR="0029581B" w:rsidRDefault="0029581B">
      <w:pPr>
        <w:pStyle w:val="ProductList-BodyIndented"/>
      </w:pPr>
    </w:p>
    <w:p w14:paraId="49C65CD8" w14:textId="77777777" w:rsidR="0029581B" w:rsidRDefault="005D65F8">
      <w:pPr>
        <w:pStyle w:val="ProductList-SubClauseHeading"/>
        <w:outlineLvl w:val="5"/>
      </w:pPr>
      <w:r>
        <w:t>3.1.2 Licencja Dostępowa (CAL) na dodatkowe funkcje związane z usługami zarządzania prawami w systemie Windows Server 2016</w:t>
      </w:r>
    </w:p>
    <w:p w14:paraId="59E4A834" w14:textId="77777777" w:rsidR="0029581B" w:rsidRDefault="005D65F8">
      <w:pPr>
        <w:pStyle w:val="ProductList-BodyIndented"/>
      </w:pPr>
      <w:r>
        <w:t xml:space="preserve">Usługi zarządzania prawami dostępu w systemie Windows Server 2016 </w:t>
      </w:r>
    </w:p>
    <w:tbl>
      <w:tblPr>
        <w:tblStyle w:val="PURTable0"/>
        <w:tblW w:w="0" w:type="dxa"/>
        <w:tblLook w:val="04A0" w:firstRow="1" w:lastRow="0" w:firstColumn="1" w:lastColumn="0" w:noHBand="0" w:noVBand="1"/>
      </w:tblPr>
      <w:tblGrid>
        <w:gridCol w:w="3468"/>
        <w:gridCol w:w="3470"/>
        <w:gridCol w:w="3492"/>
      </w:tblGrid>
      <w:tr w:rsidR="0029581B" w14:paraId="7425F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15B5A6" w14:textId="77777777" w:rsidR="0029581B" w:rsidRDefault="005D65F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3FE66437" w14:textId="77777777" w:rsidR="0029581B" w:rsidRDefault="005D65F8">
            <w:pPr>
              <w:pStyle w:val="ProductList-TableBody"/>
            </w:pPr>
            <w:r>
              <w:t>Licencja Dostępowa (CAL) na usługi zarządzania prawami dostępu do usługi Active Directory w systemie Windows Server 2016</w:t>
            </w:r>
          </w:p>
        </w:tc>
        <w:tc>
          <w:tcPr>
            <w:tcW w:w="4040" w:type="dxa"/>
            <w:tcBorders>
              <w:top w:val="single" w:sz="18" w:space="0" w:color="0072C6"/>
              <w:left w:val="none" w:sz="4" w:space="0" w:color="000000"/>
              <w:bottom w:val="none" w:sz="4" w:space="0" w:color="000000"/>
              <w:right w:val="single" w:sz="4" w:space="0" w:color="000000"/>
            </w:tcBorders>
          </w:tcPr>
          <w:p w14:paraId="049F73B1" w14:textId="77777777" w:rsidR="0029581B" w:rsidRDefault="005D65F8">
            <w:pPr>
              <w:pStyle w:val="ProductList-TableBody"/>
            </w:pPr>
            <w:r>
              <w:t>Azure Information Protection (P1 i P2) (LS na Użytkownika)</w:t>
            </w:r>
          </w:p>
        </w:tc>
      </w:tr>
      <w:tr w:rsidR="0029581B" w14:paraId="615E23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29AD46" w14:textId="77777777" w:rsidR="0029581B" w:rsidRDefault="002958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E94C25" w14:textId="77777777" w:rsidR="0029581B" w:rsidRDefault="0029581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61AE8B4" w14:textId="77777777" w:rsidR="0029581B" w:rsidRDefault="005D65F8">
            <w:pPr>
              <w:pStyle w:val="ProductList-TableBody"/>
            </w:pPr>
            <w:r>
              <w:t xml:space="preserve">Licencja Równoważna Licencji Dostępowej (CAL) (zob. </w:t>
            </w:r>
            <w:hyperlink w:anchor="_Sec591">
              <w:r>
                <w:rPr>
                  <w:color w:val="00467F"/>
                  <w:u w:val="single"/>
                </w:rPr>
                <w:t>Załącznik A</w:t>
              </w:r>
            </w:hyperlink>
            <w:r>
              <w:t>)</w:t>
            </w:r>
          </w:p>
        </w:tc>
      </w:tr>
    </w:tbl>
    <w:p w14:paraId="737B0A44" w14:textId="77777777" w:rsidR="0029581B" w:rsidRDefault="0029581B">
      <w:pPr>
        <w:pStyle w:val="ProductList-BodyIndented"/>
      </w:pPr>
    </w:p>
    <w:p w14:paraId="5245BF80" w14:textId="77777777" w:rsidR="0029581B" w:rsidRDefault="005D65F8">
      <w:pPr>
        <w:pStyle w:val="ProductList-SubClauseHeading"/>
        <w:outlineLvl w:val="5"/>
      </w:pPr>
      <w:r>
        <w:t>3.1.3 Licencja Dostępowa (CAL) na Użytkownika na dodatkowe funkcje związane z oprogramowaniem Microsoft Identity Manager</w:t>
      </w:r>
    </w:p>
    <w:p w14:paraId="58D06173" w14:textId="77777777" w:rsidR="0029581B" w:rsidRDefault="005D65F8">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29581B" w14:paraId="511CE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374B59" w14:textId="77777777" w:rsidR="0029581B" w:rsidRDefault="005D65F8">
            <w:pPr>
              <w:pStyle w:val="ProductList-TableBody"/>
            </w:pPr>
            <w:r>
              <w:lastRenderedPageBreak/>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5D52759D" w14:textId="77777777" w:rsidR="0029581B" w:rsidRDefault="005D65F8">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F76F189" w14:textId="77777777" w:rsidR="0029581B" w:rsidRDefault="005D65F8">
            <w:pPr>
              <w:pStyle w:val="ProductList-TableBody"/>
            </w:pPr>
            <w:r>
              <w:t>Azure Active Directory Premium (P1 i P2) (LS na Użytkownika)</w:t>
            </w:r>
          </w:p>
        </w:tc>
      </w:tr>
      <w:tr w:rsidR="0029581B" w14:paraId="6E0830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8AB8E5" w14:textId="77777777" w:rsidR="0029581B" w:rsidRDefault="002958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E41F5A" w14:textId="77777777" w:rsidR="0029581B" w:rsidRDefault="005D65F8">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93AAB1" w14:textId="77777777" w:rsidR="0029581B" w:rsidRDefault="0029581B">
            <w:pPr>
              <w:pStyle w:val="ProductList-TableBody"/>
            </w:pPr>
          </w:p>
        </w:tc>
      </w:tr>
    </w:tbl>
    <w:p w14:paraId="4B45F767" w14:textId="77777777" w:rsidR="0029581B" w:rsidRDefault="005D65F8">
      <w:pPr>
        <w:pStyle w:val="ProductList-BodyIndented"/>
      </w:pPr>
      <w:r>
        <w:t xml:space="preserve">*Wymagana także dla każdej osoby, dla której oprogramowanie wystawia poświadczenia tożsamości lub nimi zarządza. </w:t>
      </w:r>
    </w:p>
    <w:p w14:paraId="563101DC" w14:textId="77777777" w:rsidR="0029581B" w:rsidRDefault="0029581B">
      <w:pPr>
        <w:pStyle w:val="ProductList-BodyIndented"/>
      </w:pPr>
    </w:p>
    <w:p w14:paraId="31212DCA" w14:textId="77777777" w:rsidR="0029581B" w:rsidRDefault="005D65F8">
      <w:pPr>
        <w:pStyle w:val="ProductList-SubClauseHeading"/>
        <w:outlineLvl w:val="5"/>
      </w:pPr>
      <w:r>
        <w:t>3.1.4 Usługa synchronizacji</w:t>
      </w:r>
    </w:p>
    <w:p w14:paraId="60E66231" w14:textId="77777777" w:rsidR="0029581B" w:rsidRDefault="005D65F8">
      <w:pPr>
        <w:pStyle w:val="ProductList-BodyIndented"/>
      </w:pPr>
      <w:r>
        <w:t>Licencje CAL na oprogramowanie Microsoft Identity Manager 2016 nie są wymagane dla użytkowników korzystających wyłącznie z usługi synchronizacji oprogramowania Microsoft Identity Manager.</w:t>
      </w:r>
    </w:p>
    <w:p w14:paraId="0151DA68" w14:textId="77777777" w:rsidR="0029581B" w:rsidRDefault="0029581B">
      <w:pPr>
        <w:pStyle w:val="ProductList-BodyIndented"/>
      </w:pPr>
    </w:p>
    <w:p w14:paraId="3C346AC6" w14:textId="77777777" w:rsidR="0029581B" w:rsidRDefault="005D65F8">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29581B" w14:paraId="53E0B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F1011A" w14:textId="77777777" w:rsidR="0029581B" w:rsidRDefault="005D65F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55C41936" w14:textId="77777777" w:rsidR="0029581B" w:rsidRDefault="005D65F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F08137E" w14:textId="77777777" w:rsidR="0029581B" w:rsidRDefault="0029581B">
            <w:pPr>
              <w:pStyle w:val="ProductList-TableBody"/>
            </w:pPr>
          </w:p>
        </w:tc>
      </w:tr>
    </w:tbl>
    <w:p w14:paraId="6E0CF8B6" w14:textId="77777777" w:rsidR="0029581B" w:rsidRDefault="0029581B">
      <w:pPr>
        <w:pStyle w:val="ProductList-Body"/>
      </w:pPr>
    </w:p>
    <w:p w14:paraId="02AE472C" w14:textId="77777777" w:rsidR="0029581B" w:rsidRDefault="005D65F8">
      <w:pPr>
        <w:pStyle w:val="ProductList-SubClauseHeading"/>
        <w:outlineLvl w:val="5"/>
      </w:pPr>
      <w:r>
        <w:t>3.2.1 Licencja External Connector na dodatkowe funkcje związane z usługami zdalnego pulpitu w systemie Windows Server 2016</w:t>
      </w:r>
    </w:p>
    <w:p w14:paraId="72ED0992" w14:textId="77777777" w:rsidR="0029581B" w:rsidRDefault="005D65F8">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19"/>
        <w:gridCol w:w="3510"/>
        <w:gridCol w:w="3401"/>
      </w:tblGrid>
      <w:tr w:rsidR="0029581B" w14:paraId="2A53D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9514CA" w14:textId="77777777" w:rsidR="0029581B" w:rsidRDefault="005D65F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144B3F69" w14:textId="77777777" w:rsidR="0029581B" w:rsidRDefault="005D65F8">
            <w:pPr>
              <w:pStyle w:val="ProductList-TableBody"/>
            </w:pPr>
            <w:r>
              <w:t>Licencja External Connector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14:paraId="25CC5133" w14:textId="77777777" w:rsidR="0029581B" w:rsidRDefault="0029581B">
            <w:pPr>
              <w:pStyle w:val="ProductList-TableBody"/>
            </w:pPr>
          </w:p>
        </w:tc>
      </w:tr>
    </w:tbl>
    <w:p w14:paraId="6CA7F2CA" w14:textId="77777777" w:rsidR="0029581B" w:rsidRDefault="005D65F8">
      <w:pPr>
        <w:pStyle w:val="ProductList-BodyIndented"/>
      </w:pPr>
      <w:r>
        <w:rPr>
          <w:i/>
        </w:rPr>
        <w:t>* Wymagane także do korzystania z oprogramowania Windows Server 2008 R2 w celu udostępniania graficznego interfejsu użytkownika (za pomocą usług pulpitu zdalnego systemu Windows Server 2012 lub innej technologii).</w:t>
      </w:r>
    </w:p>
    <w:p w14:paraId="021A1CDB" w14:textId="77777777" w:rsidR="0029581B" w:rsidRDefault="0029581B">
      <w:pPr>
        <w:pStyle w:val="ProductList-BodyIndented"/>
      </w:pPr>
    </w:p>
    <w:p w14:paraId="3ED1BF92" w14:textId="77777777" w:rsidR="0029581B" w:rsidRDefault="005D65F8">
      <w:pPr>
        <w:pStyle w:val="ProductList-SubClauseHeading"/>
        <w:outlineLvl w:val="5"/>
      </w:pPr>
      <w:r>
        <w:t>3.2.2 Licencja External Connector na dodatkowe funkcje związane z usługami zarządzania prawami w systemie Windows Server 2016</w:t>
      </w:r>
    </w:p>
    <w:p w14:paraId="0FAF1EDC" w14:textId="77777777" w:rsidR="0029581B" w:rsidRDefault="005D65F8">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16"/>
        <w:gridCol w:w="3518"/>
        <w:gridCol w:w="3396"/>
      </w:tblGrid>
      <w:tr w:rsidR="0029581B" w14:paraId="72A05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3F87BB" w14:textId="77777777" w:rsidR="0029581B" w:rsidRDefault="005D65F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3C46F869" w14:textId="77777777" w:rsidR="0029581B" w:rsidRDefault="005D65F8">
            <w:pPr>
              <w:pStyle w:val="ProductList-TableBody"/>
            </w:pPr>
            <w:r>
              <w:t>Licencja External Connector na usługi zarządzania prawami dostępu do usługi Active Directory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14:paraId="09B4A811" w14:textId="77777777" w:rsidR="0029581B" w:rsidRDefault="0029581B">
            <w:pPr>
              <w:pStyle w:val="ProductList-TableBody"/>
            </w:pPr>
          </w:p>
        </w:tc>
      </w:tr>
    </w:tbl>
    <w:p w14:paraId="0C6D8660" w14:textId="77777777" w:rsidR="0029581B" w:rsidRDefault="0029581B">
      <w:pPr>
        <w:pStyle w:val="ProductList-BodyIndented"/>
      </w:pPr>
    </w:p>
    <w:p w14:paraId="60C8C1A7" w14:textId="77777777" w:rsidR="0029581B" w:rsidRDefault="005D65F8">
      <w:pPr>
        <w:pStyle w:val="ProductList-SubClauseHeading"/>
        <w:outlineLvl w:val="5"/>
      </w:pPr>
      <w:r>
        <w:t>3.2.3 Licencja typu External Connector na dodatkowe funkcje związane z oprogramowaniem Microsoft Identity Manager</w:t>
      </w:r>
    </w:p>
    <w:p w14:paraId="10BA0707" w14:textId="77777777" w:rsidR="0029581B" w:rsidRDefault="005D65F8">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29581B" w14:paraId="08366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AC4579" w14:textId="77777777" w:rsidR="0029581B" w:rsidRDefault="005D65F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2AF21A0F" w14:textId="77777777" w:rsidR="0029581B" w:rsidRDefault="005D65F8">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4DE88E4" w14:textId="77777777" w:rsidR="0029581B" w:rsidRDefault="0029581B">
            <w:pPr>
              <w:pStyle w:val="ProductList-TableBody"/>
            </w:pPr>
          </w:p>
        </w:tc>
      </w:tr>
    </w:tbl>
    <w:p w14:paraId="2ACE4F7A" w14:textId="77777777" w:rsidR="0029581B" w:rsidRDefault="005D65F8">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47CBBD8F" w14:textId="77777777" w:rsidR="0029581B" w:rsidRDefault="0029581B">
      <w:pPr>
        <w:pStyle w:val="ProductList-BodyIndented"/>
      </w:pPr>
    </w:p>
    <w:p w14:paraId="6E33E04D" w14:textId="77777777" w:rsidR="0029581B" w:rsidRDefault="005D65F8">
      <w:pPr>
        <w:pStyle w:val="ProductList-ClauseHeading"/>
        <w:outlineLvl w:val="4"/>
      </w:pPr>
      <w:r>
        <w:t>3.3 Dodatkowe postanowienia dotyczące oprogramowania Windows Server 2016 Essentials</w:t>
      </w:r>
    </w:p>
    <w:p w14:paraId="5730E381" w14:textId="77777777" w:rsidR="0029581B" w:rsidRDefault="005D65F8">
      <w:pPr>
        <w:pStyle w:val="ProductList-SubClauseHeading"/>
        <w:outlineLvl w:val="5"/>
      </w:pPr>
      <w:r>
        <w:t>3.3.1 Ograniczenia dotyczące korzystania z oprogramowania</w:t>
      </w:r>
    </w:p>
    <w:p w14:paraId="0994BDAF" w14:textId="77777777" w:rsidR="0029581B" w:rsidRDefault="005D65F8" w:rsidP="007A0BB2">
      <w:pPr>
        <w:pStyle w:val="ProductList-Bullet"/>
        <w:numPr>
          <w:ilvl w:val="1"/>
          <w:numId w:val="35"/>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14:paraId="2A3D92AE" w14:textId="77777777" w:rsidR="0029581B" w:rsidRDefault="005D65F8" w:rsidP="007A0BB2">
      <w:pPr>
        <w:pStyle w:val="ProductList-Bullet"/>
        <w:numPr>
          <w:ilvl w:val="1"/>
          <w:numId w:val="35"/>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1730E838" w14:textId="77777777" w:rsidR="0029581B" w:rsidRDefault="0029581B">
      <w:pPr>
        <w:pStyle w:val="ProductList-BodyIndented"/>
      </w:pPr>
    </w:p>
    <w:p w14:paraId="4A495900" w14:textId="77777777" w:rsidR="0029581B" w:rsidRDefault="005D65F8">
      <w:pPr>
        <w:pStyle w:val="ProductList-SubClauseHeading"/>
        <w:outlineLvl w:val="5"/>
      </w:pPr>
      <w:r>
        <w:t>3.3.2 Korzystanie z oprogramowania serwera</w:t>
      </w:r>
    </w:p>
    <w:p w14:paraId="7AE838BA" w14:textId="77777777" w:rsidR="0029581B" w:rsidRDefault="005D65F8">
      <w:pPr>
        <w:pStyle w:val="ProductList-BodyIndented"/>
      </w:pPr>
      <w:r>
        <w:t>Konto Użytkownika to unikatowa nazwa użytkownika razem z powiązanym hasłem utworzona za pomocą konsoli Windows Server 2016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39D52EB5" w14:textId="77777777" w:rsidR="0029581B" w:rsidRDefault="0029581B">
      <w:pPr>
        <w:pStyle w:val="ProductList-BodyIndented"/>
      </w:pPr>
    </w:p>
    <w:p w14:paraId="426DA866" w14:textId="77777777" w:rsidR="0029581B" w:rsidRDefault="005D65F8">
      <w:pPr>
        <w:pStyle w:val="ProductList-SubClauseHeading"/>
        <w:outlineLvl w:val="5"/>
      </w:pPr>
      <w:r>
        <w:t>3.3.3 Windows Server 2016 Essentials Connector</w:t>
      </w:r>
    </w:p>
    <w:p w14:paraId="03E2384F" w14:textId="77777777" w:rsidR="0029581B" w:rsidRDefault="005D65F8">
      <w:pPr>
        <w:pStyle w:val="ProductList-BodyIndented"/>
      </w:pPr>
      <w:r>
        <w:t>Klientowi wolno dokonać instalacji i korzystać z oprogramowania Windows Server 2016 Essentials Connector w dowolnym czasie na maksymalnie 50 urządzeniach. Z oprogramowania Windows Small Business Server Connector wolno korzystać tylko z oprogramowaniem serwera.</w:t>
      </w:r>
    </w:p>
    <w:p w14:paraId="1896EDB7" w14:textId="77777777" w:rsidR="0029581B" w:rsidRDefault="0029581B">
      <w:pPr>
        <w:pStyle w:val="ProductList-BodyIndented"/>
      </w:pPr>
    </w:p>
    <w:p w14:paraId="712A561A" w14:textId="77777777" w:rsidR="0029581B" w:rsidRDefault="005D65F8">
      <w:pPr>
        <w:pStyle w:val="ProductList-SubClauseHeading"/>
        <w:outlineLvl w:val="5"/>
      </w:pPr>
      <w:r>
        <w:t>3.3.4 Dostęp do usług zarządzania prawami dostępu do usługi Active Directory w systemie Windows Server 2016</w:t>
      </w:r>
    </w:p>
    <w:p w14:paraId="00360E5F" w14:textId="77777777" w:rsidR="0029581B" w:rsidRDefault="005D65F8">
      <w:pPr>
        <w:pStyle w:val="ProductList-BodyIndented"/>
      </w:pPr>
      <w:r>
        <w:t>Klient ma obowiązek uzyskać Licencję CAL na usługi zarządzania prawami dostępu do usługi Active Directory w systemie Windows Server 2016 dla każdego Konta Użytkownika, za pośrednictwem którego użytkownik uzyskuje w sposób bezpośredni lub pośredni dostęp do funkcji usług zarządzania prawami dostępu do usługi Active Directory w systemie Windows Server 2016.</w:t>
      </w:r>
    </w:p>
    <w:p w14:paraId="34D20DC8" w14:textId="77777777" w:rsidR="0029581B" w:rsidRDefault="0029581B">
      <w:pPr>
        <w:pStyle w:val="ProductList-BodyIndented"/>
      </w:pPr>
    </w:p>
    <w:p w14:paraId="79677F21" w14:textId="77777777" w:rsidR="0029581B" w:rsidRDefault="005D65F8">
      <w:pPr>
        <w:pStyle w:val="ProductList-ClauseHeading"/>
        <w:outlineLvl w:val="4"/>
      </w:pPr>
      <w:r>
        <w:lastRenderedPageBreak/>
        <w:t>3.4 Kontener dla systemu Windows Server bez izolacji funkcji Hyper-V z oprogramowaniem Windows Server 2016 Standard i Datacenter</w:t>
      </w:r>
    </w:p>
    <w:p w14:paraId="12851C89" w14:textId="77777777" w:rsidR="0029581B" w:rsidRDefault="005D65F8">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17A47DE0" w14:textId="77777777" w:rsidR="0029581B" w:rsidRDefault="0029581B">
      <w:pPr>
        <w:pStyle w:val="ProductList-Body"/>
      </w:pPr>
    </w:p>
    <w:p w14:paraId="1C7DC681" w14:textId="77777777" w:rsidR="0029581B" w:rsidRDefault="005D65F8">
      <w:pPr>
        <w:pStyle w:val="ProductList-ClauseHeading"/>
        <w:outlineLvl w:val="4"/>
      </w:pPr>
      <w:r>
        <w:t>3.5 Dodatkowe oprogramowanie dla Windows Server 2016</w:t>
      </w:r>
    </w:p>
    <w:tbl>
      <w:tblPr>
        <w:tblStyle w:val="PURTable"/>
        <w:tblW w:w="0" w:type="dxa"/>
        <w:tblLook w:val="04A0" w:firstRow="1" w:lastRow="0" w:firstColumn="1" w:lastColumn="0" w:noHBand="0" w:noVBand="1"/>
      </w:tblPr>
      <w:tblGrid>
        <w:gridCol w:w="3608"/>
        <w:gridCol w:w="3654"/>
        <w:gridCol w:w="3528"/>
      </w:tblGrid>
      <w:tr w:rsidR="0029581B" w14:paraId="10D6B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350B52" w14:textId="77777777" w:rsidR="0029581B" w:rsidRDefault="005D65F8">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2E001511" w14:textId="77777777" w:rsidR="0029581B" w:rsidRDefault="005D65F8">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54350391" w14:textId="77777777" w:rsidR="0029581B" w:rsidRDefault="0029581B">
            <w:pPr>
              <w:pStyle w:val="ProductList-TableBody"/>
            </w:pPr>
          </w:p>
        </w:tc>
      </w:tr>
    </w:tbl>
    <w:p w14:paraId="18F9FC0C" w14:textId="77777777" w:rsidR="0029581B" w:rsidRDefault="005D65F8">
      <w:pPr>
        <w:pStyle w:val="ProductList-Offering1SubSection"/>
        <w:outlineLvl w:val="3"/>
      </w:pPr>
      <w:bookmarkStart w:id="205" w:name="_Sec833"/>
      <w:r>
        <w:t>4. Pakiet Software Assurance</w:t>
      </w:r>
      <w:bookmarkEnd w:id="205"/>
    </w:p>
    <w:tbl>
      <w:tblPr>
        <w:tblStyle w:val="PURTable"/>
        <w:tblW w:w="0" w:type="dxa"/>
        <w:tblLook w:val="04A0" w:firstRow="1" w:lastRow="0" w:firstColumn="1" w:lastColumn="0" w:noHBand="0" w:noVBand="1"/>
      </w:tblPr>
      <w:tblGrid>
        <w:gridCol w:w="3594"/>
        <w:gridCol w:w="3607"/>
        <w:gridCol w:w="3589"/>
      </w:tblGrid>
      <w:tr w:rsidR="0029581B" w14:paraId="320D7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947155A" w14:textId="77777777" w:rsidR="0029581B" w:rsidRDefault="005D65F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470AF1FD" w14:textId="77777777" w:rsidR="0029581B" w:rsidRDefault="005D65F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9F25E04" w14:textId="77777777" w:rsidR="0029581B" w:rsidRDefault="005D65F8">
            <w:pPr>
              <w:pStyle w:val="ProductList-TableBody"/>
            </w:pPr>
            <w:r>
              <w:rPr>
                <w:color w:val="404040"/>
              </w:rPr>
              <w:t>Uprawnienia na wypadek awarii: nie dotyczy</w:t>
            </w:r>
          </w:p>
        </w:tc>
      </w:tr>
      <w:tr w:rsidR="0029581B" w14:paraId="3731F932" w14:textId="77777777">
        <w:tc>
          <w:tcPr>
            <w:tcW w:w="4040" w:type="dxa"/>
            <w:tcBorders>
              <w:top w:val="single" w:sz="4" w:space="0" w:color="000000"/>
              <w:left w:val="single" w:sz="4" w:space="0" w:color="000000"/>
              <w:bottom w:val="single" w:sz="4" w:space="0" w:color="000000"/>
              <w:right w:val="single" w:sz="4" w:space="0" w:color="000000"/>
            </w:tcBorders>
          </w:tcPr>
          <w:p w14:paraId="48A2EA45" w14:textId="77777777" w:rsidR="0029581B" w:rsidRDefault="005D65F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14:paraId="2D02433E"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9">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Lista Produktów — czerwiec 2015 r.</w:t>
              </w:r>
            </w:hyperlink>
            <w:r>
              <w:t xml:space="preserve"> (Forefront Identity Manager 2010 R2); </w:t>
            </w:r>
            <w:hyperlink r:id="rId111">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DA63C2" w14:textId="77777777" w:rsidR="0029581B" w:rsidRDefault="005D65F8">
            <w:pPr>
              <w:pStyle w:val="ProductList-TableBody"/>
            </w:pPr>
            <w:r>
              <w:rPr>
                <w:color w:val="404040"/>
              </w:rPr>
              <w:t>Prawa do używania w ramach Roamingu: nie dotyczy</w:t>
            </w:r>
          </w:p>
        </w:tc>
      </w:tr>
      <w:tr w:rsidR="0029581B" w14:paraId="7C9A2292" w14:textId="77777777">
        <w:tc>
          <w:tcPr>
            <w:tcW w:w="4040" w:type="dxa"/>
            <w:tcBorders>
              <w:top w:val="single" w:sz="4" w:space="0" w:color="000000"/>
              <w:left w:val="single" w:sz="4" w:space="0" w:color="000000"/>
              <w:bottom w:val="single" w:sz="4" w:space="0" w:color="000000"/>
              <w:right w:val="single" w:sz="4" w:space="0" w:color="000000"/>
            </w:tcBorders>
          </w:tcPr>
          <w:p w14:paraId="1331C656" w14:textId="77777777" w:rsidR="0029581B" w:rsidRDefault="005D65F8">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929C8B" w14:textId="77777777" w:rsidR="0029581B" w:rsidRDefault="005D65F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8C6F64" w14:textId="77777777" w:rsidR="0029581B" w:rsidRDefault="0029581B">
            <w:pPr>
              <w:pStyle w:val="ProductList-TableBody"/>
            </w:pPr>
          </w:p>
        </w:tc>
      </w:tr>
    </w:tbl>
    <w:p w14:paraId="402D33AD" w14:textId="77777777" w:rsidR="0029581B" w:rsidRDefault="0029581B">
      <w:pPr>
        <w:pStyle w:val="ProductList-ClauseHeading"/>
        <w:outlineLvl w:val="4"/>
      </w:pPr>
    </w:p>
    <w:p w14:paraId="21243869" w14:textId="77777777" w:rsidR="0029581B" w:rsidRDefault="005D65F8">
      <w:pPr>
        <w:pStyle w:val="ProductList-ClauseHeading"/>
        <w:outlineLvl w:val="4"/>
      </w:pPr>
      <w:r>
        <w:t>4.1 Korzyść Związana z Korzystaniem z Systemu Microsoft Azure w Środowisku Hybrydowym</w:t>
      </w:r>
    </w:p>
    <w:p w14:paraId="0594CF57" w14:textId="77777777" w:rsidR="0029581B" w:rsidRDefault="005D65F8">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we Wpisie dotyczącym Produktu Microsoft Azure.</w:t>
      </w:r>
    </w:p>
    <w:p w14:paraId="38E3031D" w14:textId="77777777" w:rsidR="0029581B" w:rsidRDefault="0029581B">
      <w:pPr>
        <w:pStyle w:val="ProductList-Body"/>
      </w:pPr>
    </w:p>
    <w:p w14:paraId="77FB4673" w14:textId="77777777" w:rsidR="0029581B" w:rsidRDefault="005D65F8">
      <w:pPr>
        <w:pStyle w:val="ProductList-ClauseHeading"/>
        <w:outlineLvl w:val="4"/>
      </w:pPr>
      <w:r>
        <w:t>4.2 Wersje Półrocznych Kanałów</w:t>
      </w:r>
    </w:p>
    <w:p w14:paraId="7DCA9E96" w14:textId="77777777" w:rsidR="0029581B" w:rsidRDefault="005D65F8">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Na potrzeby związane z licencjonowaniem Produktów system Nano Server wprowadzony razem z systemem Windows Server 2016 uznaje się za wersję Półrocznego Kanału.</w:t>
      </w:r>
    </w:p>
    <w:p w14:paraId="6132E796" w14:textId="77777777" w:rsidR="0029581B" w:rsidRDefault="0029581B">
      <w:pPr>
        <w:pStyle w:val="ProductList-ClauseHeading"/>
        <w:outlineLvl w:val="4"/>
      </w:pPr>
    </w:p>
    <w:p w14:paraId="78EB5282" w14:textId="77777777" w:rsidR="0029581B" w:rsidRDefault="005D65F8">
      <w:pPr>
        <w:pStyle w:val="ProductList-ClauseHeading"/>
        <w:outlineLvl w:val="4"/>
      </w:pPr>
      <w:r>
        <w:t>4.3 Prawa rozszerzone – Licencje CAL i LS na Użytkownika na usługi pulpitu zdalnego („RDS”)</w:t>
      </w:r>
    </w:p>
    <w:p w14:paraId="76C95071" w14:textId="77777777" w:rsidR="0029581B" w:rsidRDefault="005D65F8">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241FEBC6" w14:textId="77777777" w:rsidR="0029581B" w:rsidRDefault="0029581B">
      <w:pPr>
        <w:pStyle w:val="ProductList-Body"/>
      </w:pPr>
    </w:p>
    <w:p w14:paraId="77A4D3FB" w14:textId="77777777" w:rsidR="0029581B" w:rsidRDefault="005D65F8">
      <w:pPr>
        <w:pStyle w:val="ProductList-ClauseHeading"/>
        <w:outlineLvl w:val="4"/>
      </w:pPr>
      <w:r>
        <w:t>4.4 Prawa do używania i udzielanie licencji związane ze zmianą modelu licencjonowania — Licencja Kwalifikowalna</w:t>
      </w:r>
    </w:p>
    <w:p w14:paraId="09654836" w14:textId="77777777" w:rsidR="0029581B" w:rsidRDefault="005D65F8">
      <w:pPr>
        <w:pStyle w:val="ProductList-Body"/>
      </w:pPr>
      <w:r>
        <w:t>Termin „Licencja Kwalifikowalna”, którego definicję podano w Postanowieniach dotyczących Produktów (wersja z października 2016 r.) w części poświęconej prawom do migracji dotyczącym oprogramowania Windows Server, został zaktualizowany w celu uwzględnienia Licencji na procesor z pakietem SA do oprogramowania Windows Server uzyskanych przez Klienta z dniem 31 grudnia 2016 r. w ramach nowej albo odnowionej Rejestracji, której Data Wejścia w Życie przypadała w okresie od 1 października 2016 r. do 31 grudnia 2016 r.</w:t>
      </w:r>
    </w:p>
    <w:p w14:paraId="0D8FF532" w14:textId="77777777" w:rsidR="0029581B" w:rsidRDefault="0029581B">
      <w:pPr>
        <w:pStyle w:val="PURBreadcrumb"/>
      </w:pPr>
    </w:p>
    <w:tbl>
      <w:tblPr>
        <w:tblStyle w:val="PURTable"/>
        <w:tblW w:w="0" w:type="dxa"/>
        <w:tblLook w:val="04A0" w:firstRow="1" w:lastRow="0" w:firstColumn="1" w:lastColumn="0" w:noHBand="0" w:noVBand="1"/>
      </w:tblPr>
      <w:tblGrid>
        <w:gridCol w:w="10800"/>
      </w:tblGrid>
      <w:tr w:rsidR="0029581B" w14:paraId="28EEB7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E2DC4"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690880BF" w14:textId="77777777" w:rsidR="0029581B" w:rsidRDefault="0029581B">
      <w:pPr>
        <w:pStyle w:val="ProductList-Body"/>
      </w:pPr>
    </w:p>
    <w:p w14:paraId="063FFBA1" w14:textId="77777777" w:rsidR="0029581B" w:rsidRDefault="0029581B">
      <w:pPr>
        <w:sectPr w:rsidR="0029581B">
          <w:headerReference w:type="default" r:id="rId112"/>
          <w:footerReference w:type="default" r:id="rId113"/>
          <w:type w:val="continuous"/>
          <w:pgSz w:w="12240" w:h="15840" w:code="1"/>
          <w:pgMar w:top="1170" w:right="720" w:bottom="720" w:left="720" w:header="432" w:footer="288" w:gutter="0"/>
          <w:cols w:space="360"/>
        </w:sectPr>
      </w:pPr>
    </w:p>
    <w:p w14:paraId="5FA4F39A" w14:textId="77777777" w:rsidR="0029581B" w:rsidRDefault="005D65F8">
      <w:pPr>
        <w:pStyle w:val="ProductList-SectionHeading"/>
        <w:pageBreakBefore/>
        <w:outlineLvl w:val="0"/>
      </w:pPr>
      <w:bookmarkStart w:id="206" w:name="_Sec548"/>
      <w:bookmarkEnd w:id="34"/>
      <w:r>
        <w:lastRenderedPageBreak/>
        <w:t>Usługi Online</w:t>
      </w:r>
      <w:r>
        <w:fldChar w:fldCharType="begin"/>
      </w:r>
      <w:r>
        <w:instrText xml:space="preserve"> TC "</w:instrText>
      </w:r>
      <w:bookmarkStart w:id="207" w:name="_Toc494470437"/>
      <w:r>
        <w:instrText>Usługi Online</w:instrText>
      </w:r>
      <w:bookmarkEnd w:id="207"/>
      <w:r>
        <w:instrText>" \l 1</w:instrText>
      </w:r>
      <w:r>
        <w:fldChar w:fldCharType="end"/>
      </w:r>
    </w:p>
    <w:p w14:paraId="562249EA" w14:textId="77777777" w:rsidR="0029581B" w:rsidRDefault="005D65F8">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14">
        <w:r>
          <w:rPr>
            <w:color w:val="00467F"/>
            <w:u w:val="single"/>
          </w:rPr>
          <w:t>http://go.microsoft.com/?linkid=9840733</w:t>
        </w:r>
      </w:hyperlink>
      <w:r>
        <w:t xml:space="preserve"> i przez niniejsze odniesienie włączonych jako integralny element do niniejszego dokumentu.</w:t>
      </w:r>
    </w:p>
    <w:p w14:paraId="7C7A7038" w14:textId="77777777" w:rsidR="0029581B" w:rsidRDefault="005D65F8">
      <w:pPr>
        <w:pStyle w:val="ProductList-Offering1Heading"/>
        <w:outlineLvl w:val="1"/>
      </w:pPr>
      <w:bookmarkStart w:id="208" w:name="_Sec620"/>
      <w:r>
        <w:t>Dostępność Usług Online w zależności od regionu</w:t>
      </w:r>
      <w:bookmarkEnd w:id="208"/>
      <w:r>
        <w:fldChar w:fldCharType="begin"/>
      </w:r>
      <w:r>
        <w:instrText xml:space="preserve"> TC "</w:instrText>
      </w:r>
      <w:bookmarkStart w:id="209" w:name="_Toc494470438"/>
      <w:r>
        <w:instrText>Dostępność Usług Online w zależności od regionu</w:instrText>
      </w:r>
      <w:bookmarkEnd w:id="209"/>
      <w:r>
        <w:instrText>" \l 2</w:instrText>
      </w:r>
      <w:r>
        <w:fldChar w:fldCharType="end"/>
      </w:r>
    </w:p>
    <w:p w14:paraId="003008DD" w14:textId="77777777" w:rsidR="0029581B" w:rsidRDefault="005D65F8">
      <w:pPr>
        <w:pStyle w:val="ProductList-Body"/>
      </w:pPr>
      <w:r>
        <w:t xml:space="preserve">Listę krajów i regionów, w których dostępne są usługi Online można znaleźć na stronie </w:t>
      </w:r>
      <w:hyperlink r:id="rId115" w:anchor="international">
        <w:r>
          <w:rPr>
            <w:color w:val="00467F"/>
            <w:u w:val="single"/>
          </w:rPr>
          <w:t>http://www.microsoft.com/online/faq.aspx#international</w:t>
        </w:r>
      </w:hyperlink>
      <w:r>
        <w:t>.</w:t>
      </w:r>
    </w:p>
    <w:p w14:paraId="4DD0A4C8" w14:textId="77777777" w:rsidR="0029581B" w:rsidRDefault="005D65F8">
      <w:pPr>
        <w:pStyle w:val="ProductList-Offering1Heading"/>
        <w:outlineLvl w:val="1"/>
      </w:pPr>
      <w:bookmarkStart w:id="210" w:name="_Sec621"/>
      <w:r>
        <w:t>Warunki zakupu Usług Online</w:t>
      </w:r>
      <w:bookmarkEnd w:id="210"/>
      <w:r>
        <w:fldChar w:fldCharType="begin"/>
      </w:r>
      <w:r>
        <w:instrText xml:space="preserve"> TC "</w:instrText>
      </w:r>
      <w:bookmarkStart w:id="211" w:name="_Toc494470439"/>
      <w:r>
        <w:instrText>Warunki zakupu Usług Online</w:instrText>
      </w:r>
      <w:bookmarkEnd w:id="211"/>
      <w:r>
        <w:instrText>" \l 2</w:instrText>
      </w:r>
      <w:r>
        <w:fldChar w:fldCharType="end"/>
      </w:r>
    </w:p>
    <w:p w14:paraId="584E63B9" w14:textId="77777777" w:rsidR="0029581B" w:rsidRDefault="005D65F8">
      <w:pPr>
        <w:pStyle w:val="ProductList-Body"/>
      </w:pPr>
      <w:r>
        <w:t>Przy zakupie Usług Online obowiązują następujące zasady:</w:t>
      </w:r>
    </w:p>
    <w:p w14:paraId="52549AFB" w14:textId="77777777" w:rsidR="0029581B" w:rsidRDefault="005D65F8" w:rsidP="007A0BB2">
      <w:pPr>
        <w:pStyle w:val="ProductList-Bullet"/>
        <w:numPr>
          <w:ilvl w:val="0"/>
          <w:numId w:val="36"/>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14:paraId="12CA62CF" w14:textId="77777777" w:rsidR="0029581B" w:rsidRDefault="005D65F8" w:rsidP="007A0BB2">
      <w:pPr>
        <w:pStyle w:val="ProductList-Bullet"/>
        <w:numPr>
          <w:ilvl w:val="0"/>
          <w:numId w:val="36"/>
        </w:numPr>
      </w:pPr>
      <w:r>
        <w:t>Jeśli Klient dokonuje dodatkowego zakupu Usług Online, koniec okresu subskrypcji przy zakupie dodatkowym musi przypadać w dacie końca istniejącej już subskrypcji tych samych usług Online.</w:t>
      </w:r>
    </w:p>
    <w:p w14:paraId="793D4795" w14:textId="77777777" w:rsidR="0029581B" w:rsidRDefault="005D65F8" w:rsidP="007A0BB2">
      <w:pPr>
        <w:pStyle w:val="ProductList-Bullet"/>
        <w:numPr>
          <w:ilvl w:val="0"/>
          <w:numId w:val="36"/>
        </w:numPr>
      </w:pPr>
      <w:r>
        <w:t>Klient nie może zmniejszyć liczby użytkowników ani urządzeń objętych subskrypcją Usług Online w okresie jej obowiązywania, chyba że zezwala na to zawarta przez Klienta umowa licencjonowania zbiorowego.</w:t>
      </w:r>
    </w:p>
    <w:p w14:paraId="3EF01BA9" w14:textId="77777777" w:rsidR="0029581B" w:rsidRDefault="005D65F8" w:rsidP="007A0BB2">
      <w:pPr>
        <w:pStyle w:val="ProductList-Bullet"/>
        <w:numPr>
          <w:ilvl w:val="0"/>
          <w:numId w:val="36"/>
        </w:numPr>
      </w:pPr>
      <w:r>
        <w:t>Warunki korzystania z platformy Microsoft Azure są wymienione we Wpisie dotyczącym Produktu Microsoft Azure.</w:t>
      </w:r>
    </w:p>
    <w:p w14:paraId="1C61F80A" w14:textId="77777777" w:rsidR="0029581B" w:rsidRDefault="005D65F8" w:rsidP="007A0BB2">
      <w:pPr>
        <w:pStyle w:val="ProductList-Bullet"/>
        <w:numPr>
          <w:ilvl w:val="0"/>
          <w:numId w:val="36"/>
        </w:numPr>
      </w:pPr>
      <w:r>
        <w:t xml:space="preserve">  LS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Przejścia na Bardziej Zaawansowaną Wersję Produktu</w:t>
      </w:r>
      <w:r>
        <w:fldChar w:fldCharType="end"/>
      </w:r>
      <w:r>
        <w:t xml:space="preserve"> muszą zostać nabyte na podstawie tej samej umowy licencjonowania zbiorowego i (ewentualnie) rejestracji, na podstawie których nabyto Licencję Uprawniającą lub podstawową LS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LS na Użytkownika.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Licencje umożliwiające Przejście na Bardziej Zaawansowaną Wersję Produktu</w:t>
      </w:r>
      <w:r>
        <w:fldChar w:fldCharType="end"/>
      </w:r>
      <w:r>
        <w:t xml:space="preserve"> wygasają z końcem ważności LS na Użytkownika dotyczącej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Przejścia na Bardziej Zaawansowaną Wersję Produktu</w:t>
      </w:r>
      <w:r>
        <w:fldChar w:fldCharType="end"/>
      </w:r>
      <w:r>
        <w:t xml:space="preserve"> lub podstawowej LS na Użytkownika.</w:t>
      </w:r>
    </w:p>
    <w:p w14:paraId="757562B5" w14:textId="77777777" w:rsidR="0029581B" w:rsidRDefault="005D65F8">
      <w:pPr>
        <w:pStyle w:val="ProductList-Offering1Heading"/>
        <w:outlineLvl w:val="1"/>
      </w:pPr>
      <w:bookmarkStart w:id="212" w:name="_Sec623"/>
      <w:r>
        <w:t>Odnowienie umowy na Usługi Online</w:t>
      </w:r>
      <w:bookmarkEnd w:id="212"/>
      <w:r>
        <w:fldChar w:fldCharType="begin"/>
      </w:r>
      <w:r>
        <w:instrText xml:space="preserve"> TC "</w:instrText>
      </w:r>
      <w:bookmarkStart w:id="213" w:name="_Toc494470440"/>
      <w:r>
        <w:instrText>Odnowienie umowy na Usługi Online</w:instrText>
      </w:r>
      <w:bookmarkEnd w:id="213"/>
      <w:r>
        <w:instrText>" \l 2</w:instrText>
      </w:r>
      <w:r>
        <w:fldChar w:fldCharType="end"/>
      </w:r>
    </w:p>
    <w:p w14:paraId="3358BA1B" w14:textId="77777777" w:rsidR="0029581B" w:rsidRDefault="005D65F8">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6">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6DE87D7D"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800"/>
      </w:tblGrid>
      <w:tr w:rsidR="0029581B" w14:paraId="5DFE4F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322E5"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0043B1AA" w14:textId="77777777" w:rsidR="0029581B" w:rsidRDefault="0029581B">
      <w:pPr>
        <w:pStyle w:val="ProductList-Body"/>
      </w:pPr>
    </w:p>
    <w:p w14:paraId="40036601" w14:textId="77777777" w:rsidR="0029581B" w:rsidRDefault="005D65F8">
      <w:pPr>
        <w:pStyle w:val="ProductList-OfferingGroupHeading"/>
        <w:outlineLvl w:val="1"/>
      </w:pPr>
      <w:bookmarkStart w:id="214" w:name="_Sec624"/>
      <w:r>
        <w:t>Usługi Microsoft Azure</w:t>
      </w:r>
      <w:bookmarkEnd w:id="214"/>
      <w:r>
        <w:fldChar w:fldCharType="begin"/>
      </w:r>
      <w:r>
        <w:instrText xml:space="preserve"> TC "</w:instrText>
      </w:r>
      <w:bookmarkStart w:id="215" w:name="_Toc494470441"/>
      <w:r>
        <w:instrText>Usługi Microsoft Azure</w:instrText>
      </w:r>
      <w:bookmarkEnd w:id="215"/>
      <w:r>
        <w:instrText>" \l 2</w:instrText>
      </w:r>
      <w:r>
        <w:fldChar w:fldCharType="end"/>
      </w:r>
    </w:p>
    <w:p w14:paraId="5D6D0463" w14:textId="77777777" w:rsidR="0029581B" w:rsidRDefault="005D65F8">
      <w:pPr>
        <w:pStyle w:val="ProductList-ClauseHeading"/>
        <w:outlineLvl w:val="2"/>
      </w:pPr>
      <w:r>
        <w:t>1. Definicje</w:t>
      </w:r>
    </w:p>
    <w:p w14:paraId="3A4E31E4" w14:textId="77777777" w:rsidR="0029581B" w:rsidRDefault="005D65F8">
      <w:pPr>
        <w:pStyle w:val="ProductList-Body"/>
      </w:pPr>
      <w:r>
        <w:rPr>
          <w:b/>
          <w:color w:val="00188F"/>
        </w:rPr>
        <w:t>Przydzielone Zobowiązanie Roczne</w:t>
      </w:r>
      <w:r>
        <w:t xml:space="preserve"> oznacza część Zobowiązania Finansowego przydzielonego w skali roku w okresie obowiązywania Rejestracji.</w:t>
      </w:r>
    </w:p>
    <w:p w14:paraId="64DCCF31" w14:textId="77777777" w:rsidR="0029581B" w:rsidRDefault="005D65F8">
      <w:pPr>
        <w:pStyle w:val="ProductList-Body"/>
      </w:pPr>
      <w:r>
        <w:rPr>
          <w:b/>
          <w:color w:val="00188F"/>
        </w:rPr>
        <w:t>Limit Zużycia</w:t>
      </w:r>
      <w:r>
        <w:t xml:space="preserve"> wynosi pięćdziesiąt procent Przydzielonego Zobowiązania Rocznego. I tak w przypadku Przydzielonego Zobowiązania Rocznego w wysokości 100 000 USD Limit zużycia w danym roku wyniesie 50 000 USD.</w:t>
      </w:r>
    </w:p>
    <w:p w14:paraId="06058311" w14:textId="77777777" w:rsidR="0029581B" w:rsidRDefault="005D65F8">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14:paraId="1C81C4BF" w14:textId="77777777" w:rsidR="0029581B" w:rsidRDefault="005D65F8">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14:paraId="39659540" w14:textId="77777777" w:rsidR="0029581B" w:rsidRDefault="005D65F8">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14:paraId="091B8521" w14:textId="77777777" w:rsidR="0029581B" w:rsidRDefault="0029581B">
      <w:pPr>
        <w:pStyle w:val="ProductList-Body"/>
      </w:pPr>
    </w:p>
    <w:p w14:paraId="7FCF0466" w14:textId="77777777" w:rsidR="0029581B" w:rsidRDefault="005D65F8">
      <w:pPr>
        <w:pStyle w:val="ProductList-ClauseHeading"/>
        <w:outlineLvl w:val="2"/>
      </w:pPr>
      <w:r>
        <w:t>2. Okres subskrypcji</w:t>
      </w:r>
    </w:p>
    <w:p w14:paraId="43E8ACD9" w14:textId="77777777" w:rsidR="0029581B" w:rsidRDefault="005D65F8">
      <w:pPr>
        <w:pStyle w:val="ProductList-Body"/>
      </w:pPr>
      <w:r>
        <w:t>Klient może wykupić subskrypcję Usług Microsoft Azure (łącznie z Planami Usług Microsoft Azure) jedynie na okres subskrypcji, który kończy w tym samym dniu, w którym wygasa Rejestracja Klienta. Klient musi mieć jeszcze przynajmniej dwa miesiące do końca okresu obowiązywania Rejestracji, aby wykupić subskrypcję Usług Microsoft Azure.</w:t>
      </w:r>
    </w:p>
    <w:p w14:paraId="503BDAF8" w14:textId="77777777" w:rsidR="0029581B" w:rsidRDefault="0029581B">
      <w:pPr>
        <w:pStyle w:val="ProductList-Body"/>
      </w:pPr>
    </w:p>
    <w:p w14:paraId="234C49A4" w14:textId="77777777" w:rsidR="0029581B" w:rsidRDefault="005D65F8">
      <w:pPr>
        <w:pStyle w:val="ProductList-ClauseHeading"/>
        <w:outlineLvl w:val="2"/>
      </w:pPr>
      <w:r>
        <w:t>3. Zakup usług</w:t>
      </w:r>
    </w:p>
    <w:p w14:paraId="40B1E17C" w14:textId="77777777" w:rsidR="0029581B" w:rsidRDefault="005D65F8">
      <w:pPr>
        <w:pStyle w:val="ProductList-Body"/>
      </w:pPr>
      <w:r>
        <w:t>Usługi Microsoft Azure mogą być zakupione w jeden ze sposobów wymienionych poniżej lub poprzez ich połączenie:</w:t>
      </w:r>
    </w:p>
    <w:p w14:paraId="032421C6" w14:textId="77777777" w:rsidR="0029581B" w:rsidRDefault="005D65F8" w:rsidP="007A0BB2">
      <w:pPr>
        <w:pStyle w:val="ProductList-Bullet"/>
        <w:numPr>
          <w:ilvl w:val="0"/>
          <w:numId w:val="37"/>
        </w:numPr>
      </w:pPr>
      <w:r>
        <w:rPr>
          <w:b/>
          <w:color w:val="00188F"/>
        </w:rPr>
        <w:t>Zobowiązanie</w:t>
      </w:r>
      <w:r>
        <w:t xml:space="preserve">: Zobowiązania Finansowe będą alokowane proporcjonalnie przez cały okres obowiązywania Rejestracji. Klient może w każdej chwili zwiększyć swoje Zobowiązanie Finansowe, składając dodatkowe zamówienia. Po złożeniu dodatkowego zamówienia Przydzielone Zobowiązanie Roczne na dany rok zostanie powiększone o kwotę zamówienia. W każdym kolejnym roku, jaki pozostał do </w:t>
      </w:r>
      <w:r>
        <w:lastRenderedPageBreak/>
        <w:t>końca okresu obowiązywania Rejestracji, Przydzielone Zobowiązanie Roczne będzie zwiększane o kwotę dodatkowego zamówienia, pomnożoną przez dwanaście i podzieloną przez liczbę pełnych miesięcy, jakie upłyną między datą złożenia dodatkowego zamówienia a datą rocznicy przypadającej po złożeniu dodatkowego zamówienia.</w:t>
      </w:r>
    </w:p>
    <w:p w14:paraId="1C306699" w14:textId="77777777" w:rsidR="0029581B" w:rsidRDefault="005D65F8" w:rsidP="007A0BB2">
      <w:pPr>
        <w:pStyle w:val="ProductList-Bullet"/>
        <w:numPr>
          <w:ilvl w:val="1"/>
          <w:numId w:val="37"/>
        </w:numPr>
      </w:pPr>
      <w:r>
        <w:t>Klient może zmniejszyć swoje Zobowiązanie Finansowe przy okazji każdej rocznicy Rejestracji, powiadamiając o tym odsprzedawcę, który ma obowiązek przeprowadzić proces zmniejszenia kwoty w porozumieniu z Microsoft przed datą najbliższej rocznicy Rejestracji.</w:t>
      </w:r>
    </w:p>
    <w:p w14:paraId="07DCC1DF" w14:textId="77777777" w:rsidR="0029581B" w:rsidRDefault="005D65F8" w:rsidP="007A0BB2">
      <w:pPr>
        <w:pStyle w:val="ProductList-Bullet"/>
        <w:numPr>
          <w:ilvl w:val="1"/>
          <w:numId w:val="37"/>
        </w:numPr>
      </w:pPr>
      <w:r>
        <w:t>Klient może wykorzystać Przydzielone Zobowiązanie Roczne każdego roku, do ostatniego dnia miesiąca poprzedzającego rocznicę Rejestracji, po czym każda niewykorzystana część Przydzielonego Zobowiązania Rocznego przepada. Klienci mogą wykorzystać swój roczny Limit zużycia każdego roku, do ostatniego dnia miesiąca poprzedzającego rocznicę rejestracji, przy czym każda niewykorzystana część Limitu zużycia przepada.</w:t>
      </w:r>
    </w:p>
    <w:p w14:paraId="3B063AAA" w14:textId="77777777" w:rsidR="0029581B" w:rsidRDefault="005D65F8" w:rsidP="007A0BB2">
      <w:pPr>
        <w:pStyle w:val="ProductList-Bullet"/>
        <w:numPr>
          <w:ilvl w:val="0"/>
          <w:numId w:val="37"/>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14:paraId="79055D80" w14:textId="77777777" w:rsidR="0029581B" w:rsidRDefault="005D65F8" w:rsidP="007A0BB2">
      <w:pPr>
        <w:pStyle w:val="ProductList-Bullet"/>
        <w:numPr>
          <w:ilvl w:val="0"/>
          <w:numId w:val="37"/>
        </w:numPr>
      </w:pPr>
      <w:r>
        <w:rPr>
          <w:b/>
          <w:color w:val="00188F"/>
        </w:rPr>
        <w:t>Plan Usług Microsoft Azure</w:t>
      </w:r>
      <w:r>
        <w:t>: Klienci mają możliwość subskrypcji usług Microsoft Azure jako Planu Usług Microsoft Azure.</w:t>
      </w:r>
    </w:p>
    <w:p w14:paraId="5DE0FE38" w14:textId="77777777" w:rsidR="0029581B" w:rsidRDefault="005D65F8" w:rsidP="007A0BB2">
      <w:pPr>
        <w:pStyle w:val="ProductList-Bullet"/>
        <w:numPr>
          <w:ilvl w:val="0"/>
          <w:numId w:val="37"/>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14:paraId="1B859AF7" w14:textId="77777777" w:rsidR="0029581B" w:rsidRDefault="0029581B">
      <w:pPr>
        <w:pStyle w:val="ProductList-Body"/>
      </w:pPr>
    </w:p>
    <w:p w14:paraId="6F96A96E" w14:textId="77777777" w:rsidR="0029581B" w:rsidRDefault="005D65F8">
      <w:pPr>
        <w:pStyle w:val="ProductList-ClauseHeading"/>
        <w:outlineLvl w:val="2"/>
      </w:pPr>
      <w:r>
        <w:t>4. Ceny</w:t>
      </w:r>
    </w:p>
    <w:p w14:paraId="01EEC78B" w14:textId="77777777" w:rsidR="0029581B" w:rsidRDefault="005D65F8">
      <w:pPr>
        <w:pStyle w:val="ProductList-Body"/>
      </w:pPr>
      <w:r>
        <w:t>Microsoft może zaoferować Klientowi lub odsprzedawcy stałe lub tymczasowe (promocyjne) obniżenie cen na pojedyncze Usługi Microsoft Azure w okresie obowiązywania Rejestracji Klienta.</w:t>
      </w:r>
    </w:p>
    <w:p w14:paraId="4069C63C" w14:textId="77777777" w:rsidR="0029581B" w:rsidRDefault="0029581B">
      <w:pPr>
        <w:pStyle w:val="ProductList-Body"/>
      </w:pPr>
    </w:p>
    <w:p w14:paraId="34E6C21E" w14:textId="77777777" w:rsidR="0029581B" w:rsidRDefault="005D65F8">
      <w:pPr>
        <w:pStyle w:val="ProductList-ClauseHeading"/>
        <w:outlineLvl w:val="2"/>
      </w:pPr>
      <w:r>
        <w:t>5. Płatności i opłaty</w:t>
      </w:r>
    </w:p>
    <w:p w14:paraId="13B1CCF9" w14:textId="77777777" w:rsidR="0029581B" w:rsidRDefault="005D65F8">
      <w:pPr>
        <w:pStyle w:val="ProductList-Body"/>
      </w:pPr>
      <w:r>
        <w:t>Klienci, którym dostarczane są Usługi Microsoft Azure bez Zobowiązania Finansowego, będą otrzymywać faktury raz na kwartał, naliczane według Stawek za Zużycie.</w:t>
      </w:r>
    </w:p>
    <w:p w14:paraId="2711184B" w14:textId="77777777" w:rsidR="0029581B" w:rsidRDefault="0029581B">
      <w:pPr>
        <w:pStyle w:val="ProductList-Body"/>
      </w:pPr>
    </w:p>
    <w:p w14:paraId="55DDB2B0" w14:textId="77777777" w:rsidR="0029581B" w:rsidRDefault="005D65F8">
      <w:pPr>
        <w:pStyle w:val="ProductList-Body"/>
      </w:pPr>
      <w:r>
        <w:t>Klienci, którzy skorzystali z oferty Zobowiązania Finansowego, od razu otrzymają fakturę za pierwsze Przydzielone Zobowiązanie Roczne, a faktury za kolejne Przydzielone Zobowiązanie Roczne będą wystawiane przy okazji rocznicy daty wejścia w życie Rejestracji. Klient może też wybrać opcję spłaty całego Zobowiązania Finansowego w chwili składania zamówienia początkowego.</w:t>
      </w:r>
    </w:p>
    <w:p w14:paraId="351CE1AE" w14:textId="77777777" w:rsidR="0029581B" w:rsidRDefault="0029581B">
      <w:pPr>
        <w:pStyle w:val="ProductList-Body"/>
      </w:pPr>
    </w:p>
    <w:p w14:paraId="300A9E96" w14:textId="77777777" w:rsidR="0029581B" w:rsidRDefault="005D65F8">
      <w:pPr>
        <w:pStyle w:val="ProductList-Body"/>
      </w:pPr>
      <w:r>
        <w:t xml:space="preserve">W każdym miesiącu Microsoft odliczy od kwoty Przydzielonego Zobowiązania Rocznego wartość finansową Usług Microsoft Azure wykorzystanych przez Klienta. Gdy limit Przydzielonego Zobowiązania Rocznego Klienta zostanie wyczerpany, na wszelkie dodatkowe usługi wystawiona zostanie faktura zgodnie ze Stawkami za Zużycie. </w:t>
      </w:r>
    </w:p>
    <w:p w14:paraId="2272BA2F" w14:textId="77777777" w:rsidR="0029581B" w:rsidRDefault="0029581B">
      <w:pPr>
        <w:pStyle w:val="ProductList-Body"/>
      </w:pPr>
    </w:p>
    <w:p w14:paraId="265D60D0" w14:textId="77777777" w:rsidR="0029581B" w:rsidRDefault="005D65F8">
      <w:pPr>
        <w:pStyle w:val="ProductList-Body"/>
      </w:pPr>
      <w:r>
        <w:t>Jeśli bezpośrednie zużycie właściwe dla Klienta na mocy Umowy Enterprise jest niższe niż przewidują łącznie Przydzielone Zobowiązanie Roczne i Limit Zużycia, każde zużycie przekraczające Przydzielone Zobowiązanie Roczne zostanie zafakturowane według Stawek za Zużycie dla Klienta lub jego odsprzedawcy, w rocznicę daty wejścia w życie Rejestracji w pierwszym i drugim roku oraz na koniec okresu subskrypcji w roku trzecim.</w:t>
      </w:r>
    </w:p>
    <w:p w14:paraId="6757C6D4" w14:textId="77777777" w:rsidR="0029581B" w:rsidRDefault="0029581B">
      <w:pPr>
        <w:pStyle w:val="ProductList-Body"/>
      </w:pPr>
    </w:p>
    <w:p w14:paraId="2D73A6DB" w14:textId="77777777" w:rsidR="0029581B" w:rsidRDefault="005D65F8">
      <w:pPr>
        <w:pStyle w:val="ProductList-Body"/>
      </w:pPr>
      <w:r>
        <w:t>Jeśli bezpośrednie zużycie właściwe dla Klienta na mocy Umowy Enterprise jest wyższe niż przewidują łącznie Przydzielone Zobowiązanie Roczne i Limit Zużycia, na wszelkie użycie przekraczające Przydzielone Zobowiązanie Roczne zostanie wystawiona faktura według Stawek za Zużycie dla Klienta lub odsprzedawcy na koniec każdego kwartału okresu Rejestracji.</w:t>
      </w:r>
    </w:p>
    <w:p w14:paraId="48D4F25B" w14:textId="77777777" w:rsidR="0029581B" w:rsidRDefault="0029581B">
      <w:pPr>
        <w:pStyle w:val="ProductList-Body"/>
      </w:pPr>
    </w:p>
    <w:p w14:paraId="2C625BE2" w14:textId="77777777" w:rsidR="0029581B" w:rsidRDefault="005D65F8">
      <w:pPr>
        <w:pStyle w:val="ProductList-Body"/>
      </w:pPr>
      <w:r>
        <w:t>W przypadku pośrednich Klientów Umowy Enterprise na wszelkie zużycie przekraczające Przydzielone Zobowiązanie Roczne zostanie wystawiona faktura według Stawek za Zużycie dla odsprzedawcy Klienta na koniec każdego kwartału okresu Rejestracji.</w:t>
      </w:r>
    </w:p>
    <w:p w14:paraId="546BCA3D" w14:textId="77777777" w:rsidR="0029581B" w:rsidRDefault="0029581B">
      <w:pPr>
        <w:pStyle w:val="ProductList-Body"/>
      </w:pPr>
    </w:p>
    <w:p w14:paraId="463A5788" w14:textId="77777777" w:rsidR="0029581B" w:rsidRDefault="005D65F8">
      <w:pPr>
        <w:pStyle w:val="ProductList-Body"/>
      </w:pPr>
      <w:r>
        <w:t>Za korzystanie z Usług Microsoft Azure po terminie wygaśnięcia albo wypowiedzenia subskrypcji Klienta będzie co kwartał naliczana opłata dla Klienta lub odsprzedawcy na podstawie obowiązujących w danym okresie Stawek za Zużycie.</w:t>
      </w:r>
    </w:p>
    <w:p w14:paraId="473CE049" w14:textId="77777777" w:rsidR="0029581B" w:rsidRDefault="0029581B">
      <w:pPr>
        <w:pStyle w:val="ProductList-Body"/>
      </w:pPr>
    </w:p>
    <w:p w14:paraId="05752F3C" w14:textId="77777777" w:rsidR="0029581B" w:rsidRDefault="005D65F8">
      <w:pPr>
        <w:pStyle w:val="ProductList-Body"/>
      </w:pPr>
      <w:r>
        <w:t>Za zakup Planu usług Microsoft Azure zostanie wystawiona faktura dla Klienta lub odsprzedawcy, zgodnie z warunkami zawartej przez Klienta umowy licencjonowania zbiorowego, określającej ogólne warunki zamówień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Przydzielone Zobowiązanie Roczne.</w:t>
      </w:r>
    </w:p>
    <w:p w14:paraId="7BA1B4AF" w14:textId="77777777" w:rsidR="0029581B" w:rsidRDefault="0029581B">
      <w:pPr>
        <w:pStyle w:val="ProductList-Body"/>
      </w:pPr>
    </w:p>
    <w:p w14:paraId="059D9E01" w14:textId="77777777" w:rsidR="0029581B" w:rsidRDefault="005D65F8">
      <w:pPr>
        <w:pStyle w:val="ProductList-ClauseHeading"/>
        <w:outlineLvl w:val="2"/>
      </w:pPr>
      <w:r>
        <w:t>6. Programy Open License, Open Value oraz Open Value Subscription</w:t>
      </w:r>
    </w:p>
    <w:p w14:paraId="0AC34CBB" w14:textId="77777777" w:rsidR="0029581B" w:rsidRDefault="005D65F8">
      <w:pPr>
        <w:pStyle w:val="ProductList-SubClauseHeading"/>
        <w:outlineLvl w:val="3"/>
      </w:pPr>
      <w:r>
        <w:t>6.1 Definicje</w:t>
      </w:r>
    </w:p>
    <w:p w14:paraId="0163568A" w14:textId="77777777" w:rsidR="0029581B" w:rsidRDefault="005D65F8">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14:paraId="5AFB8CE0" w14:textId="77777777" w:rsidR="0029581B" w:rsidRDefault="005D65F8">
      <w:pPr>
        <w:pStyle w:val="ProductList-BodyIndented"/>
      </w:pPr>
      <w:r>
        <w:rPr>
          <w:b/>
          <w:color w:val="00188F"/>
        </w:rPr>
        <w:t>Portal</w:t>
      </w:r>
      <w:r>
        <w:t xml:space="preserve"> oznacza portal internetowy, za pośrednictwem którego Klient administruje Subskrypcją.</w:t>
      </w:r>
    </w:p>
    <w:p w14:paraId="7F5855AC" w14:textId="77777777" w:rsidR="0029581B" w:rsidRDefault="005D65F8">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14:paraId="7ADBAD27" w14:textId="77777777" w:rsidR="0029581B" w:rsidRDefault="0029581B">
      <w:pPr>
        <w:pStyle w:val="ProductList-BodyIndented"/>
      </w:pPr>
    </w:p>
    <w:p w14:paraId="588EB32B" w14:textId="77777777" w:rsidR="0029581B" w:rsidRDefault="005D65F8">
      <w:pPr>
        <w:pStyle w:val="ProductList-SubClauseHeading"/>
        <w:outlineLvl w:val="3"/>
      </w:pPr>
      <w:r>
        <w:lastRenderedPageBreak/>
        <w:t>6.2 Okres subskrypcji</w:t>
      </w:r>
    </w:p>
    <w:p w14:paraId="757C5827" w14:textId="77777777" w:rsidR="0029581B" w:rsidRDefault="005D65F8">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3E4EC0B6" w14:textId="77777777" w:rsidR="0029581B" w:rsidRDefault="0029581B">
      <w:pPr>
        <w:pStyle w:val="ProductList-BodyIndented"/>
      </w:pPr>
    </w:p>
    <w:p w14:paraId="6E43D95C" w14:textId="77777777" w:rsidR="0029581B" w:rsidRDefault="005D65F8">
      <w:pPr>
        <w:pStyle w:val="ProductList-ClauseHeading"/>
        <w:outlineLvl w:val="2"/>
      </w:pPr>
      <w:r>
        <w:t>7. Korzyść Związana z Korzystaniem z Systemu Microsoft Azure w Środowisku Hybrydowym</w:t>
      </w:r>
    </w:p>
    <w:p w14:paraId="3BF6970F" w14:textId="77777777" w:rsidR="0029581B" w:rsidRDefault="005D65F8">
      <w:pPr>
        <w:pStyle w:val="ProductList-Body"/>
      </w:pPr>
      <w:r>
        <w:t>W ramach Korzyści Związanej z Korzystaniem z Platformy Microsoft Azure w Środowisku Hybrydowym Klient posiadający Licencje na Oprogramowanie Windows Server z pakietem SA ma możliwość przekazania i używania własnego obrazu systemu Windows Server na platformie Microsoft Azure.</w:t>
      </w:r>
    </w:p>
    <w:p w14:paraId="7E0DDF01" w14:textId="77777777" w:rsidR="0029581B" w:rsidRDefault="0029581B">
      <w:pPr>
        <w:pStyle w:val="ProductList-Body"/>
      </w:pPr>
    </w:p>
    <w:p w14:paraId="75313148" w14:textId="77777777" w:rsidR="0029581B" w:rsidRDefault="005D65F8">
      <w:pPr>
        <w:pStyle w:val="ProductList-Body"/>
      </w:pPr>
      <w:r>
        <w:t xml:space="preserve">Korzyść Związana z Korzystaniem z Platformy Microsoft Azure w Środowisku Hybrydowym umożliwia Klientowi korzystanie z oprogramowania Windows Server na platformie Microsoft Azure za pośrednictwem Maszyn Wirtualnych Systemu Azure („Wystąpienia Bazowe”). Korzyść Związana z Korzystaniem z Platformy Microsoft Azure w Środowisku Hybrydowym nie uwzględnia kosztu Wystąpień Bazowych, a Wystąpienia Bazowe nie uwzględniają oprogramowania Windows Server. 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na oprogramowanie Windows Server z pakietem SA uprawnia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z pakietem SA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w:t>
      </w:r>
    </w:p>
    <w:p w14:paraId="7B3C842C" w14:textId="77777777" w:rsidR="0029581B" w:rsidRDefault="0029581B">
      <w:pPr>
        <w:pStyle w:val="ProductList-Body"/>
      </w:pPr>
    </w:p>
    <w:p w14:paraId="5BA79746" w14:textId="77777777" w:rsidR="0029581B" w:rsidRDefault="005D65F8">
      <w:pPr>
        <w:pStyle w:val="ProductList-Body"/>
      </w:pPr>
      <w:r>
        <w:t xml:space="preserve">Podczas konfigurowania przekazanych obrazów na platformie Azure Klient musi wskazać, że korzysta z oprogramowania Windows Server w ramach Korzyści Związanej z Korzystaniem z Platformy Microsoft Azure w Środowisku Hybrydowym. Klient może używać przekazane obrazy zgodnie z </w:t>
      </w:r>
      <w:hyperlink r:id="rId117">
        <w:r>
          <w:rPr>
            <w:color w:val="00467F"/>
            <w:u w:val="single"/>
          </w:rPr>
          <w:t>Postanowieniami dotyczącymi Usług Online</w:t>
        </w:r>
      </w:hyperlink>
      <w:r>
        <w:t>.</w:t>
      </w:r>
    </w:p>
    <w:p w14:paraId="47634C0B" w14:textId="77777777" w:rsidR="0029581B" w:rsidRDefault="0029581B">
      <w:pPr>
        <w:pStyle w:val="ProductList-Body"/>
      </w:pPr>
    </w:p>
    <w:p w14:paraId="47692640" w14:textId="77777777" w:rsidR="0029581B" w:rsidRDefault="005D65F8">
      <w:pPr>
        <w:pStyle w:val="ProductList-Body"/>
      </w:pPr>
      <w:r>
        <w:t xml:space="preserve">W ramach Korzyści Związanej z Korzystaniem z Platformy Microsoft Azure w Środowisku Hybrydowym przyznawane są uprawnienia dodatkowe dotyczące wdrażania i używania oprogramowania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Datacenter oraz uprawnienia alternatywne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Standard. W przypadku gdy Klient używa oprogramowania Windows Server w ramach Korzyści Związanej z Korzystaniem z Platformy Microsoft Azure w Środowisku Hybrydowym,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wersję Standard są uznawane za „przypisane do platformy Azure” oraz podlegają ograniczeniom dotyczącym ponownego przypisywania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które określono w </w:t>
      </w:r>
      <w:hyperlink w:anchor="_Sec537">
        <w:r>
          <w:rPr>
            <w:color w:val="00467F"/>
            <w:u w:val="single"/>
          </w:rPr>
          <w:t>Powszechnych Postanowieniach Licencyjnych</w:t>
        </w:r>
      </w:hyperlink>
      <w:r>
        <w:t>.</w:t>
      </w:r>
    </w:p>
    <w:p w14:paraId="27ED4071" w14:textId="77777777" w:rsidR="0029581B" w:rsidRDefault="005D65F8">
      <w:pPr>
        <w:pStyle w:val="ProductList-Offering2HeadingNoBorder"/>
        <w:outlineLvl w:val="2"/>
      </w:pPr>
      <w:bookmarkStart w:id="216" w:name="_Sec625"/>
      <w:r>
        <w:t>Usługi Microsoft Azure</w:t>
      </w:r>
      <w:bookmarkEnd w:id="216"/>
      <w:r>
        <w:fldChar w:fldCharType="begin"/>
      </w:r>
      <w:r>
        <w:instrText xml:space="preserve"> TC "</w:instrText>
      </w:r>
      <w:bookmarkStart w:id="217" w:name="_Toc494470442"/>
      <w:r>
        <w:instrText>Usługi Microsoft Azure</w:instrText>
      </w:r>
      <w:bookmarkEnd w:id="217"/>
      <w:r>
        <w:instrText>" \l 3</w:instrText>
      </w:r>
      <w:r>
        <w:fldChar w:fldCharType="end"/>
      </w:r>
    </w:p>
    <w:p w14:paraId="53CDE4B3" w14:textId="77777777" w:rsidR="0029581B" w:rsidRDefault="005D65F8">
      <w:pPr>
        <w:pStyle w:val="ProductList-Offering1SubSection"/>
        <w:outlineLvl w:val="3"/>
      </w:pPr>
      <w:bookmarkStart w:id="218" w:name="_Sec705"/>
      <w:r>
        <w:t>1. Dostępność programów</w:t>
      </w:r>
      <w:bookmarkEnd w:id="218"/>
    </w:p>
    <w:tbl>
      <w:tblPr>
        <w:tblStyle w:val="PURTable"/>
        <w:tblW w:w="0" w:type="dxa"/>
        <w:tblLook w:val="04A0" w:firstRow="1" w:lastRow="0" w:firstColumn="1" w:lastColumn="0" w:noHBand="0" w:noVBand="1"/>
      </w:tblPr>
      <w:tblGrid>
        <w:gridCol w:w="4209"/>
        <w:gridCol w:w="710"/>
        <w:gridCol w:w="696"/>
        <w:gridCol w:w="701"/>
        <w:gridCol w:w="712"/>
        <w:gridCol w:w="728"/>
        <w:gridCol w:w="828"/>
        <w:gridCol w:w="704"/>
        <w:gridCol w:w="694"/>
        <w:gridCol w:w="802"/>
      </w:tblGrid>
      <w:tr w:rsidR="0029581B" w14:paraId="56DB9C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CB82F8" w14:textId="77777777" w:rsidR="0029581B" w:rsidRDefault="005D65F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66C12B3"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6361E"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6F59D"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96446"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89BE8"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20241"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D2B77"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94262"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46E63"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7BCF5F8A" w14:textId="77777777">
        <w:tc>
          <w:tcPr>
            <w:tcW w:w="4660" w:type="dxa"/>
            <w:tcBorders>
              <w:top w:val="single" w:sz="6" w:space="0" w:color="FFFFFF"/>
              <w:left w:val="none" w:sz="4" w:space="0" w:color="6E6E6E"/>
              <w:bottom w:val="dashed" w:sz="4" w:space="0" w:color="B2B2B2"/>
              <w:right w:val="none" w:sz="4" w:space="0" w:color="6E6E6E"/>
            </w:tcBorders>
          </w:tcPr>
          <w:p w14:paraId="41FEF252" w14:textId="77777777" w:rsidR="0029581B" w:rsidRDefault="005D65F8">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CA30BD4"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9AE44"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300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3829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6D93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7E97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3ABC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1EAA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4D294" w14:textId="77777777" w:rsidR="0029581B" w:rsidRDefault="0029581B">
            <w:pPr>
              <w:pStyle w:val="ProductList-TableBody"/>
              <w:jc w:val="center"/>
            </w:pPr>
          </w:p>
        </w:tc>
      </w:tr>
      <w:tr w:rsidR="0029581B" w14:paraId="4B2804C4" w14:textId="77777777">
        <w:tc>
          <w:tcPr>
            <w:tcW w:w="4660" w:type="dxa"/>
            <w:tcBorders>
              <w:top w:val="dashed" w:sz="4" w:space="0" w:color="B2B2B2"/>
              <w:left w:val="none" w:sz="4" w:space="0" w:color="6E6E6E"/>
              <w:bottom w:val="none" w:sz="4" w:space="0" w:color="BFBFBF"/>
              <w:right w:val="none" w:sz="4" w:space="0" w:color="6E6E6E"/>
            </w:tcBorders>
          </w:tcPr>
          <w:p w14:paraId="5D9120ED" w14:textId="77777777" w:rsidR="0029581B" w:rsidRDefault="005D65F8">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3A8FE3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E315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7C5D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EF21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8D1D"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457D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9D54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8C5C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88F8E" w14:textId="77777777" w:rsidR="0029581B" w:rsidRDefault="0029581B">
            <w:pPr>
              <w:pStyle w:val="ProductList-TableBody"/>
              <w:jc w:val="center"/>
            </w:pPr>
          </w:p>
        </w:tc>
      </w:tr>
    </w:tbl>
    <w:p w14:paraId="594BB1CD" w14:textId="77777777" w:rsidR="0029581B" w:rsidRDefault="005D65F8">
      <w:pPr>
        <w:pStyle w:val="ProductList-Offering1SubSection"/>
        <w:outlineLvl w:val="3"/>
      </w:pPr>
      <w:bookmarkStart w:id="219" w:name="_Sec760"/>
      <w:r>
        <w:t>2. Postanowienia dotyczące produktu</w:t>
      </w:r>
      <w:bookmarkEnd w:id="219"/>
    </w:p>
    <w:tbl>
      <w:tblPr>
        <w:tblStyle w:val="PURTable"/>
        <w:tblW w:w="0" w:type="dxa"/>
        <w:tblLook w:val="04A0" w:firstRow="1" w:lastRow="0" w:firstColumn="1" w:lastColumn="0" w:noHBand="0" w:noVBand="1"/>
      </w:tblPr>
      <w:tblGrid>
        <w:gridCol w:w="3632"/>
        <w:gridCol w:w="3568"/>
        <w:gridCol w:w="3590"/>
      </w:tblGrid>
      <w:tr w:rsidR="0029581B" w14:paraId="0F279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0D87E"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DAE3D80"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07A4EA3" w14:textId="77777777" w:rsidR="0029581B" w:rsidRDefault="005D65F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29581B" w14:paraId="6C4E4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002B"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7D5E"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297B" w14:textId="77777777" w:rsidR="0029581B" w:rsidRDefault="005D65F8">
            <w:pPr>
              <w:pStyle w:val="ProductList-TableBody"/>
            </w:pPr>
            <w:r>
              <w:rPr>
                <w:color w:val="404040"/>
              </w:rPr>
              <w:t>Promocje: nie dotyczy</w:t>
            </w:r>
          </w:p>
        </w:tc>
      </w:tr>
      <w:tr w:rsidR="0029581B" w14:paraId="422CD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FF5D7"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217000F" w14:textId="77777777" w:rsidR="0029581B" w:rsidRDefault="005D65F8">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776A402C"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29581B" w14:paraId="27535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A770C"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5D6EE" w14:textId="77777777" w:rsidR="0029581B" w:rsidRDefault="005D65F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364EA" w14:textId="77777777" w:rsidR="0029581B" w:rsidRDefault="0029581B">
            <w:pPr>
              <w:pStyle w:val="ProductList-TableBody"/>
            </w:pPr>
          </w:p>
        </w:tc>
      </w:tr>
    </w:tbl>
    <w:p w14:paraId="43AF6DC3" w14:textId="77777777" w:rsidR="0029581B" w:rsidRDefault="0029581B">
      <w:pPr>
        <w:pStyle w:val="ProductList-Body"/>
      </w:pPr>
    </w:p>
    <w:p w14:paraId="3C12B68B" w14:textId="77777777" w:rsidR="0029581B" w:rsidRDefault="005D65F8">
      <w:pPr>
        <w:pStyle w:val="ProductList-ClauseHeading"/>
        <w:outlineLvl w:val="4"/>
      </w:pPr>
      <w:r>
        <w:t>2.1 Plany Usług Microsoft Azure</w:t>
      </w:r>
    </w:p>
    <w:p w14:paraId="34F1D122" w14:textId="77777777" w:rsidR="0029581B" w:rsidRDefault="005D65F8">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29581B" w14:paraId="454A02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BF0C8A3" w14:textId="77777777" w:rsidR="0029581B" w:rsidRDefault="0029581B">
            <w:pPr>
              <w:pStyle w:val="PURBreadcrumb"/>
            </w:pPr>
          </w:p>
          <w:tbl>
            <w:tblPr>
              <w:tblW w:w="0" w:type="dxa"/>
              <w:tblLook w:val="04A0" w:firstRow="1" w:lastRow="0" w:firstColumn="1" w:lastColumn="0" w:noHBand="0" w:noVBand="1"/>
            </w:tblPr>
            <w:tblGrid>
              <w:gridCol w:w="10684"/>
            </w:tblGrid>
            <w:tr w:rsidR="0029581B" w14:paraId="0C7F764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DF367"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10E89287" w14:textId="77777777" w:rsidR="0029581B" w:rsidRDefault="0029581B">
            <w:pPr>
              <w:pStyle w:val="ProductList-TableBody"/>
            </w:pPr>
          </w:p>
        </w:tc>
      </w:tr>
    </w:tbl>
    <w:p w14:paraId="4353E688" w14:textId="77777777" w:rsidR="0029581B" w:rsidRDefault="005D65F8">
      <w:pPr>
        <w:pStyle w:val="ProductList-Offering2HeadingNoBorder"/>
        <w:outlineLvl w:val="2"/>
      </w:pPr>
      <w:bookmarkStart w:id="220" w:name="_Sec1197"/>
      <w:r>
        <w:t>Plany infrastruktury Microsoft Azure</w:t>
      </w:r>
      <w:bookmarkEnd w:id="220"/>
      <w:r>
        <w:fldChar w:fldCharType="begin"/>
      </w:r>
      <w:r>
        <w:instrText xml:space="preserve"> TC "</w:instrText>
      </w:r>
      <w:bookmarkStart w:id="221" w:name="_Toc494470443"/>
      <w:r>
        <w:instrText>Plany infrastruktury Microsoft Azure</w:instrText>
      </w:r>
      <w:bookmarkEnd w:id="221"/>
      <w:r>
        <w:instrText>" \l 3</w:instrText>
      </w:r>
      <w:r>
        <w:fldChar w:fldCharType="end"/>
      </w:r>
    </w:p>
    <w:p w14:paraId="04BFB58B" w14:textId="77777777" w:rsidR="0029581B" w:rsidRDefault="005D65F8">
      <w:pPr>
        <w:pStyle w:val="ProductList-Offering1SubSection"/>
        <w:outlineLvl w:val="3"/>
      </w:pPr>
      <w:bookmarkStart w:id="222" w:name="_Sec706"/>
      <w:r>
        <w:t>1. Dostępność programów</w:t>
      </w:r>
      <w:bookmarkEnd w:id="222"/>
    </w:p>
    <w:tbl>
      <w:tblPr>
        <w:tblStyle w:val="PURTable"/>
        <w:tblW w:w="0" w:type="dxa"/>
        <w:tblLook w:val="04A0" w:firstRow="1" w:lastRow="0" w:firstColumn="1" w:lastColumn="0" w:noHBand="0" w:noVBand="1"/>
      </w:tblPr>
      <w:tblGrid>
        <w:gridCol w:w="4237"/>
        <w:gridCol w:w="709"/>
        <w:gridCol w:w="685"/>
        <w:gridCol w:w="698"/>
        <w:gridCol w:w="710"/>
        <w:gridCol w:w="727"/>
        <w:gridCol w:w="826"/>
        <w:gridCol w:w="702"/>
        <w:gridCol w:w="692"/>
        <w:gridCol w:w="798"/>
      </w:tblGrid>
      <w:tr w:rsidR="0029581B" w14:paraId="07584B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A44992" w14:textId="77777777" w:rsidR="0029581B" w:rsidRDefault="005D65F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EA74918"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BFC81"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2B217"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6CBF0"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A76C7"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B79CD"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C73AE"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EBB9F"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07B56"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6995C98C" w14:textId="77777777">
        <w:tc>
          <w:tcPr>
            <w:tcW w:w="4660" w:type="dxa"/>
            <w:tcBorders>
              <w:top w:val="single" w:sz="6" w:space="0" w:color="FFFFFF"/>
              <w:left w:val="none" w:sz="4" w:space="0" w:color="6E6E6E"/>
              <w:bottom w:val="dashed" w:sz="4" w:space="0" w:color="BFBFBF"/>
              <w:right w:val="none" w:sz="4" w:space="0" w:color="6E6E6E"/>
            </w:tcBorders>
          </w:tcPr>
          <w:p w14:paraId="61438C55" w14:textId="77777777" w:rsidR="0029581B" w:rsidRDefault="005D65F8">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6B8094" w14:textId="77777777" w:rsidR="0029581B" w:rsidRDefault="005D6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969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DFD3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0EA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9EBF2"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D5D2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AC05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26F8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E3DCE" w14:textId="77777777" w:rsidR="0029581B" w:rsidRDefault="0029581B">
            <w:pPr>
              <w:pStyle w:val="ProductList-TableBody"/>
              <w:jc w:val="center"/>
            </w:pPr>
          </w:p>
        </w:tc>
      </w:tr>
      <w:tr w:rsidR="0029581B" w14:paraId="2BD878EF" w14:textId="77777777">
        <w:tc>
          <w:tcPr>
            <w:tcW w:w="4660" w:type="dxa"/>
            <w:tcBorders>
              <w:top w:val="dashed" w:sz="4" w:space="0" w:color="BFBFBF"/>
              <w:left w:val="none" w:sz="4" w:space="0" w:color="6E6E6E"/>
              <w:bottom w:val="dashed" w:sz="4" w:space="0" w:color="BFBFBF"/>
              <w:right w:val="none" w:sz="4" w:space="0" w:color="6E6E6E"/>
            </w:tcBorders>
          </w:tcPr>
          <w:p w14:paraId="3261E52A" w14:textId="77777777" w:rsidR="0029581B" w:rsidRDefault="005D65F8">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A145E9" w14:textId="77777777" w:rsidR="0029581B" w:rsidRDefault="005D6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3EAA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434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4861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9A40E"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79CC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75E0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E3E0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E8171" w14:textId="77777777" w:rsidR="0029581B" w:rsidRDefault="0029581B">
            <w:pPr>
              <w:pStyle w:val="ProductList-TableBody"/>
              <w:jc w:val="center"/>
            </w:pPr>
          </w:p>
        </w:tc>
      </w:tr>
      <w:tr w:rsidR="0029581B" w14:paraId="68FDA2C2" w14:textId="77777777">
        <w:tc>
          <w:tcPr>
            <w:tcW w:w="4660" w:type="dxa"/>
            <w:tcBorders>
              <w:top w:val="dashed" w:sz="4" w:space="0" w:color="BFBFBF"/>
              <w:left w:val="none" w:sz="4" w:space="0" w:color="6E6E6E"/>
              <w:bottom w:val="dashed" w:sz="4" w:space="0" w:color="BFBFBF"/>
              <w:right w:val="none" w:sz="4" w:space="0" w:color="6E6E6E"/>
            </w:tcBorders>
          </w:tcPr>
          <w:p w14:paraId="2AA43B19" w14:textId="77777777" w:rsidR="0029581B" w:rsidRDefault="005D65F8">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BF27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29F6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9B47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293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1ED6"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9DB3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CE21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B77C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E25D2" w14:textId="77777777" w:rsidR="0029581B" w:rsidRDefault="0029581B">
            <w:pPr>
              <w:pStyle w:val="ProductList-TableBody"/>
              <w:jc w:val="center"/>
            </w:pPr>
          </w:p>
        </w:tc>
      </w:tr>
      <w:tr w:rsidR="0029581B" w14:paraId="3D92F137" w14:textId="77777777">
        <w:tc>
          <w:tcPr>
            <w:tcW w:w="4660" w:type="dxa"/>
            <w:tcBorders>
              <w:top w:val="dashed" w:sz="4" w:space="0" w:color="BFBFBF"/>
              <w:left w:val="none" w:sz="4" w:space="0" w:color="6E6E6E"/>
              <w:bottom w:val="dashed" w:sz="4" w:space="0" w:color="BFBFBF"/>
              <w:right w:val="none" w:sz="4" w:space="0" w:color="6E6E6E"/>
            </w:tcBorders>
          </w:tcPr>
          <w:p w14:paraId="6559D287" w14:textId="77777777" w:rsidR="0029581B" w:rsidRDefault="005D65F8">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E6E0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F7BA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7743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2EF0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839E"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AF93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7DBB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4FDC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8B6A0" w14:textId="77777777" w:rsidR="0029581B" w:rsidRDefault="0029581B">
            <w:pPr>
              <w:pStyle w:val="ProductList-TableBody"/>
              <w:jc w:val="center"/>
            </w:pPr>
          </w:p>
        </w:tc>
      </w:tr>
      <w:tr w:rsidR="0029581B" w14:paraId="25A403F4" w14:textId="77777777">
        <w:tc>
          <w:tcPr>
            <w:tcW w:w="4660" w:type="dxa"/>
            <w:tcBorders>
              <w:top w:val="dashed" w:sz="4" w:space="0" w:color="BFBFBF"/>
              <w:left w:val="none" w:sz="4" w:space="0" w:color="6E6E6E"/>
              <w:bottom w:val="dashed" w:sz="4" w:space="0" w:color="BFBFBF"/>
              <w:right w:val="none" w:sz="4" w:space="0" w:color="6E6E6E"/>
            </w:tcBorders>
          </w:tcPr>
          <w:p w14:paraId="493CA3B2" w14:textId="77777777" w:rsidR="0029581B" w:rsidRDefault="005D65F8">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0BFE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CB6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DD0A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ABD9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D7D2"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C7E6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B5EC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2586"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C8415" w14:textId="77777777" w:rsidR="0029581B" w:rsidRDefault="0029581B">
            <w:pPr>
              <w:pStyle w:val="ProductList-TableBody"/>
              <w:jc w:val="center"/>
            </w:pPr>
          </w:p>
        </w:tc>
      </w:tr>
      <w:tr w:rsidR="0029581B" w14:paraId="498BDD9A" w14:textId="77777777">
        <w:tc>
          <w:tcPr>
            <w:tcW w:w="4660" w:type="dxa"/>
            <w:tcBorders>
              <w:top w:val="dashed" w:sz="4" w:space="0" w:color="BFBFBF"/>
              <w:left w:val="none" w:sz="4" w:space="0" w:color="6E6E6E"/>
              <w:bottom w:val="dashed" w:sz="4" w:space="0" w:color="BFBFBF"/>
              <w:right w:val="none" w:sz="4" w:space="0" w:color="6E6E6E"/>
            </w:tcBorders>
          </w:tcPr>
          <w:p w14:paraId="203877D1" w14:textId="77777777" w:rsidR="0029581B" w:rsidRDefault="005D65F8">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94E0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A98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C70D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FA8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711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3891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725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58F1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EEECC" w14:textId="77777777" w:rsidR="0029581B" w:rsidRDefault="0029581B">
            <w:pPr>
              <w:pStyle w:val="ProductList-TableBody"/>
              <w:jc w:val="center"/>
            </w:pPr>
          </w:p>
        </w:tc>
      </w:tr>
      <w:tr w:rsidR="0029581B" w14:paraId="6A966B21" w14:textId="77777777">
        <w:tc>
          <w:tcPr>
            <w:tcW w:w="4660" w:type="dxa"/>
            <w:tcBorders>
              <w:top w:val="dashed" w:sz="4" w:space="0" w:color="BFBFBF"/>
              <w:left w:val="none" w:sz="4" w:space="0" w:color="6E6E6E"/>
              <w:bottom w:val="dashed" w:sz="4" w:space="0" w:color="BFBFBF"/>
              <w:right w:val="none" w:sz="4" w:space="0" w:color="6E6E6E"/>
            </w:tcBorders>
          </w:tcPr>
          <w:p w14:paraId="15C14074" w14:textId="77777777" w:rsidR="0029581B" w:rsidRDefault="005D65F8">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25E0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D519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FBFA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96E7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FDFF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FCF8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901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5C45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9906D" w14:textId="77777777" w:rsidR="0029581B" w:rsidRDefault="0029581B">
            <w:pPr>
              <w:pStyle w:val="ProductList-TableBody"/>
              <w:jc w:val="center"/>
            </w:pPr>
          </w:p>
        </w:tc>
      </w:tr>
      <w:tr w:rsidR="0029581B" w14:paraId="254E684C" w14:textId="77777777">
        <w:tc>
          <w:tcPr>
            <w:tcW w:w="4660" w:type="dxa"/>
            <w:tcBorders>
              <w:top w:val="dashed" w:sz="4" w:space="0" w:color="BFBFBF"/>
              <w:left w:val="none" w:sz="4" w:space="0" w:color="6E6E6E"/>
              <w:bottom w:val="dashed" w:sz="4" w:space="0" w:color="BFBFBF"/>
              <w:right w:val="none" w:sz="4" w:space="0" w:color="6E6E6E"/>
            </w:tcBorders>
          </w:tcPr>
          <w:p w14:paraId="2798C069" w14:textId="77777777" w:rsidR="0029581B" w:rsidRDefault="005D65F8">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A337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451D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46C2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5C0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1054"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4239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E66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46D4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24784" w14:textId="77777777" w:rsidR="0029581B" w:rsidRDefault="0029581B">
            <w:pPr>
              <w:pStyle w:val="ProductList-TableBody"/>
              <w:jc w:val="center"/>
            </w:pPr>
          </w:p>
        </w:tc>
      </w:tr>
      <w:tr w:rsidR="0029581B" w14:paraId="0095488D" w14:textId="77777777">
        <w:tc>
          <w:tcPr>
            <w:tcW w:w="4660" w:type="dxa"/>
            <w:tcBorders>
              <w:top w:val="dashed" w:sz="4" w:space="0" w:color="BFBFBF"/>
              <w:left w:val="none" w:sz="4" w:space="0" w:color="6E6E6E"/>
              <w:bottom w:val="dashed" w:sz="4" w:space="0" w:color="BFBFBF"/>
              <w:right w:val="none" w:sz="4" w:space="0" w:color="6E6E6E"/>
            </w:tcBorders>
          </w:tcPr>
          <w:p w14:paraId="4C04012D" w14:textId="77777777" w:rsidR="0029581B" w:rsidRDefault="005D65F8">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50AE05D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2276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534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E128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8ECD"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537A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9C3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70F5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49E9A" w14:textId="77777777" w:rsidR="0029581B" w:rsidRDefault="0029581B">
            <w:pPr>
              <w:pStyle w:val="ProductList-TableBody"/>
              <w:jc w:val="center"/>
            </w:pPr>
          </w:p>
        </w:tc>
      </w:tr>
      <w:tr w:rsidR="0029581B" w14:paraId="0339477B" w14:textId="77777777">
        <w:tc>
          <w:tcPr>
            <w:tcW w:w="4660" w:type="dxa"/>
            <w:tcBorders>
              <w:top w:val="dashed" w:sz="4" w:space="0" w:color="BFBFBF"/>
              <w:left w:val="none" w:sz="4" w:space="0" w:color="6E6E6E"/>
              <w:bottom w:val="dashed" w:sz="4" w:space="0" w:color="BFBFBF"/>
              <w:right w:val="none" w:sz="4" w:space="0" w:color="6E6E6E"/>
            </w:tcBorders>
          </w:tcPr>
          <w:p w14:paraId="7A0CEB16" w14:textId="77777777" w:rsidR="0029581B" w:rsidRDefault="005D65F8">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3AF1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0F3B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2EF6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0B2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47F23"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E27A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2EAA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11E7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9FF70" w14:textId="77777777" w:rsidR="0029581B" w:rsidRDefault="0029581B">
            <w:pPr>
              <w:pStyle w:val="ProductList-TableBody"/>
              <w:jc w:val="center"/>
            </w:pPr>
          </w:p>
        </w:tc>
      </w:tr>
      <w:tr w:rsidR="0029581B" w14:paraId="6A58CB0B" w14:textId="77777777">
        <w:tc>
          <w:tcPr>
            <w:tcW w:w="4660" w:type="dxa"/>
            <w:tcBorders>
              <w:top w:val="dashed" w:sz="4" w:space="0" w:color="BFBFBF"/>
              <w:left w:val="none" w:sz="4" w:space="0" w:color="6E6E6E"/>
              <w:bottom w:val="dashed" w:sz="4" w:space="0" w:color="BFBFBF"/>
              <w:right w:val="none" w:sz="4" w:space="0" w:color="6E6E6E"/>
            </w:tcBorders>
          </w:tcPr>
          <w:p w14:paraId="4777DA5A" w14:textId="77777777" w:rsidR="0029581B" w:rsidRDefault="005D65F8">
            <w:pPr>
              <w:pStyle w:val="ProductList-TableBody"/>
            </w:pPr>
            <w:r>
              <w:rPr>
                <w:color w:val="000000"/>
              </w:rPr>
              <w:t>Dodatek Operations Management and Security E1</w:t>
            </w:r>
            <w:r>
              <w:fldChar w:fldCharType="begin"/>
            </w:r>
            <w:r>
              <w:instrText xml:space="preserve"> XE "Dodatek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009007" w14:textId="77777777" w:rsidR="0029581B" w:rsidRDefault="005D6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24B8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7BAC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3EF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34B2"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160C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F95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FA36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B5DC2" w14:textId="77777777" w:rsidR="0029581B" w:rsidRDefault="0029581B">
            <w:pPr>
              <w:pStyle w:val="ProductList-TableBody"/>
              <w:jc w:val="center"/>
            </w:pPr>
          </w:p>
        </w:tc>
      </w:tr>
      <w:tr w:rsidR="0029581B" w14:paraId="0C1A7EDE" w14:textId="77777777">
        <w:tc>
          <w:tcPr>
            <w:tcW w:w="4660" w:type="dxa"/>
            <w:tcBorders>
              <w:top w:val="dashed" w:sz="4" w:space="0" w:color="BFBFBF"/>
              <w:left w:val="none" w:sz="4" w:space="0" w:color="6E6E6E"/>
              <w:bottom w:val="dashed" w:sz="4" w:space="0" w:color="BFBFBF"/>
              <w:right w:val="none" w:sz="4" w:space="0" w:color="6E6E6E"/>
            </w:tcBorders>
          </w:tcPr>
          <w:p w14:paraId="6B725097" w14:textId="77777777" w:rsidR="0029581B" w:rsidRDefault="005D65F8">
            <w:pPr>
              <w:pStyle w:val="ProductList-TableBody"/>
            </w:pPr>
            <w:r>
              <w:rPr>
                <w:color w:val="000000"/>
              </w:rPr>
              <w:t>Dodatek Operations Management and Security E2</w:t>
            </w:r>
            <w:r>
              <w:fldChar w:fldCharType="begin"/>
            </w:r>
            <w:r>
              <w:instrText xml:space="preserve"> XE "Dodatek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AAAC4" w14:textId="77777777" w:rsidR="0029581B" w:rsidRDefault="005D6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E91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AC5B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F81C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8A26"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DC71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CB8A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4574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40CC3" w14:textId="77777777" w:rsidR="0029581B" w:rsidRDefault="0029581B">
            <w:pPr>
              <w:pStyle w:val="ProductList-TableBody"/>
              <w:jc w:val="center"/>
            </w:pPr>
          </w:p>
        </w:tc>
      </w:tr>
      <w:tr w:rsidR="0029581B" w14:paraId="0A749DA2" w14:textId="77777777">
        <w:tc>
          <w:tcPr>
            <w:tcW w:w="4660" w:type="dxa"/>
            <w:tcBorders>
              <w:top w:val="dashed" w:sz="4" w:space="0" w:color="BFBFBF"/>
              <w:left w:val="none" w:sz="4" w:space="0" w:color="6E6E6E"/>
              <w:bottom w:val="dashed" w:sz="4" w:space="0" w:color="BFBFBF"/>
              <w:right w:val="none" w:sz="4" w:space="0" w:color="6E6E6E"/>
            </w:tcBorders>
          </w:tcPr>
          <w:p w14:paraId="6F81BF05" w14:textId="77777777" w:rsidR="0029581B" w:rsidRDefault="005D65F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A21B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D6AD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746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530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3BE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349F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46E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9C6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819DA" w14:textId="77777777" w:rsidR="0029581B" w:rsidRDefault="0029581B">
            <w:pPr>
              <w:pStyle w:val="ProductList-TableBody"/>
              <w:jc w:val="center"/>
            </w:pPr>
          </w:p>
        </w:tc>
      </w:tr>
      <w:tr w:rsidR="0029581B" w14:paraId="0ABCF6B2" w14:textId="77777777">
        <w:tc>
          <w:tcPr>
            <w:tcW w:w="4660" w:type="dxa"/>
            <w:tcBorders>
              <w:top w:val="dashed" w:sz="4" w:space="0" w:color="BFBFBF"/>
              <w:left w:val="none" w:sz="4" w:space="0" w:color="6E6E6E"/>
              <w:bottom w:val="dashed" w:sz="4" w:space="0" w:color="BFBFBF"/>
              <w:right w:val="none" w:sz="4" w:space="0" w:color="6E6E6E"/>
            </w:tcBorders>
          </w:tcPr>
          <w:p w14:paraId="36D016BC" w14:textId="77777777" w:rsidR="0029581B" w:rsidRDefault="005D65F8">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4FDB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4F8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10C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7B6D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6AB0"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FC33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0262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4DA4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76290" w14:textId="77777777" w:rsidR="0029581B" w:rsidRDefault="0029581B">
            <w:pPr>
              <w:pStyle w:val="ProductList-TableBody"/>
              <w:jc w:val="center"/>
            </w:pPr>
          </w:p>
        </w:tc>
      </w:tr>
      <w:tr w:rsidR="0029581B" w14:paraId="735A3310" w14:textId="77777777">
        <w:tc>
          <w:tcPr>
            <w:tcW w:w="4660" w:type="dxa"/>
            <w:tcBorders>
              <w:top w:val="dashed" w:sz="4" w:space="0" w:color="BFBFBF"/>
              <w:left w:val="none" w:sz="4" w:space="0" w:color="6E6E6E"/>
              <w:bottom w:val="dashed" w:sz="4" w:space="0" w:color="BFBFBF"/>
              <w:right w:val="none" w:sz="4" w:space="0" w:color="6E6E6E"/>
            </w:tcBorders>
          </w:tcPr>
          <w:p w14:paraId="0E50CFFA" w14:textId="77777777" w:rsidR="0029581B" w:rsidRDefault="005D65F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75DF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CDD1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A29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83FE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8A01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17E8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A61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25CF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4A567" w14:textId="77777777" w:rsidR="0029581B" w:rsidRDefault="0029581B">
            <w:pPr>
              <w:pStyle w:val="ProductList-TableBody"/>
              <w:jc w:val="center"/>
            </w:pPr>
          </w:p>
        </w:tc>
      </w:tr>
      <w:tr w:rsidR="0029581B" w14:paraId="0DED3963" w14:textId="77777777">
        <w:tc>
          <w:tcPr>
            <w:tcW w:w="4660" w:type="dxa"/>
            <w:tcBorders>
              <w:top w:val="dashed" w:sz="4" w:space="0" w:color="BFBFBF"/>
              <w:left w:val="none" w:sz="4" w:space="0" w:color="6E6E6E"/>
              <w:bottom w:val="dashed" w:sz="4" w:space="0" w:color="BFBFBF"/>
              <w:right w:val="none" w:sz="4" w:space="0" w:color="6E6E6E"/>
            </w:tcBorders>
          </w:tcPr>
          <w:p w14:paraId="6665D410" w14:textId="77777777" w:rsidR="0029581B" w:rsidRDefault="005D65F8">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54F5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9B2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7D1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DA55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BAC40"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C0A5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46A9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A004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A0421" w14:textId="77777777" w:rsidR="0029581B" w:rsidRDefault="0029581B">
            <w:pPr>
              <w:pStyle w:val="ProductList-TableBody"/>
              <w:jc w:val="center"/>
            </w:pPr>
          </w:p>
        </w:tc>
      </w:tr>
      <w:tr w:rsidR="0029581B" w14:paraId="717DB7B4" w14:textId="77777777">
        <w:tc>
          <w:tcPr>
            <w:tcW w:w="4660" w:type="dxa"/>
            <w:tcBorders>
              <w:top w:val="dashed" w:sz="4" w:space="0" w:color="BFBFBF"/>
              <w:left w:val="none" w:sz="4" w:space="0" w:color="6E6E6E"/>
              <w:bottom w:val="dashed" w:sz="4" w:space="0" w:color="BFBFBF"/>
              <w:right w:val="none" w:sz="4" w:space="0" w:color="6E6E6E"/>
            </w:tcBorders>
          </w:tcPr>
          <w:p w14:paraId="60BF44CF" w14:textId="77777777" w:rsidR="0029581B" w:rsidRDefault="005D65F8">
            <w:pPr>
              <w:pStyle w:val="ProductList-TableBody"/>
            </w:pPr>
            <w:r>
              <w:rPr>
                <w:color w:val="000000"/>
              </w:rPr>
              <w:t xml:space="preserve">Operations Management and Security: Informacje i analityka </w:t>
            </w:r>
            <w:r>
              <w:fldChar w:fldCharType="begin"/>
            </w:r>
            <w:r>
              <w:instrText xml:space="preserve"> XE "Operations Management and Security: Informacje i analityka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F9BB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294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B5D0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D425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5F6AB"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4BE6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9962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1AE4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8CE44" w14:textId="77777777" w:rsidR="0029581B" w:rsidRDefault="0029581B">
            <w:pPr>
              <w:pStyle w:val="ProductList-TableBody"/>
              <w:jc w:val="center"/>
            </w:pPr>
          </w:p>
        </w:tc>
      </w:tr>
      <w:tr w:rsidR="0029581B" w14:paraId="6EC68D01" w14:textId="77777777">
        <w:tc>
          <w:tcPr>
            <w:tcW w:w="4660" w:type="dxa"/>
            <w:tcBorders>
              <w:top w:val="dashed" w:sz="4" w:space="0" w:color="BFBFBF"/>
              <w:left w:val="none" w:sz="4" w:space="0" w:color="6E6E6E"/>
              <w:bottom w:val="dashed" w:sz="4" w:space="0" w:color="BFBFBF"/>
              <w:right w:val="none" w:sz="4" w:space="0" w:color="6E6E6E"/>
            </w:tcBorders>
          </w:tcPr>
          <w:p w14:paraId="7EFD6CA6" w14:textId="77777777" w:rsidR="0029581B" w:rsidRDefault="005D65F8">
            <w:pPr>
              <w:pStyle w:val="ProductList-TableBody"/>
            </w:pPr>
            <w:r>
              <w:rPr>
                <w:color w:val="000000"/>
              </w:rPr>
              <w:t>Operations Management and Security: Automatyzacja i kontrola</w:t>
            </w:r>
            <w:r>
              <w:fldChar w:fldCharType="begin"/>
            </w:r>
            <w:r>
              <w:instrText xml:space="preserve"> XE "Operations Management and Security: Automatyzacja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E0AA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57C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F56D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333C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F936"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674F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0F2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7E6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2D51C" w14:textId="77777777" w:rsidR="0029581B" w:rsidRDefault="0029581B">
            <w:pPr>
              <w:pStyle w:val="ProductList-TableBody"/>
              <w:jc w:val="center"/>
            </w:pPr>
          </w:p>
        </w:tc>
      </w:tr>
      <w:tr w:rsidR="0029581B" w14:paraId="2B597ED2" w14:textId="77777777">
        <w:tc>
          <w:tcPr>
            <w:tcW w:w="4660" w:type="dxa"/>
            <w:tcBorders>
              <w:top w:val="dashed" w:sz="4" w:space="0" w:color="BFBFBF"/>
              <w:left w:val="none" w:sz="4" w:space="0" w:color="6E6E6E"/>
              <w:bottom w:val="dashed" w:sz="4" w:space="0" w:color="BFBFBF"/>
              <w:right w:val="none" w:sz="4" w:space="0" w:color="6E6E6E"/>
            </w:tcBorders>
          </w:tcPr>
          <w:p w14:paraId="521C46B0" w14:textId="77777777" w:rsidR="0029581B" w:rsidRDefault="005D65F8">
            <w:pPr>
              <w:pStyle w:val="ProductList-TableBody"/>
            </w:pPr>
            <w:r>
              <w:rPr>
                <w:color w:val="000000"/>
              </w:rPr>
              <w:t>Operations Management and Security: Bezpieczeństwo i zgodność</w:t>
            </w:r>
            <w:r>
              <w:fldChar w:fldCharType="begin"/>
            </w:r>
            <w:r>
              <w:instrText xml:space="preserve"> XE "Operations Management and Security: Bezpieczeństwo i zgodność"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0BA5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2EE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5C80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6ACC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FCAD"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03D0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40F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3DEA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1CE70" w14:textId="77777777" w:rsidR="0029581B" w:rsidRDefault="0029581B">
            <w:pPr>
              <w:pStyle w:val="ProductList-TableBody"/>
              <w:jc w:val="center"/>
            </w:pPr>
          </w:p>
        </w:tc>
      </w:tr>
      <w:tr w:rsidR="0029581B" w14:paraId="606A4241" w14:textId="77777777">
        <w:tc>
          <w:tcPr>
            <w:tcW w:w="4660" w:type="dxa"/>
            <w:tcBorders>
              <w:top w:val="dashed" w:sz="4" w:space="0" w:color="BFBFBF"/>
              <w:left w:val="none" w:sz="4" w:space="0" w:color="6E6E6E"/>
              <w:bottom w:val="none" w:sz="4" w:space="0" w:color="BFBFBF"/>
              <w:right w:val="none" w:sz="4" w:space="0" w:color="6E6E6E"/>
            </w:tcBorders>
          </w:tcPr>
          <w:p w14:paraId="236319DA" w14:textId="77777777" w:rsidR="0029581B" w:rsidRDefault="005D65F8">
            <w:pPr>
              <w:pStyle w:val="ProductList-TableBody"/>
            </w:pPr>
            <w:r>
              <w:rPr>
                <w:color w:val="000000"/>
              </w:rPr>
              <w:t>Operations Management and Security: Kopia zapasowa i odzyskiwanie oprogramowania po awarii</w:t>
            </w:r>
            <w:r>
              <w:fldChar w:fldCharType="begin"/>
            </w:r>
            <w:r>
              <w:instrText xml:space="preserve"> XE "Operations Management and Security: Kopia zapasowa i odzyskiwanie oprogramowania po awarii"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E398B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5F4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4B0E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A22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F8A6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D770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E05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A6E8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F13DF" w14:textId="77777777" w:rsidR="0029581B" w:rsidRDefault="0029581B">
            <w:pPr>
              <w:pStyle w:val="ProductList-TableBody"/>
              <w:jc w:val="center"/>
            </w:pPr>
          </w:p>
        </w:tc>
      </w:tr>
    </w:tbl>
    <w:p w14:paraId="677C9559" w14:textId="77777777" w:rsidR="0029581B" w:rsidRDefault="005D65F8">
      <w:pPr>
        <w:pStyle w:val="ProductList-Offering1SubSection"/>
        <w:outlineLvl w:val="3"/>
      </w:pPr>
      <w:bookmarkStart w:id="223" w:name="_Sec761"/>
      <w:r>
        <w:t>2. Postanowienia dotyczące produktu</w:t>
      </w:r>
      <w:bookmarkEnd w:id="223"/>
    </w:p>
    <w:tbl>
      <w:tblPr>
        <w:tblStyle w:val="PURTable"/>
        <w:tblW w:w="0" w:type="dxa"/>
        <w:tblLook w:val="04A0" w:firstRow="1" w:lastRow="0" w:firstColumn="1" w:lastColumn="0" w:noHBand="0" w:noVBand="1"/>
      </w:tblPr>
      <w:tblGrid>
        <w:gridCol w:w="3639"/>
        <w:gridCol w:w="3629"/>
        <w:gridCol w:w="3648"/>
      </w:tblGrid>
      <w:tr w:rsidR="0029581B" w14:paraId="5CB87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A5A17"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DDEE744"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B5AFD69" w14:textId="77777777" w:rsidR="0029581B" w:rsidRDefault="005D65F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9581B" w14:paraId="2E4EC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D6488"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7EA6849A" w14:textId="77777777" w:rsidR="0029581B" w:rsidRDefault="005D65F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A07EC" w14:textId="77777777" w:rsidR="0029581B" w:rsidRDefault="005D65F8">
            <w:pPr>
              <w:pStyle w:val="ProductList-TableBody"/>
            </w:pPr>
            <w:r>
              <w:rPr>
                <w:color w:val="404040"/>
              </w:rPr>
              <w:t>Promocje: nie dotyczy</w:t>
            </w:r>
          </w:p>
        </w:tc>
      </w:tr>
      <w:tr w:rsidR="0029581B" w14:paraId="38B29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FC30A"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C1A23BC" w14:textId="77777777" w:rsidR="0029581B" w:rsidRDefault="005D65F8">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1D9B99E"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29581B" w14:paraId="40D97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C737E" w14:textId="77777777" w:rsidR="0029581B" w:rsidRDefault="005D65F8">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8078BC2" w14:textId="77777777" w:rsidR="0029581B" w:rsidRDefault="005D65F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942EE" w14:textId="77777777" w:rsidR="0029581B" w:rsidRDefault="0029581B">
            <w:pPr>
              <w:pStyle w:val="ProductList-TableBody"/>
            </w:pPr>
          </w:p>
        </w:tc>
      </w:tr>
    </w:tbl>
    <w:p w14:paraId="7222A967" w14:textId="77777777" w:rsidR="0029581B" w:rsidRDefault="0029581B">
      <w:pPr>
        <w:pStyle w:val="ProductList-Body"/>
      </w:pPr>
    </w:p>
    <w:p w14:paraId="36C9BEE4" w14:textId="77777777" w:rsidR="0029581B" w:rsidRDefault="005D65F8">
      <w:pPr>
        <w:pStyle w:val="ProductList-ClauseHeading"/>
        <w:outlineLvl w:val="4"/>
      </w:pPr>
      <w:r>
        <w:t>2.1 Operations Management and Security</w:t>
      </w:r>
    </w:p>
    <w:p w14:paraId="74AD0F03" w14:textId="77777777" w:rsidR="0029581B" w:rsidRDefault="0029581B">
      <w:pPr>
        <w:pStyle w:val="ProductList-Body"/>
      </w:pPr>
    </w:p>
    <w:p w14:paraId="2E25CC4B" w14:textId="77777777" w:rsidR="0029581B" w:rsidRDefault="005D65F8">
      <w:pPr>
        <w:pStyle w:val="ProductList-SubClauseHeading"/>
        <w:outlineLvl w:val="5"/>
      </w:pPr>
      <w:r>
        <w:t>2.1.1 Operations Management Suite</w:t>
      </w:r>
    </w:p>
    <w:p w14:paraId="7B1B29CA" w14:textId="77777777" w:rsidR="0029581B" w:rsidRDefault="005D65F8">
      <w:pPr>
        <w:pStyle w:val="ProductList-BodyIndented"/>
      </w:pPr>
      <w:r>
        <w:t>Subskrypcje Operations Management and Security są częścią oferty pakietu Operations Management Suite.</w:t>
      </w:r>
    </w:p>
    <w:p w14:paraId="5C1F34B3" w14:textId="77777777" w:rsidR="0029581B" w:rsidRDefault="0029581B">
      <w:pPr>
        <w:pStyle w:val="ProductList-BodyIndented"/>
      </w:pPr>
    </w:p>
    <w:p w14:paraId="34359CDB" w14:textId="77777777" w:rsidR="0029581B" w:rsidRDefault="005D65F8">
      <w:pPr>
        <w:pStyle w:val="ProductList-SubClauseHeading"/>
        <w:outlineLvl w:val="5"/>
      </w:pPr>
      <w:r>
        <w:t>2.1.2 LS na dodatki</w:t>
      </w:r>
    </w:p>
    <w:p w14:paraId="07CF51A2" w14:textId="77777777" w:rsidR="0029581B" w:rsidRDefault="005D65F8">
      <w:pPr>
        <w:pStyle w:val="ProductList-BodyIndented"/>
      </w:pPr>
      <w:r>
        <w:t>W przypadku każdej Licencji Uprawniającej Klient może zakupić zestaw Dodatków, pod warunkiem, że łączna ilość nie przekracza Kwalifikowalnej Ilości określonej w poniższej tabeli.</w:t>
      </w:r>
    </w:p>
    <w:tbl>
      <w:tblPr>
        <w:tblStyle w:val="PURTable0"/>
        <w:tblW w:w="0" w:type="dxa"/>
        <w:tblLook w:val="04A0" w:firstRow="1" w:lastRow="0" w:firstColumn="1" w:lastColumn="0" w:noHBand="0" w:noVBand="1"/>
      </w:tblPr>
      <w:tblGrid>
        <w:gridCol w:w="4476"/>
        <w:gridCol w:w="4566"/>
        <w:gridCol w:w="1514"/>
      </w:tblGrid>
      <w:tr w:rsidR="0029581B" w14:paraId="1E23EB9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377B5FAF" w14:textId="77777777" w:rsidR="0029581B" w:rsidRDefault="005D65F8">
            <w:pPr>
              <w:pStyle w:val="ProductList-TableBody"/>
            </w:pPr>
            <w:r>
              <w:rPr>
                <w:color w:val="FFFFFF"/>
              </w:rPr>
              <w:t>Licencje Uprawniające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1312A062" w14:textId="77777777" w:rsidR="0029581B" w:rsidRDefault="005D65F8">
            <w:pPr>
              <w:pStyle w:val="ProductList-TableBody"/>
            </w:pPr>
            <w:r>
              <w:rPr>
                <w:color w:val="FFFFFF"/>
              </w:rPr>
              <w:t>LS na dodatki</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C9F80FB" w14:textId="77777777" w:rsidR="0029581B" w:rsidRDefault="005D65F8">
            <w:pPr>
              <w:pStyle w:val="ProductList-TableBody"/>
            </w:pPr>
            <w:r>
              <w:rPr>
                <w:color w:val="FFFFFF"/>
              </w:rPr>
              <w:t>Kwalifikowalna Ilość</w:t>
            </w:r>
          </w:p>
        </w:tc>
      </w:tr>
      <w:tr w:rsidR="0029581B" w14:paraId="55061106" w14:textId="77777777">
        <w:tc>
          <w:tcPr>
            <w:tcW w:w="5140" w:type="dxa"/>
            <w:tcBorders>
              <w:top w:val="single" w:sz="4" w:space="0" w:color="6E6E6E"/>
              <w:left w:val="single" w:sz="4" w:space="0" w:color="6E6E6E"/>
              <w:bottom w:val="single" w:sz="4" w:space="0" w:color="6E6E6E"/>
              <w:right w:val="single" w:sz="4" w:space="0" w:color="6E6E6E"/>
            </w:tcBorders>
          </w:tcPr>
          <w:p w14:paraId="6310A6A3" w14:textId="77777777" w:rsidR="0029581B" w:rsidRDefault="005D65F8">
            <w:pPr>
              <w:pStyle w:val="ProductList-TableBody"/>
            </w:pPr>
            <w:r>
              <w:t xml:space="preserve">Pakiet Core Infrastructure Server Standard (pakiet 2 Licencji na Rdzeń) </w:t>
            </w:r>
          </w:p>
          <w:p w14:paraId="10D5A551" w14:textId="77777777" w:rsidR="0029581B" w:rsidRDefault="005D65F8">
            <w:pPr>
              <w:pStyle w:val="ProductList-TableBody"/>
            </w:pPr>
            <w:r>
              <w:t>System Center Standard (pakiet 2 Licencji na Rdzeń)</w:t>
            </w:r>
          </w:p>
        </w:tc>
        <w:tc>
          <w:tcPr>
            <w:tcW w:w="5260" w:type="dxa"/>
            <w:tcBorders>
              <w:top w:val="single" w:sz="4" w:space="0" w:color="6E6E6E"/>
              <w:left w:val="single" w:sz="4" w:space="0" w:color="6E6E6E"/>
              <w:bottom w:val="single" w:sz="4" w:space="0" w:color="6E6E6E"/>
              <w:right w:val="single" w:sz="4" w:space="0" w:color="6E6E6E"/>
            </w:tcBorders>
          </w:tcPr>
          <w:p w14:paraId="6F33CFB1" w14:textId="77777777" w:rsidR="0029581B" w:rsidRDefault="005D65F8">
            <w:pPr>
              <w:pStyle w:val="ProductList-TableBody"/>
            </w:pPr>
            <w:r>
              <w:t>Dodatek Operations Management and Security E1</w:t>
            </w:r>
            <w:r>
              <w:b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1B3AD24" w14:textId="77777777" w:rsidR="0029581B" w:rsidRDefault="005D65F8">
            <w:pPr>
              <w:pStyle w:val="ProductList-TableBody"/>
              <w:jc w:val="center"/>
            </w:pPr>
            <w:r>
              <w:t>1/4</w:t>
            </w:r>
            <w:r>
              <w:rPr>
                <w:i/>
                <w:vertAlign w:val="superscript"/>
              </w:rPr>
              <w:t>2</w:t>
            </w:r>
          </w:p>
        </w:tc>
      </w:tr>
      <w:tr w:rsidR="0029581B" w14:paraId="758AA22B" w14:textId="77777777">
        <w:tc>
          <w:tcPr>
            <w:tcW w:w="5140" w:type="dxa"/>
            <w:tcBorders>
              <w:top w:val="single" w:sz="4" w:space="0" w:color="6E6E6E"/>
              <w:left w:val="single" w:sz="4" w:space="0" w:color="6E6E6E"/>
              <w:bottom w:val="single" w:sz="4" w:space="0" w:color="6E6E6E"/>
              <w:right w:val="single" w:sz="4" w:space="0" w:color="6E6E6E"/>
            </w:tcBorders>
          </w:tcPr>
          <w:p w14:paraId="64C7EFF0" w14:textId="77777777" w:rsidR="0029581B" w:rsidRDefault="005D65F8">
            <w:pPr>
              <w:pStyle w:val="ProductList-TableBody"/>
            </w:pPr>
            <w:r>
              <w:t xml:space="preserve">Pakiet Core Infrastructure Server Datacenter (pakiet 2 Licencji na Rdzeń) </w:t>
            </w:r>
          </w:p>
          <w:p w14:paraId="654CC571" w14:textId="77777777" w:rsidR="0029581B" w:rsidRDefault="005D65F8">
            <w:pPr>
              <w:pStyle w:val="ProductList-TableBody"/>
            </w:pPr>
            <w:r>
              <w:t>System Center Datacenter (pakiet 2 Licencji na Rdzeń)</w:t>
            </w:r>
          </w:p>
        </w:tc>
        <w:tc>
          <w:tcPr>
            <w:tcW w:w="5260" w:type="dxa"/>
            <w:tcBorders>
              <w:top w:val="single" w:sz="4" w:space="0" w:color="6E6E6E"/>
              <w:left w:val="single" w:sz="4" w:space="0" w:color="6E6E6E"/>
              <w:bottom w:val="single" w:sz="4" w:space="0" w:color="6E6E6E"/>
              <w:right w:val="single" w:sz="4" w:space="0" w:color="6E6E6E"/>
            </w:tcBorders>
          </w:tcPr>
          <w:p w14:paraId="4D3F7889" w14:textId="77777777" w:rsidR="0029581B" w:rsidRDefault="005D65F8">
            <w:pPr>
              <w:pStyle w:val="ProductList-TableBody"/>
            </w:pPr>
            <w:r>
              <w:t>Dodatek Operations Management and Security E1</w:t>
            </w:r>
            <w:r>
              <w:b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6FFFC9C" w14:textId="77777777" w:rsidR="0029581B" w:rsidRDefault="005D65F8">
            <w:pPr>
              <w:pStyle w:val="ProductList-TableBody"/>
              <w:jc w:val="center"/>
            </w:pPr>
            <w:r>
              <w:t>1</w:t>
            </w:r>
          </w:p>
        </w:tc>
      </w:tr>
      <w:tr w:rsidR="0029581B" w14:paraId="460AA77F" w14:textId="77777777">
        <w:tc>
          <w:tcPr>
            <w:tcW w:w="5140" w:type="dxa"/>
            <w:tcBorders>
              <w:top w:val="single" w:sz="4" w:space="0" w:color="6E6E6E"/>
              <w:left w:val="single" w:sz="4" w:space="0" w:color="6E6E6E"/>
              <w:bottom w:val="single" w:sz="4" w:space="0" w:color="6E6E6E"/>
              <w:right w:val="single" w:sz="4" w:space="0" w:color="6E6E6E"/>
            </w:tcBorders>
          </w:tcPr>
          <w:p w14:paraId="627C3FFC" w14:textId="77777777" w:rsidR="0029581B" w:rsidRDefault="005D65F8">
            <w:pPr>
              <w:pStyle w:val="ProductList-TableBody"/>
            </w:pPr>
            <w:r>
              <w:t>Core Infrastructure Server Suite Standard (2 procesory)</w:t>
            </w:r>
          </w:p>
          <w:p w14:paraId="53AF83D5" w14:textId="77777777" w:rsidR="0029581B" w:rsidRDefault="005D65F8">
            <w:pPr>
              <w:pStyle w:val="ProductList-TableBody"/>
            </w:pPr>
            <w:r>
              <w:t>System Center Standard (2 procesory)</w:t>
            </w:r>
          </w:p>
        </w:tc>
        <w:tc>
          <w:tcPr>
            <w:tcW w:w="5260" w:type="dxa"/>
            <w:tcBorders>
              <w:top w:val="single" w:sz="4" w:space="0" w:color="6E6E6E"/>
              <w:left w:val="single" w:sz="4" w:space="0" w:color="6E6E6E"/>
              <w:bottom w:val="single" w:sz="4" w:space="0" w:color="6E6E6E"/>
              <w:right w:val="single" w:sz="4" w:space="0" w:color="6E6E6E"/>
            </w:tcBorders>
          </w:tcPr>
          <w:p w14:paraId="0F6161B1" w14:textId="77777777" w:rsidR="0029581B" w:rsidRDefault="005D65F8">
            <w:pPr>
              <w:pStyle w:val="ProductList-TableBody"/>
            </w:pPr>
            <w:r>
              <w:t>Dodatek Operations Management and Security E1</w:t>
            </w:r>
          </w:p>
          <w:p w14:paraId="25ED7894" w14:textId="77777777" w:rsidR="0029581B" w:rsidRDefault="005D65F8">
            <w:pPr>
              <w:pStyle w:val="ProductList-TableBody"/>
            </w:pPr>
            <w: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2377EDD" w14:textId="77777777" w:rsidR="0029581B" w:rsidRDefault="005D65F8">
            <w:pPr>
              <w:pStyle w:val="ProductList-TableBody"/>
              <w:jc w:val="center"/>
            </w:pPr>
            <w:r>
              <w:t>2</w:t>
            </w:r>
          </w:p>
        </w:tc>
      </w:tr>
      <w:tr w:rsidR="0029581B" w14:paraId="517EEAB9" w14:textId="77777777">
        <w:tc>
          <w:tcPr>
            <w:tcW w:w="5140" w:type="dxa"/>
            <w:tcBorders>
              <w:top w:val="single" w:sz="4" w:space="0" w:color="6E6E6E"/>
              <w:left w:val="single" w:sz="4" w:space="0" w:color="6E6E6E"/>
              <w:bottom w:val="single" w:sz="4" w:space="0" w:color="6E6E6E"/>
              <w:right w:val="single" w:sz="4" w:space="0" w:color="6E6E6E"/>
            </w:tcBorders>
          </w:tcPr>
          <w:p w14:paraId="21C88A5B" w14:textId="77777777" w:rsidR="0029581B" w:rsidRDefault="005D65F8">
            <w:pPr>
              <w:pStyle w:val="ProductList-TableBody"/>
            </w:pPr>
            <w:r>
              <w:t>Core Infrastructure Server Suite Datacenter (2 procesory)</w:t>
            </w:r>
          </w:p>
          <w:p w14:paraId="25708905" w14:textId="77777777" w:rsidR="0029581B" w:rsidRDefault="005D65F8">
            <w:pPr>
              <w:pStyle w:val="ProductList-TableBody"/>
            </w:pPr>
            <w:r>
              <w:t>System Center Datacenter (2 procesory)</w:t>
            </w:r>
          </w:p>
        </w:tc>
        <w:tc>
          <w:tcPr>
            <w:tcW w:w="5260" w:type="dxa"/>
            <w:tcBorders>
              <w:top w:val="single" w:sz="4" w:space="0" w:color="6E6E6E"/>
              <w:left w:val="single" w:sz="4" w:space="0" w:color="6E6E6E"/>
              <w:bottom w:val="single" w:sz="4" w:space="0" w:color="6E6E6E"/>
              <w:right w:val="single" w:sz="4" w:space="0" w:color="6E6E6E"/>
            </w:tcBorders>
          </w:tcPr>
          <w:p w14:paraId="694554FD" w14:textId="77777777" w:rsidR="0029581B" w:rsidRDefault="005D65F8">
            <w:pPr>
              <w:pStyle w:val="ProductList-TableBody"/>
            </w:pPr>
            <w:r>
              <w:t>Dodatek Operations Management and Security E1</w:t>
            </w:r>
          </w:p>
          <w:p w14:paraId="23DA5563" w14:textId="77777777" w:rsidR="0029581B" w:rsidRDefault="005D65F8">
            <w:pPr>
              <w:pStyle w:val="ProductList-TableBody"/>
            </w:pPr>
            <w: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A0A8AE3" w14:textId="77777777" w:rsidR="0029581B" w:rsidRDefault="005D65F8">
            <w:pPr>
              <w:pStyle w:val="ProductList-TableBody"/>
              <w:jc w:val="center"/>
            </w:pPr>
            <w:r>
              <w:t>8</w:t>
            </w:r>
          </w:p>
        </w:tc>
      </w:tr>
    </w:tbl>
    <w:p w14:paraId="0CFFA742" w14:textId="77777777" w:rsidR="0029581B" w:rsidRDefault="005D65F8">
      <w:pPr>
        <w:pStyle w:val="ProductList-BodyIndented"/>
      </w:pPr>
      <w:r>
        <w:rPr>
          <w:i/>
          <w:vertAlign w:val="superscript"/>
        </w:rPr>
        <w:t>1</w:t>
      </w:r>
      <w:r>
        <w:rPr>
          <w:i/>
        </w:rPr>
        <w:t>Każda Licencja Uprawniająca musi mieć aktywny pakiet SA</w:t>
      </w:r>
    </w:p>
    <w:p w14:paraId="46C03F9B" w14:textId="77777777" w:rsidR="0029581B" w:rsidRDefault="005D65F8">
      <w:pPr>
        <w:pStyle w:val="ProductList-BodyIndented"/>
      </w:pPr>
      <w:r>
        <w:rPr>
          <w:i/>
          <w:vertAlign w:val="superscript"/>
        </w:rPr>
        <w:t>2</w:t>
      </w:r>
      <w:r>
        <w:rPr>
          <w:i/>
        </w:rPr>
        <w:t>Wymaga minimum czterech Licencji Uprawniających</w:t>
      </w:r>
    </w:p>
    <w:p w14:paraId="5854F2BA" w14:textId="77777777" w:rsidR="0029581B" w:rsidRDefault="0029581B">
      <w:pPr>
        <w:pStyle w:val="ProductList-BodyIndented"/>
      </w:pPr>
    </w:p>
    <w:p w14:paraId="4DF0A61B" w14:textId="77777777" w:rsidR="0029581B" w:rsidRDefault="005D65F8">
      <w:pPr>
        <w:pStyle w:val="ProductList-SubClauseHeading"/>
        <w:outlineLvl w:val="5"/>
      </w:pPr>
      <w:r>
        <w:t>2.1.3 Licencje Subskrypcyjne na Dodatki zakupione w ramach umów licencjonowania zbiorowego innych niż Uprawniona Licencja</w:t>
      </w:r>
    </w:p>
    <w:p w14:paraId="2421402A" w14:textId="77777777" w:rsidR="0029581B" w:rsidRDefault="005D65F8">
      <w:pPr>
        <w:pStyle w:val="ProductList-BodyIndented"/>
      </w:pPr>
      <w:r>
        <w:t>Licencja Subskrypcyjna na dodatek Operations Management and Security może być zakupiona w ramach umowy licencjonowania zbiorowego innej niż jego Licencja Uprawniająca. Jeśli Pakiet Software Assurance dla Licencji Uprawniającej wygasa przed wygaśnięciem Licencji Subskrypcyjnej na dodatek Operations Management and Security, Licencja Subskrypcyjna na dodatek Operations Management and Security wygaśnie z następną rocznicą rejestracji.</w:t>
      </w:r>
    </w:p>
    <w:p w14:paraId="2AA74361" w14:textId="77777777" w:rsidR="0029581B" w:rsidRDefault="0029581B">
      <w:pPr>
        <w:pStyle w:val="ProductList-BodyIndented"/>
      </w:pPr>
    </w:p>
    <w:p w14:paraId="6DD0BBF3" w14:textId="77777777" w:rsidR="0029581B" w:rsidRDefault="005D65F8">
      <w:pPr>
        <w:pStyle w:val="ProductList-SubClauseHeading"/>
        <w:outlineLvl w:val="5"/>
      </w:pPr>
      <w:r>
        <w:t>2.1.4 Oprogramowanie zawarte w subskrypcji Operations Management and Security E1/E2</w:t>
      </w:r>
    </w:p>
    <w:p w14:paraId="7BC73FB3" w14:textId="77777777" w:rsidR="0029581B" w:rsidRDefault="005D65F8">
      <w:pPr>
        <w:pStyle w:val="ProductList-BodyIndented"/>
      </w:pPr>
      <w:r>
        <w:t>W okresie obowiązywania każdej subskrypcji Operations Management and Security E1/E2 Klient może zainstalować i uruchamiać jedną kopię odpowiedniego dołączonego oprogramowania w celu Zarządzania Środowiskiem Systemu Operacyjnego w placówce Klienta lub na platformie Microsoft Azure.</w:t>
      </w:r>
    </w:p>
    <w:tbl>
      <w:tblPr>
        <w:tblStyle w:val="PURTable0"/>
        <w:tblW w:w="0" w:type="dxa"/>
        <w:tblLook w:val="04A0" w:firstRow="1" w:lastRow="0" w:firstColumn="1" w:lastColumn="0" w:noHBand="0" w:noVBand="1"/>
      </w:tblPr>
      <w:tblGrid>
        <w:gridCol w:w="5226"/>
        <w:gridCol w:w="5330"/>
      </w:tblGrid>
      <w:tr w:rsidR="0029581B" w14:paraId="0318970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5E3C1EC" w14:textId="77777777" w:rsidR="0029581B" w:rsidRDefault="005D65F8">
            <w:pPr>
              <w:pStyle w:val="ProductList-TableBody"/>
            </w:pPr>
            <w:r>
              <w:rPr>
                <w:color w:val="FFFFFF"/>
              </w:rPr>
              <w:t>Subskrypcja Operations Management and Security</w:t>
            </w:r>
          </w:p>
        </w:tc>
        <w:tc>
          <w:tcPr>
            <w:tcW w:w="6120" w:type="dxa"/>
            <w:tcBorders>
              <w:left w:val="single" w:sz="4" w:space="0" w:color="6E6E6E"/>
              <w:right w:val="single" w:sz="4" w:space="0" w:color="6E6E6E"/>
            </w:tcBorders>
            <w:shd w:val="clear" w:color="auto" w:fill="0072C6"/>
          </w:tcPr>
          <w:p w14:paraId="2D933302" w14:textId="77777777" w:rsidR="0029581B" w:rsidRDefault="005D65F8">
            <w:pPr>
              <w:pStyle w:val="ProductList-TableBody"/>
            </w:pPr>
            <w:r>
              <w:rPr>
                <w:color w:val="FFFFFF"/>
              </w:rPr>
              <w:t>Oprogramowanie w pakiecie</w:t>
            </w:r>
          </w:p>
        </w:tc>
      </w:tr>
      <w:tr w:rsidR="0029581B" w14:paraId="6044974E" w14:textId="77777777">
        <w:tc>
          <w:tcPr>
            <w:tcW w:w="6000" w:type="dxa"/>
            <w:tcBorders>
              <w:left w:val="single" w:sz="4" w:space="0" w:color="6E6E6E"/>
              <w:bottom w:val="single" w:sz="4" w:space="0" w:color="6E6E6E"/>
              <w:right w:val="single" w:sz="4" w:space="0" w:color="6E6E6E"/>
            </w:tcBorders>
          </w:tcPr>
          <w:p w14:paraId="61662C46" w14:textId="77777777" w:rsidR="0029581B" w:rsidRDefault="005D65F8">
            <w:pPr>
              <w:pStyle w:val="ProductList-TableBody"/>
            </w:pPr>
            <w:r>
              <w:t>Operations Management and Security E1</w:t>
            </w:r>
          </w:p>
          <w:p w14:paraId="27BD5FA3" w14:textId="77777777" w:rsidR="0029581B" w:rsidRDefault="005D65F8">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270AB168" w14:textId="77777777" w:rsidR="0029581B" w:rsidRDefault="005D65F8">
            <w:pPr>
              <w:pStyle w:val="ProductList-TableBody"/>
            </w:pPr>
            <w:r>
              <w:t>System Center Server Standard</w:t>
            </w:r>
          </w:p>
        </w:tc>
      </w:tr>
      <w:tr w:rsidR="0029581B" w14:paraId="46D34FE5" w14:textId="77777777">
        <w:tc>
          <w:tcPr>
            <w:tcW w:w="6000" w:type="dxa"/>
            <w:tcBorders>
              <w:top w:val="single" w:sz="4" w:space="0" w:color="6E6E6E"/>
              <w:left w:val="single" w:sz="4" w:space="0" w:color="6E6E6E"/>
              <w:bottom w:val="single" w:sz="4" w:space="0" w:color="6E6E6E"/>
              <w:right w:val="single" w:sz="4" w:space="0" w:color="6E6E6E"/>
            </w:tcBorders>
          </w:tcPr>
          <w:p w14:paraId="426D71D7" w14:textId="77777777" w:rsidR="0029581B" w:rsidRDefault="005D65F8">
            <w:pPr>
              <w:pStyle w:val="ProductList-TableBody"/>
            </w:pPr>
            <w:r>
              <w:t>Operations Management and Security E2</w:t>
            </w:r>
          </w:p>
          <w:p w14:paraId="7BB50B29" w14:textId="77777777" w:rsidR="0029581B" w:rsidRDefault="005D65F8">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6B7A1DBA" w14:textId="77777777" w:rsidR="0029581B" w:rsidRDefault="005D65F8">
            <w:pPr>
              <w:pStyle w:val="ProductList-TableBody"/>
            </w:pPr>
            <w:r>
              <w:t>System Center Server Standard</w:t>
            </w:r>
          </w:p>
        </w:tc>
      </w:tr>
      <w:tr w:rsidR="0029581B" w14:paraId="2CA95E0B" w14:textId="77777777">
        <w:tc>
          <w:tcPr>
            <w:tcW w:w="6000" w:type="dxa"/>
            <w:tcBorders>
              <w:top w:val="single" w:sz="4" w:space="0" w:color="6E6E6E"/>
              <w:left w:val="single" w:sz="4" w:space="0" w:color="6E6E6E"/>
              <w:bottom w:val="single" w:sz="4" w:space="0" w:color="6E6E6E"/>
              <w:right w:val="single" w:sz="4" w:space="0" w:color="6E6E6E"/>
            </w:tcBorders>
          </w:tcPr>
          <w:p w14:paraId="33ACF09D" w14:textId="77777777" w:rsidR="0029581B" w:rsidRDefault="005D65F8">
            <w:pPr>
              <w:pStyle w:val="ProductList-TableBody"/>
            </w:pPr>
            <w:r>
              <w:t>Operations Management and Security: Informacje i analityka</w:t>
            </w:r>
          </w:p>
        </w:tc>
        <w:tc>
          <w:tcPr>
            <w:tcW w:w="6120" w:type="dxa"/>
            <w:tcBorders>
              <w:top w:val="single" w:sz="4" w:space="0" w:color="6E6E6E"/>
              <w:left w:val="single" w:sz="4" w:space="0" w:color="6E6E6E"/>
              <w:bottom w:val="single" w:sz="4" w:space="0" w:color="6E6E6E"/>
              <w:right w:val="single" w:sz="4" w:space="0" w:color="6E6E6E"/>
            </w:tcBorders>
          </w:tcPr>
          <w:p w14:paraId="0C978A82" w14:textId="77777777" w:rsidR="0029581B" w:rsidRDefault="005D65F8">
            <w:pPr>
              <w:pStyle w:val="ProductList-TableBody"/>
            </w:pPr>
            <w:r>
              <w:t>System Center Operation Manager</w:t>
            </w:r>
          </w:p>
        </w:tc>
      </w:tr>
      <w:tr w:rsidR="0029581B" w14:paraId="6118CAE1" w14:textId="77777777">
        <w:tc>
          <w:tcPr>
            <w:tcW w:w="6000" w:type="dxa"/>
            <w:tcBorders>
              <w:top w:val="single" w:sz="4" w:space="0" w:color="6E6E6E"/>
              <w:left w:val="single" w:sz="4" w:space="0" w:color="6E6E6E"/>
              <w:bottom w:val="single" w:sz="4" w:space="0" w:color="6E6E6E"/>
              <w:right w:val="single" w:sz="4" w:space="0" w:color="6E6E6E"/>
            </w:tcBorders>
          </w:tcPr>
          <w:p w14:paraId="7889840A" w14:textId="77777777" w:rsidR="0029581B" w:rsidRDefault="005D65F8">
            <w:pPr>
              <w:pStyle w:val="ProductList-TableBody"/>
            </w:pPr>
            <w:r>
              <w:t>Operations Management and Security: Automatyzacja i kontrola</w:t>
            </w:r>
          </w:p>
        </w:tc>
        <w:tc>
          <w:tcPr>
            <w:tcW w:w="6120" w:type="dxa"/>
            <w:tcBorders>
              <w:top w:val="single" w:sz="4" w:space="0" w:color="6E6E6E"/>
              <w:left w:val="single" w:sz="4" w:space="0" w:color="6E6E6E"/>
              <w:bottom w:val="single" w:sz="4" w:space="0" w:color="6E6E6E"/>
              <w:right w:val="single" w:sz="4" w:space="0" w:color="6E6E6E"/>
            </w:tcBorders>
          </w:tcPr>
          <w:p w14:paraId="4E9B6EBD" w14:textId="77777777" w:rsidR="0029581B" w:rsidRDefault="005D65F8">
            <w:pPr>
              <w:pStyle w:val="ProductList-TableBody"/>
            </w:pPr>
            <w:r>
              <w:t>System Center Configuration Manager</w:t>
            </w:r>
          </w:p>
          <w:p w14:paraId="3BF43349" w14:textId="77777777" w:rsidR="0029581B" w:rsidRDefault="005D65F8">
            <w:pPr>
              <w:pStyle w:val="ProductList-TableBody"/>
            </w:pPr>
            <w:r>
              <w:t>System Center Orchestrator</w:t>
            </w:r>
          </w:p>
          <w:p w14:paraId="22603D34" w14:textId="77777777" w:rsidR="0029581B" w:rsidRDefault="005D65F8">
            <w:pPr>
              <w:pStyle w:val="ProductList-TableBody"/>
            </w:pPr>
            <w:r>
              <w:t>System Center Service Manager</w:t>
            </w:r>
          </w:p>
        </w:tc>
      </w:tr>
      <w:tr w:rsidR="0029581B" w14:paraId="015A8959" w14:textId="77777777">
        <w:tc>
          <w:tcPr>
            <w:tcW w:w="6000" w:type="dxa"/>
            <w:tcBorders>
              <w:top w:val="single" w:sz="4" w:space="0" w:color="6E6E6E"/>
              <w:left w:val="single" w:sz="4" w:space="0" w:color="6E6E6E"/>
              <w:bottom w:val="single" w:sz="4" w:space="0" w:color="6E6E6E"/>
              <w:right w:val="single" w:sz="4" w:space="0" w:color="6E6E6E"/>
            </w:tcBorders>
          </w:tcPr>
          <w:p w14:paraId="0F2C1586" w14:textId="77777777" w:rsidR="0029581B" w:rsidRDefault="005D65F8">
            <w:pPr>
              <w:pStyle w:val="ProductList-TableBody"/>
            </w:pPr>
            <w:r>
              <w:t>Operations Management and Security: Kopia zapasowa i odzyskiwanie oprogramowania po awarii</w:t>
            </w:r>
          </w:p>
        </w:tc>
        <w:tc>
          <w:tcPr>
            <w:tcW w:w="6120" w:type="dxa"/>
            <w:tcBorders>
              <w:top w:val="single" w:sz="4" w:space="0" w:color="6E6E6E"/>
              <w:left w:val="single" w:sz="4" w:space="0" w:color="6E6E6E"/>
              <w:bottom w:val="single" w:sz="4" w:space="0" w:color="6E6E6E"/>
              <w:right w:val="single" w:sz="4" w:space="0" w:color="6E6E6E"/>
            </w:tcBorders>
          </w:tcPr>
          <w:p w14:paraId="29426BDB" w14:textId="77777777" w:rsidR="0029581B" w:rsidRDefault="005D65F8">
            <w:pPr>
              <w:pStyle w:val="ProductList-TableBody"/>
            </w:pPr>
            <w:r>
              <w:t>System Center Data Protection Manager</w:t>
            </w:r>
          </w:p>
          <w:p w14:paraId="7430708B" w14:textId="77777777" w:rsidR="0029581B" w:rsidRDefault="005D65F8">
            <w:pPr>
              <w:pStyle w:val="ProductList-TableBody"/>
            </w:pPr>
            <w:r>
              <w:t>System Center Virtual Machine Manager</w:t>
            </w:r>
          </w:p>
        </w:tc>
      </w:tr>
    </w:tbl>
    <w:p w14:paraId="0953D0C2" w14:textId="77777777" w:rsidR="0029581B" w:rsidRDefault="0029581B">
      <w:pPr>
        <w:pStyle w:val="ProductList-ClauseHeading"/>
        <w:outlineLvl w:val="4"/>
      </w:pPr>
    </w:p>
    <w:p w14:paraId="6F7C6982" w14:textId="77777777" w:rsidR="0029581B" w:rsidRDefault="005D65F8">
      <w:pPr>
        <w:pStyle w:val="ProductList-SubClauseHeading"/>
        <w:outlineLvl w:val="5"/>
      </w:pPr>
      <w:r>
        <w:t>2.1.5 Kwalifikowalność zakupu From SA</w:t>
      </w:r>
    </w:p>
    <w:p w14:paraId="12E88D10" w14:textId="77777777" w:rsidR="0029581B" w:rsidRDefault="005D65F8">
      <w:pPr>
        <w:pStyle w:val="ProductList-BodyIndented"/>
      </w:pPr>
      <w:r>
        <w:t>Licencje na subskrypcję From SA można zakupić zamiast pakietu SA dla pełnopłatnych Licencji bezterminowych z aktywnym pakietem SA dla Produktów Uprawniających w poniższej tabeli. W przypadku każdego Produktu Uprawniającego Klient może zakupić zestaw LS typu From SA, pod warunkiem, że łączna ilość nie przekracza określonej Kwalifikowalnej Ilości.</w:t>
      </w:r>
    </w:p>
    <w:tbl>
      <w:tblPr>
        <w:tblStyle w:val="PURTable0"/>
        <w:tblW w:w="0" w:type="dxa"/>
        <w:tblLook w:val="04A0" w:firstRow="1" w:lastRow="0" w:firstColumn="1" w:lastColumn="0" w:noHBand="0" w:noVBand="1"/>
      </w:tblPr>
      <w:tblGrid>
        <w:gridCol w:w="4931"/>
        <w:gridCol w:w="4018"/>
        <w:gridCol w:w="1607"/>
      </w:tblGrid>
      <w:tr w:rsidR="0029581B" w14:paraId="511A49BD"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7E785F2C" w14:textId="77777777" w:rsidR="0029581B" w:rsidRDefault="005D65F8">
            <w:pPr>
              <w:pStyle w:val="ProductList-TableBody"/>
            </w:pPr>
            <w:r>
              <w:rPr>
                <w:color w:val="FFFFFF"/>
              </w:rPr>
              <w:t>Produkt Uprawniający</w:t>
            </w:r>
          </w:p>
        </w:tc>
        <w:tc>
          <w:tcPr>
            <w:tcW w:w="4660" w:type="dxa"/>
            <w:tcBorders>
              <w:left w:val="single" w:sz="4" w:space="0" w:color="6E6E6E"/>
              <w:right w:val="single" w:sz="4" w:space="0" w:color="6E6E6E"/>
            </w:tcBorders>
            <w:shd w:val="clear" w:color="auto" w:fill="0072C6"/>
          </w:tcPr>
          <w:p w14:paraId="6AE81C4F" w14:textId="77777777" w:rsidR="0029581B" w:rsidRDefault="005D65F8">
            <w:pPr>
              <w:pStyle w:val="ProductList-TableBody"/>
            </w:pPr>
            <w:r>
              <w:rPr>
                <w:color w:val="FFFFFF"/>
              </w:rPr>
              <w:t>Właściwa Licencja na subskrypcję From SA</w:t>
            </w:r>
          </w:p>
        </w:tc>
        <w:tc>
          <w:tcPr>
            <w:tcW w:w="1720" w:type="dxa"/>
            <w:tcBorders>
              <w:left w:val="single" w:sz="4" w:space="0" w:color="6E6E6E"/>
              <w:right w:val="single" w:sz="4" w:space="0" w:color="6E6E6E"/>
            </w:tcBorders>
            <w:shd w:val="clear" w:color="auto" w:fill="0072C6"/>
          </w:tcPr>
          <w:p w14:paraId="6592F051" w14:textId="77777777" w:rsidR="0029581B" w:rsidRDefault="005D65F8">
            <w:pPr>
              <w:pStyle w:val="ProductList-TableBody"/>
            </w:pPr>
            <w:r>
              <w:rPr>
                <w:color w:val="FFFFFF"/>
              </w:rPr>
              <w:t>Kwalifikowalna Ilość</w:t>
            </w:r>
          </w:p>
        </w:tc>
      </w:tr>
      <w:tr w:rsidR="0029581B" w14:paraId="46963EC8" w14:textId="77777777">
        <w:tc>
          <w:tcPr>
            <w:tcW w:w="5760" w:type="dxa"/>
            <w:tcBorders>
              <w:left w:val="single" w:sz="4" w:space="0" w:color="6E6E6E"/>
              <w:bottom w:val="single" w:sz="4" w:space="0" w:color="6E6E6E"/>
              <w:right w:val="single" w:sz="4" w:space="0" w:color="6E6E6E"/>
            </w:tcBorders>
          </w:tcPr>
          <w:p w14:paraId="788BAA3A" w14:textId="77777777" w:rsidR="0029581B" w:rsidRDefault="005D65F8">
            <w:pPr>
              <w:pStyle w:val="ProductList-TableBody"/>
            </w:pPr>
            <w:r>
              <w:t xml:space="preserve">Pakiet Core Infrastructure Server Standard (pakiet 2 Licencji na Rdzeń) </w:t>
            </w:r>
          </w:p>
          <w:p w14:paraId="210E79B8" w14:textId="77777777" w:rsidR="0029581B" w:rsidRDefault="005D65F8">
            <w:pPr>
              <w:pStyle w:val="ProductList-TableBody"/>
            </w:pPr>
            <w:r>
              <w:t xml:space="preserve">System Center Standard (pakiet 2 Licencji na Rdzeń) </w:t>
            </w:r>
          </w:p>
        </w:tc>
        <w:tc>
          <w:tcPr>
            <w:tcW w:w="4660" w:type="dxa"/>
            <w:tcBorders>
              <w:left w:val="single" w:sz="4" w:space="0" w:color="6E6E6E"/>
              <w:bottom w:val="single" w:sz="4" w:space="0" w:color="6E6E6E"/>
              <w:right w:val="single" w:sz="4" w:space="0" w:color="6E6E6E"/>
            </w:tcBorders>
          </w:tcPr>
          <w:p w14:paraId="43604B0E" w14:textId="77777777" w:rsidR="0029581B" w:rsidRDefault="005D65F8">
            <w:pPr>
              <w:pStyle w:val="ProductList-TableBody"/>
            </w:pPr>
            <w:r>
              <w:t>Operations Management and Security E1 From SA</w:t>
            </w:r>
          </w:p>
          <w:p w14:paraId="602C2F4D" w14:textId="77777777" w:rsidR="0029581B" w:rsidRDefault="005D65F8">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1A1F874C" w14:textId="77777777" w:rsidR="0029581B" w:rsidRDefault="005D65F8">
            <w:pPr>
              <w:pStyle w:val="ProductList-TableBody"/>
              <w:jc w:val="center"/>
            </w:pPr>
            <w:r>
              <w:t>1/4</w:t>
            </w:r>
            <w:r>
              <w:rPr>
                <w:i/>
                <w:vertAlign w:val="superscript"/>
              </w:rPr>
              <w:t>1</w:t>
            </w:r>
          </w:p>
        </w:tc>
      </w:tr>
      <w:tr w:rsidR="0029581B" w14:paraId="5BEE2197" w14:textId="77777777">
        <w:tc>
          <w:tcPr>
            <w:tcW w:w="5760" w:type="dxa"/>
            <w:tcBorders>
              <w:top w:val="single" w:sz="4" w:space="0" w:color="6E6E6E"/>
              <w:left w:val="single" w:sz="4" w:space="0" w:color="6E6E6E"/>
              <w:bottom w:val="single" w:sz="4" w:space="0" w:color="6E6E6E"/>
              <w:right w:val="single" w:sz="4" w:space="0" w:color="6E6E6E"/>
            </w:tcBorders>
          </w:tcPr>
          <w:p w14:paraId="0CF36623" w14:textId="77777777" w:rsidR="0029581B" w:rsidRDefault="005D65F8">
            <w:pPr>
              <w:pStyle w:val="ProductList-TableBody"/>
            </w:pPr>
            <w:r>
              <w:t xml:space="preserve">Pakiet Core Infrastructure Server Datacenter (pakiet 2 Licencji na Rdzeń) </w:t>
            </w:r>
          </w:p>
          <w:p w14:paraId="70A1FA45" w14:textId="77777777" w:rsidR="0029581B" w:rsidRDefault="005D65F8">
            <w:pPr>
              <w:pStyle w:val="ProductList-TableBody"/>
            </w:pPr>
            <w:r>
              <w:t>System Center Datacenter (pakiet 2 Licencji na Rdzeń)</w:t>
            </w:r>
          </w:p>
        </w:tc>
        <w:tc>
          <w:tcPr>
            <w:tcW w:w="4660" w:type="dxa"/>
            <w:tcBorders>
              <w:top w:val="single" w:sz="4" w:space="0" w:color="6E6E6E"/>
              <w:left w:val="single" w:sz="4" w:space="0" w:color="6E6E6E"/>
              <w:bottom w:val="single" w:sz="4" w:space="0" w:color="6E6E6E"/>
              <w:right w:val="single" w:sz="4" w:space="0" w:color="6E6E6E"/>
            </w:tcBorders>
          </w:tcPr>
          <w:p w14:paraId="110B13B1" w14:textId="77777777" w:rsidR="0029581B" w:rsidRDefault="005D65F8">
            <w:pPr>
              <w:pStyle w:val="ProductList-TableBody"/>
            </w:pPr>
            <w:r>
              <w:t>Operations Management and Security E1 From SA</w:t>
            </w:r>
          </w:p>
          <w:p w14:paraId="70FF330E" w14:textId="77777777" w:rsidR="0029581B" w:rsidRDefault="005D65F8">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0956A46A" w14:textId="77777777" w:rsidR="0029581B" w:rsidRDefault="005D65F8">
            <w:pPr>
              <w:pStyle w:val="ProductList-TableBody"/>
              <w:jc w:val="center"/>
            </w:pPr>
            <w:r>
              <w:t>1</w:t>
            </w:r>
          </w:p>
        </w:tc>
      </w:tr>
      <w:tr w:rsidR="0029581B" w14:paraId="6F09D0B4" w14:textId="77777777">
        <w:tc>
          <w:tcPr>
            <w:tcW w:w="5760" w:type="dxa"/>
            <w:tcBorders>
              <w:top w:val="single" w:sz="4" w:space="0" w:color="6E6E6E"/>
              <w:left w:val="single" w:sz="4" w:space="0" w:color="6E6E6E"/>
              <w:bottom w:val="single" w:sz="4" w:space="0" w:color="6E6E6E"/>
              <w:right w:val="single" w:sz="4" w:space="0" w:color="6E6E6E"/>
            </w:tcBorders>
          </w:tcPr>
          <w:p w14:paraId="598B88B4" w14:textId="77777777" w:rsidR="0029581B" w:rsidRDefault="005D65F8">
            <w:pPr>
              <w:pStyle w:val="ProductList-TableBody"/>
            </w:pPr>
            <w:r>
              <w:t>Core Infrastructure Server Suite Standard (2 procesory)</w:t>
            </w:r>
          </w:p>
          <w:p w14:paraId="59083BFA" w14:textId="77777777" w:rsidR="0029581B" w:rsidRDefault="005D65F8">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14:paraId="2BF1D6D0" w14:textId="77777777" w:rsidR="0029581B" w:rsidRDefault="005D65F8">
            <w:pPr>
              <w:pStyle w:val="ProductList-TableBody"/>
            </w:pPr>
            <w:r>
              <w:t>Operations Management and Security E1 From SA</w:t>
            </w:r>
          </w:p>
          <w:p w14:paraId="77CAC01A" w14:textId="77777777" w:rsidR="0029581B" w:rsidRDefault="005D65F8">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38389DC8" w14:textId="77777777" w:rsidR="0029581B" w:rsidRDefault="005D65F8">
            <w:pPr>
              <w:pStyle w:val="ProductList-TableBody"/>
              <w:jc w:val="center"/>
            </w:pPr>
            <w:r>
              <w:t>2</w:t>
            </w:r>
          </w:p>
        </w:tc>
      </w:tr>
      <w:tr w:rsidR="0029581B" w14:paraId="1823B885" w14:textId="77777777">
        <w:tc>
          <w:tcPr>
            <w:tcW w:w="5760" w:type="dxa"/>
            <w:tcBorders>
              <w:top w:val="single" w:sz="4" w:space="0" w:color="6E6E6E"/>
              <w:left w:val="single" w:sz="4" w:space="0" w:color="6E6E6E"/>
              <w:bottom w:val="single" w:sz="4" w:space="0" w:color="6E6E6E"/>
              <w:right w:val="single" w:sz="4" w:space="0" w:color="6E6E6E"/>
            </w:tcBorders>
          </w:tcPr>
          <w:p w14:paraId="66987B6E" w14:textId="77777777" w:rsidR="0029581B" w:rsidRDefault="005D65F8">
            <w:pPr>
              <w:pStyle w:val="ProductList-TableBody"/>
            </w:pPr>
            <w:r>
              <w:t>Core Infrastructure Server Suite Datacenter (2 procesory)</w:t>
            </w:r>
          </w:p>
          <w:p w14:paraId="02C4167D" w14:textId="77777777" w:rsidR="0029581B" w:rsidRDefault="005D65F8">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14:paraId="379F5FA0" w14:textId="77777777" w:rsidR="0029581B" w:rsidRDefault="005D65F8">
            <w:pPr>
              <w:pStyle w:val="ProductList-TableBody"/>
            </w:pPr>
            <w:r>
              <w:t>Operations Management and Security E1 From SA</w:t>
            </w:r>
          </w:p>
          <w:p w14:paraId="78244907" w14:textId="77777777" w:rsidR="0029581B" w:rsidRDefault="005D65F8">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23128276" w14:textId="77777777" w:rsidR="0029581B" w:rsidRDefault="005D65F8">
            <w:pPr>
              <w:pStyle w:val="ProductList-TableBody"/>
              <w:jc w:val="center"/>
            </w:pPr>
            <w:r>
              <w:t>8</w:t>
            </w:r>
          </w:p>
        </w:tc>
      </w:tr>
    </w:tbl>
    <w:p w14:paraId="2D6A7D04" w14:textId="77777777" w:rsidR="0029581B" w:rsidRDefault="005D65F8">
      <w:pPr>
        <w:pStyle w:val="ProductList-BodyIndented"/>
      </w:pPr>
      <w:r>
        <w:rPr>
          <w:i/>
          <w:vertAlign w:val="superscript"/>
        </w:rPr>
        <w:t>1</w:t>
      </w:r>
      <w:r>
        <w:rPr>
          <w:i/>
        </w:rPr>
        <w:t>Wymaga minimum czterech Licencji Uprawniających</w:t>
      </w:r>
    </w:p>
    <w:p w14:paraId="694ACCDB" w14:textId="77777777" w:rsidR="0029581B" w:rsidRDefault="0029581B">
      <w:pPr>
        <w:pStyle w:val="ProductList-BodyIndented"/>
      </w:pPr>
    </w:p>
    <w:p w14:paraId="75A1D58E" w14:textId="77777777" w:rsidR="0029581B" w:rsidRDefault="005D65F8">
      <w:pPr>
        <w:pStyle w:val="ProductList-ClauseHeading"/>
        <w:outlineLvl w:val="4"/>
      </w:pPr>
      <w:r>
        <w:t>2.2 Microsoft Azure Stack Plan</w:t>
      </w:r>
    </w:p>
    <w:p w14:paraId="5C8AAD48" w14:textId="77777777" w:rsidR="0029581B" w:rsidRDefault="005D65F8">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4F26975F" w14:textId="77777777" w:rsidR="0029581B" w:rsidRDefault="0029581B">
      <w:pPr>
        <w:pStyle w:val="ProductList-Body"/>
      </w:pPr>
    </w:p>
    <w:p w14:paraId="1689E6CA" w14:textId="77777777" w:rsidR="0029581B" w:rsidRDefault="005D65F8">
      <w:pPr>
        <w:pStyle w:val="ProductList-ClauseHeading"/>
        <w:outlineLvl w:val="4"/>
      </w:pPr>
      <w:r>
        <w:t>2.3 Oferty Planów Microsoft Azure StorSimple</w:t>
      </w:r>
    </w:p>
    <w:p w14:paraId="43678D9A" w14:textId="77777777" w:rsidR="0029581B" w:rsidRDefault="005D65F8">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F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76B02BF4"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28B6F0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315C4"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0D2A8364" w14:textId="77777777" w:rsidR="0029581B" w:rsidRDefault="0029581B">
      <w:pPr>
        <w:pStyle w:val="ProductList-Body"/>
      </w:pPr>
    </w:p>
    <w:p w14:paraId="32FF4E26" w14:textId="77777777" w:rsidR="0029581B" w:rsidRDefault="005D65F8">
      <w:pPr>
        <w:pStyle w:val="ProductList-Offering2HeadingNoBorder"/>
        <w:outlineLvl w:val="2"/>
      </w:pPr>
      <w:bookmarkStart w:id="224" w:name="_Sec1198"/>
      <w:r>
        <w:t>Plany pomocy do Microsoft Azure</w:t>
      </w:r>
      <w:bookmarkEnd w:id="224"/>
      <w:r>
        <w:fldChar w:fldCharType="begin"/>
      </w:r>
      <w:r>
        <w:instrText xml:space="preserve"> TC "</w:instrText>
      </w:r>
      <w:bookmarkStart w:id="225" w:name="_Toc494470444"/>
      <w:r>
        <w:instrText>Plany pomocy do Microsoft Azure</w:instrText>
      </w:r>
      <w:bookmarkEnd w:id="225"/>
      <w:r>
        <w:instrText>" \l 3</w:instrText>
      </w:r>
      <w:r>
        <w:fldChar w:fldCharType="end"/>
      </w:r>
    </w:p>
    <w:p w14:paraId="0765D1D6" w14:textId="77777777" w:rsidR="0029581B" w:rsidRDefault="005D65F8">
      <w:pPr>
        <w:pStyle w:val="ProductList-Offering1SubSection"/>
        <w:outlineLvl w:val="3"/>
      </w:pPr>
      <w:bookmarkStart w:id="226" w:name="_Sec1200"/>
      <w:r>
        <w:t>1. Dostępność programów</w:t>
      </w:r>
      <w:bookmarkEnd w:id="226"/>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29581B" w14:paraId="5E40E9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2FC3E6" w14:textId="77777777" w:rsidR="0029581B" w:rsidRDefault="005D65F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B7B4180"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C710B"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9668C"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FE180"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AC0C4"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2142B"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C7DED"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7D1CD"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8841C"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5EAE2737" w14:textId="77777777">
        <w:tc>
          <w:tcPr>
            <w:tcW w:w="4660" w:type="dxa"/>
            <w:tcBorders>
              <w:top w:val="single" w:sz="6" w:space="0" w:color="FFFFFF"/>
              <w:left w:val="none" w:sz="4" w:space="0" w:color="6E6E6E"/>
              <w:bottom w:val="dashed" w:sz="4" w:space="0" w:color="BFBFBF"/>
              <w:right w:val="none" w:sz="4" w:space="0" w:color="6E6E6E"/>
            </w:tcBorders>
          </w:tcPr>
          <w:p w14:paraId="7B490BAF" w14:textId="77777777" w:rsidR="0029581B" w:rsidRDefault="005D65F8">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52452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346A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94C1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880F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78A0C"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7C8C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2B8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69A3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6E939" w14:textId="77777777" w:rsidR="0029581B" w:rsidRDefault="0029581B">
            <w:pPr>
              <w:pStyle w:val="ProductList-TableBody"/>
              <w:jc w:val="center"/>
            </w:pPr>
          </w:p>
        </w:tc>
      </w:tr>
      <w:tr w:rsidR="0029581B" w14:paraId="7206FB3A" w14:textId="77777777">
        <w:tc>
          <w:tcPr>
            <w:tcW w:w="4660" w:type="dxa"/>
            <w:tcBorders>
              <w:top w:val="dashed" w:sz="4" w:space="0" w:color="BFBFBF"/>
              <w:left w:val="none" w:sz="4" w:space="0" w:color="6E6E6E"/>
              <w:bottom w:val="dashed" w:sz="4" w:space="0" w:color="BFBFBF"/>
              <w:right w:val="none" w:sz="4" w:space="0" w:color="6E6E6E"/>
            </w:tcBorders>
          </w:tcPr>
          <w:p w14:paraId="5A235E64" w14:textId="77777777" w:rsidR="0029581B" w:rsidRDefault="005D65F8">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9145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458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E45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5F1E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36FE"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D679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0A5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5501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E942A" w14:textId="77777777" w:rsidR="0029581B" w:rsidRDefault="0029581B">
            <w:pPr>
              <w:pStyle w:val="ProductList-TableBody"/>
              <w:jc w:val="center"/>
            </w:pPr>
          </w:p>
        </w:tc>
      </w:tr>
      <w:tr w:rsidR="0029581B" w14:paraId="2D1A533A" w14:textId="77777777">
        <w:tc>
          <w:tcPr>
            <w:tcW w:w="4660" w:type="dxa"/>
            <w:tcBorders>
              <w:top w:val="dashed" w:sz="4" w:space="0" w:color="BFBFBF"/>
              <w:left w:val="none" w:sz="4" w:space="0" w:color="6E6E6E"/>
              <w:bottom w:val="dashed" w:sz="4" w:space="0" w:color="BFBFBF"/>
              <w:right w:val="none" w:sz="4" w:space="0" w:color="6E6E6E"/>
            </w:tcBorders>
          </w:tcPr>
          <w:p w14:paraId="10E0D689" w14:textId="77777777" w:rsidR="0029581B" w:rsidRDefault="005D65F8">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2FFF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6BE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FC8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841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5DB5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C7DE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1D4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BDBA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676DA" w14:textId="77777777" w:rsidR="0029581B" w:rsidRDefault="0029581B">
            <w:pPr>
              <w:pStyle w:val="ProductList-TableBody"/>
              <w:jc w:val="center"/>
            </w:pPr>
          </w:p>
        </w:tc>
      </w:tr>
      <w:tr w:rsidR="0029581B" w14:paraId="485C0751" w14:textId="77777777">
        <w:tc>
          <w:tcPr>
            <w:tcW w:w="4660" w:type="dxa"/>
            <w:tcBorders>
              <w:top w:val="dashed" w:sz="4" w:space="0" w:color="BFBFBF"/>
              <w:left w:val="none" w:sz="4" w:space="0" w:color="6E6E6E"/>
              <w:bottom w:val="dashed" w:sz="4" w:space="0" w:color="BFBFBF"/>
              <w:right w:val="none" w:sz="4" w:space="0" w:color="6E6E6E"/>
            </w:tcBorders>
          </w:tcPr>
          <w:p w14:paraId="65F79D3A" w14:textId="77777777" w:rsidR="0029581B" w:rsidRDefault="005D65F8">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7AD0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17F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6453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91B1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0A38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E8D8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7FD7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4538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5B8B6" w14:textId="77777777" w:rsidR="0029581B" w:rsidRDefault="0029581B">
            <w:pPr>
              <w:pStyle w:val="ProductList-TableBody"/>
              <w:jc w:val="center"/>
            </w:pPr>
          </w:p>
        </w:tc>
      </w:tr>
      <w:tr w:rsidR="0029581B" w14:paraId="2321939A" w14:textId="77777777">
        <w:tc>
          <w:tcPr>
            <w:tcW w:w="4660" w:type="dxa"/>
            <w:tcBorders>
              <w:top w:val="dashed" w:sz="4" w:space="0" w:color="BFBFBF"/>
              <w:left w:val="none" w:sz="4" w:space="0" w:color="6E6E6E"/>
              <w:bottom w:val="none" w:sz="4" w:space="0" w:color="BFBFBF"/>
              <w:right w:val="none" w:sz="4" w:space="0" w:color="6E6E6E"/>
            </w:tcBorders>
          </w:tcPr>
          <w:p w14:paraId="0D91892B" w14:textId="77777777" w:rsidR="0029581B" w:rsidRDefault="005D65F8">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47E8D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B4F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C75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202A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2EE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0789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FDBF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5ED0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38AD3" w14:textId="77777777" w:rsidR="0029581B" w:rsidRDefault="0029581B">
            <w:pPr>
              <w:pStyle w:val="ProductList-TableBody"/>
              <w:jc w:val="center"/>
            </w:pPr>
          </w:p>
        </w:tc>
      </w:tr>
    </w:tbl>
    <w:p w14:paraId="5A283158" w14:textId="77777777" w:rsidR="0029581B" w:rsidRDefault="0029581B">
      <w:pPr>
        <w:pStyle w:val="ProductList-Body"/>
      </w:pPr>
    </w:p>
    <w:p w14:paraId="52F9D1DD" w14:textId="77777777" w:rsidR="0029581B" w:rsidRDefault="005D65F8">
      <w:pPr>
        <w:pStyle w:val="ProductList-Offering1SubSection"/>
        <w:outlineLvl w:val="3"/>
      </w:pPr>
      <w:bookmarkStart w:id="227" w:name="_Sec1201"/>
      <w:r>
        <w:t>2. Postanowienia dotyczące produktu</w:t>
      </w:r>
      <w:bookmarkEnd w:id="227"/>
    </w:p>
    <w:tbl>
      <w:tblPr>
        <w:tblStyle w:val="PURTable"/>
        <w:tblW w:w="0" w:type="dxa"/>
        <w:tblLook w:val="04A0" w:firstRow="1" w:lastRow="0" w:firstColumn="1" w:lastColumn="0" w:noHBand="0" w:noVBand="1"/>
      </w:tblPr>
      <w:tblGrid>
        <w:gridCol w:w="3670"/>
        <w:gridCol w:w="3613"/>
        <w:gridCol w:w="3633"/>
      </w:tblGrid>
      <w:tr w:rsidR="0029581B" w14:paraId="57A27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4DD68"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0DEBB9E"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BD07844" w14:textId="77777777" w:rsidR="0029581B" w:rsidRDefault="005D65F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9581B" w14:paraId="616D4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96D2"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A845"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E1875" w14:textId="77777777" w:rsidR="0029581B" w:rsidRDefault="005D65F8">
            <w:pPr>
              <w:pStyle w:val="ProductList-TableBody"/>
            </w:pPr>
            <w:r>
              <w:rPr>
                <w:color w:val="404040"/>
              </w:rPr>
              <w:t>Promocje: nie dotyczy</w:t>
            </w:r>
          </w:p>
        </w:tc>
      </w:tr>
      <w:tr w:rsidR="0029581B" w14:paraId="5BF62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6873"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0D034" w14:textId="77777777" w:rsidR="0029581B" w:rsidRDefault="005D65F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03F38" w14:textId="77777777" w:rsidR="0029581B" w:rsidRDefault="005D65F8">
            <w:pPr>
              <w:pStyle w:val="ProductList-TableBody"/>
            </w:pPr>
            <w:r>
              <w:rPr>
                <w:color w:val="404040"/>
              </w:rPr>
              <w:t>Uprawnienie do redukcji: nie dotyczy</w:t>
            </w:r>
          </w:p>
        </w:tc>
      </w:tr>
      <w:tr w:rsidR="0029581B" w14:paraId="475D8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5CB44"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3A188" w14:textId="77777777" w:rsidR="0029581B" w:rsidRDefault="005D65F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8B03A" w14:textId="77777777" w:rsidR="0029581B" w:rsidRDefault="0029581B">
            <w:pPr>
              <w:pStyle w:val="ProductList-TableBody"/>
            </w:pPr>
          </w:p>
        </w:tc>
      </w:tr>
    </w:tbl>
    <w:p w14:paraId="6A46771C"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3D0078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46702"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561D248B" w14:textId="77777777" w:rsidR="0029581B" w:rsidRDefault="0029581B">
      <w:pPr>
        <w:pStyle w:val="ProductList-Body"/>
      </w:pPr>
    </w:p>
    <w:p w14:paraId="370FBD3E" w14:textId="77777777" w:rsidR="0029581B" w:rsidRDefault="005D65F8">
      <w:pPr>
        <w:pStyle w:val="ProductList-Offering2HeadingNoBorder"/>
        <w:outlineLvl w:val="2"/>
      </w:pPr>
      <w:bookmarkStart w:id="228" w:name="_Sec1199"/>
      <w:r>
        <w:t>Plany dla użytkownika Microsoft Azure</w:t>
      </w:r>
      <w:bookmarkEnd w:id="228"/>
      <w:r>
        <w:fldChar w:fldCharType="begin"/>
      </w:r>
      <w:r>
        <w:instrText xml:space="preserve"> TC "</w:instrText>
      </w:r>
      <w:bookmarkStart w:id="229" w:name="_Toc494470445"/>
      <w:r>
        <w:instrText>Plany dla użytkownika Microsoft Azure</w:instrText>
      </w:r>
      <w:bookmarkEnd w:id="229"/>
      <w:r>
        <w:instrText>" \l 3</w:instrText>
      </w:r>
      <w:r>
        <w:fldChar w:fldCharType="end"/>
      </w:r>
    </w:p>
    <w:p w14:paraId="71DBB7B5" w14:textId="77777777" w:rsidR="0029581B" w:rsidRDefault="005D65F8">
      <w:pPr>
        <w:pStyle w:val="ProductList-Offering1SubSection"/>
        <w:outlineLvl w:val="3"/>
      </w:pPr>
      <w:bookmarkStart w:id="230" w:name="_Sec1202"/>
      <w:r>
        <w:t>1. Dostępność programów</w:t>
      </w:r>
      <w:bookmarkEnd w:id="230"/>
    </w:p>
    <w:tbl>
      <w:tblPr>
        <w:tblStyle w:val="PURTable"/>
        <w:tblW w:w="0" w:type="dxa"/>
        <w:tblLook w:val="04A0" w:firstRow="1" w:lastRow="0" w:firstColumn="1" w:lastColumn="0" w:noHBand="0" w:noVBand="1"/>
      </w:tblPr>
      <w:tblGrid>
        <w:gridCol w:w="4305"/>
        <w:gridCol w:w="714"/>
        <w:gridCol w:w="700"/>
        <w:gridCol w:w="704"/>
        <w:gridCol w:w="714"/>
        <w:gridCol w:w="729"/>
        <w:gridCol w:w="831"/>
        <w:gridCol w:w="708"/>
        <w:gridCol w:w="704"/>
        <w:gridCol w:w="807"/>
      </w:tblGrid>
      <w:tr w:rsidR="0029581B" w14:paraId="2E0C58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237FD6" w14:textId="77777777" w:rsidR="0029581B" w:rsidRDefault="005D65F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DEBE992"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C3BB0"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AAAE1"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A2858"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A910F"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BC52B"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7B87F"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DAA9E"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73800"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28C80574" w14:textId="77777777">
        <w:tc>
          <w:tcPr>
            <w:tcW w:w="4660" w:type="dxa"/>
            <w:tcBorders>
              <w:top w:val="single" w:sz="6" w:space="0" w:color="FFFFFF"/>
              <w:left w:val="none" w:sz="4" w:space="0" w:color="6E6E6E"/>
              <w:bottom w:val="dashed" w:sz="4" w:space="0" w:color="BFBFBF"/>
              <w:right w:val="none" w:sz="4" w:space="0" w:color="6E6E6E"/>
            </w:tcBorders>
          </w:tcPr>
          <w:p w14:paraId="2AAEF3EB" w14:textId="77777777" w:rsidR="0029581B" w:rsidRDefault="005D65F8">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14D04329" w14:textId="77777777" w:rsidR="0029581B" w:rsidRDefault="005D6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D25A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71F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71BA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DA61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9D64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E9A1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B447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D9132" w14:textId="77777777" w:rsidR="0029581B" w:rsidRDefault="0029581B">
            <w:pPr>
              <w:pStyle w:val="ProductList-TableBody"/>
              <w:jc w:val="center"/>
            </w:pPr>
          </w:p>
        </w:tc>
      </w:tr>
      <w:tr w:rsidR="0029581B" w14:paraId="50EE97CE" w14:textId="77777777">
        <w:tc>
          <w:tcPr>
            <w:tcW w:w="4660" w:type="dxa"/>
            <w:tcBorders>
              <w:top w:val="dashed" w:sz="4" w:space="0" w:color="BFBFBF"/>
              <w:left w:val="none" w:sz="4" w:space="0" w:color="6E6E6E"/>
              <w:bottom w:val="dashed" w:sz="4" w:space="0" w:color="BFBFBF"/>
              <w:right w:val="none" w:sz="4" w:space="0" w:color="6E6E6E"/>
            </w:tcBorders>
          </w:tcPr>
          <w:p w14:paraId="1C860843" w14:textId="77777777" w:rsidR="0029581B" w:rsidRDefault="005D65F8">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F7B300" w14:textId="77777777" w:rsidR="0029581B" w:rsidRDefault="005D6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AFDD7"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8D7B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8E45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D644"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1F30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24F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8E8C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63510" w14:textId="77777777" w:rsidR="0029581B" w:rsidRDefault="0029581B">
            <w:pPr>
              <w:pStyle w:val="ProductList-TableBody"/>
              <w:jc w:val="center"/>
            </w:pPr>
          </w:p>
        </w:tc>
      </w:tr>
      <w:tr w:rsidR="0029581B" w14:paraId="43C072FD" w14:textId="77777777">
        <w:tc>
          <w:tcPr>
            <w:tcW w:w="4660" w:type="dxa"/>
            <w:tcBorders>
              <w:top w:val="dashed" w:sz="4" w:space="0" w:color="BFBFBF"/>
              <w:left w:val="none" w:sz="4" w:space="0" w:color="6E6E6E"/>
              <w:bottom w:val="dashed" w:sz="4" w:space="0" w:color="BFBFBF"/>
              <w:right w:val="none" w:sz="4" w:space="0" w:color="6E6E6E"/>
            </w:tcBorders>
          </w:tcPr>
          <w:p w14:paraId="6C429060" w14:textId="77777777" w:rsidR="0029581B" w:rsidRDefault="005D65F8">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0A9AB36" w14:textId="77777777" w:rsidR="0029581B" w:rsidRDefault="005D6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05AB"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3CC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1497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CD8AF"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1AC1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37AC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A9D6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65D27" w14:textId="77777777" w:rsidR="0029581B" w:rsidRDefault="0029581B">
            <w:pPr>
              <w:pStyle w:val="ProductList-TableBody"/>
              <w:jc w:val="center"/>
            </w:pPr>
          </w:p>
        </w:tc>
      </w:tr>
      <w:tr w:rsidR="0029581B" w14:paraId="0E85E3B2" w14:textId="77777777">
        <w:tc>
          <w:tcPr>
            <w:tcW w:w="4660" w:type="dxa"/>
            <w:tcBorders>
              <w:top w:val="dashed" w:sz="4" w:space="0" w:color="BFBFBF"/>
              <w:left w:val="none" w:sz="4" w:space="0" w:color="6E6E6E"/>
              <w:bottom w:val="dashed" w:sz="4" w:space="0" w:color="BFBFBF"/>
              <w:right w:val="none" w:sz="4" w:space="0" w:color="6E6E6E"/>
            </w:tcBorders>
          </w:tcPr>
          <w:p w14:paraId="49083B3C" w14:textId="77777777" w:rsidR="0029581B" w:rsidRDefault="005D65F8">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BD55924" w14:textId="77777777" w:rsidR="0029581B" w:rsidRDefault="005D6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9ACF2"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C84D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156D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E5AEA"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29BC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FC45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B1DC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270FF" w14:textId="77777777" w:rsidR="0029581B" w:rsidRDefault="0029581B">
            <w:pPr>
              <w:pStyle w:val="ProductList-TableBody"/>
              <w:jc w:val="center"/>
            </w:pPr>
          </w:p>
        </w:tc>
      </w:tr>
      <w:tr w:rsidR="0029581B" w14:paraId="0705A430" w14:textId="77777777">
        <w:tc>
          <w:tcPr>
            <w:tcW w:w="4660" w:type="dxa"/>
            <w:tcBorders>
              <w:top w:val="dashed" w:sz="4" w:space="0" w:color="BFBFBF"/>
              <w:left w:val="none" w:sz="4" w:space="0" w:color="6E6E6E"/>
              <w:bottom w:val="dashed" w:sz="4" w:space="0" w:color="BFBFBF"/>
              <w:right w:val="none" w:sz="4" w:space="0" w:color="6E6E6E"/>
            </w:tcBorders>
          </w:tcPr>
          <w:p w14:paraId="417CDD49" w14:textId="77777777" w:rsidR="0029581B" w:rsidRDefault="005D65F8">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6E42072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F72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F400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74B4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0496D"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D918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47AA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27C3"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F434D" w14:textId="77777777" w:rsidR="0029581B" w:rsidRDefault="0029581B">
            <w:pPr>
              <w:pStyle w:val="ProductList-TableBody"/>
              <w:jc w:val="center"/>
            </w:pPr>
          </w:p>
        </w:tc>
      </w:tr>
      <w:tr w:rsidR="0029581B" w14:paraId="2F2A6865" w14:textId="77777777">
        <w:tc>
          <w:tcPr>
            <w:tcW w:w="4660" w:type="dxa"/>
            <w:tcBorders>
              <w:top w:val="dashed" w:sz="4" w:space="0" w:color="BFBFBF"/>
              <w:left w:val="none" w:sz="4" w:space="0" w:color="6E6E6E"/>
              <w:bottom w:val="dashed" w:sz="4" w:space="0" w:color="BFBFBF"/>
              <w:right w:val="none" w:sz="4" w:space="0" w:color="6E6E6E"/>
            </w:tcBorders>
          </w:tcPr>
          <w:p w14:paraId="7E78764A" w14:textId="77777777" w:rsidR="0029581B" w:rsidRDefault="005D65F8">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E5EDF3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5C480"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510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1039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35202"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DD94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4C49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5D7B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1C75F" w14:textId="77777777" w:rsidR="0029581B" w:rsidRDefault="0029581B">
            <w:pPr>
              <w:pStyle w:val="ProductList-TableBody"/>
              <w:jc w:val="center"/>
            </w:pPr>
          </w:p>
        </w:tc>
      </w:tr>
      <w:tr w:rsidR="0029581B" w14:paraId="63F4B912" w14:textId="77777777">
        <w:tc>
          <w:tcPr>
            <w:tcW w:w="4660" w:type="dxa"/>
            <w:tcBorders>
              <w:top w:val="dashed" w:sz="4" w:space="0" w:color="BFBFBF"/>
              <w:left w:val="none" w:sz="4" w:space="0" w:color="6E6E6E"/>
              <w:bottom w:val="dashed" w:sz="4" w:space="0" w:color="BFBFBF"/>
              <w:right w:val="none" w:sz="4" w:space="0" w:color="6E6E6E"/>
            </w:tcBorders>
          </w:tcPr>
          <w:p w14:paraId="08F3BF37" w14:textId="77777777" w:rsidR="0029581B" w:rsidRDefault="005D65F8">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9FB504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2E56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813D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EBE8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388E"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66E8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C4F0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6262"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B3532" w14:textId="77777777" w:rsidR="0029581B" w:rsidRDefault="0029581B">
            <w:pPr>
              <w:pStyle w:val="ProductList-TableBody"/>
              <w:jc w:val="center"/>
            </w:pPr>
          </w:p>
        </w:tc>
      </w:tr>
      <w:tr w:rsidR="0029581B" w14:paraId="1084B005" w14:textId="77777777">
        <w:tc>
          <w:tcPr>
            <w:tcW w:w="4660" w:type="dxa"/>
            <w:tcBorders>
              <w:top w:val="dashed" w:sz="4" w:space="0" w:color="BFBFBF"/>
              <w:left w:val="none" w:sz="4" w:space="0" w:color="6E6E6E"/>
              <w:bottom w:val="none" w:sz="4" w:space="0" w:color="BFBFBF"/>
              <w:right w:val="none" w:sz="4" w:space="0" w:color="6E6E6E"/>
            </w:tcBorders>
          </w:tcPr>
          <w:p w14:paraId="3E6CD5C2" w14:textId="77777777" w:rsidR="0029581B" w:rsidRDefault="005D65F8">
            <w:pPr>
              <w:pStyle w:val="ProductList-TableBody"/>
            </w:pPr>
            <w:r>
              <w:rPr>
                <w:color w:val="000000"/>
              </w:rPr>
              <w:t>Uwierzytelnianie wieloskładnikowe Microsoft</w:t>
            </w:r>
            <w:r>
              <w:fldChar w:fldCharType="begin"/>
            </w:r>
            <w:r>
              <w:instrText xml:space="preserve"> XE "Uwierzytelnianie wieloskładnikowe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5154BB" w14:textId="77777777" w:rsidR="0029581B" w:rsidRDefault="005D6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C814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901B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3EA3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C9831"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77EB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445E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ACDE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A74EF" w14:textId="77777777" w:rsidR="0029581B" w:rsidRDefault="0029581B">
            <w:pPr>
              <w:pStyle w:val="ProductList-TableBody"/>
              <w:jc w:val="center"/>
            </w:pPr>
          </w:p>
        </w:tc>
      </w:tr>
    </w:tbl>
    <w:p w14:paraId="4D617653" w14:textId="77777777" w:rsidR="0029581B" w:rsidRDefault="005D65F8">
      <w:pPr>
        <w:pStyle w:val="ProductList-Offering1SubSection"/>
        <w:outlineLvl w:val="3"/>
      </w:pPr>
      <w:bookmarkStart w:id="231" w:name="_Sec1203"/>
      <w:r>
        <w:t>2. Postanowienia dotyczące produktu</w:t>
      </w:r>
      <w:bookmarkEnd w:id="231"/>
    </w:p>
    <w:tbl>
      <w:tblPr>
        <w:tblStyle w:val="PURTable"/>
        <w:tblW w:w="0" w:type="dxa"/>
        <w:tblLook w:val="04A0" w:firstRow="1" w:lastRow="0" w:firstColumn="1" w:lastColumn="0" w:noHBand="0" w:noVBand="1"/>
      </w:tblPr>
      <w:tblGrid>
        <w:gridCol w:w="3628"/>
        <w:gridCol w:w="3650"/>
        <w:gridCol w:w="3638"/>
      </w:tblGrid>
      <w:tr w:rsidR="0029581B" w14:paraId="263F3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52512"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36BF1FC"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F2F5792" w14:textId="77777777" w:rsidR="0029581B" w:rsidRDefault="005D65F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9581B" w14:paraId="17922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176A"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2596"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7AA6E" w14:textId="77777777" w:rsidR="0029581B" w:rsidRDefault="005D65F8">
            <w:pPr>
              <w:pStyle w:val="ProductList-TableBody"/>
            </w:pPr>
            <w:r>
              <w:rPr>
                <w:color w:val="404040"/>
              </w:rPr>
              <w:t>Promocje: nie dotyczy</w:t>
            </w:r>
          </w:p>
        </w:tc>
      </w:tr>
      <w:tr w:rsidR="0029581B" w14:paraId="68463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BEDD"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7790577" w14:textId="77777777" w:rsidR="0029581B" w:rsidRDefault="005D65F8">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8D3969F"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9581B" w14:paraId="4CFBB8B6" w14:textId="77777777">
        <w:tc>
          <w:tcPr>
            <w:tcW w:w="4040" w:type="dxa"/>
            <w:tcBorders>
              <w:top w:val="single" w:sz="4" w:space="0" w:color="000000"/>
              <w:left w:val="single" w:sz="4" w:space="0" w:color="000000"/>
              <w:bottom w:val="single" w:sz="4" w:space="0" w:color="000000"/>
              <w:right w:val="single" w:sz="4" w:space="0" w:color="000000"/>
            </w:tcBorders>
          </w:tcPr>
          <w:p w14:paraId="69A9E62B" w14:textId="77777777" w:rsidR="0029581B" w:rsidRDefault="005D65F8">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Azure Active Directory Premium Plan 1 i Plan 2 (LS na Użytkownika) (1:15)</w:t>
            </w:r>
          </w:p>
        </w:tc>
        <w:tc>
          <w:tcPr>
            <w:tcW w:w="4040" w:type="dxa"/>
            <w:tcBorders>
              <w:top w:val="single" w:sz="4" w:space="0" w:color="000000"/>
              <w:left w:val="single" w:sz="4" w:space="0" w:color="000000"/>
              <w:bottom w:val="single" w:sz="4" w:space="0" w:color="000000"/>
              <w:right w:val="single" w:sz="4" w:space="0" w:color="000000"/>
            </w:tcBorders>
          </w:tcPr>
          <w:p w14:paraId="35EFF8DB" w14:textId="77777777" w:rsidR="0029581B" w:rsidRDefault="005D65F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Active Directory, Azure Information Protection Premium, Uwierzytelnianie wieloskładnikowe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ABF5A" w14:textId="77777777" w:rsidR="0029581B" w:rsidRDefault="0029581B">
            <w:pPr>
              <w:pStyle w:val="ProductList-TableBody"/>
            </w:pPr>
          </w:p>
        </w:tc>
      </w:tr>
    </w:tbl>
    <w:p w14:paraId="6FE9EFDD" w14:textId="77777777" w:rsidR="0029581B" w:rsidRDefault="0029581B">
      <w:pPr>
        <w:pStyle w:val="ProductList-Body"/>
      </w:pPr>
    </w:p>
    <w:p w14:paraId="7CA3D1A4" w14:textId="77777777" w:rsidR="0029581B" w:rsidRDefault="005D65F8">
      <w:pPr>
        <w:pStyle w:val="ProductList-ClauseHeading"/>
        <w:outlineLvl w:val="4"/>
      </w:pPr>
      <w:r>
        <w:t>2.1 Korzyści dotyczące Używania przez Studentów</w:t>
      </w:r>
    </w:p>
    <w:p w14:paraId="33AE7132" w14:textId="77777777" w:rsidR="0029581B" w:rsidRDefault="005D65F8">
      <w:pPr>
        <w:pStyle w:val="ProductList-Body"/>
      </w:pPr>
      <w:r>
        <w:t>To postanowienie nie ma zastosowania do Klientów, którzy posiadają licencję na ten Produkt w ramach umowy Microsoft Cloud Agreement.</w:t>
      </w:r>
    </w:p>
    <w:p w14:paraId="4639654E"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724F3F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02885"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65393D6E" w14:textId="77777777" w:rsidR="0029581B" w:rsidRDefault="0029581B">
      <w:pPr>
        <w:pStyle w:val="ProductList-Body"/>
      </w:pPr>
    </w:p>
    <w:p w14:paraId="5FF688FD" w14:textId="77777777" w:rsidR="0029581B" w:rsidRDefault="005D65F8">
      <w:pPr>
        <w:pStyle w:val="ProductList-Offering1HeadingNoBorder"/>
        <w:outlineLvl w:val="1"/>
      </w:pPr>
      <w:bookmarkStart w:id="232" w:name="_Sec629"/>
      <w:r>
        <w:t>Microsoft 365</w:t>
      </w:r>
      <w:bookmarkEnd w:id="232"/>
      <w:r>
        <w:fldChar w:fldCharType="begin"/>
      </w:r>
      <w:r>
        <w:instrText xml:space="preserve"> TC "</w:instrText>
      </w:r>
      <w:bookmarkStart w:id="233" w:name="_Toc494470446"/>
      <w:r>
        <w:instrText>Microsoft 365</w:instrText>
      </w:r>
      <w:bookmarkEnd w:id="233"/>
      <w:r>
        <w:instrText>" \l 2</w:instrText>
      </w:r>
      <w:r>
        <w:fldChar w:fldCharType="end"/>
      </w:r>
    </w:p>
    <w:p w14:paraId="0FF23E8F" w14:textId="77777777" w:rsidR="0029581B" w:rsidRDefault="005D65F8">
      <w:pPr>
        <w:pStyle w:val="ProductList-Offering1SubSection"/>
        <w:outlineLvl w:val="2"/>
      </w:pPr>
      <w:bookmarkStart w:id="234" w:name="_Sec713"/>
      <w:r>
        <w:t>1. Dostępność programów</w:t>
      </w:r>
      <w:bookmarkEnd w:id="234"/>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29581B" w14:paraId="6BC2FB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56B5F6" w14:textId="77777777" w:rsidR="0029581B" w:rsidRDefault="005D65F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88F792F"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8B93F"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77010"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30F45"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DB4D6"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F6FCE"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0E132"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BE6D9"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3E8B2"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65FE2666" w14:textId="77777777">
        <w:tc>
          <w:tcPr>
            <w:tcW w:w="4660" w:type="dxa"/>
            <w:tcBorders>
              <w:top w:val="single" w:sz="6" w:space="0" w:color="FFFFFF"/>
              <w:left w:val="none" w:sz="4" w:space="0" w:color="6E6E6E"/>
              <w:bottom w:val="dashed" w:sz="4" w:space="0" w:color="BFBFBF"/>
              <w:right w:val="none" w:sz="4" w:space="0" w:color="6E6E6E"/>
            </w:tcBorders>
          </w:tcPr>
          <w:p w14:paraId="32246FCB" w14:textId="77777777" w:rsidR="0029581B" w:rsidRDefault="005D65F8">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3AE1802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6E52"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B404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E448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D8C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8762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D6C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4AE18" w14:textId="77777777" w:rsidR="0029581B" w:rsidRDefault="005D65F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796BA" w14:textId="77777777" w:rsidR="0029581B" w:rsidRDefault="0029581B">
            <w:pPr>
              <w:pStyle w:val="ProductList-TableBody"/>
              <w:jc w:val="center"/>
            </w:pPr>
          </w:p>
        </w:tc>
      </w:tr>
      <w:tr w:rsidR="0029581B" w14:paraId="5BA6039A" w14:textId="77777777">
        <w:tc>
          <w:tcPr>
            <w:tcW w:w="4660" w:type="dxa"/>
            <w:tcBorders>
              <w:top w:val="dashed" w:sz="4" w:space="0" w:color="BFBFBF"/>
              <w:left w:val="none" w:sz="4" w:space="0" w:color="6E6E6E"/>
              <w:bottom w:val="dashed" w:sz="4" w:space="0" w:color="BFBFBF"/>
              <w:right w:val="none" w:sz="4" w:space="0" w:color="6E6E6E"/>
            </w:tcBorders>
          </w:tcPr>
          <w:p w14:paraId="6214062C" w14:textId="77777777" w:rsidR="0029581B" w:rsidRDefault="005D65F8">
            <w:pPr>
              <w:pStyle w:val="ProductList-TableBody"/>
            </w:pPr>
            <w:r>
              <w:t>Microsoft 365 E3</w:t>
            </w:r>
            <w:r>
              <w:fldChar w:fldCharType="begin"/>
            </w:r>
            <w:r>
              <w:instrText xml:space="preserve"> XE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53DAE2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E3AA0"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BD1A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7097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25E7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DCA7A"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D715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768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9FFC5" w14:textId="77777777" w:rsidR="0029581B" w:rsidRDefault="0029581B">
            <w:pPr>
              <w:pStyle w:val="ProductList-TableBody"/>
              <w:jc w:val="center"/>
            </w:pPr>
          </w:p>
        </w:tc>
      </w:tr>
      <w:tr w:rsidR="0029581B" w14:paraId="1AA97976" w14:textId="77777777">
        <w:tc>
          <w:tcPr>
            <w:tcW w:w="4660" w:type="dxa"/>
            <w:tcBorders>
              <w:top w:val="dashed" w:sz="4" w:space="0" w:color="BFBFBF"/>
              <w:left w:val="none" w:sz="4" w:space="0" w:color="6E6E6E"/>
              <w:bottom w:val="dashed" w:sz="4" w:space="0" w:color="BFBFBF"/>
              <w:right w:val="none" w:sz="4" w:space="0" w:color="6E6E6E"/>
            </w:tcBorders>
          </w:tcPr>
          <w:p w14:paraId="0AE51F63" w14:textId="77777777" w:rsidR="0029581B" w:rsidRDefault="005D65F8">
            <w:pPr>
              <w:pStyle w:val="ProductList-TableBody"/>
            </w:pPr>
            <w:r>
              <w:t>Dodatek do usługi Microsoft 365 E3</w:t>
            </w:r>
            <w:r>
              <w:fldChar w:fldCharType="begin"/>
            </w:r>
            <w:r>
              <w:instrText xml:space="preserve"> XE "Dodatek do usługi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2F1D6C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8AE0"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1938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4BDC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C6D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746B5"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0649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0910"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88F97" w14:textId="77777777" w:rsidR="0029581B" w:rsidRDefault="0029581B">
            <w:pPr>
              <w:pStyle w:val="ProductList-TableBody"/>
              <w:jc w:val="center"/>
            </w:pPr>
          </w:p>
        </w:tc>
      </w:tr>
      <w:tr w:rsidR="0029581B" w14:paraId="785F8289" w14:textId="77777777">
        <w:tc>
          <w:tcPr>
            <w:tcW w:w="4660" w:type="dxa"/>
            <w:tcBorders>
              <w:top w:val="dashed" w:sz="4" w:space="0" w:color="BFBFBF"/>
              <w:left w:val="none" w:sz="4" w:space="0" w:color="6E6E6E"/>
              <w:bottom w:val="dashed" w:sz="4" w:space="0" w:color="BFBFBF"/>
              <w:right w:val="none" w:sz="4" w:space="0" w:color="6E6E6E"/>
            </w:tcBorders>
          </w:tcPr>
          <w:p w14:paraId="72A56307" w14:textId="77777777" w:rsidR="0029581B" w:rsidRDefault="005D65F8">
            <w:pPr>
              <w:pStyle w:val="ProductList-TableBody"/>
            </w:pPr>
            <w:r>
              <w:t>Licencja typu From SA na usługę Microsoft 365 E3</w:t>
            </w:r>
            <w:r>
              <w:fldChar w:fldCharType="begin"/>
            </w:r>
            <w:r>
              <w:instrText xml:space="preserve"> XE "Licencja typu From SA na usługę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DD5087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2A01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34FB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16E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BE2B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6A2F6"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68E9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D474"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B3651" w14:textId="77777777" w:rsidR="0029581B" w:rsidRDefault="0029581B">
            <w:pPr>
              <w:pStyle w:val="ProductList-TableBody"/>
              <w:jc w:val="center"/>
            </w:pPr>
          </w:p>
        </w:tc>
      </w:tr>
      <w:tr w:rsidR="0029581B" w14:paraId="22D85B43" w14:textId="77777777">
        <w:tc>
          <w:tcPr>
            <w:tcW w:w="4660" w:type="dxa"/>
            <w:tcBorders>
              <w:top w:val="dashed" w:sz="4" w:space="0" w:color="BFBFBF"/>
              <w:left w:val="none" w:sz="4" w:space="0" w:color="6E6E6E"/>
              <w:bottom w:val="dashed" w:sz="4" w:space="0" w:color="BFBFBF"/>
              <w:right w:val="none" w:sz="4" w:space="0" w:color="6E6E6E"/>
            </w:tcBorders>
          </w:tcPr>
          <w:p w14:paraId="031FBC0E" w14:textId="77777777" w:rsidR="0029581B" w:rsidRDefault="005D65F8">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37E295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50104"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4E48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BBF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253D"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D7BE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8E8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5B903" w14:textId="77777777" w:rsidR="0029581B" w:rsidRDefault="005D65F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7933D" w14:textId="77777777" w:rsidR="0029581B" w:rsidRDefault="0029581B">
            <w:pPr>
              <w:pStyle w:val="ProductList-TableBody"/>
              <w:jc w:val="center"/>
            </w:pPr>
          </w:p>
        </w:tc>
      </w:tr>
      <w:tr w:rsidR="0029581B" w14:paraId="2A0D787A" w14:textId="77777777">
        <w:tc>
          <w:tcPr>
            <w:tcW w:w="4660" w:type="dxa"/>
            <w:tcBorders>
              <w:top w:val="dashed" w:sz="4" w:space="0" w:color="BFBFBF"/>
              <w:left w:val="none" w:sz="4" w:space="0" w:color="6E6E6E"/>
              <w:bottom w:val="dashed" w:sz="4" w:space="0" w:color="BFBFBF"/>
              <w:right w:val="none" w:sz="4" w:space="0" w:color="6E6E6E"/>
            </w:tcBorders>
          </w:tcPr>
          <w:p w14:paraId="6131D37C" w14:textId="77777777" w:rsidR="0029581B" w:rsidRDefault="005D65F8">
            <w:pPr>
              <w:pStyle w:val="ProductList-TableBody"/>
            </w:pPr>
            <w:r>
              <w:t>Microsoft 365 E5</w:t>
            </w:r>
            <w:r>
              <w:fldChar w:fldCharType="begin"/>
            </w:r>
            <w:r>
              <w:instrText xml:space="preserve"> XE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F8B141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E7A3E"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465B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F7C2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512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5A67A"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779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39C2"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CD53E" w14:textId="77777777" w:rsidR="0029581B" w:rsidRDefault="0029581B">
            <w:pPr>
              <w:pStyle w:val="ProductList-TableBody"/>
              <w:jc w:val="center"/>
            </w:pPr>
          </w:p>
        </w:tc>
      </w:tr>
      <w:tr w:rsidR="0029581B" w14:paraId="1FCB8E39" w14:textId="77777777">
        <w:tc>
          <w:tcPr>
            <w:tcW w:w="4660" w:type="dxa"/>
            <w:tcBorders>
              <w:top w:val="dashed" w:sz="4" w:space="0" w:color="BFBFBF"/>
              <w:left w:val="none" w:sz="4" w:space="0" w:color="6E6E6E"/>
              <w:bottom w:val="dashed" w:sz="4" w:space="0" w:color="BFBFBF"/>
              <w:right w:val="none" w:sz="4" w:space="0" w:color="6E6E6E"/>
            </w:tcBorders>
          </w:tcPr>
          <w:p w14:paraId="61D3A8B3" w14:textId="77777777" w:rsidR="0029581B" w:rsidRDefault="005D65F8">
            <w:pPr>
              <w:pStyle w:val="ProductList-TableBody"/>
            </w:pPr>
            <w:r>
              <w:t>Dodatek do usługi Microsoft 365 E5</w:t>
            </w:r>
            <w:r>
              <w:fldChar w:fldCharType="begin"/>
            </w:r>
            <w:r>
              <w:instrText xml:space="preserve"> XE "Dodatek do usługi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FFBC6B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29B8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5E72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C43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083C2"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BA243"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CB6B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495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E77ED" w14:textId="77777777" w:rsidR="0029581B" w:rsidRDefault="0029581B">
            <w:pPr>
              <w:pStyle w:val="ProductList-TableBody"/>
              <w:jc w:val="center"/>
            </w:pPr>
          </w:p>
        </w:tc>
      </w:tr>
      <w:tr w:rsidR="0029581B" w14:paraId="11CE91AC" w14:textId="77777777">
        <w:tc>
          <w:tcPr>
            <w:tcW w:w="4660" w:type="dxa"/>
            <w:tcBorders>
              <w:top w:val="dashed" w:sz="4" w:space="0" w:color="BFBFBF"/>
              <w:left w:val="none" w:sz="4" w:space="0" w:color="6E6E6E"/>
              <w:bottom w:val="dashed" w:sz="4" w:space="0" w:color="BFBFBF"/>
              <w:right w:val="none" w:sz="4" w:space="0" w:color="6E6E6E"/>
            </w:tcBorders>
          </w:tcPr>
          <w:p w14:paraId="5F1BF35A" w14:textId="77777777" w:rsidR="0029581B" w:rsidRDefault="005D65F8">
            <w:pPr>
              <w:pStyle w:val="ProductList-TableBody"/>
            </w:pPr>
            <w:r>
              <w:t>Licencja typu From SA na usługę Microsoft 365 E5</w:t>
            </w:r>
            <w:r>
              <w:fldChar w:fldCharType="begin"/>
            </w:r>
            <w:r>
              <w:instrText xml:space="preserve"> XE "Licencja typu From SA na usługę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E53AAF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EB4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C6CD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96B9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A19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43117"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164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49E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21D66" w14:textId="77777777" w:rsidR="0029581B" w:rsidRDefault="0029581B">
            <w:pPr>
              <w:pStyle w:val="ProductList-TableBody"/>
              <w:jc w:val="center"/>
            </w:pPr>
          </w:p>
        </w:tc>
      </w:tr>
      <w:tr w:rsidR="0029581B" w14:paraId="4AAAAD67" w14:textId="77777777">
        <w:tc>
          <w:tcPr>
            <w:tcW w:w="4660" w:type="dxa"/>
            <w:tcBorders>
              <w:top w:val="dashed" w:sz="4" w:space="0" w:color="BFBFBF"/>
              <w:left w:val="none" w:sz="4" w:space="0" w:color="6E6E6E"/>
              <w:bottom w:val="dashed" w:sz="4" w:space="0" w:color="BFBFBF"/>
              <w:right w:val="none" w:sz="4" w:space="0" w:color="6E6E6E"/>
            </w:tcBorders>
          </w:tcPr>
          <w:p w14:paraId="3CB72F21" w14:textId="77777777" w:rsidR="0029581B" w:rsidRDefault="005D65F8">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A97CEF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D81C"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1548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3CAC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2B8C"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1871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EA3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AD1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67A9E" w14:textId="77777777" w:rsidR="0029581B" w:rsidRDefault="0029581B">
            <w:pPr>
              <w:pStyle w:val="ProductList-TableBody"/>
              <w:jc w:val="center"/>
            </w:pPr>
          </w:p>
        </w:tc>
      </w:tr>
      <w:tr w:rsidR="0029581B" w14:paraId="75FFB3FE" w14:textId="77777777">
        <w:tc>
          <w:tcPr>
            <w:tcW w:w="4660" w:type="dxa"/>
            <w:tcBorders>
              <w:top w:val="dashed" w:sz="4" w:space="0" w:color="BFBFBF"/>
              <w:left w:val="none" w:sz="4" w:space="0" w:color="6E6E6E"/>
              <w:bottom w:val="none" w:sz="4" w:space="0" w:color="BFBFBF"/>
              <w:right w:val="none" w:sz="4" w:space="0" w:color="6E6E6E"/>
            </w:tcBorders>
          </w:tcPr>
          <w:p w14:paraId="10CB367E" w14:textId="77777777" w:rsidR="0029581B" w:rsidRDefault="005D65F8">
            <w:pPr>
              <w:pStyle w:val="ProductList-TableBody"/>
            </w:pPr>
            <w:r>
              <w:rPr>
                <w:color w:val="000000"/>
              </w:rPr>
              <w:t>Dodatek Skype dla firm Plus CAL do Microsoft 365 E3 (LS na Użytkownika)</w:t>
            </w:r>
            <w:r>
              <w:fldChar w:fldCharType="begin"/>
            </w:r>
            <w:r>
              <w:instrText xml:space="preserve"> XE "Dodatek Skype dla firm Plus CAL do Microsoft 365 E3 (LS na Użytkownika)"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F643B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1537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C0A1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B287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FB20"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DE6A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2BA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7C7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14EFA" w14:textId="77777777" w:rsidR="0029581B" w:rsidRDefault="0029581B">
            <w:pPr>
              <w:pStyle w:val="ProductList-TableBody"/>
              <w:jc w:val="center"/>
            </w:pPr>
          </w:p>
        </w:tc>
      </w:tr>
    </w:tbl>
    <w:p w14:paraId="6DA91C0B" w14:textId="77777777" w:rsidR="0029581B" w:rsidRDefault="0029581B">
      <w:pPr>
        <w:pStyle w:val="ProductList-Body"/>
      </w:pPr>
    </w:p>
    <w:p w14:paraId="0BA5CD1B" w14:textId="77777777" w:rsidR="0029581B" w:rsidRDefault="005D65F8">
      <w:pPr>
        <w:pStyle w:val="ProductList-Offering1SubSection"/>
        <w:outlineLvl w:val="2"/>
      </w:pPr>
      <w:bookmarkStart w:id="235" w:name="_Sec768"/>
      <w:r>
        <w:t>2. Postanowienia dotyczące produktu</w:t>
      </w:r>
      <w:bookmarkEnd w:id="235"/>
    </w:p>
    <w:tbl>
      <w:tblPr>
        <w:tblStyle w:val="PURTable"/>
        <w:tblW w:w="0" w:type="dxa"/>
        <w:tblLook w:val="04A0" w:firstRow="1" w:lastRow="0" w:firstColumn="1" w:lastColumn="0" w:noHBand="0" w:noVBand="1"/>
      </w:tblPr>
      <w:tblGrid>
        <w:gridCol w:w="3636"/>
        <w:gridCol w:w="3635"/>
        <w:gridCol w:w="3645"/>
      </w:tblGrid>
      <w:tr w:rsidR="0029581B" w14:paraId="42C04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A4911"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91FD38"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EAC4AD9" w14:textId="77777777" w:rsidR="0029581B" w:rsidRDefault="005D65F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9581B" w14:paraId="5539F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DC79A"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6E0F41EC" w14:textId="77777777" w:rsidR="0029581B" w:rsidRDefault="005D65F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Przejście na bardziej zaawansowaną wersję Microsoft 365 z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0F8EA" w14:textId="77777777" w:rsidR="0029581B" w:rsidRDefault="005D65F8">
            <w:pPr>
              <w:pStyle w:val="ProductList-TableBody"/>
            </w:pPr>
            <w:r>
              <w:rPr>
                <w:color w:val="404040"/>
              </w:rPr>
              <w:t>Promocje: nie dotyczy</w:t>
            </w:r>
          </w:p>
        </w:tc>
      </w:tr>
      <w:tr w:rsidR="0029581B" w14:paraId="1DC37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9844"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8E12CD1" w14:textId="77777777" w:rsidR="0029581B" w:rsidRDefault="005D65F8">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18105AD"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Microsoft 365 F1</w:t>
            </w:r>
          </w:p>
        </w:tc>
      </w:tr>
      <w:tr w:rsidR="0029581B" w14:paraId="089BA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AE4583" w14:textId="77777777" w:rsidR="0029581B" w:rsidRDefault="005D65F8">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2EAD962C" w14:textId="77777777" w:rsidR="0029581B" w:rsidRDefault="005D65F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licencji typu From SA na usługę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6D8E5" w14:textId="77777777" w:rsidR="0029581B" w:rsidRDefault="0029581B">
            <w:pPr>
              <w:pStyle w:val="ProductList-TableBody"/>
            </w:pPr>
          </w:p>
        </w:tc>
      </w:tr>
    </w:tbl>
    <w:p w14:paraId="56F80DFF" w14:textId="77777777" w:rsidR="0029581B" w:rsidRDefault="0029581B">
      <w:pPr>
        <w:pStyle w:val="ProductList-Body"/>
      </w:pPr>
    </w:p>
    <w:p w14:paraId="053DE4AE" w14:textId="77777777" w:rsidR="0029581B" w:rsidRDefault="005D65F8">
      <w:pPr>
        <w:pStyle w:val="ProductList-ClauseHeading"/>
        <w:outlineLvl w:val="3"/>
      </w:pPr>
      <w:r>
        <w:t>2.1 Rozszerzone prawa do używania dla klientów usług Microsoft 365 E3/E5 i Microsoft 365 Education A3/A5</w:t>
      </w:r>
    </w:p>
    <w:p w14:paraId="327A900C" w14:textId="77777777" w:rsidR="0029581B" w:rsidRDefault="005D65F8">
      <w:pPr>
        <w:pStyle w:val="ProductList-SubClauseHeading"/>
        <w:outlineLvl w:val="4"/>
      </w:pPr>
      <w:r>
        <w:t>2.1.1 Serwery Office</w:t>
      </w:r>
    </w:p>
    <w:p w14:paraId="22F4F5FA" w14:textId="77777777" w:rsidR="0029581B" w:rsidRDefault="005D65F8">
      <w:pPr>
        <w:pStyle w:val="ProductList-BodyIndented"/>
      </w:pPr>
      <w:r>
        <w:t>Każdy Licencjonowany Użytkownik mający przypisaną LS na Użytkownika na usługę Microsoft 365 E3/E5 lub Microsoft 365 Education A3/A5 może:</w:t>
      </w:r>
    </w:p>
    <w:p w14:paraId="2A8D3497" w14:textId="77777777" w:rsidR="0029581B" w:rsidRDefault="005D65F8" w:rsidP="007A0BB2">
      <w:pPr>
        <w:pStyle w:val="ProductList-Bullet"/>
        <w:numPr>
          <w:ilvl w:val="1"/>
          <w:numId w:val="38"/>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06274440" w14:textId="77777777" w:rsidR="0029581B" w:rsidRDefault="005D65F8" w:rsidP="007A0BB2">
      <w:pPr>
        <w:pStyle w:val="ProductList-Bullet"/>
        <w:numPr>
          <w:ilvl w:val="1"/>
          <w:numId w:val="38"/>
        </w:numPr>
      </w:pPr>
      <w:r>
        <w:t xml:space="preserve">uzyskać dostęp do powyższego oprogramowania serwera, wyłącznie jeśli ma przypisaną LS na Użytkownika na usługę Microsoft 365 E3/E5, Microsoft 365 Education A3/A5 lub jest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Użytkownikiem Zewnętrznym.</w:t>
      </w:r>
      <w:r>
        <w:fldChar w:fldCharType="end"/>
      </w:r>
    </w:p>
    <w:p w14:paraId="2B71F1FD" w14:textId="77777777" w:rsidR="0029581B" w:rsidRDefault="005D65F8">
      <w:pPr>
        <w:pStyle w:val="ProductList-BodyIndented"/>
      </w:pPr>
      <w:r>
        <w:t>To postanowienie nie ma zastosowania do LS na Użytkownika uzyskanych na mocy umowy Microsoft Cloud Agreement lub w ramach Korzyści dotyczących Używania przez Studentów.</w:t>
      </w:r>
    </w:p>
    <w:p w14:paraId="4D5D4D3A" w14:textId="77777777" w:rsidR="0029581B" w:rsidRDefault="0029581B">
      <w:pPr>
        <w:pStyle w:val="ProductList-BodyIndented"/>
      </w:pPr>
    </w:p>
    <w:p w14:paraId="0F688D81" w14:textId="77777777" w:rsidR="0029581B" w:rsidRDefault="005D65F8">
      <w:pPr>
        <w:pStyle w:val="ProductList-SubClauseHeading"/>
        <w:outlineLvl w:val="4"/>
      </w:pPr>
      <w:r>
        <w:t>2.1.2 Office Professional Plus</w:t>
      </w:r>
    </w:p>
    <w:p w14:paraId="390942C3" w14:textId="77777777" w:rsidR="0029581B" w:rsidRDefault="005D65F8">
      <w:pPr>
        <w:pStyle w:val="ProductList-SubSubClauseHeading"/>
        <w:outlineLvl w:val="5"/>
      </w:pPr>
      <w:r>
        <w:t>2.1.2.1 LS typu From SA na Użytkownika na usługę Microsoft 365:</w:t>
      </w:r>
    </w:p>
    <w:p w14:paraId="335315D2" w14:textId="77777777" w:rsidR="0029581B" w:rsidRDefault="005D65F8">
      <w:pPr>
        <w:pStyle w:val="ProductList-BodyIndented2"/>
      </w:pPr>
      <w:r>
        <w:t>W przypadku każdego Licencjonowanego Użytkownika, któremu klient przypisze LS typu From SA na Użytkownika na usługę Microsoft 365, Klient może zainstalować:</w:t>
      </w:r>
    </w:p>
    <w:p w14:paraId="1578F11C" w14:textId="77777777" w:rsidR="0029581B" w:rsidRDefault="005D65F8" w:rsidP="007A0BB2">
      <w:pPr>
        <w:pStyle w:val="ProductList-Bullet"/>
        <w:numPr>
          <w:ilvl w:val="2"/>
          <w:numId w:val="39"/>
        </w:numPr>
      </w:pPr>
      <w:r>
        <w:t xml:space="preserve">jedną lokalną kopię oprogramowania Office Professional Plus na wyłączny użytek Licencjonowanego Użytkownika na okres trwania subskrypcji; oraz </w:t>
      </w:r>
    </w:p>
    <w:p w14:paraId="5BC66E27" w14:textId="77777777" w:rsidR="0029581B" w:rsidRDefault="005D65F8" w:rsidP="007A0BB2">
      <w:pPr>
        <w:pStyle w:val="ProductList-Bullet"/>
        <w:numPr>
          <w:ilvl w:val="2"/>
          <w:numId w:val="39"/>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14:paraId="667CA3BC" w14:textId="77777777" w:rsidR="0029581B" w:rsidRDefault="005D65F8">
      <w:pPr>
        <w:pStyle w:val="ProductList-BodyIndented2"/>
      </w:pPr>
      <w:r>
        <w:t>To postanowienie nie ma zastosowania do Klientów, którzy posiadają licencję na ten Produkt w ramach umowy Microsoft Cloud Agreement.</w:t>
      </w:r>
    </w:p>
    <w:p w14:paraId="56A24DC5" w14:textId="77777777" w:rsidR="0029581B" w:rsidRDefault="0029581B">
      <w:pPr>
        <w:pStyle w:val="ProductList-BodyIndented2"/>
      </w:pPr>
    </w:p>
    <w:p w14:paraId="2B8E5CAE" w14:textId="77777777" w:rsidR="0029581B" w:rsidRDefault="005D65F8">
      <w:pPr>
        <w:pStyle w:val="ProductList-SubSubClauseHeading"/>
        <w:outlineLvl w:val="5"/>
      </w:pPr>
      <w:r>
        <w:t>2.1.2.2 LS na Użytkownika na usługę Microsoft 365 uzyskane w ramach umowy MPSA</w:t>
      </w:r>
    </w:p>
    <w:p w14:paraId="0F863816" w14:textId="77777777" w:rsidR="0029581B" w:rsidRDefault="005D65F8">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2B22524D" w14:textId="77777777" w:rsidR="0029581B" w:rsidRDefault="0029581B">
      <w:pPr>
        <w:pStyle w:val="ProductList-BodyIndented2"/>
      </w:pPr>
    </w:p>
    <w:p w14:paraId="5EBC1130" w14:textId="77777777" w:rsidR="0029581B" w:rsidRDefault="005D65F8">
      <w:pPr>
        <w:pStyle w:val="ProductList-SubSubClauseHeading"/>
        <w:outlineLvl w:val="5"/>
      </w:pPr>
      <w:r>
        <w:t>2.1.2.3 Licencje LS na Użytkownika na usługę Microsoft 365 Education A3/A5:</w:t>
      </w:r>
    </w:p>
    <w:p w14:paraId="6FEC47A2" w14:textId="77777777" w:rsidR="0029581B" w:rsidRDefault="005D65F8" w:rsidP="007A0BB2">
      <w:pPr>
        <w:pStyle w:val="ProductList-Bullet"/>
        <w:numPr>
          <w:ilvl w:val="2"/>
          <w:numId w:val="40"/>
        </w:numPr>
      </w:pPr>
      <w:r>
        <w:t xml:space="preserve">W przypadku każdego Licencjonowanego Użytkownika z przypisaną przez Klienta LS na Użytkownika na usługę Microsoft 365 Education Klient może zainstalować jedną lokalną kopię oprogramowania Office Professional Plus na wyłączny użytek Licencjonowanego Użytkownika na okres trwania subskrypcji. </w:t>
      </w:r>
    </w:p>
    <w:p w14:paraId="568512F4" w14:textId="77777777" w:rsidR="0029581B" w:rsidRDefault="005D65F8" w:rsidP="007A0BB2">
      <w:pPr>
        <w:pStyle w:val="ProductList-Bullet"/>
        <w:numPr>
          <w:ilvl w:val="2"/>
          <w:numId w:val="40"/>
        </w:numPr>
      </w:pPr>
      <w:r>
        <w:t>To postanowienie nie ma zastosowania do LS na Użytkownika uzyskanych na mocy umowy Microsoft Cloud Agreement lub w ramach Korzyści dotyczących Używania przez Studentów.</w:t>
      </w:r>
    </w:p>
    <w:p w14:paraId="4A34F348" w14:textId="77777777" w:rsidR="0029581B" w:rsidRDefault="0029581B">
      <w:pPr>
        <w:pStyle w:val="ProductList-BodyIndented2"/>
      </w:pPr>
    </w:p>
    <w:p w14:paraId="6C65E66C" w14:textId="77777777" w:rsidR="0029581B" w:rsidRDefault="005D65F8">
      <w:pPr>
        <w:pStyle w:val="ProductList-ClauseHeading"/>
        <w:outlineLvl w:val="3"/>
      </w:pPr>
      <w:r>
        <w:t>2.2 Obowiązujące Postanowienia Licencyjne</w:t>
      </w:r>
    </w:p>
    <w:p w14:paraId="1C45B233" w14:textId="77777777" w:rsidR="0029581B" w:rsidRDefault="005D65F8">
      <w:pPr>
        <w:pStyle w:val="ProductList-Body"/>
      </w:pPr>
      <w:r>
        <w:t>W uzupełnieniu do postanowień zawartych we Wpisie dotyczącym Produktu mającym zastosowanie do usługi Microsoft 365, LS na Użytkownika na usługę Microsoft 365 E3 i E5 podlegają też Postanowieniom Licencyjnym mającym zastosowanie do Office 365 Enterprise E3/E5, Enterprise Mobility + Security E3/E5 oraz Windows 10 Enterprise E3/E5 na Użytkownika.</w:t>
      </w:r>
    </w:p>
    <w:p w14:paraId="38D216D5" w14:textId="77777777" w:rsidR="0029581B" w:rsidRDefault="0029581B">
      <w:pPr>
        <w:pStyle w:val="ProductList-Body"/>
      </w:pPr>
    </w:p>
    <w:p w14:paraId="6EC2CE14" w14:textId="77777777" w:rsidR="0029581B" w:rsidRDefault="005D65F8">
      <w:pPr>
        <w:pStyle w:val="ProductList-ClauseHeading"/>
        <w:outlineLvl w:val="3"/>
      </w:pPr>
      <w:r>
        <w:t>2.3 Prawa do Używania usługi Microsoft 365 F1</w:t>
      </w:r>
    </w:p>
    <w:p w14:paraId="4268DA43" w14:textId="77777777" w:rsidR="0029581B" w:rsidRDefault="005D65F8">
      <w:pPr>
        <w:pStyle w:val="ProductList-Body"/>
      </w:pPr>
      <w:r>
        <w:t>Używanie systemu Windows podlega Postanowieniom Licencyjnym zawartym we Wpisie dotyczącym Produktu mającym zastosowanie do systemu Windows w punkcie Prawa do Używania, właściwym dla licencji Windows 10 Enterprise E3 na Użytkownika z następującymi wyjątkami:</w:t>
      </w:r>
    </w:p>
    <w:p w14:paraId="4B8A2610" w14:textId="77777777" w:rsidR="0029581B" w:rsidRDefault="005D65F8" w:rsidP="007A0BB2">
      <w:pPr>
        <w:pStyle w:val="ProductList-Bullet"/>
        <w:numPr>
          <w:ilvl w:val="0"/>
          <w:numId w:val="41"/>
        </w:numPr>
      </w:pPr>
      <w:r>
        <w:t xml:space="preserve">Składnik systemu Windows w usłudze Microsoft 365 F1 działa jako Usługa Online i nie zastępuje żadnej wcześniejszej wersji komputerowego systemu operacyjnego Windows. Dlatego z zastrzeżeniem Powszechnych postanowień licencyjnych lub umowy licencjonowania zbiorowego prawo do sporządzenia kopii zamiennej, prawo do uruchamiania poprzednich wersji, innych wersji językowych, innych wersji platformy lub nowszych wersji systemu Windows, w tym systemu Windows 10 Enterprise LTSB, nie mają zastosowania. </w:t>
      </w:r>
    </w:p>
    <w:p w14:paraId="0DE318F8" w14:textId="77777777" w:rsidR="0029581B" w:rsidRDefault="005D65F8" w:rsidP="007A0BB2">
      <w:pPr>
        <w:pStyle w:val="ProductList-Bullet"/>
        <w:numPr>
          <w:ilvl w:val="0"/>
          <w:numId w:val="41"/>
        </w:numPr>
      </w:pPr>
      <w:r>
        <w:t>Bez względu na jakiekolwiek stanowiące inaczej postanowienia punktu Prawa do Używania zawartego w części dotyczącej komputerowego systemu operacyjnego Windows, prawa do uzyskiwania dostępu do wirtualnych wystąpień systemu Windows i korzystania z nich nie mają zastosowania.</w:t>
      </w:r>
    </w:p>
    <w:p w14:paraId="5C419DCF" w14:textId="77777777" w:rsidR="0029581B" w:rsidRDefault="005D65F8" w:rsidP="007A0BB2">
      <w:pPr>
        <w:pStyle w:val="ProductList-Bullet"/>
        <w:numPr>
          <w:ilvl w:val="0"/>
          <w:numId w:val="41"/>
        </w:numPr>
      </w:pPr>
      <w:r>
        <w:t>Klienci zobowiązani są stosować aktywację opartą na usłudze Active Directory.</w:t>
      </w:r>
    </w:p>
    <w:p w14:paraId="5C50057C" w14:textId="77777777" w:rsidR="0029581B" w:rsidRDefault="005D65F8">
      <w:pPr>
        <w:pStyle w:val="ProductList-Body"/>
      </w:pPr>
      <w:r>
        <w:t xml:space="preserve">Korzystanie z innych składników usługi Microsoft 365 F1 podlega postanowieniom właściwym dla tych składników, zawartym w Postanowieniach dotyczących Usług Online. Dla celów innych niż związane z Podstawową Licencją Dostępu na system Windows Server LS na Użytkownika na usługę Microsoft 365 F1 nie są Licencjami Równoważnymi. </w:t>
      </w:r>
    </w:p>
    <w:p w14:paraId="04EF467C" w14:textId="77777777" w:rsidR="0029581B" w:rsidRDefault="0029581B">
      <w:pPr>
        <w:pStyle w:val="ProductList-Body"/>
      </w:pPr>
    </w:p>
    <w:p w14:paraId="6A6FADC1" w14:textId="77777777" w:rsidR="0029581B" w:rsidRDefault="005D65F8">
      <w:pPr>
        <w:pStyle w:val="ProductList-ClauseHeading"/>
        <w:outlineLvl w:val="3"/>
      </w:pPr>
      <w:r>
        <w:t>2.4 Przejście na bardziej zaawansowaną wersję Microsoft 365 F1 z Office 365 F1</w:t>
      </w:r>
    </w:p>
    <w:p w14:paraId="5969B37B" w14:textId="77777777" w:rsidR="0029581B" w:rsidRDefault="005D65F8">
      <w:pPr>
        <w:pStyle w:val="ProductList-Body"/>
      </w:pPr>
      <w:r>
        <w:t xml:space="preserve">Klient może nabyć Licencję umożliwiającą uzyskanie dostępu do bardziej zaawansowanej wersji na usługę Microsoft 365 F1 dla dowolnego ze swoich Licencjonowanych Użytkowników pakietu Office 365 F1. Licencja umożliwiająca uzyskanie dostępu do bardziej zaawansowanej wersji musi zostać zakupiona na mocy tej samej umowy licencjonowania zbiorowego i rejestracji (jeśli dotyczy) co Licencja na pakiet Office 365 F1. Prawo do uzyskiwania dostępu do Usług Online na mocy Licencji umożliwiającej uzyskanie dostępu do bardziej zaawansowanej wersji zastępuje prawo do uzyskiwania dostępu do Usług Online na mocy Licencji na pakiet Office 365 F1.  </w:t>
      </w:r>
    </w:p>
    <w:p w14:paraId="471764E1" w14:textId="77777777" w:rsidR="0029581B" w:rsidRDefault="0029581B">
      <w:pPr>
        <w:pStyle w:val="ProductList-Body"/>
      </w:pPr>
    </w:p>
    <w:p w14:paraId="6785D47E" w14:textId="77777777" w:rsidR="0029581B" w:rsidRDefault="005D65F8">
      <w:pPr>
        <w:pStyle w:val="ProductList-ClauseHeading"/>
        <w:outlineLvl w:val="3"/>
      </w:pPr>
      <w:r>
        <w:t>2.5 Dodatek LS na Użytkownika oraz LS From SA na Użytkownika</w:t>
      </w:r>
    </w:p>
    <w:p w14:paraId="1435CDED" w14:textId="77777777" w:rsidR="0029581B" w:rsidRDefault="005D65F8">
      <w:pPr>
        <w:pStyle w:val="ProductList-Body"/>
      </w:pPr>
      <w:r>
        <w:t xml:space="preserve">Aby uzyskać LS na Użytkownika na dodatek do usługi Microsoft 365 lub LS typu From SA na Użytkownika na usługę Microsoft 365, klient musi spełnić wymogi kwalifikacyjne oraz wymogi dotyczące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każdego składnika usługi Microsoft 365. Wymogi te zostały określone dla poszczególnych składników we Wpisie dotyczącym Produktu. Składniki obejmują: Windows 10 Enterprise </w:t>
      </w:r>
      <w:r>
        <w:fldChar w:fldCharType="begin"/>
      </w:r>
      <w:r>
        <w:instrText xml:space="preserve"> XE "Windows 10 Enterprise " </w:instrText>
      </w:r>
      <w:r>
        <w:fldChar w:fldCharType="end"/>
      </w:r>
      <w:r>
        <w:t>E3/E5 na Użytkownika,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14:paraId="6F29C301" w14:textId="77777777" w:rsidR="0029581B" w:rsidRDefault="0029581B">
      <w:pPr>
        <w:pStyle w:val="ProductList-Body"/>
      </w:pPr>
    </w:p>
    <w:p w14:paraId="302AE943" w14:textId="77777777" w:rsidR="0029581B" w:rsidRDefault="005D65F8">
      <w:pPr>
        <w:pStyle w:val="ProductList-ClauseHeading"/>
        <w:outlineLvl w:val="3"/>
      </w:pPr>
      <w:r>
        <w:t>2.6 Zakup LS From SA na Użytkownika</w:t>
      </w:r>
    </w:p>
    <w:p w14:paraId="79437864" w14:textId="77777777" w:rsidR="0029581B" w:rsidRDefault="005D65F8">
      <w:pPr>
        <w:pStyle w:val="ProductList-Body"/>
      </w:pPr>
      <w:r>
        <w:t>Klient nie może zakupić LS typu From SA na Użytkownika w liczbie większej niż liczba Uprawnionych Urządzeń. W ramach jednorazowego wyjątku Klient może kupić większą liczbę LS typu From SA na Użytkownika, ale tylko pod warunkiem, że (1) zakupi LS typu From SA na Użytkownika dla wszystkich użytkowników Uprawnionych Urządzeń oraz (2) doda urządzenia niezbędne do zachowania zgodności z wymogami dotyczącymi Podstawowego używania zawartymi w punkcie 4.4.1 Komputerowy System Operacyjny Windows.</w:t>
      </w:r>
    </w:p>
    <w:p w14:paraId="2C6E985A" w14:textId="77777777" w:rsidR="0029581B" w:rsidRDefault="0029581B">
      <w:pPr>
        <w:pStyle w:val="ProductList-Body"/>
      </w:pPr>
    </w:p>
    <w:p w14:paraId="29D790A2" w14:textId="77777777" w:rsidR="0029581B" w:rsidRDefault="005D65F8">
      <w:pPr>
        <w:pStyle w:val="ProductList-ClauseHeading"/>
        <w:outlineLvl w:val="3"/>
      </w:pPr>
      <w:r>
        <w:t>2.7 Korzyści z pakietu SA dla LS typu From SA na Użytkownika na usługę Microsoft 365</w:t>
      </w:r>
    </w:p>
    <w:p w14:paraId="4DD46BD2" w14:textId="77777777" w:rsidR="0029581B" w:rsidRDefault="005D65F8">
      <w:pPr>
        <w:pStyle w:val="ProductList-Body"/>
      </w:pPr>
      <w:r>
        <w:t xml:space="preserve">LS typu From SA na Użytkownika na usługę Microsoft 365 oferuje te same Korzyści z pakietu SA co składniki From SA wchodzące w skład LS typu From SA na Użytkownika na usługę Microsoft 365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 Windows 10 Enterprise </w:t>
      </w:r>
      <w:r>
        <w:fldChar w:fldCharType="begin"/>
      </w:r>
      <w:r>
        <w:instrText xml:space="preserve"> XE "Windows 10 Enterprise " </w:instrText>
      </w:r>
      <w:r>
        <w:fldChar w:fldCharType="end"/>
      </w:r>
      <w:r>
        <w:t>E3/E5 From SA na Użytkownika).</w:t>
      </w:r>
    </w:p>
    <w:p w14:paraId="69393060" w14:textId="77777777" w:rsidR="0029581B" w:rsidRDefault="0029581B">
      <w:pPr>
        <w:pStyle w:val="ProductList-Body"/>
      </w:pPr>
    </w:p>
    <w:p w14:paraId="5201D1F4" w14:textId="77777777" w:rsidR="0029581B" w:rsidRDefault="005D65F8">
      <w:pPr>
        <w:pStyle w:val="ProductList-ClauseHeading"/>
        <w:outlineLvl w:val="3"/>
      </w:pPr>
      <w:r>
        <w:t>2.8 Chmura społecznościowa dla instytucji publicznych (dostępna tylko w USA) (United States Government Community Cloud Service)</w:t>
      </w:r>
    </w:p>
    <w:p w14:paraId="2AE059E1" w14:textId="77777777" w:rsidR="0029581B" w:rsidRDefault="005D65F8">
      <w:pPr>
        <w:pStyle w:val="ProductList-Body"/>
      </w:pPr>
      <w:r>
        <w:t xml:space="preserve">Informacje na temat składników usługi Microsoft 365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można znaleźć w tabeli przedstawiającej dostępność programów.</w:t>
      </w:r>
    </w:p>
    <w:p w14:paraId="7BE4D737"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38D20F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147F4"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6DAC02CB" w14:textId="77777777" w:rsidR="0029581B" w:rsidRDefault="0029581B">
      <w:pPr>
        <w:pStyle w:val="ProductList-Body"/>
      </w:pPr>
    </w:p>
    <w:p w14:paraId="7AF40CC5" w14:textId="77777777" w:rsidR="0029581B" w:rsidRDefault="005D65F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470447"/>
      <w:r>
        <w:instrText>Enterprise Mobility + Security</w:instrText>
      </w:r>
      <w:bookmarkEnd w:id="237"/>
      <w:r>
        <w:instrText>" \l 2</w:instrText>
      </w:r>
      <w:r>
        <w:fldChar w:fldCharType="end"/>
      </w:r>
    </w:p>
    <w:p w14:paraId="7F9AD879" w14:textId="77777777" w:rsidR="0029581B" w:rsidRDefault="005D65F8">
      <w:pPr>
        <w:pStyle w:val="ProductList-Offering1SubSection"/>
        <w:outlineLvl w:val="2"/>
      </w:pPr>
      <w:bookmarkStart w:id="238" w:name="_Sec709"/>
      <w:r>
        <w:t>1. Dostępność programów</w:t>
      </w:r>
      <w:bookmarkEnd w:id="238"/>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29581B" w14:paraId="67C48F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6FA459" w14:textId="77777777" w:rsidR="0029581B" w:rsidRDefault="005D65F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000D70E"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6FD23"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A2BBC"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CCD9A"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83B9F"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4492F"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864D1"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09079"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35730"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07962AC1" w14:textId="77777777">
        <w:tc>
          <w:tcPr>
            <w:tcW w:w="4660" w:type="dxa"/>
            <w:tcBorders>
              <w:top w:val="single" w:sz="6" w:space="0" w:color="FFFFFF"/>
              <w:left w:val="none" w:sz="4" w:space="0" w:color="6E6E6E"/>
              <w:bottom w:val="dashed" w:sz="4" w:space="0" w:color="BFBFBF"/>
              <w:right w:val="none" w:sz="4" w:space="0" w:color="6E6E6E"/>
            </w:tcBorders>
          </w:tcPr>
          <w:p w14:paraId="7AB38B6C" w14:textId="77777777" w:rsidR="0029581B" w:rsidRDefault="005D65F8">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54F8B567"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42455"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AAA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946A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80573"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600FD"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0EE0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7A58E" w14:textId="77777777" w:rsidR="0029581B" w:rsidRDefault="005D65F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728D4" w14:textId="77777777" w:rsidR="0029581B" w:rsidRDefault="0029581B">
            <w:pPr>
              <w:pStyle w:val="ProductList-TableBody"/>
              <w:jc w:val="center"/>
            </w:pPr>
          </w:p>
        </w:tc>
      </w:tr>
      <w:tr w:rsidR="0029581B" w14:paraId="7DEA867F" w14:textId="77777777">
        <w:tc>
          <w:tcPr>
            <w:tcW w:w="4660" w:type="dxa"/>
            <w:tcBorders>
              <w:top w:val="dashed" w:sz="4" w:space="0" w:color="BFBFBF"/>
              <w:left w:val="none" w:sz="4" w:space="0" w:color="6E6E6E"/>
              <w:bottom w:val="dashed" w:sz="4" w:space="0" w:color="BFBFBF"/>
              <w:right w:val="none" w:sz="4" w:space="0" w:color="6E6E6E"/>
            </w:tcBorders>
          </w:tcPr>
          <w:p w14:paraId="26F2EA82" w14:textId="77777777" w:rsidR="0029581B" w:rsidRDefault="005D65F8">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01B4023"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8606C"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E3A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658E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CCBAB"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E1260"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3A9A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FDE54" w14:textId="77777777" w:rsidR="0029581B" w:rsidRDefault="005D65F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12FFC" w14:textId="77777777" w:rsidR="0029581B" w:rsidRDefault="0029581B">
            <w:pPr>
              <w:pStyle w:val="ProductList-TableBody"/>
              <w:jc w:val="center"/>
            </w:pPr>
          </w:p>
        </w:tc>
      </w:tr>
      <w:tr w:rsidR="0029581B" w14:paraId="5200712E" w14:textId="77777777">
        <w:tc>
          <w:tcPr>
            <w:tcW w:w="4660" w:type="dxa"/>
            <w:tcBorders>
              <w:top w:val="dashed" w:sz="4" w:space="0" w:color="BFBFBF"/>
              <w:left w:val="none" w:sz="4" w:space="0" w:color="6E6E6E"/>
              <w:bottom w:val="dashed" w:sz="4" w:space="0" w:color="BFBFBF"/>
              <w:right w:val="none" w:sz="4" w:space="0" w:color="6E6E6E"/>
            </w:tcBorders>
          </w:tcPr>
          <w:p w14:paraId="2936BFEE" w14:textId="77777777" w:rsidR="0029581B" w:rsidRDefault="005D65F8">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46DE8C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C40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472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2C3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1D2C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1474E"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822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2237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8B479" w14:textId="77777777" w:rsidR="0029581B" w:rsidRDefault="0029581B">
            <w:pPr>
              <w:pStyle w:val="ProductList-TableBody"/>
              <w:jc w:val="center"/>
            </w:pPr>
          </w:p>
        </w:tc>
      </w:tr>
      <w:tr w:rsidR="0029581B" w14:paraId="3F38E60B" w14:textId="77777777">
        <w:tc>
          <w:tcPr>
            <w:tcW w:w="4660" w:type="dxa"/>
            <w:tcBorders>
              <w:top w:val="dashed" w:sz="4" w:space="0" w:color="BFBFBF"/>
              <w:left w:val="none" w:sz="4" w:space="0" w:color="6E6E6E"/>
              <w:bottom w:val="dashed" w:sz="4" w:space="0" w:color="BFBFBF"/>
              <w:right w:val="none" w:sz="4" w:space="0" w:color="6E6E6E"/>
            </w:tcBorders>
          </w:tcPr>
          <w:p w14:paraId="7602C8D9" w14:textId="77777777" w:rsidR="0029581B" w:rsidRDefault="005D65F8">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63E0368C" w14:textId="77777777" w:rsidR="0029581B" w:rsidRDefault="005D6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993AB"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D5C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0C24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B2A51"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32231"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3978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EFAF" w14:textId="77777777" w:rsidR="0029581B" w:rsidRDefault="005D65F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D0941" w14:textId="77777777" w:rsidR="0029581B" w:rsidRDefault="0029581B">
            <w:pPr>
              <w:pStyle w:val="ProductList-TableBody"/>
              <w:jc w:val="center"/>
            </w:pPr>
          </w:p>
        </w:tc>
      </w:tr>
      <w:tr w:rsidR="0029581B" w14:paraId="2AFF1E9E" w14:textId="77777777">
        <w:tc>
          <w:tcPr>
            <w:tcW w:w="4660" w:type="dxa"/>
            <w:tcBorders>
              <w:top w:val="dashed" w:sz="4" w:space="0" w:color="BFBFBF"/>
              <w:left w:val="none" w:sz="4" w:space="0" w:color="6E6E6E"/>
              <w:bottom w:val="dashed" w:sz="4" w:space="0" w:color="BFBFBF"/>
              <w:right w:val="none" w:sz="4" w:space="0" w:color="6E6E6E"/>
            </w:tcBorders>
          </w:tcPr>
          <w:p w14:paraId="04DE0F43" w14:textId="77777777" w:rsidR="0029581B" w:rsidRDefault="005D65F8">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FC39F5" w14:textId="77777777" w:rsidR="0029581B" w:rsidRDefault="005D6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843D2"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A4A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EB06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2E359"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88514"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62F8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163E" w14:textId="77777777" w:rsidR="0029581B" w:rsidRDefault="005D65F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73313" w14:textId="77777777" w:rsidR="0029581B" w:rsidRDefault="0029581B">
            <w:pPr>
              <w:pStyle w:val="ProductList-TableBody"/>
              <w:jc w:val="center"/>
            </w:pPr>
          </w:p>
        </w:tc>
      </w:tr>
      <w:tr w:rsidR="0029581B" w14:paraId="3CD7E8F6" w14:textId="77777777">
        <w:tc>
          <w:tcPr>
            <w:tcW w:w="4660" w:type="dxa"/>
            <w:tcBorders>
              <w:top w:val="dashed" w:sz="4" w:space="0" w:color="BFBFBF"/>
              <w:left w:val="none" w:sz="4" w:space="0" w:color="6E6E6E"/>
              <w:bottom w:val="none" w:sz="4" w:space="0" w:color="BFBFBF"/>
              <w:right w:val="none" w:sz="4" w:space="0" w:color="6E6E6E"/>
            </w:tcBorders>
          </w:tcPr>
          <w:p w14:paraId="18466E84" w14:textId="77777777" w:rsidR="0029581B" w:rsidRDefault="005D65F8">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610A6CA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662E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593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555C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53E4"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705D4"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7721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1325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5778A" w14:textId="77777777" w:rsidR="0029581B" w:rsidRDefault="0029581B">
            <w:pPr>
              <w:pStyle w:val="ProductList-TableBody"/>
              <w:jc w:val="center"/>
            </w:pPr>
          </w:p>
        </w:tc>
      </w:tr>
    </w:tbl>
    <w:p w14:paraId="4210FAB6" w14:textId="77777777" w:rsidR="0029581B" w:rsidRDefault="005D65F8">
      <w:pPr>
        <w:pStyle w:val="ProductList-Offering1SubSection"/>
        <w:outlineLvl w:val="2"/>
      </w:pPr>
      <w:bookmarkStart w:id="239" w:name="_Sec764"/>
      <w:r>
        <w:t>2. Postanowienia dotyczące produktu</w:t>
      </w:r>
      <w:bookmarkEnd w:id="239"/>
    </w:p>
    <w:tbl>
      <w:tblPr>
        <w:tblStyle w:val="PURTable"/>
        <w:tblW w:w="0" w:type="dxa"/>
        <w:tblLook w:val="04A0" w:firstRow="1" w:lastRow="0" w:firstColumn="1" w:lastColumn="0" w:noHBand="0" w:noVBand="1"/>
      </w:tblPr>
      <w:tblGrid>
        <w:gridCol w:w="3639"/>
        <w:gridCol w:w="3629"/>
        <w:gridCol w:w="3648"/>
      </w:tblGrid>
      <w:tr w:rsidR="0029581B" w14:paraId="52508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EEDB0"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AA13D0C"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6AFD377" w14:textId="77777777" w:rsidR="0029581B" w:rsidRDefault="005D65F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9581B" w14:paraId="44093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176C2"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DB06"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05A68" w14:textId="77777777" w:rsidR="0029581B" w:rsidRDefault="005D65F8">
            <w:pPr>
              <w:pStyle w:val="ProductList-TableBody"/>
            </w:pPr>
            <w:r>
              <w:rPr>
                <w:color w:val="404040"/>
              </w:rPr>
              <w:t>Promocje: nie dotyczy</w:t>
            </w:r>
          </w:p>
        </w:tc>
      </w:tr>
      <w:tr w:rsidR="0029581B" w14:paraId="0BD32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32855"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14F0D43" w14:textId="77777777" w:rsidR="0029581B" w:rsidRDefault="005D65F8">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C88A5" w14:textId="77777777" w:rsidR="0029581B" w:rsidRDefault="005D65F8">
            <w:pPr>
              <w:pStyle w:val="ProductList-TableBody"/>
            </w:pPr>
            <w:r>
              <w:rPr>
                <w:color w:val="404040"/>
              </w:rPr>
              <w:t>Uprawnienie do redukcji (SCE): nie dotyczy</w:t>
            </w:r>
          </w:p>
        </w:tc>
      </w:tr>
      <w:tr w:rsidR="0029581B" w14:paraId="4537A43A" w14:textId="77777777">
        <w:tc>
          <w:tcPr>
            <w:tcW w:w="4040" w:type="dxa"/>
            <w:tcBorders>
              <w:top w:val="single" w:sz="4" w:space="0" w:color="000000"/>
              <w:left w:val="single" w:sz="4" w:space="0" w:color="000000"/>
              <w:bottom w:val="single" w:sz="4" w:space="0" w:color="000000"/>
              <w:right w:val="single" w:sz="4" w:space="0" w:color="000000"/>
            </w:tcBorders>
          </w:tcPr>
          <w:p w14:paraId="3DEB95F3" w14:textId="77777777" w:rsidR="0029581B" w:rsidRDefault="005D65F8">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11E465F2" w14:textId="77777777" w:rsidR="0029581B" w:rsidRDefault="005D65F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7A027" w14:textId="77777777" w:rsidR="0029581B" w:rsidRDefault="0029581B">
            <w:pPr>
              <w:pStyle w:val="ProductList-TableBody"/>
            </w:pPr>
          </w:p>
        </w:tc>
      </w:tr>
    </w:tbl>
    <w:p w14:paraId="02A4176C" w14:textId="77777777" w:rsidR="0029581B" w:rsidRDefault="0029581B">
      <w:pPr>
        <w:pStyle w:val="ProductList-Body"/>
      </w:pPr>
    </w:p>
    <w:p w14:paraId="6C234640" w14:textId="77777777" w:rsidR="0029581B" w:rsidRDefault="005D65F8">
      <w:pPr>
        <w:pStyle w:val="ProductList-ClauseHeading"/>
        <w:outlineLvl w:val="3"/>
      </w:pPr>
      <w:r>
        <w:t>2.1 Uprawnienia do zakupu LS na Użytkownika na dodatek</w:t>
      </w:r>
    </w:p>
    <w:p w14:paraId="204AF20D" w14:textId="77777777" w:rsidR="0029581B" w:rsidRDefault="005D65F8">
      <w:pPr>
        <w:pStyle w:val="ProductList-Body"/>
      </w:pPr>
      <w:r>
        <w:t>Klient musi mieć aktywną Rejestrację Enterprise z aktywnym pakietem SA dla odpowiednich Licencji Uprawniających. Licencje Uprawniające mogą być przyznane na użytkownika lub na urządzenie. Klienci korzystający z wersji MBSA sprzed 2010 roku muszą podpisać dokument Dodatkowe postanowienia regulujące korzystanie z Usług Online.</w:t>
      </w:r>
    </w:p>
    <w:p w14:paraId="76349D62" w14:textId="77777777" w:rsidR="0029581B" w:rsidRDefault="0029581B">
      <w:pPr>
        <w:pStyle w:val="ProductList-Body"/>
      </w:pPr>
    </w:p>
    <w:p w14:paraId="5B86AF70" w14:textId="77777777" w:rsidR="0029581B" w:rsidRDefault="005D65F8">
      <w:pPr>
        <w:pStyle w:val="ProductList-ClauseHeading"/>
        <w:outlineLvl w:val="3"/>
      </w:pPr>
      <w:r>
        <w:t>2.2 Licencje Uprawniające dotyczące LS na Użytkownika na Dodatek</w:t>
      </w:r>
    </w:p>
    <w:tbl>
      <w:tblPr>
        <w:tblStyle w:val="PURTable"/>
        <w:tblW w:w="0" w:type="dxa"/>
        <w:tblLook w:val="04A0" w:firstRow="1" w:lastRow="0" w:firstColumn="1" w:lastColumn="0" w:noHBand="0" w:noVBand="1"/>
      </w:tblPr>
      <w:tblGrid>
        <w:gridCol w:w="5468"/>
        <w:gridCol w:w="5448"/>
      </w:tblGrid>
      <w:tr w:rsidR="0029581B" w14:paraId="1A4372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0538D2" w14:textId="77777777" w:rsidR="0029581B" w:rsidRDefault="005D65F8">
            <w:pPr>
              <w:pStyle w:val="ProductList-TableBody"/>
            </w:pPr>
            <w:r>
              <w:rPr>
                <w:color w:val="FFFFFF"/>
              </w:rPr>
              <w:t>Licencje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61C806" w14:textId="77777777" w:rsidR="0029581B" w:rsidRDefault="005D65F8">
            <w:pPr>
              <w:pStyle w:val="ProductList-TableBody"/>
            </w:pPr>
            <w:r>
              <w:rPr>
                <w:color w:val="FFFFFF"/>
              </w:rPr>
              <w:t>LS na Użytkownika na dodatek</w:t>
            </w:r>
          </w:p>
        </w:tc>
      </w:tr>
      <w:tr w:rsidR="0029581B" w14:paraId="34D326DF" w14:textId="77777777">
        <w:tc>
          <w:tcPr>
            <w:tcW w:w="6120" w:type="dxa"/>
            <w:tcBorders>
              <w:top w:val="single" w:sz="4" w:space="0" w:color="000000"/>
              <w:left w:val="single" w:sz="4" w:space="0" w:color="000000"/>
              <w:bottom w:val="single" w:sz="4" w:space="0" w:color="000000"/>
              <w:right w:val="single" w:sz="4" w:space="0" w:color="000000"/>
            </w:tcBorders>
          </w:tcPr>
          <w:p w14:paraId="287B8829" w14:textId="77777777" w:rsidR="0029581B" w:rsidRDefault="005D65F8">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26235726" w14:textId="77777777" w:rsidR="0029581B" w:rsidRDefault="0029581B">
            <w:pPr>
              <w:pStyle w:val="ProductList-TableBody"/>
            </w:pPr>
          </w:p>
        </w:tc>
      </w:tr>
      <w:tr w:rsidR="0029581B" w14:paraId="7461D56E" w14:textId="77777777">
        <w:tc>
          <w:tcPr>
            <w:tcW w:w="6120" w:type="dxa"/>
            <w:tcBorders>
              <w:top w:val="single" w:sz="4" w:space="0" w:color="000000"/>
              <w:left w:val="single" w:sz="4" w:space="0" w:color="000000"/>
              <w:bottom w:val="single" w:sz="4" w:space="0" w:color="000000"/>
              <w:right w:val="single" w:sz="4" w:space="0" w:color="000000"/>
            </w:tcBorders>
          </w:tcPr>
          <w:p w14:paraId="2386F93A" w14:textId="77777777" w:rsidR="0029581B" w:rsidRDefault="005D65F8">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C13F31A" w14:textId="77777777" w:rsidR="0029581B" w:rsidRDefault="0029581B">
            <w:pPr>
              <w:pStyle w:val="ProductList-TableBody"/>
            </w:pPr>
          </w:p>
        </w:tc>
      </w:tr>
      <w:tr w:rsidR="0029581B" w14:paraId="64D4DE90" w14:textId="77777777">
        <w:tc>
          <w:tcPr>
            <w:tcW w:w="6120" w:type="dxa"/>
            <w:tcBorders>
              <w:top w:val="single" w:sz="4" w:space="0" w:color="000000"/>
              <w:left w:val="single" w:sz="4" w:space="0" w:color="000000"/>
              <w:bottom w:val="single" w:sz="4" w:space="0" w:color="000000"/>
              <w:right w:val="single" w:sz="4" w:space="0" w:color="000000"/>
            </w:tcBorders>
          </w:tcPr>
          <w:p w14:paraId="6845C482" w14:textId="77777777" w:rsidR="0029581B" w:rsidRDefault="005D65F8">
            <w:pPr>
              <w:pStyle w:val="ProductList-TableBody"/>
            </w:pPr>
            <w:r>
              <w:t>Licencja Core CAL Suite Bridge do usługi Office 365</w:t>
            </w:r>
            <w:r>
              <w:fldChar w:fldCharType="begin"/>
            </w:r>
            <w:r>
              <w:instrText xml:space="preserve"> XE "Licencja Core CAL Suite Bridge do usługi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790B0A0" w14:textId="77777777" w:rsidR="0029581B" w:rsidRDefault="0029581B">
            <w:pPr>
              <w:pStyle w:val="ProductList-TableBody"/>
            </w:pPr>
          </w:p>
        </w:tc>
      </w:tr>
      <w:tr w:rsidR="0029581B" w14:paraId="32D63F68" w14:textId="77777777">
        <w:tc>
          <w:tcPr>
            <w:tcW w:w="6120" w:type="dxa"/>
            <w:tcBorders>
              <w:top w:val="single" w:sz="4" w:space="0" w:color="000000"/>
              <w:left w:val="single" w:sz="4" w:space="0" w:color="000000"/>
              <w:bottom w:val="single" w:sz="4" w:space="0" w:color="000000"/>
              <w:right w:val="single" w:sz="4" w:space="0" w:color="000000"/>
            </w:tcBorders>
          </w:tcPr>
          <w:p w14:paraId="556B1E7E" w14:textId="77777777" w:rsidR="0029581B" w:rsidRDefault="005D65F8">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97D9BFF" w14:textId="77777777" w:rsidR="0029581B" w:rsidRDefault="005D65F8">
            <w:pPr>
              <w:pStyle w:val="ProductList-TableBody"/>
            </w:pPr>
            <w:r>
              <w:t>Enterprise Mobility + Security</w:t>
            </w:r>
          </w:p>
        </w:tc>
      </w:tr>
      <w:tr w:rsidR="0029581B" w14:paraId="34EC5233" w14:textId="77777777">
        <w:tc>
          <w:tcPr>
            <w:tcW w:w="6120" w:type="dxa"/>
            <w:tcBorders>
              <w:top w:val="single" w:sz="4" w:space="0" w:color="000000"/>
              <w:left w:val="single" w:sz="4" w:space="0" w:color="000000"/>
              <w:bottom w:val="single" w:sz="4" w:space="0" w:color="000000"/>
              <w:right w:val="single" w:sz="4" w:space="0" w:color="000000"/>
            </w:tcBorders>
          </w:tcPr>
          <w:p w14:paraId="604B5458" w14:textId="77777777" w:rsidR="0029581B" w:rsidRDefault="005D65F8">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4EF8C76" w14:textId="77777777" w:rsidR="0029581B" w:rsidRDefault="0029581B">
            <w:pPr>
              <w:pStyle w:val="ProductList-TableBody"/>
            </w:pPr>
          </w:p>
        </w:tc>
      </w:tr>
      <w:tr w:rsidR="0029581B" w14:paraId="5C06390D" w14:textId="77777777">
        <w:tc>
          <w:tcPr>
            <w:tcW w:w="6120" w:type="dxa"/>
            <w:tcBorders>
              <w:top w:val="single" w:sz="4" w:space="0" w:color="000000"/>
              <w:left w:val="single" w:sz="4" w:space="0" w:color="000000"/>
              <w:bottom w:val="single" w:sz="4" w:space="0" w:color="000000"/>
              <w:right w:val="single" w:sz="4" w:space="0" w:color="000000"/>
            </w:tcBorders>
          </w:tcPr>
          <w:p w14:paraId="691A455E" w14:textId="77777777" w:rsidR="0029581B" w:rsidRDefault="005D65F8">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2FE414FF" w14:textId="77777777" w:rsidR="0029581B" w:rsidRDefault="0029581B">
            <w:pPr>
              <w:pStyle w:val="ProductList-TableBody"/>
            </w:pPr>
          </w:p>
        </w:tc>
      </w:tr>
    </w:tbl>
    <w:p w14:paraId="75C78D53" w14:textId="77777777" w:rsidR="0029581B" w:rsidRDefault="0029581B">
      <w:pPr>
        <w:pStyle w:val="ProductList-Body"/>
      </w:pPr>
    </w:p>
    <w:p w14:paraId="03858EAF" w14:textId="77777777" w:rsidR="0029581B" w:rsidRDefault="005D65F8">
      <w:pPr>
        <w:pStyle w:val="ProductList-ClauseHeading"/>
        <w:outlineLvl w:val="3"/>
      </w:pPr>
      <w:r>
        <w:t>2.3 Ograniczenia dotyczące zakupu LS na Użytkownika na Dodatek</w:t>
      </w:r>
    </w:p>
    <w:p w14:paraId="35BF87D9" w14:textId="77777777" w:rsidR="0029581B" w:rsidRDefault="005D65F8">
      <w:pPr>
        <w:pStyle w:val="ProductList-Body"/>
      </w:pPr>
      <w:r>
        <w:t>Klient może nabyć tylko jedną LS na Użytkownika na Dodatek do każdej Licencji Uprawniającej (lub do każdego zestawu Licencji Uprawniających).</w:t>
      </w:r>
    </w:p>
    <w:p w14:paraId="0FCB531F" w14:textId="77777777" w:rsidR="0029581B" w:rsidRDefault="0029581B">
      <w:pPr>
        <w:pStyle w:val="ProductList-Body"/>
      </w:pPr>
    </w:p>
    <w:p w14:paraId="06408416" w14:textId="77777777" w:rsidR="0029581B" w:rsidRDefault="005D65F8">
      <w:pPr>
        <w:pStyle w:val="ProductList-Body"/>
      </w:pPr>
      <w:r>
        <w:t>Klienci mogą nabyć LS na Użytkownika na dodatki dla użytkowników lub użytkowników urządzeń dodanych do liczby użytkowników lub urządzeń objętych Rejestracją Enterprise między datami korekt (np. z góry przy nabyciu licencji uprawniających); podlegają one tym samym limitom zakupu jednego Dodatku SL Użytkownika na każdą Licencję Uprawniającą (lub zestaw Licencji Uprawniających).</w:t>
      </w:r>
    </w:p>
    <w:p w14:paraId="7417FFD4" w14:textId="77777777" w:rsidR="0029581B" w:rsidRDefault="0029581B">
      <w:pPr>
        <w:pStyle w:val="ProductList-Body"/>
      </w:pPr>
    </w:p>
    <w:p w14:paraId="57BE5EED" w14:textId="77777777" w:rsidR="0029581B" w:rsidRDefault="005D65F8">
      <w:pPr>
        <w:pStyle w:val="ProductList-Body"/>
      </w:pPr>
      <w:r>
        <w:t>Klienci, którzy podpisali umowę Campus and School Agreement, mogą nabyć odpowiednie Licencje Subskrypcyjne na Użytkownika dotyczące pakietu Enterprise Mobility + Security dla swoich użytkowników, w liczbie nie większej niż liczba uprawnionych komputerów, pod warunkiem, że są one objęte ważnymi Licencjami Uprawniającymi.</w:t>
      </w:r>
    </w:p>
    <w:p w14:paraId="3D4C8E21" w14:textId="77777777" w:rsidR="0029581B" w:rsidRDefault="0029581B">
      <w:pPr>
        <w:pStyle w:val="ProductList-Body"/>
      </w:pPr>
    </w:p>
    <w:p w14:paraId="3CF54E46" w14:textId="77777777" w:rsidR="0029581B" w:rsidRDefault="005D65F8">
      <w:pPr>
        <w:pStyle w:val="ProductList-ClauseHeading"/>
        <w:outlineLvl w:val="3"/>
      </w:pPr>
      <w:r>
        <w:t>2.4 Uprawnienia do zakupu LS typu From SA na Użytkownika na pakiet Enterprise Mobility + Security</w:t>
      </w:r>
    </w:p>
    <w:p w14:paraId="29C89571" w14:textId="77777777" w:rsidR="0029581B" w:rsidRDefault="005D65F8">
      <w:pPr>
        <w:pStyle w:val="ProductList-Body"/>
      </w:pPr>
      <w:r>
        <w:t xml:space="preserve">Dla Produktów wymienionych w poniższej tabeli można zakupić LS typu From SA na Użytkownika zamiast pakietu SA w odniesieniu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(„Licencje Uprawniające”). Można także zakupić LS typu From SA na Użytkownika zamiast Licencji Subskrypcyjnych na Produkty wymienione poniżej, pod warunkiem, że dana Licencja Subskrypcyjna została zakupiona przynajmniej trzy lata przed datą zakupu LS typu From SA na Użytkownika. LS typu From SA na Użytkownika wymaga Licencji CAL Suite Bridge, zgodnie z przedstawioną tabelą.</w:t>
      </w:r>
    </w:p>
    <w:tbl>
      <w:tblPr>
        <w:tblStyle w:val="PURTable"/>
        <w:tblW w:w="0" w:type="dxa"/>
        <w:tblLook w:val="04A0" w:firstRow="1" w:lastRow="0" w:firstColumn="1" w:lastColumn="0" w:noHBand="0" w:noVBand="1"/>
      </w:tblPr>
      <w:tblGrid>
        <w:gridCol w:w="3639"/>
        <w:gridCol w:w="3619"/>
        <w:gridCol w:w="3658"/>
      </w:tblGrid>
      <w:tr w:rsidR="0029581B" w14:paraId="0234F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19EADE" w14:textId="77777777" w:rsidR="0029581B" w:rsidRDefault="005D65F8">
            <w:pPr>
              <w:pStyle w:val="ProductList-TableBody"/>
            </w:pPr>
            <w:r>
              <w:rPr>
                <w:color w:val="FFFFFF"/>
              </w:rPr>
              <w:t>Licencje Uprawniające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53FFD1" w14:textId="77777777" w:rsidR="0029581B" w:rsidRDefault="005D65F8">
            <w:pPr>
              <w:pStyle w:val="ProductList-TableBody"/>
            </w:pPr>
            <w:r>
              <w:rPr>
                <w:color w:val="FFFFFF"/>
              </w:rPr>
              <w:t>Właściwa licencja LS typu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89E577" w14:textId="77777777" w:rsidR="0029581B" w:rsidRDefault="005D65F8">
            <w:pPr>
              <w:pStyle w:val="ProductList-TableBody"/>
            </w:pPr>
            <w:r>
              <w:rPr>
                <w:color w:val="FFFFFF"/>
              </w:rPr>
              <w:t>Wymagana Licencja CAL Suite Bridge</w:t>
            </w:r>
          </w:p>
        </w:tc>
      </w:tr>
      <w:tr w:rsidR="0029581B" w14:paraId="6CBDA824" w14:textId="77777777">
        <w:tc>
          <w:tcPr>
            <w:tcW w:w="4040" w:type="dxa"/>
            <w:tcBorders>
              <w:top w:val="single" w:sz="4" w:space="0" w:color="000000"/>
              <w:left w:val="single" w:sz="4" w:space="0" w:color="000000"/>
              <w:bottom w:val="single" w:sz="4" w:space="0" w:color="000000"/>
              <w:right w:val="single" w:sz="4" w:space="0" w:color="000000"/>
            </w:tcBorders>
          </w:tcPr>
          <w:p w14:paraId="4647AD60" w14:textId="77777777" w:rsidR="0029581B" w:rsidRDefault="005D65F8">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46D326A6" w14:textId="77777777" w:rsidR="0029581B" w:rsidRDefault="005D65F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D7E98EE" w14:textId="77777777" w:rsidR="0029581B" w:rsidRDefault="005D65F8">
            <w:pPr>
              <w:pStyle w:val="ProductList-TableBody"/>
            </w:pPr>
            <w:r>
              <w:t>Podstawowa Licencja Dostępowa (CAL) typu Bridge na oprogramowanie Enterprise Mobility + Security</w:t>
            </w:r>
            <w:r>
              <w:rPr>
                <w:vertAlign w:val="superscript"/>
              </w:rPr>
              <w:t>2,3</w:t>
            </w:r>
          </w:p>
        </w:tc>
      </w:tr>
      <w:tr w:rsidR="0029581B" w14:paraId="1D622032" w14:textId="77777777">
        <w:tc>
          <w:tcPr>
            <w:tcW w:w="4040" w:type="dxa"/>
            <w:tcBorders>
              <w:top w:val="single" w:sz="4" w:space="0" w:color="000000"/>
              <w:left w:val="single" w:sz="4" w:space="0" w:color="000000"/>
              <w:bottom w:val="single" w:sz="4" w:space="0" w:color="000000"/>
              <w:right w:val="single" w:sz="4" w:space="0" w:color="000000"/>
            </w:tcBorders>
          </w:tcPr>
          <w:p w14:paraId="42E86A6F" w14:textId="77777777" w:rsidR="0029581B" w:rsidRDefault="005D65F8">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6947F9D1" w14:textId="77777777" w:rsidR="0029581B" w:rsidRDefault="005D65F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947AA6F" w14:textId="77777777" w:rsidR="0029581B" w:rsidRDefault="005D65F8">
            <w:pPr>
              <w:pStyle w:val="ProductList-TableBody"/>
            </w:pPr>
            <w:r>
              <w:t>Licencja Dostępowa (CAL) Bridge dostępna w ramach programu Enterprise do pakietu Enterprise Mobility + Security</w:t>
            </w:r>
            <w:r>
              <w:rPr>
                <w:vertAlign w:val="superscript"/>
              </w:rPr>
              <w:t>2,4</w:t>
            </w:r>
          </w:p>
        </w:tc>
      </w:tr>
    </w:tbl>
    <w:p w14:paraId="5879D6A9" w14:textId="77777777" w:rsidR="0029581B" w:rsidRDefault="005D65F8">
      <w:pPr>
        <w:pStyle w:val="ProductList-Body"/>
      </w:pPr>
      <w:r>
        <w:rPr>
          <w:i/>
          <w:vertAlign w:val="superscript"/>
        </w:rPr>
        <w:t>1</w:t>
      </w:r>
      <w:r>
        <w:rPr>
          <w:i/>
        </w:rPr>
        <w:t>Możliwość zakupu tylko w rocznicę rejestracji lub na początku nowego okresu rejestracji.</w:t>
      </w:r>
    </w:p>
    <w:p w14:paraId="552CE996" w14:textId="77777777" w:rsidR="0029581B" w:rsidRDefault="005D65F8">
      <w:pPr>
        <w:pStyle w:val="ProductList-Body"/>
      </w:pPr>
      <w:r>
        <w:rPr>
          <w:i/>
          <w:vertAlign w:val="superscript"/>
        </w:rPr>
        <w:t>2</w:t>
      </w:r>
      <w:r>
        <w:rPr>
          <w:i/>
        </w:rPr>
        <w:t>Możliwość zakupu tylko w rocznicę rejestracji.</w:t>
      </w:r>
    </w:p>
    <w:p w14:paraId="3709F151" w14:textId="77777777" w:rsidR="0029581B" w:rsidRDefault="005D65F8">
      <w:pPr>
        <w:pStyle w:val="ProductList-Body"/>
      </w:pPr>
      <w:r>
        <w:rPr>
          <w:i/>
          <w:vertAlign w:val="superscript"/>
        </w:rPr>
        <w:t>3</w:t>
      </w:r>
      <w:r>
        <w:rPr>
          <w:i/>
        </w:rPr>
        <w:t>Zakup nie jest wymagany dla użytkowników posiadających także licencję na Office 365 (Enterprise i Government E1, E3, E5)</w:t>
      </w:r>
    </w:p>
    <w:p w14:paraId="137B7164" w14:textId="77777777" w:rsidR="0029581B" w:rsidRDefault="005D65F8">
      <w:pPr>
        <w:pStyle w:val="ProductList-Body"/>
      </w:pPr>
      <w:r>
        <w:rPr>
          <w:i/>
          <w:vertAlign w:val="superscript"/>
        </w:rPr>
        <w:t>4</w:t>
      </w:r>
      <w:r>
        <w:rPr>
          <w:i/>
        </w:rPr>
        <w:t>Zakup nie jest wymagany dla użytkowników posiadających także licencję na Office 365 (Enterprise i Government E3, E5)</w:t>
      </w:r>
    </w:p>
    <w:p w14:paraId="01B9CF51" w14:textId="77777777" w:rsidR="0029581B" w:rsidRDefault="0029581B">
      <w:pPr>
        <w:pStyle w:val="ProductList-Body"/>
      </w:pPr>
    </w:p>
    <w:p w14:paraId="5052FC90" w14:textId="77777777" w:rsidR="0029581B" w:rsidRDefault="005D65F8">
      <w:pPr>
        <w:pStyle w:val="ProductList-ClauseHeading"/>
        <w:outlineLvl w:val="3"/>
      </w:pPr>
      <w:r>
        <w:t>2.5 Zakup LS typu From SA na Użytkownika</w:t>
      </w:r>
    </w:p>
    <w:p w14:paraId="1AB00B9D" w14:textId="77777777" w:rsidR="0029581B" w:rsidRDefault="005D65F8">
      <w:pPr>
        <w:pStyle w:val="ProductList-Body"/>
      </w:pPr>
      <w:r>
        <w:t>Do każdej Licencji Uprawniającej na urządzenie, o której mowa w punkcie 2.4, można zakupić maksymalnie jedną LS typu From SA na Użytkownika. W ramach jednorazowego wyjątku w odniesieniu do urządzeń przypisanych do Licencji Uprawniającej i używanych przez więcej niż jednego użytkownika Klient ma prawo zakupić LS typu From SA na Użytkownika dla każdego z tych użytkowników, ale tylko w przypadku zakupu LS typu From SA na Użytkownika dla wszystkich użytkowników wszystkich Uprawnionych Urządzeń.</w:t>
      </w:r>
    </w:p>
    <w:p w14:paraId="6EBA54B5" w14:textId="77777777" w:rsidR="0029581B" w:rsidRDefault="0029581B">
      <w:pPr>
        <w:pStyle w:val="ProductList-Body"/>
      </w:pPr>
    </w:p>
    <w:p w14:paraId="7D509950" w14:textId="77777777" w:rsidR="0029581B" w:rsidRDefault="005D65F8">
      <w:pPr>
        <w:pStyle w:val="ProductList-ClauseHeading"/>
        <w:outlineLvl w:val="3"/>
      </w:pPr>
      <w:r>
        <w:t>2.6 Korzyści z LS typu From SA na Użytkownika na pakiet Enterprise Mobility + Security</w:t>
      </w:r>
    </w:p>
    <w:p w14:paraId="1816921E" w14:textId="77777777" w:rsidR="0029581B" w:rsidRDefault="005D65F8">
      <w:pPr>
        <w:pStyle w:val="ProductList-Body"/>
      </w:pPr>
      <w:r>
        <w:t>LS typu From SA na Użytkownika na pakiet Enterprise Mobility + Security uprawniają Klienta do Korzyści z Pakietu SA na podstawie Licencji Uprawnionych, o których mowa w punkcie 2.4.</w:t>
      </w:r>
    </w:p>
    <w:p w14:paraId="34F04CB6"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169D00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BA45C"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2025B5AF" w14:textId="77777777" w:rsidR="0029581B" w:rsidRDefault="0029581B">
      <w:pPr>
        <w:pStyle w:val="ProductList-Body"/>
      </w:pPr>
    </w:p>
    <w:p w14:paraId="61B7B684" w14:textId="77777777" w:rsidR="0029581B" w:rsidRDefault="005D65F8">
      <w:pPr>
        <w:pStyle w:val="ProductList-Offering1HeadingNoBorder"/>
        <w:outlineLvl w:val="1"/>
      </w:pPr>
      <w:bookmarkStart w:id="240" w:name="_Sec1151"/>
      <w:r>
        <w:t>Usługi Microsoft Dynamics 365</w:t>
      </w:r>
      <w:bookmarkEnd w:id="240"/>
      <w:r>
        <w:fldChar w:fldCharType="begin"/>
      </w:r>
      <w:r>
        <w:instrText xml:space="preserve"> TC "</w:instrText>
      </w:r>
      <w:bookmarkStart w:id="241" w:name="_Toc494470448"/>
      <w:r>
        <w:instrText>Usługi Microsoft Dynamics 365</w:instrText>
      </w:r>
      <w:bookmarkEnd w:id="241"/>
      <w:r>
        <w:instrText>" \l 2</w:instrText>
      </w:r>
      <w:r>
        <w:fldChar w:fldCharType="end"/>
      </w:r>
    </w:p>
    <w:p w14:paraId="5FE1CBC7" w14:textId="77777777" w:rsidR="0029581B" w:rsidRDefault="005D65F8">
      <w:pPr>
        <w:pStyle w:val="ProductList-Offering1SubSection"/>
        <w:outlineLvl w:val="2"/>
      </w:pPr>
      <w:bookmarkStart w:id="242" w:name="_Sec1152"/>
      <w:r>
        <w:t>1. Dostępność programów</w:t>
      </w:r>
      <w:bookmarkEnd w:id="242"/>
    </w:p>
    <w:tbl>
      <w:tblPr>
        <w:tblStyle w:val="PURTable"/>
        <w:tblW w:w="0" w:type="dxa"/>
        <w:tblLook w:val="04A0" w:firstRow="1" w:lastRow="0" w:firstColumn="1" w:lastColumn="0" w:noHBand="0" w:noVBand="1"/>
      </w:tblPr>
      <w:tblGrid>
        <w:gridCol w:w="4248"/>
        <w:gridCol w:w="710"/>
        <w:gridCol w:w="686"/>
        <w:gridCol w:w="805"/>
        <w:gridCol w:w="711"/>
        <w:gridCol w:w="727"/>
        <w:gridCol w:w="827"/>
        <w:gridCol w:w="703"/>
        <w:gridCol w:w="699"/>
        <w:gridCol w:w="800"/>
      </w:tblGrid>
      <w:tr w:rsidR="0029581B" w14:paraId="6D9D33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538BB9" w14:textId="77777777" w:rsidR="0029581B" w:rsidRDefault="005D65F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42430C4"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FB315"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60B57"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DD2DB"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F1BFC"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17946"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64D64"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3E2CD"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0947C"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73E31E58" w14:textId="77777777">
        <w:tc>
          <w:tcPr>
            <w:tcW w:w="4660" w:type="dxa"/>
            <w:tcBorders>
              <w:top w:val="single" w:sz="6" w:space="0" w:color="FFFFFF"/>
              <w:left w:val="none" w:sz="4" w:space="0" w:color="6E6E6E"/>
              <w:bottom w:val="dashed" w:sz="4" w:space="0" w:color="BFBFBF"/>
              <w:right w:val="none" w:sz="4" w:space="0" w:color="6E6E6E"/>
            </w:tcBorders>
          </w:tcPr>
          <w:p w14:paraId="42DB5E75" w14:textId="77777777" w:rsidR="0029581B" w:rsidRDefault="005D65F8">
            <w:pPr>
              <w:pStyle w:val="ProductList-TableBody"/>
            </w:pPr>
            <w:r>
              <w:t>Microsoft Dynamics 365 Customer Engagement Plan, edycja Enterprise (LS na Użytkownika)</w:t>
            </w:r>
            <w:r>
              <w:fldChar w:fldCharType="begin"/>
            </w:r>
            <w:r>
              <w:instrText xml:space="preserve"> XE "Microsoft Dynamics 365 Customer Engagement Plan, edycja Enterprise (LS na Użytkownika)"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C378C1" w14:textId="77777777" w:rsidR="0029581B" w:rsidRDefault="005D6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C848B"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588D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03AE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FDD93"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4125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0677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D8A6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48E48" w14:textId="77777777" w:rsidR="0029581B" w:rsidRDefault="0029581B">
            <w:pPr>
              <w:pStyle w:val="ProductList-TableBody"/>
              <w:jc w:val="center"/>
            </w:pPr>
          </w:p>
        </w:tc>
      </w:tr>
      <w:tr w:rsidR="0029581B" w14:paraId="37286E69" w14:textId="77777777">
        <w:tc>
          <w:tcPr>
            <w:tcW w:w="4660" w:type="dxa"/>
            <w:tcBorders>
              <w:top w:val="dashed" w:sz="4" w:space="0" w:color="BFBFBF"/>
              <w:left w:val="none" w:sz="4" w:space="0" w:color="6E6E6E"/>
              <w:bottom w:val="dashed" w:sz="4" w:space="0" w:color="BFBFBF"/>
              <w:right w:val="none" w:sz="4" w:space="0" w:color="6E6E6E"/>
            </w:tcBorders>
          </w:tcPr>
          <w:p w14:paraId="6B100D07" w14:textId="77777777" w:rsidR="0029581B" w:rsidRDefault="005D65F8">
            <w:pPr>
              <w:pStyle w:val="ProductList-TableBody"/>
            </w:pPr>
            <w:r>
              <w:t>Dodatek do planu Microsoft Dynamics 365 Customer Engagement Plan, edycja Enterprise</w:t>
            </w:r>
            <w:r>
              <w:fldChar w:fldCharType="begin"/>
            </w:r>
            <w:r>
              <w:instrText xml:space="preserve"> XE "Dodatek do planu Microsoft Dynamics 365 Customer Engagement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D0B78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CDAB5"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F1B7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E33B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10B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879F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C2D7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8BFD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468E2" w14:textId="77777777" w:rsidR="0029581B" w:rsidRDefault="0029581B">
            <w:pPr>
              <w:pStyle w:val="ProductList-TableBody"/>
              <w:jc w:val="center"/>
            </w:pPr>
          </w:p>
        </w:tc>
      </w:tr>
      <w:tr w:rsidR="0029581B" w14:paraId="1178F06D" w14:textId="77777777">
        <w:tc>
          <w:tcPr>
            <w:tcW w:w="4660" w:type="dxa"/>
            <w:tcBorders>
              <w:top w:val="dashed" w:sz="4" w:space="0" w:color="BFBFBF"/>
              <w:left w:val="none" w:sz="4" w:space="0" w:color="6E6E6E"/>
              <w:bottom w:val="dashed" w:sz="4" w:space="0" w:color="BFBFBF"/>
              <w:right w:val="none" w:sz="4" w:space="0" w:color="6E6E6E"/>
            </w:tcBorders>
          </w:tcPr>
          <w:p w14:paraId="2520707D" w14:textId="77777777" w:rsidR="0029581B" w:rsidRDefault="005D65F8">
            <w:pPr>
              <w:pStyle w:val="ProductList-TableBody"/>
            </w:pPr>
            <w:r>
              <w:t>Licencja From SA do planu Microsoft Dynamics 365 Customer Engagement Plan, edycja Enterprise</w:t>
            </w:r>
            <w:r>
              <w:fldChar w:fldCharType="begin"/>
            </w:r>
            <w:r>
              <w:instrText xml:space="preserve"> XE "Licencja From SA do planu Microsoft Dynamics 365 Customer Engagement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88823A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DB3DC"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9DD1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3B0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B2A2"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9FB2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867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3BDD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70008" w14:textId="77777777" w:rsidR="0029581B" w:rsidRDefault="0029581B">
            <w:pPr>
              <w:pStyle w:val="ProductList-TableBody"/>
              <w:jc w:val="center"/>
            </w:pPr>
          </w:p>
        </w:tc>
      </w:tr>
      <w:tr w:rsidR="0029581B" w14:paraId="48C55607" w14:textId="77777777">
        <w:tc>
          <w:tcPr>
            <w:tcW w:w="4660" w:type="dxa"/>
            <w:tcBorders>
              <w:top w:val="dashed" w:sz="4" w:space="0" w:color="BFBFBF"/>
              <w:left w:val="none" w:sz="4" w:space="0" w:color="6E6E6E"/>
              <w:bottom w:val="dashed" w:sz="4" w:space="0" w:color="BFBFBF"/>
              <w:right w:val="none" w:sz="4" w:space="0" w:color="6E6E6E"/>
            </w:tcBorders>
          </w:tcPr>
          <w:p w14:paraId="67AC3DF1" w14:textId="77777777" w:rsidR="0029581B" w:rsidRDefault="005D65F8">
            <w:pPr>
              <w:pStyle w:val="ProductList-TableBody"/>
            </w:pPr>
            <w:r>
              <w:t>Microsoft Dynamics 365 Plan, edycja Enterprise (LS na Użytkownika)</w:t>
            </w:r>
            <w:r>
              <w:fldChar w:fldCharType="begin"/>
            </w:r>
            <w:r>
              <w:instrText xml:space="preserve"> XE "Microsoft Dynamics 365 Plan, edycja Enterprise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1372B" w14:textId="77777777" w:rsidR="0029581B" w:rsidRDefault="005D6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46A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A8E2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C3B3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7BC83"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7D52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A0F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40A3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965DB" w14:textId="77777777" w:rsidR="0029581B" w:rsidRDefault="0029581B">
            <w:pPr>
              <w:pStyle w:val="ProductList-TableBody"/>
              <w:jc w:val="center"/>
            </w:pPr>
          </w:p>
        </w:tc>
      </w:tr>
      <w:tr w:rsidR="0029581B" w14:paraId="2C80CD0D" w14:textId="77777777">
        <w:tc>
          <w:tcPr>
            <w:tcW w:w="4660" w:type="dxa"/>
            <w:tcBorders>
              <w:top w:val="dashed" w:sz="4" w:space="0" w:color="BFBFBF"/>
              <w:left w:val="none" w:sz="4" w:space="0" w:color="6E6E6E"/>
              <w:bottom w:val="dashed" w:sz="4" w:space="0" w:color="BFBFBF"/>
              <w:right w:val="none" w:sz="4" w:space="0" w:color="6E6E6E"/>
            </w:tcBorders>
          </w:tcPr>
          <w:p w14:paraId="558231B8" w14:textId="77777777" w:rsidR="0029581B" w:rsidRDefault="005D65F8">
            <w:pPr>
              <w:pStyle w:val="ProductList-TableBody"/>
            </w:pPr>
            <w:r>
              <w:t>Dodatek do planu Microsoft Dynamics 365 Plan, edycja Enterprise</w:t>
            </w:r>
            <w:r>
              <w:fldChar w:fldCharType="begin"/>
            </w:r>
            <w:r>
              <w:instrText xml:space="preserve"> XE "Dodatek do planu Microsoft Dynamics 365 Plan, edycja Enterprise" </w:instrText>
            </w:r>
            <w:r>
              <w:fldChar w:fldCharType="end"/>
            </w:r>
            <w:r>
              <w:t xml:space="preserve"> (LS na Użytkownika)  </w:t>
            </w:r>
          </w:p>
        </w:tc>
        <w:tc>
          <w:tcPr>
            <w:tcW w:w="740" w:type="dxa"/>
            <w:tcBorders>
              <w:top w:val="dashed" w:sz="4" w:space="0" w:color="BFBFBF"/>
              <w:left w:val="none" w:sz="4" w:space="0" w:color="6E6E6E"/>
              <w:bottom w:val="dashed" w:sz="4" w:space="0" w:color="BFBFBF"/>
              <w:right w:val="single" w:sz="6" w:space="0" w:color="FFFFFF"/>
            </w:tcBorders>
          </w:tcPr>
          <w:p w14:paraId="7EBA3E4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3185B"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A45A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0104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C8AF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C218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7B2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660F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3354E" w14:textId="77777777" w:rsidR="0029581B" w:rsidRDefault="0029581B">
            <w:pPr>
              <w:pStyle w:val="ProductList-TableBody"/>
              <w:jc w:val="center"/>
            </w:pPr>
          </w:p>
        </w:tc>
      </w:tr>
      <w:tr w:rsidR="0029581B" w14:paraId="3566E8CA" w14:textId="77777777">
        <w:tc>
          <w:tcPr>
            <w:tcW w:w="4660" w:type="dxa"/>
            <w:tcBorders>
              <w:top w:val="dashed" w:sz="4" w:space="0" w:color="BFBFBF"/>
              <w:left w:val="none" w:sz="4" w:space="0" w:color="6E6E6E"/>
              <w:bottom w:val="dashed" w:sz="4" w:space="0" w:color="BFBFBF"/>
              <w:right w:val="none" w:sz="4" w:space="0" w:color="6E6E6E"/>
            </w:tcBorders>
          </w:tcPr>
          <w:p w14:paraId="64472BC9" w14:textId="77777777" w:rsidR="0029581B" w:rsidRDefault="005D65F8">
            <w:pPr>
              <w:pStyle w:val="ProductList-TableBody"/>
            </w:pPr>
            <w:r>
              <w:t>Licencja From SA do planu Microsoft Dynamics 365 Plan, edycja Enterprise (LS na Użytkownika)</w:t>
            </w:r>
            <w:r>
              <w:fldChar w:fldCharType="begin"/>
            </w:r>
            <w:r>
              <w:instrText xml:space="preserve"> XE "Licencja From SA do planu Microsoft Dynamics 365 Plan, edycja Enterprise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7A37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308D"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E51A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A25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338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B9E2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F4A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A398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E0874" w14:textId="77777777" w:rsidR="0029581B" w:rsidRDefault="0029581B">
            <w:pPr>
              <w:pStyle w:val="ProductList-TableBody"/>
              <w:jc w:val="center"/>
            </w:pPr>
          </w:p>
        </w:tc>
      </w:tr>
      <w:tr w:rsidR="0029581B" w14:paraId="5DD9E582" w14:textId="77777777">
        <w:tc>
          <w:tcPr>
            <w:tcW w:w="4660" w:type="dxa"/>
            <w:tcBorders>
              <w:top w:val="dashed" w:sz="4" w:space="0" w:color="BFBFBF"/>
              <w:left w:val="none" w:sz="4" w:space="0" w:color="6E6E6E"/>
              <w:bottom w:val="dashed" w:sz="4" w:space="0" w:color="BFBFBF"/>
              <w:right w:val="none" w:sz="4" w:space="0" w:color="6E6E6E"/>
            </w:tcBorders>
          </w:tcPr>
          <w:p w14:paraId="47FD4C06" w14:textId="77777777" w:rsidR="0029581B" w:rsidRDefault="005D65F8">
            <w:pPr>
              <w:pStyle w:val="ProductList-TableBody"/>
            </w:pPr>
            <w:r>
              <w:t>Microsoft Dynamics 365 Unified Operations Plan, edycja Enterprise</w:t>
            </w:r>
            <w:r>
              <w:fldChar w:fldCharType="begin"/>
            </w:r>
            <w:r>
              <w:instrText xml:space="preserve"> XE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B5A63F6" w14:textId="77777777" w:rsidR="0029581B" w:rsidRDefault="005D6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9AFC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9563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D253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89EE5"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485B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AA51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DEA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70223" w14:textId="77777777" w:rsidR="0029581B" w:rsidRDefault="0029581B">
            <w:pPr>
              <w:pStyle w:val="ProductList-TableBody"/>
              <w:jc w:val="center"/>
            </w:pPr>
          </w:p>
        </w:tc>
      </w:tr>
      <w:tr w:rsidR="0029581B" w14:paraId="42BFEB0B" w14:textId="77777777">
        <w:tc>
          <w:tcPr>
            <w:tcW w:w="4660" w:type="dxa"/>
            <w:tcBorders>
              <w:top w:val="dashed" w:sz="4" w:space="0" w:color="BFBFBF"/>
              <w:left w:val="none" w:sz="4" w:space="0" w:color="6E6E6E"/>
              <w:bottom w:val="dashed" w:sz="4" w:space="0" w:color="BFBFBF"/>
              <w:right w:val="none" w:sz="4" w:space="0" w:color="6E6E6E"/>
            </w:tcBorders>
          </w:tcPr>
          <w:p w14:paraId="0B46A28B" w14:textId="77777777" w:rsidR="0029581B" w:rsidRDefault="005D65F8">
            <w:pPr>
              <w:pStyle w:val="ProductList-TableBody"/>
            </w:pPr>
            <w:r>
              <w:t>Dodatek do planu Microsoft Dynamics 365 Unified Operations Plan, edycja Enterprise</w:t>
            </w:r>
            <w:r>
              <w:fldChar w:fldCharType="begin"/>
            </w:r>
            <w:r>
              <w:instrText xml:space="preserve"> XE "Dodatek do planu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D65AB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28BAC"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52EF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849C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3DF32"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62AB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DA5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E679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9B41F" w14:textId="77777777" w:rsidR="0029581B" w:rsidRDefault="0029581B">
            <w:pPr>
              <w:pStyle w:val="ProductList-TableBody"/>
              <w:jc w:val="center"/>
            </w:pPr>
          </w:p>
        </w:tc>
      </w:tr>
      <w:tr w:rsidR="0029581B" w14:paraId="1CB22B5B" w14:textId="77777777">
        <w:tc>
          <w:tcPr>
            <w:tcW w:w="4660" w:type="dxa"/>
            <w:tcBorders>
              <w:top w:val="dashed" w:sz="4" w:space="0" w:color="BFBFBF"/>
              <w:left w:val="none" w:sz="4" w:space="0" w:color="6E6E6E"/>
              <w:bottom w:val="dashed" w:sz="4" w:space="0" w:color="BFBFBF"/>
              <w:right w:val="none" w:sz="4" w:space="0" w:color="6E6E6E"/>
            </w:tcBorders>
          </w:tcPr>
          <w:p w14:paraId="57A8E068" w14:textId="77777777" w:rsidR="0029581B" w:rsidRDefault="005D65F8">
            <w:pPr>
              <w:pStyle w:val="ProductList-TableBody"/>
            </w:pPr>
            <w:r>
              <w:t>Licencja From SA do planu Microsoft Dynamics 365 Unified Operations Plan, edycja Enterprise</w:t>
            </w:r>
            <w:r>
              <w:fldChar w:fldCharType="begin"/>
            </w:r>
            <w:r>
              <w:instrText xml:space="preserve"> XE "Licencja From SA do planu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4B5E6B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309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55A0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002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E62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06E6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AE5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852C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BF928" w14:textId="77777777" w:rsidR="0029581B" w:rsidRDefault="0029581B">
            <w:pPr>
              <w:pStyle w:val="ProductList-TableBody"/>
              <w:jc w:val="center"/>
            </w:pPr>
          </w:p>
        </w:tc>
      </w:tr>
      <w:tr w:rsidR="0029581B" w14:paraId="4CEF9F1E" w14:textId="77777777">
        <w:tc>
          <w:tcPr>
            <w:tcW w:w="4660" w:type="dxa"/>
            <w:tcBorders>
              <w:top w:val="dashed" w:sz="4" w:space="0" w:color="BFBFBF"/>
              <w:left w:val="none" w:sz="4" w:space="0" w:color="6E6E6E"/>
              <w:bottom w:val="dashed" w:sz="4" w:space="0" w:color="BFBFBF"/>
              <w:right w:val="none" w:sz="4" w:space="0" w:color="6E6E6E"/>
            </w:tcBorders>
          </w:tcPr>
          <w:p w14:paraId="7A3601E5" w14:textId="77777777" w:rsidR="0029581B" w:rsidRDefault="005D65F8">
            <w:pPr>
              <w:pStyle w:val="ProductList-TableBody"/>
            </w:pPr>
            <w:r>
              <w:t>Microsoft Dynamics 365 for Customer Service, Enterprise Edition (LS na Użytkownika)</w:t>
            </w:r>
            <w:r>
              <w:fldChar w:fldCharType="begin"/>
            </w:r>
            <w:r>
              <w:instrText xml:space="preserve"> XE "Microsoft Dynamics 365 for Customer Service,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F3A51B" w14:textId="77777777" w:rsidR="0029581B" w:rsidRDefault="005D6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BA7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BA09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D1C5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509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5037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34FE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E844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471D3" w14:textId="77777777" w:rsidR="0029581B" w:rsidRDefault="0029581B">
            <w:pPr>
              <w:pStyle w:val="ProductList-TableBody"/>
              <w:jc w:val="center"/>
            </w:pPr>
          </w:p>
        </w:tc>
      </w:tr>
      <w:tr w:rsidR="0029581B" w14:paraId="0BF61E2F" w14:textId="77777777">
        <w:tc>
          <w:tcPr>
            <w:tcW w:w="4660" w:type="dxa"/>
            <w:tcBorders>
              <w:top w:val="dashed" w:sz="4" w:space="0" w:color="BFBFBF"/>
              <w:left w:val="none" w:sz="4" w:space="0" w:color="6E6E6E"/>
              <w:bottom w:val="dashed" w:sz="4" w:space="0" w:color="BFBFBF"/>
              <w:right w:val="none" w:sz="4" w:space="0" w:color="6E6E6E"/>
            </w:tcBorders>
          </w:tcPr>
          <w:p w14:paraId="1FB8184B" w14:textId="77777777" w:rsidR="0029581B" w:rsidRDefault="005D65F8">
            <w:pPr>
              <w:pStyle w:val="ProductList-TableBody"/>
            </w:pPr>
            <w:r>
              <w:t>Microsoft Dynamics 365 for Customer Service, Enterprise Edition (LS na Urządzenie)</w:t>
            </w:r>
            <w:r>
              <w:fldChar w:fldCharType="begin"/>
            </w:r>
            <w:r>
              <w:instrText xml:space="preserve"> XE "Microsoft Dynamics 365 for Customer Service, Enterprise Edition (LS na Urządzenie)"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88B94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D64C"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2050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82BE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D353"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FD69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93F7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4B0C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F1930" w14:textId="77777777" w:rsidR="0029581B" w:rsidRDefault="0029581B">
            <w:pPr>
              <w:pStyle w:val="ProductList-TableBody"/>
              <w:jc w:val="center"/>
            </w:pPr>
          </w:p>
        </w:tc>
      </w:tr>
      <w:tr w:rsidR="0029581B" w14:paraId="47ED5387" w14:textId="77777777">
        <w:tc>
          <w:tcPr>
            <w:tcW w:w="4660" w:type="dxa"/>
            <w:tcBorders>
              <w:top w:val="dashed" w:sz="4" w:space="0" w:color="BFBFBF"/>
              <w:left w:val="none" w:sz="4" w:space="0" w:color="6E6E6E"/>
              <w:bottom w:val="dashed" w:sz="4" w:space="0" w:color="BFBFBF"/>
              <w:right w:val="none" w:sz="4" w:space="0" w:color="6E6E6E"/>
            </w:tcBorders>
          </w:tcPr>
          <w:p w14:paraId="7BF09915" w14:textId="77777777" w:rsidR="0029581B" w:rsidRDefault="005D65F8">
            <w:pPr>
              <w:pStyle w:val="ProductList-TableBody"/>
            </w:pPr>
            <w:r>
              <w:t>Microsoft Dynamics 365 for Field Service, Enterprise Edition (LS na Użytkownika)</w:t>
            </w:r>
            <w:r>
              <w:fldChar w:fldCharType="begin"/>
            </w:r>
            <w:r>
              <w:instrText xml:space="preserve"> XE "Microsoft Dynamics 365 for Field Service,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DBAAE" w14:textId="77777777" w:rsidR="0029581B" w:rsidRDefault="005D6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F8F62"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C8B3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5133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2B0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0A9C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19A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DA23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3DDB5" w14:textId="77777777" w:rsidR="0029581B" w:rsidRDefault="0029581B">
            <w:pPr>
              <w:pStyle w:val="ProductList-TableBody"/>
              <w:jc w:val="center"/>
            </w:pPr>
          </w:p>
        </w:tc>
      </w:tr>
      <w:tr w:rsidR="0029581B" w14:paraId="694417BE" w14:textId="77777777">
        <w:tc>
          <w:tcPr>
            <w:tcW w:w="4660" w:type="dxa"/>
            <w:tcBorders>
              <w:top w:val="dashed" w:sz="4" w:space="0" w:color="BFBFBF"/>
              <w:left w:val="none" w:sz="4" w:space="0" w:color="6E6E6E"/>
              <w:bottom w:val="dashed" w:sz="4" w:space="0" w:color="BFBFBF"/>
              <w:right w:val="none" w:sz="4" w:space="0" w:color="6E6E6E"/>
            </w:tcBorders>
          </w:tcPr>
          <w:p w14:paraId="76AA35A9" w14:textId="77777777" w:rsidR="0029581B" w:rsidRDefault="005D65F8">
            <w:pPr>
              <w:pStyle w:val="ProductList-TableBody"/>
            </w:pPr>
            <w:r>
              <w:t>Microsoft Dynamics 365 for Field Service, Enterprise Edition (LS na Urządzenie)</w:t>
            </w:r>
            <w:r>
              <w:fldChar w:fldCharType="begin"/>
            </w:r>
            <w:r>
              <w:instrText xml:space="preserve"> XE "Microsoft Dynamics 365 for Field Service, Enterprise Edition (LS na Urządzenie)"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D9898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D167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3D62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A965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6661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75C1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3DE9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F9F6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2E3A6" w14:textId="77777777" w:rsidR="0029581B" w:rsidRDefault="0029581B">
            <w:pPr>
              <w:pStyle w:val="ProductList-TableBody"/>
              <w:jc w:val="center"/>
            </w:pPr>
          </w:p>
        </w:tc>
      </w:tr>
      <w:tr w:rsidR="0029581B" w14:paraId="23F5B9BE" w14:textId="77777777">
        <w:tc>
          <w:tcPr>
            <w:tcW w:w="4660" w:type="dxa"/>
            <w:tcBorders>
              <w:top w:val="dashed" w:sz="4" w:space="0" w:color="BFBFBF"/>
              <w:left w:val="none" w:sz="4" w:space="0" w:color="6E6E6E"/>
              <w:bottom w:val="dashed" w:sz="4" w:space="0" w:color="BFBFBF"/>
              <w:right w:val="none" w:sz="4" w:space="0" w:color="6E6E6E"/>
            </w:tcBorders>
          </w:tcPr>
          <w:p w14:paraId="744FB5F4" w14:textId="77777777" w:rsidR="0029581B" w:rsidRDefault="005D65F8">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1043AF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7E4BD"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EDE8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CDAC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110E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2524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A1D0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906E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A0EC8" w14:textId="77777777" w:rsidR="0029581B" w:rsidRDefault="0029581B">
            <w:pPr>
              <w:pStyle w:val="ProductList-TableBody"/>
              <w:jc w:val="center"/>
            </w:pPr>
          </w:p>
        </w:tc>
      </w:tr>
      <w:tr w:rsidR="0029581B" w14:paraId="115FDAF4" w14:textId="77777777">
        <w:tc>
          <w:tcPr>
            <w:tcW w:w="4660" w:type="dxa"/>
            <w:tcBorders>
              <w:top w:val="dashed" w:sz="4" w:space="0" w:color="BFBFBF"/>
              <w:left w:val="none" w:sz="4" w:space="0" w:color="6E6E6E"/>
              <w:bottom w:val="dashed" w:sz="4" w:space="0" w:color="BFBFBF"/>
              <w:right w:val="none" w:sz="4" w:space="0" w:color="6E6E6E"/>
            </w:tcBorders>
          </w:tcPr>
          <w:p w14:paraId="24E37283" w14:textId="77777777" w:rsidR="0029581B" w:rsidRDefault="005D65F8">
            <w:pPr>
              <w:pStyle w:val="ProductList-TableBody"/>
            </w:pPr>
            <w:r>
              <w:t>Dodatek do systemu Microsoft Dynamics 365 for Operations Device, edycja Enterprise (LS na Urządzenie)</w:t>
            </w:r>
            <w:r>
              <w:fldChar w:fldCharType="begin"/>
            </w:r>
            <w:r>
              <w:instrText xml:space="preserve"> XE "Dodatek do systemu Microsoft Dynamics 365 for Operations Device, edycja Enterprise (LS na Urządzenie)"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CBFD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77F8E"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5412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060F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48C6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BB08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0D66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D3A2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DC29D" w14:textId="77777777" w:rsidR="0029581B" w:rsidRDefault="0029581B">
            <w:pPr>
              <w:pStyle w:val="ProductList-TableBody"/>
              <w:jc w:val="center"/>
            </w:pPr>
          </w:p>
        </w:tc>
      </w:tr>
      <w:tr w:rsidR="0029581B" w14:paraId="711763ED" w14:textId="77777777">
        <w:tc>
          <w:tcPr>
            <w:tcW w:w="4660" w:type="dxa"/>
            <w:tcBorders>
              <w:top w:val="dashed" w:sz="4" w:space="0" w:color="BFBFBF"/>
              <w:left w:val="none" w:sz="4" w:space="0" w:color="6E6E6E"/>
              <w:bottom w:val="dashed" w:sz="4" w:space="0" w:color="BFBFBF"/>
              <w:right w:val="none" w:sz="4" w:space="0" w:color="6E6E6E"/>
            </w:tcBorders>
          </w:tcPr>
          <w:p w14:paraId="255F8BEC" w14:textId="77777777" w:rsidR="0029581B" w:rsidRDefault="005D65F8">
            <w:pPr>
              <w:pStyle w:val="ProductList-TableBody"/>
            </w:pPr>
            <w:r>
              <w:t>Licencja From SA do systemu Microsoft Dynamics 365 for Operations Device, edycja Enterprise (LS na Urządzenie)</w:t>
            </w:r>
            <w:r>
              <w:fldChar w:fldCharType="begin"/>
            </w:r>
            <w:r>
              <w:instrText xml:space="preserve"> XE "Licencja From SA do systemu Microsoft Dynamics 365 for Operations Device, edycja Enterprise (LS na Urządzenie)"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7A8E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8CE9D"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B253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E9F9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C648D"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A5E2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B07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4947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03FAB" w14:textId="77777777" w:rsidR="0029581B" w:rsidRDefault="0029581B">
            <w:pPr>
              <w:pStyle w:val="ProductList-TableBody"/>
              <w:jc w:val="center"/>
            </w:pPr>
          </w:p>
        </w:tc>
      </w:tr>
      <w:tr w:rsidR="0029581B" w14:paraId="2557BBE4" w14:textId="77777777">
        <w:tc>
          <w:tcPr>
            <w:tcW w:w="4660" w:type="dxa"/>
            <w:tcBorders>
              <w:top w:val="dashed" w:sz="4" w:space="0" w:color="BFBFBF"/>
              <w:left w:val="none" w:sz="4" w:space="0" w:color="6E6E6E"/>
              <w:bottom w:val="dashed" w:sz="4" w:space="0" w:color="BFBFBF"/>
              <w:right w:val="none" w:sz="4" w:space="0" w:color="6E6E6E"/>
            </w:tcBorders>
          </w:tcPr>
          <w:p w14:paraId="29616F03" w14:textId="77777777" w:rsidR="0029581B" w:rsidRDefault="005D65F8">
            <w:pPr>
              <w:pStyle w:val="ProductList-TableBody"/>
            </w:pPr>
            <w:r>
              <w:t>Microsoft Dynamics 365 for Project Service Automation, Enterprise Edition (LS na Użytkownika)</w:t>
            </w:r>
            <w:r>
              <w:fldChar w:fldCharType="begin"/>
            </w:r>
            <w:r>
              <w:instrText xml:space="preserve"> XE "Microsoft Dynamics 365 for Project Service Automation,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C9FEE" w14:textId="77777777" w:rsidR="0029581B" w:rsidRDefault="005D6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3F22"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2D4B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84B4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BA20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2CC5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067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3BDE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A291A" w14:textId="77777777" w:rsidR="0029581B" w:rsidRDefault="0029581B">
            <w:pPr>
              <w:pStyle w:val="ProductList-TableBody"/>
              <w:jc w:val="center"/>
            </w:pPr>
          </w:p>
        </w:tc>
      </w:tr>
      <w:tr w:rsidR="0029581B" w14:paraId="7AEC0C59" w14:textId="77777777">
        <w:tc>
          <w:tcPr>
            <w:tcW w:w="4660" w:type="dxa"/>
            <w:tcBorders>
              <w:top w:val="dashed" w:sz="4" w:space="0" w:color="BFBFBF"/>
              <w:left w:val="none" w:sz="4" w:space="0" w:color="6E6E6E"/>
              <w:bottom w:val="dashed" w:sz="4" w:space="0" w:color="BFBFBF"/>
              <w:right w:val="none" w:sz="4" w:space="0" w:color="6E6E6E"/>
            </w:tcBorders>
          </w:tcPr>
          <w:p w14:paraId="31CFCD74" w14:textId="77777777" w:rsidR="0029581B" w:rsidRDefault="005D65F8">
            <w:pPr>
              <w:pStyle w:val="ProductList-TableBody"/>
            </w:pPr>
            <w:r>
              <w:t>Microsoft Dynamics 365 for Retail, edycja Enterprise</w:t>
            </w:r>
            <w:r>
              <w:fldChar w:fldCharType="begin"/>
            </w:r>
            <w:r>
              <w:instrText xml:space="preserve"> XE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C09BAC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E28E5"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3CE8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6FC4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893C4"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9C8F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112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10CA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06C6A" w14:textId="77777777" w:rsidR="0029581B" w:rsidRDefault="0029581B">
            <w:pPr>
              <w:pStyle w:val="ProductList-TableBody"/>
              <w:jc w:val="center"/>
            </w:pPr>
          </w:p>
        </w:tc>
      </w:tr>
      <w:tr w:rsidR="0029581B" w14:paraId="2A531F67" w14:textId="77777777">
        <w:tc>
          <w:tcPr>
            <w:tcW w:w="4660" w:type="dxa"/>
            <w:tcBorders>
              <w:top w:val="dashed" w:sz="4" w:space="0" w:color="BFBFBF"/>
              <w:left w:val="none" w:sz="4" w:space="0" w:color="6E6E6E"/>
              <w:bottom w:val="dashed" w:sz="4" w:space="0" w:color="BFBFBF"/>
              <w:right w:val="none" w:sz="4" w:space="0" w:color="6E6E6E"/>
            </w:tcBorders>
          </w:tcPr>
          <w:p w14:paraId="4CA2BD79" w14:textId="77777777" w:rsidR="0029581B" w:rsidRDefault="005D65F8">
            <w:pPr>
              <w:pStyle w:val="ProductList-TableBody"/>
            </w:pPr>
            <w:r>
              <w:t>Dodatek do systemu Microsoft Dynamics 365 for Retail, edycja Enterprise</w:t>
            </w:r>
            <w:r>
              <w:fldChar w:fldCharType="begin"/>
            </w:r>
            <w:r>
              <w:instrText xml:space="preserve"> XE "Dodatek do systemu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A4BB0A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235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CE7C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4539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D98C"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EA11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6789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C5FF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B5CC7" w14:textId="77777777" w:rsidR="0029581B" w:rsidRDefault="0029581B">
            <w:pPr>
              <w:pStyle w:val="ProductList-TableBody"/>
              <w:jc w:val="center"/>
            </w:pPr>
          </w:p>
        </w:tc>
      </w:tr>
      <w:tr w:rsidR="0029581B" w14:paraId="1A5DC631" w14:textId="77777777">
        <w:tc>
          <w:tcPr>
            <w:tcW w:w="4660" w:type="dxa"/>
            <w:tcBorders>
              <w:top w:val="dashed" w:sz="4" w:space="0" w:color="BFBFBF"/>
              <w:left w:val="none" w:sz="4" w:space="0" w:color="6E6E6E"/>
              <w:bottom w:val="dashed" w:sz="4" w:space="0" w:color="BFBFBF"/>
              <w:right w:val="none" w:sz="4" w:space="0" w:color="6E6E6E"/>
            </w:tcBorders>
          </w:tcPr>
          <w:p w14:paraId="51E8757A" w14:textId="77777777" w:rsidR="0029581B" w:rsidRDefault="005D65F8">
            <w:pPr>
              <w:pStyle w:val="ProductList-TableBody"/>
            </w:pPr>
            <w:r>
              <w:t>Licencja From SA do systemu Microsoft Dynamics 365 for Retail, edycja Enterprise</w:t>
            </w:r>
            <w:r>
              <w:fldChar w:fldCharType="begin"/>
            </w:r>
            <w:r>
              <w:instrText xml:space="preserve"> XE "Licencja From SA do systemu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DEFB8F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7A7E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24B3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9E6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D28D"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42BB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B43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3C76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53061" w14:textId="77777777" w:rsidR="0029581B" w:rsidRDefault="0029581B">
            <w:pPr>
              <w:pStyle w:val="ProductList-TableBody"/>
              <w:jc w:val="center"/>
            </w:pPr>
          </w:p>
        </w:tc>
      </w:tr>
      <w:tr w:rsidR="0029581B" w14:paraId="3F8DEEAC" w14:textId="77777777">
        <w:tc>
          <w:tcPr>
            <w:tcW w:w="4660" w:type="dxa"/>
            <w:tcBorders>
              <w:top w:val="dashed" w:sz="4" w:space="0" w:color="BFBFBF"/>
              <w:left w:val="none" w:sz="4" w:space="0" w:color="6E6E6E"/>
              <w:bottom w:val="dashed" w:sz="4" w:space="0" w:color="BFBFBF"/>
              <w:right w:val="none" w:sz="4" w:space="0" w:color="6E6E6E"/>
            </w:tcBorders>
          </w:tcPr>
          <w:p w14:paraId="1A890E2F" w14:textId="77777777" w:rsidR="0029581B" w:rsidRDefault="005D65F8">
            <w:pPr>
              <w:pStyle w:val="ProductList-TableBody"/>
            </w:pPr>
            <w:r>
              <w:t>Microsoft Dynamics 365 for Sales, Enterprise Edition (LS na Użytkownika)</w:t>
            </w:r>
            <w:r>
              <w:fldChar w:fldCharType="begin"/>
            </w:r>
            <w:r>
              <w:instrText xml:space="preserve"> XE "Microsoft Dynamics 365 for Sales,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1E663" w14:textId="77777777" w:rsidR="0029581B" w:rsidRDefault="005D6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181D"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9FA8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E1A9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CAA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D7B4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EFEC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0E3A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B0CFD" w14:textId="77777777" w:rsidR="0029581B" w:rsidRDefault="0029581B">
            <w:pPr>
              <w:pStyle w:val="ProductList-TableBody"/>
              <w:jc w:val="center"/>
            </w:pPr>
          </w:p>
        </w:tc>
      </w:tr>
      <w:tr w:rsidR="0029581B" w14:paraId="776F4FE1" w14:textId="77777777">
        <w:tc>
          <w:tcPr>
            <w:tcW w:w="4660" w:type="dxa"/>
            <w:tcBorders>
              <w:top w:val="dashed" w:sz="4" w:space="0" w:color="BFBFBF"/>
              <w:left w:val="none" w:sz="4" w:space="0" w:color="6E6E6E"/>
              <w:bottom w:val="dashed" w:sz="4" w:space="0" w:color="BFBFBF"/>
              <w:right w:val="none" w:sz="4" w:space="0" w:color="6E6E6E"/>
            </w:tcBorders>
          </w:tcPr>
          <w:p w14:paraId="430A1AA1" w14:textId="77777777" w:rsidR="0029581B" w:rsidRDefault="005D65F8">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(LS na Urządzenie)</w:t>
            </w:r>
          </w:p>
        </w:tc>
        <w:tc>
          <w:tcPr>
            <w:tcW w:w="740" w:type="dxa"/>
            <w:tcBorders>
              <w:top w:val="dashed" w:sz="4" w:space="0" w:color="BFBFBF"/>
              <w:left w:val="none" w:sz="4" w:space="0" w:color="6E6E6E"/>
              <w:bottom w:val="dashed" w:sz="4" w:space="0" w:color="BFBFBF"/>
              <w:right w:val="single" w:sz="6" w:space="0" w:color="FFFFFF"/>
            </w:tcBorders>
          </w:tcPr>
          <w:p w14:paraId="75AC5A6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5A31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EC30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CF8B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EC3D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C326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55ED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479B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EDF0A" w14:textId="77777777" w:rsidR="0029581B" w:rsidRDefault="0029581B">
            <w:pPr>
              <w:pStyle w:val="ProductList-TableBody"/>
              <w:jc w:val="center"/>
            </w:pPr>
          </w:p>
        </w:tc>
      </w:tr>
      <w:tr w:rsidR="0029581B" w14:paraId="57614161" w14:textId="77777777">
        <w:tc>
          <w:tcPr>
            <w:tcW w:w="4660" w:type="dxa"/>
            <w:tcBorders>
              <w:top w:val="dashed" w:sz="4" w:space="0" w:color="BFBFBF"/>
              <w:left w:val="none" w:sz="4" w:space="0" w:color="6E6E6E"/>
              <w:bottom w:val="dashed" w:sz="4" w:space="0" w:color="BFBFBF"/>
              <w:right w:val="none" w:sz="4" w:space="0" w:color="6E6E6E"/>
            </w:tcBorders>
          </w:tcPr>
          <w:p w14:paraId="0458755C" w14:textId="77777777" w:rsidR="0029581B" w:rsidRDefault="005D65F8">
            <w:pPr>
              <w:pStyle w:val="ProductList-TableBody"/>
            </w:pPr>
            <w:r>
              <w:t>Microsoft Dynamics 365 for Talent, edycja Enterprise</w:t>
            </w:r>
            <w:r>
              <w:fldChar w:fldCharType="begin"/>
            </w:r>
            <w:r>
              <w:instrText xml:space="preserve"> XE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09AFF6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4AFA3"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2FA4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8252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5F4DB"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F251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B6C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A7DC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955E6" w14:textId="77777777" w:rsidR="0029581B" w:rsidRDefault="0029581B">
            <w:pPr>
              <w:pStyle w:val="ProductList-TableBody"/>
              <w:jc w:val="center"/>
            </w:pPr>
          </w:p>
        </w:tc>
      </w:tr>
      <w:tr w:rsidR="0029581B" w14:paraId="0BB4D856" w14:textId="77777777">
        <w:tc>
          <w:tcPr>
            <w:tcW w:w="4660" w:type="dxa"/>
            <w:tcBorders>
              <w:top w:val="dashed" w:sz="4" w:space="0" w:color="BFBFBF"/>
              <w:left w:val="none" w:sz="4" w:space="0" w:color="6E6E6E"/>
              <w:bottom w:val="dashed" w:sz="4" w:space="0" w:color="BFBFBF"/>
              <w:right w:val="none" w:sz="4" w:space="0" w:color="6E6E6E"/>
            </w:tcBorders>
          </w:tcPr>
          <w:p w14:paraId="49160493" w14:textId="77777777" w:rsidR="0029581B" w:rsidRDefault="005D65F8">
            <w:pPr>
              <w:pStyle w:val="ProductList-TableBody"/>
            </w:pPr>
            <w:r>
              <w:t>Dodatek do systemu Microsoft Dynamics 365 for Talent, edycja Enterprise</w:t>
            </w:r>
            <w:r>
              <w:fldChar w:fldCharType="begin"/>
            </w:r>
            <w:r>
              <w:instrText xml:space="preserve"> XE "Dodatek do systemu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CBA492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3204"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9A83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7C50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ECFCC"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6A3A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B9C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1CFC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CEB1F" w14:textId="77777777" w:rsidR="0029581B" w:rsidRDefault="0029581B">
            <w:pPr>
              <w:pStyle w:val="ProductList-TableBody"/>
              <w:jc w:val="center"/>
            </w:pPr>
          </w:p>
        </w:tc>
      </w:tr>
      <w:tr w:rsidR="0029581B" w14:paraId="2AAB658D" w14:textId="77777777">
        <w:tc>
          <w:tcPr>
            <w:tcW w:w="4660" w:type="dxa"/>
            <w:tcBorders>
              <w:top w:val="dashed" w:sz="4" w:space="0" w:color="BFBFBF"/>
              <w:left w:val="none" w:sz="4" w:space="0" w:color="6E6E6E"/>
              <w:bottom w:val="dashed" w:sz="4" w:space="0" w:color="BFBFBF"/>
              <w:right w:val="none" w:sz="4" w:space="0" w:color="6E6E6E"/>
            </w:tcBorders>
          </w:tcPr>
          <w:p w14:paraId="33DC0714" w14:textId="77777777" w:rsidR="0029581B" w:rsidRDefault="005D65F8">
            <w:pPr>
              <w:pStyle w:val="ProductList-TableBody"/>
            </w:pPr>
            <w:r>
              <w:t>Licencja From SA do systemu Microsoft Dynamics 365 for Talent, edycja Enterprise</w:t>
            </w:r>
            <w:r>
              <w:fldChar w:fldCharType="begin"/>
            </w:r>
            <w:r>
              <w:instrText xml:space="preserve"> XE "Licencja From SA do systemu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B0847B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3C27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9508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8B4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60CE4"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9687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445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FB6C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34C1B" w14:textId="77777777" w:rsidR="0029581B" w:rsidRDefault="0029581B">
            <w:pPr>
              <w:pStyle w:val="ProductList-TableBody"/>
              <w:jc w:val="center"/>
            </w:pPr>
          </w:p>
        </w:tc>
      </w:tr>
      <w:tr w:rsidR="0029581B" w14:paraId="6DA8843C" w14:textId="77777777">
        <w:tc>
          <w:tcPr>
            <w:tcW w:w="4660" w:type="dxa"/>
            <w:tcBorders>
              <w:top w:val="dashed" w:sz="4" w:space="0" w:color="BFBFBF"/>
              <w:left w:val="none" w:sz="4" w:space="0" w:color="6E6E6E"/>
              <w:bottom w:val="dashed" w:sz="4" w:space="0" w:color="BFBFBF"/>
              <w:right w:val="none" w:sz="4" w:space="0" w:color="6E6E6E"/>
            </w:tcBorders>
          </w:tcPr>
          <w:p w14:paraId="0C639F7A" w14:textId="77777777" w:rsidR="0029581B" w:rsidRDefault="005D65F8">
            <w:pPr>
              <w:pStyle w:val="ProductList-TableBody"/>
            </w:pPr>
            <w:r>
              <w:t>Microsoft Dynamics 365 for Team Members, Enterprise Edition (LS na Użytkownika)</w:t>
            </w:r>
            <w:r>
              <w:fldChar w:fldCharType="begin"/>
            </w:r>
            <w:r>
              <w:instrText xml:space="preserve"> XE "Microsoft Dynamics 365 for Team Members,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9C936" w14:textId="77777777" w:rsidR="0029581B" w:rsidRDefault="005D6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F7CD"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775D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0E1C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178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DBBD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CBFA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0AC7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4A8B1" w14:textId="77777777" w:rsidR="0029581B" w:rsidRDefault="0029581B">
            <w:pPr>
              <w:pStyle w:val="ProductList-TableBody"/>
              <w:jc w:val="center"/>
            </w:pPr>
          </w:p>
        </w:tc>
      </w:tr>
      <w:tr w:rsidR="0029581B" w14:paraId="515DFA74" w14:textId="77777777">
        <w:tc>
          <w:tcPr>
            <w:tcW w:w="4660" w:type="dxa"/>
            <w:tcBorders>
              <w:top w:val="dashed" w:sz="4" w:space="0" w:color="BFBFBF"/>
              <w:left w:val="none" w:sz="4" w:space="0" w:color="6E6E6E"/>
              <w:bottom w:val="dashed" w:sz="4" w:space="0" w:color="BFBFBF"/>
              <w:right w:val="none" w:sz="4" w:space="0" w:color="6E6E6E"/>
            </w:tcBorders>
          </w:tcPr>
          <w:p w14:paraId="74E5EE40" w14:textId="77777777" w:rsidR="0029581B" w:rsidRDefault="005D65F8">
            <w:pPr>
              <w:pStyle w:val="ProductList-TableBody"/>
            </w:pPr>
            <w:r>
              <w:t>Dodatek do systemu Microsoft Dynamics 365 for Team Members, edycja Enterprise (LS na Użytkownika)</w:t>
            </w:r>
            <w:r>
              <w:fldChar w:fldCharType="begin"/>
            </w:r>
            <w:r>
              <w:instrText xml:space="preserve"> XE "Dodatek do systemu Microsoft Dynamics 365 for Team Members, edycja Enterprise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2023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C04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C953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58A5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9154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153E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B9C7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EE7E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4A015" w14:textId="77777777" w:rsidR="0029581B" w:rsidRDefault="0029581B">
            <w:pPr>
              <w:pStyle w:val="ProductList-TableBody"/>
              <w:jc w:val="center"/>
            </w:pPr>
          </w:p>
        </w:tc>
      </w:tr>
      <w:tr w:rsidR="0029581B" w14:paraId="60F91434" w14:textId="77777777">
        <w:tc>
          <w:tcPr>
            <w:tcW w:w="4660" w:type="dxa"/>
            <w:tcBorders>
              <w:top w:val="dashed" w:sz="4" w:space="0" w:color="BFBFBF"/>
              <w:left w:val="none" w:sz="4" w:space="0" w:color="6E6E6E"/>
              <w:bottom w:val="dashed" w:sz="4" w:space="0" w:color="BFBFBF"/>
              <w:right w:val="none" w:sz="4" w:space="0" w:color="6E6E6E"/>
            </w:tcBorders>
          </w:tcPr>
          <w:p w14:paraId="1D5E1028" w14:textId="77777777" w:rsidR="0029581B" w:rsidRDefault="005D65F8">
            <w:pPr>
              <w:pStyle w:val="ProductList-TableBody"/>
            </w:pPr>
            <w:r>
              <w:t>Microsoft Dynamics 365 for Team Members, Enterprise Edition From SA (LS na Użytkownika)</w:t>
            </w:r>
            <w:r>
              <w:fldChar w:fldCharType="begin"/>
            </w:r>
            <w:r>
              <w:instrText xml:space="preserve"> XE "Microsoft Dynamics 365 for Team Members, Enterprise Edition From SA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9E841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D4C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5AF6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1B5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CEA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F1A5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13EA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CC94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3AA4C" w14:textId="77777777" w:rsidR="0029581B" w:rsidRDefault="0029581B">
            <w:pPr>
              <w:pStyle w:val="ProductList-TableBody"/>
              <w:jc w:val="center"/>
            </w:pPr>
          </w:p>
        </w:tc>
      </w:tr>
      <w:tr w:rsidR="0029581B" w14:paraId="253A01C8" w14:textId="77777777">
        <w:tc>
          <w:tcPr>
            <w:tcW w:w="4660" w:type="dxa"/>
            <w:tcBorders>
              <w:top w:val="dashed" w:sz="4" w:space="0" w:color="BFBFBF"/>
              <w:left w:val="none" w:sz="4" w:space="0" w:color="6E6E6E"/>
              <w:bottom w:val="dashed" w:sz="4" w:space="0" w:color="BFBFBF"/>
              <w:right w:val="none" w:sz="4" w:space="0" w:color="6E6E6E"/>
            </w:tcBorders>
          </w:tcPr>
          <w:p w14:paraId="4E88ECA0" w14:textId="77777777" w:rsidR="0029581B" w:rsidRDefault="005D65F8">
            <w:pPr>
              <w:pStyle w:val="ProductList-TableBody"/>
            </w:pPr>
            <w:r>
              <w:t>Microsoft Dynamics 365 Enterprise Edition — Portal związany z pozyskiwaniem dodatkowych klientów</w:t>
            </w:r>
            <w:r>
              <w:fldChar w:fldCharType="begin"/>
            </w:r>
            <w:r>
              <w:instrText xml:space="preserve"> XE "Microsoft Dynamics 365 Enterprise Edition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A98E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7D903"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D29E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C2B6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ABF26"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40AB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CF11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ADA6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A48DC" w14:textId="77777777" w:rsidR="0029581B" w:rsidRDefault="0029581B">
            <w:pPr>
              <w:pStyle w:val="ProductList-TableBody"/>
              <w:jc w:val="center"/>
            </w:pPr>
          </w:p>
        </w:tc>
      </w:tr>
      <w:tr w:rsidR="0029581B" w14:paraId="72175607" w14:textId="77777777">
        <w:tc>
          <w:tcPr>
            <w:tcW w:w="4660" w:type="dxa"/>
            <w:tcBorders>
              <w:top w:val="dashed" w:sz="4" w:space="0" w:color="BFBFBF"/>
              <w:left w:val="none" w:sz="4" w:space="0" w:color="6E6E6E"/>
              <w:bottom w:val="dashed" w:sz="4" w:space="0" w:color="BFBFBF"/>
              <w:right w:val="none" w:sz="4" w:space="0" w:color="6E6E6E"/>
            </w:tcBorders>
          </w:tcPr>
          <w:p w14:paraId="3D6311AD" w14:textId="77777777" w:rsidR="0029581B" w:rsidRDefault="005D65F8">
            <w:pPr>
              <w:pStyle w:val="ProductList-TableBody"/>
            </w:pPr>
            <w:r>
              <w:t>Microsoft Dynamics 365 Enterprise Edition — Wyświetlenia stron portalu związane z pozyskiwaniem dodatkowych klientów</w:t>
            </w:r>
            <w:r>
              <w:fldChar w:fldCharType="begin"/>
            </w:r>
            <w:r>
              <w:instrText xml:space="preserve"> XE "Microsoft Dynamics 365 Enterprise Edition — Wyświetlenia stron portalu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9E04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DFA1B"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0B06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B598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62CE5"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4FE1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5B63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B4D5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1FC42" w14:textId="77777777" w:rsidR="0029581B" w:rsidRDefault="0029581B">
            <w:pPr>
              <w:pStyle w:val="ProductList-TableBody"/>
              <w:jc w:val="center"/>
            </w:pPr>
          </w:p>
        </w:tc>
      </w:tr>
      <w:tr w:rsidR="0029581B" w14:paraId="294DB3A4" w14:textId="77777777">
        <w:tc>
          <w:tcPr>
            <w:tcW w:w="4660" w:type="dxa"/>
            <w:tcBorders>
              <w:top w:val="dashed" w:sz="4" w:space="0" w:color="BFBFBF"/>
              <w:left w:val="none" w:sz="4" w:space="0" w:color="6E6E6E"/>
              <w:bottom w:val="dashed" w:sz="4" w:space="0" w:color="BFBFBF"/>
              <w:right w:val="none" w:sz="4" w:space="0" w:color="6E6E6E"/>
            </w:tcBorders>
          </w:tcPr>
          <w:p w14:paraId="044C3385" w14:textId="77777777" w:rsidR="0029581B" w:rsidRDefault="005D65F8">
            <w:pPr>
              <w:pStyle w:val="ProductList-TableBody"/>
            </w:pPr>
            <w:r>
              <w:t>Microsoft Dynamics 365 Enterprise Edition — Wystąpienie produkcyjne związane z pozyskiwaniem dodatkowych klientów</w:t>
            </w:r>
            <w:r>
              <w:fldChar w:fldCharType="begin"/>
            </w:r>
            <w:r>
              <w:instrText xml:space="preserve"> XE "Microsoft Dynamics 365 Enterprise Edition — Wystąpienie 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13B3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E59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A345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7B18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21E13"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881F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EAA0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D014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769AB" w14:textId="77777777" w:rsidR="0029581B" w:rsidRDefault="0029581B">
            <w:pPr>
              <w:pStyle w:val="ProductList-TableBody"/>
              <w:jc w:val="center"/>
            </w:pPr>
          </w:p>
        </w:tc>
      </w:tr>
      <w:tr w:rsidR="0029581B" w14:paraId="78C2C482" w14:textId="77777777">
        <w:tc>
          <w:tcPr>
            <w:tcW w:w="4660" w:type="dxa"/>
            <w:tcBorders>
              <w:top w:val="dashed" w:sz="4" w:space="0" w:color="BFBFBF"/>
              <w:left w:val="none" w:sz="4" w:space="0" w:color="6E6E6E"/>
              <w:bottom w:val="dashed" w:sz="4" w:space="0" w:color="BFBFBF"/>
              <w:right w:val="none" w:sz="4" w:space="0" w:color="6E6E6E"/>
            </w:tcBorders>
          </w:tcPr>
          <w:p w14:paraId="24F17159" w14:textId="77777777" w:rsidR="0029581B" w:rsidRDefault="005D65F8">
            <w:pPr>
              <w:pStyle w:val="ProductList-TableBody"/>
            </w:pPr>
            <w:r>
              <w:t>Microsoft Dynamics 365 Enterprise Edition — Wystąpienie nieprodukcyjne związane z pozyskiwaniem dodatkowych klientów</w:t>
            </w:r>
            <w:r>
              <w:fldChar w:fldCharType="begin"/>
            </w:r>
            <w:r>
              <w:instrText xml:space="preserve"> XE "Microsoft Dynamics 365 Enterprise Edition — Wystąpienie 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623D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FE5E"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0416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8E8E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C98E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2905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90D5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1761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BD54C" w14:textId="77777777" w:rsidR="0029581B" w:rsidRDefault="0029581B">
            <w:pPr>
              <w:pStyle w:val="ProductList-TableBody"/>
              <w:jc w:val="center"/>
            </w:pPr>
          </w:p>
        </w:tc>
      </w:tr>
      <w:tr w:rsidR="0029581B" w14:paraId="4C2895B3" w14:textId="77777777">
        <w:tc>
          <w:tcPr>
            <w:tcW w:w="4660" w:type="dxa"/>
            <w:tcBorders>
              <w:top w:val="dashed" w:sz="4" w:space="0" w:color="BFBFBF"/>
              <w:left w:val="none" w:sz="4" w:space="0" w:color="6E6E6E"/>
              <w:bottom w:val="dashed" w:sz="4" w:space="0" w:color="BFBFBF"/>
              <w:right w:val="none" w:sz="4" w:space="0" w:color="6E6E6E"/>
            </w:tcBorders>
          </w:tcPr>
          <w:p w14:paraId="62F9B1D3" w14:textId="77777777" w:rsidR="0029581B" w:rsidRDefault="005D65F8">
            <w:pPr>
              <w:pStyle w:val="ProductList-TableBody"/>
            </w:pPr>
            <w:r>
              <w:t>Microsoft Dynamics 365 Enterprise Edition — Magazyn bazy danych związany z pozyskiwaniem dodatkowych klientów</w:t>
            </w:r>
            <w:r>
              <w:fldChar w:fldCharType="begin"/>
            </w:r>
            <w:r>
              <w:instrText xml:space="preserve"> XE "Microsoft Dynamics 365 Enterprise Edition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27DC9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59C9D"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6092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9058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55A3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2D1D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8E12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14F0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2C265" w14:textId="77777777" w:rsidR="0029581B" w:rsidRDefault="0029581B">
            <w:pPr>
              <w:pStyle w:val="ProductList-TableBody"/>
              <w:jc w:val="center"/>
            </w:pPr>
          </w:p>
        </w:tc>
      </w:tr>
      <w:tr w:rsidR="0029581B" w14:paraId="24870A00" w14:textId="77777777">
        <w:tc>
          <w:tcPr>
            <w:tcW w:w="4660" w:type="dxa"/>
            <w:tcBorders>
              <w:top w:val="dashed" w:sz="4" w:space="0" w:color="BFBFBF"/>
              <w:left w:val="none" w:sz="4" w:space="0" w:color="6E6E6E"/>
              <w:bottom w:val="dashed" w:sz="4" w:space="0" w:color="BFBFBF"/>
              <w:right w:val="none" w:sz="4" w:space="0" w:color="6E6E6E"/>
            </w:tcBorders>
          </w:tcPr>
          <w:p w14:paraId="4C03DB5A" w14:textId="77777777" w:rsidR="0029581B" w:rsidRDefault="005D65F8">
            <w:pPr>
              <w:pStyle w:val="ProductList-TableBody"/>
            </w:pPr>
            <w:r>
              <w:t>Microsoft Dynamics 365 Enterprise Edition — Wiadomości społecznościowe związane z pozyskiwaniem dodatkowych klientów</w:t>
            </w:r>
            <w:r>
              <w:fldChar w:fldCharType="begin"/>
            </w:r>
            <w:r>
              <w:instrText xml:space="preserve"> XE "Microsoft Dynamics 365 Enterprise Edition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2F80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28A7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8156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B215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9EB0"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39EB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D28C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220A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B6FA5" w14:textId="77777777" w:rsidR="0029581B" w:rsidRDefault="0029581B">
            <w:pPr>
              <w:pStyle w:val="ProductList-TableBody"/>
              <w:jc w:val="center"/>
            </w:pPr>
          </w:p>
        </w:tc>
      </w:tr>
      <w:tr w:rsidR="0029581B" w14:paraId="28BAAA62" w14:textId="77777777">
        <w:tc>
          <w:tcPr>
            <w:tcW w:w="4660" w:type="dxa"/>
            <w:tcBorders>
              <w:top w:val="dashed" w:sz="4" w:space="0" w:color="BFBFBF"/>
              <w:left w:val="none" w:sz="4" w:space="0" w:color="6E6E6E"/>
              <w:bottom w:val="dashed" w:sz="4" w:space="0" w:color="BFBFBF"/>
              <w:right w:val="none" w:sz="4" w:space="0" w:color="6E6E6E"/>
            </w:tcBorders>
          </w:tcPr>
          <w:p w14:paraId="6B975B9E" w14:textId="77777777" w:rsidR="0029581B" w:rsidRDefault="005D65F8">
            <w:pPr>
              <w:pStyle w:val="ProductList-TableBody"/>
            </w:pPr>
            <w:r>
              <w:t>Microsoft Dynamics 365 for Field Service, Enterprise Edition — Optymalizacja planowania zasobów</w:t>
            </w:r>
            <w:r>
              <w:fldChar w:fldCharType="begin"/>
            </w:r>
            <w:r>
              <w:instrText xml:space="preserve"> XE "Microsoft Dynamics 365 for Field Service, Enterprise Edition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2B06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A6B4"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8E79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A298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1D4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50DD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03A1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2119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9003A" w14:textId="77777777" w:rsidR="0029581B" w:rsidRDefault="0029581B">
            <w:pPr>
              <w:pStyle w:val="ProductList-TableBody"/>
              <w:jc w:val="center"/>
            </w:pPr>
          </w:p>
        </w:tc>
      </w:tr>
      <w:tr w:rsidR="0029581B" w14:paraId="4FD07E8F" w14:textId="77777777">
        <w:tc>
          <w:tcPr>
            <w:tcW w:w="4660" w:type="dxa"/>
            <w:tcBorders>
              <w:top w:val="dashed" w:sz="4" w:space="0" w:color="BFBFBF"/>
              <w:left w:val="none" w:sz="4" w:space="0" w:color="6E6E6E"/>
              <w:bottom w:val="dashed" w:sz="4" w:space="0" w:color="BFBFBF"/>
              <w:right w:val="none" w:sz="4" w:space="0" w:color="6E6E6E"/>
            </w:tcBorders>
          </w:tcPr>
          <w:p w14:paraId="1C272814" w14:textId="77777777" w:rsidR="0029581B" w:rsidRDefault="005D65F8">
            <w:pPr>
              <w:pStyle w:val="ProductList-TableBody"/>
            </w:pPr>
            <w:r>
              <w:t>Microsoft Dynamics 365 for Operations Enterprise Edition — Dodatkowy magazyn bazy danych</w:t>
            </w:r>
            <w:r>
              <w:fldChar w:fldCharType="begin"/>
            </w:r>
            <w:r>
              <w:instrText xml:space="preserve"> XE "Microsoft Dynamics 365 for Operations Enterprise Edition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93CC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CF935"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11D1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646C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6CD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ACD5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B2B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C980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06A08" w14:textId="77777777" w:rsidR="0029581B" w:rsidRDefault="0029581B">
            <w:pPr>
              <w:pStyle w:val="ProductList-TableBody"/>
              <w:jc w:val="center"/>
            </w:pPr>
          </w:p>
        </w:tc>
      </w:tr>
      <w:tr w:rsidR="0029581B" w14:paraId="7A27157F" w14:textId="77777777">
        <w:tc>
          <w:tcPr>
            <w:tcW w:w="4660" w:type="dxa"/>
            <w:tcBorders>
              <w:top w:val="dashed" w:sz="4" w:space="0" w:color="BFBFBF"/>
              <w:left w:val="none" w:sz="4" w:space="0" w:color="6E6E6E"/>
              <w:bottom w:val="dashed" w:sz="4" w:space="0" w:color="BFBFBF"/>
              <w:right w:val="none" w:sz="4" w:space="0" w:color="6E6E6E"/>
            </w:tcBorders>
          </w:tcPr>
          <w:p w14:paraId="0C9422FF" w14:textId="77777777" w:rsidR="0029581B" w:rsidRDefault="005D65F8">
            <w:pPr>
              <w:pStyle w:val="ProductList-TableBody"/>
            </w:pPr>
            <w:r>
              <w:t>Microsoft Dynamics 365 for Operations Enterprise Edition — Dodatkowy magazyn plików</w:t>
            </w:r>
            <w:r>
              <w:fldChar w:fldCharType="begin"/>
            </w:r>
            <w:r>
              <w:instrText xml:space="preserve"> XE "Microsoft Dynamics 365 for Operations Enterprise Edition — Dodatkowy magazyn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F4B7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E918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1F9E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DEC0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5078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EECA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CE3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5E93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20ADA" w14:textId="77777777" w:rsidR="0029581B" w:rsidRDefault="0029581B">
            <w:pPr>
              <w:pStyle w:val="ProductList-TableBody"/>
              <w:jc w:val="center"/>
            </w:pPr>
          </w:p>
        </w:tc>
      </w:tr>
      <w:tr w:rsidR="0029581B" w14:paraId="7453BE68" w14:textId="77777777">
        <w:tc>
          <w:tcPr>
            <w:tcW w:w="4660" w:type="dxa"/>
            <w:tcBorders>
              <w:top w:val="dashed" w:sz="4" w:space="0" w:color="BFBFBF"/>
              <w:left w:val="none" w:sz="4" w:space="0" w:color="6E6E6E"/>
              <w:bottom w:val="dashed" w:sz="4" w:space="0" w:color="BFBFBF"/>
              <w:right w:val="none" w:sz="4" w:space="0" w:color="6E6E6E"/>
            </w:tcBorders>
          </w:tcPr>
          <w:p w14:paraId="4870B434" w14:textId="77777777" w:rsidR="0029581B" w:rsidRDefault="005D65F8">
            <w:pPr>
              <w:pStyle w:val="ProductList-TableBody"/>
            </w:pPr>
            <w:r>
              <w:t>Microsoft Dynamics 365 for Operations, Enterprise Edition — Poziom testowy 1: Wystąpienia deweloperskie i testowe</w:t>
            </w:r>
            <w:r>
              <w:fldChar w:fldCharType="begin"/>
            </w:r>
            <w:r>
              <w:instrText xml:space="preserve"> XE "Microsoft Dynamics 365 for Operations, Enterprise Edition — Poziom testowy 1: Wystąpienia deweloperskie i testowe"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E0D8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B754"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AEFB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A8C3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83FB"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E182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DC6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3D4D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87D17" w14:textId="77777777" w:rsidR="0029581B" w:rsidRDefault="0029581B">
            <w:pPr>
              <w:pStyle w:val="ProductList-TableBody"/>
              <w:jc w:val="center"/>
            </w:pPr>
          </w:p>
        </w:tc>
      </w:tr>
      <w:tr w:rsidR="0029581B" w14:paraId="75CDF7D1" w14:textId="77777777">
        <w:tc>
          <w:tcPr>
            <w:tcW w:w="4660" w:type="dxa"/>
            <w:tcBorders>
              <w:top w:val="dashed" w:sz="4" w:space="0" w:color="BFBFBF"/>
              <w:left w:val="none" w:sz="4" w:space="0" w:color="6E6E6E"/>
              <w:bottom w:val="dashed" w:sz="4" w:space="0" w:color="BFBFBF"/>
              <w:right w:val="none" w:sz="4" w:space="0" w:color="6E6E6E"/>
            </w:tcBorders>
          </w:tcPr>
          <w:p w14:paraId="4BBCA0EE" w14:textId="77777777" w:rsidR="0029581B" w:rsidRDefault="005D65F8">
            <w:pPr>
              <w:pStyle w:val="ProductList-TableBody"/>
            </w:pPr>
            <w:r>
              <w:t>Microsoft Dynamics 365 for Operations, Enterprise Edition — Poziom testowy 2: Standardowa ocena przydatności</w:t>
            </w:r>
            <w:r>
              <w:fldChar w:fldCharType="begin"/>
            </w:r>
            <w:r>
              <w:instrText xml:space="preserve"> XE "Microsoft Dynamics 365 for Operations, Enterprise Edition — Poziom testowy 2: Standardowa ocena przydatności"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69BC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3E63"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03EC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5E1F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B847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6D0F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B122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4697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FBC0C" w14:textId="77777777" w:rsidR="0029581B" w:rsidRDefault="0029581B">
            <w:pPr>
              <w:pStyle w:val="ProductList-TableBody"/>
              <w:jc w:val="center"/>
            </w:pPr>
          </w:p>
        </w:tc>
      </w:tr>
      <w:tr w:rsidR="0029581B" w14:paraId="1AADB2CB" w14:textId="77777777">
        <w:tc>
          <w:tcPr>
            <w:tcW w:w="4660" w:type="dxa"/>
            <w:tcBorders>
              <w:top w:val="dashed" w:sz="4" w:space="0" w:color="BFBFBF"/>
              <w:left w:val="none" w:sz="4" w:space="0" w:color="6E6E6E"/>
              <w:bottom w:val="dashed" w:sz="4" w:space="0" w:color="BFBFBF"/>
              <w:right w:val="none" w:sz="4" w:space="0" w:color="6E6E6E"/>
            </w:tcBorders>
          </w:tcPr>
          <w:p w14:paraId="79A8F67F" w14:textId="77777777" w:rsidR="0029581B" w:rsidRDefault="005D65F8">
            <w:pPr>
              <w:pStyle w:val="ProductList-TableBody"/>
            </w:pPr>
            <w:r>
              <w:t>Microsoft Dynamics 365 for Operations, Enterprise Edition — Poziom testowy 3: Ocena przydatności Premier</w:t>
            </w:r>
            <w:r>
              <w:fldChar w:fldCharType="begin"/>
            </w:r>
            <w:r>
              <w:instrText xml:space="preserve"> XE "Microsoft Dynamics 365 for Operations, Enterprise Edition — Poziom testowy 3: Ocena przydatności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563C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2DC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1F1C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4F64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9263"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18C1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8746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6345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1B0EF" w14:textId="77777777" w:rsidR="0029581B" w:rsidRDefault="0029581B">
            <w:pPr>
              <w:pStyle w:val="ProductList-TableBody"/>
              <w:jc w:val="center"/>
            </w:pPr>
          </w:p>
        </w:tc>
      </w:tr>
      <w:tr w:rsidR="0029581B" w14:paraId="7EDF947C" w14:textId="77777777">
        <w:tc>
          <w:tcPr>
            <w:tcW w:w="4660" w:type="dxa"/>
            <w:tcBorders>
              <w:top w:val="dashed" w:sz="4" w:space="0" w:color="BFBFBF"/>
              <w:left w:val="none" w:sz="4" w:space="0" w:color="6E6E6E"/>
              <w:bottom w:val="dashed" w:sz="4" w:space="0" w:color="BFBFBF"/>
              <w:right w:val="none" w:sz="4" w:space="0" w:color="6E6E6E"/>
            </w:tcBorders>
          </w:tcPr>
          <w:p w14:paraId="14B0D3CA" w14:textId="77777777" w:rsidR="0029581B" w:rsidRDefault="005D65F8">
            <w:pPr>
              <w:pStyle w:val="ProductList-TableBody"/>
            </w:pPr>
            <w:r>
              <w:t>Microsoft Dynamics 365 for Operations, Enterprise Edition — Poziom testowy 4: Standardowe testy wydajności</w:t>
            </w:r>
            <w:r>
              <w:fldChar w:fldCharType="begin"/>
            </w:r>
            <w:r>
              <w:instrText xml:space="preserve"> XE "Microsoft Dynamics 365 for Operations, Enterprise Edition — Poziom testowy 4: Standardowe testy wydajności"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9AF2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0F23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8DE4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5244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F494"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FD49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846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2BA8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9E053" w14:textId="77777777" w:rsidR="0029581B" w:rsidRDefault="0029581B">
            <w:pPr>
              <w:pStyle w:val="ProductList-TableBody"/>
              <w:jc w:val="center"/>
            </w:pPr>
          </w:p>
        </w:tc>
      </w:tr>
      <w:tr w:rsidR="0029581B" w14:paraId="6981F8B8" w14:textId="77777777">
        <w:tc>
          <w:tcPr>
            <w:tcW w:w="4660" w:type="dxa"/>
            <w:tcBorders>
              <w:top w:val="dashed" w:sz="4" w:space="0" w:color="BFBFBF"/>
              <w:left w:val="none" w:sz="4" w:space="0" w:color="6E6E6E"/>
              <w:bottom w:val="dashed" w:sz="4" w:space="0" w:color="BFBFBF"/>
              <w:right w:val="none" w:sz="4" w:space="0" w:color="6E6E6E"/>
            </w:tcBorders>
          </w:tcPr>
          <w:p w14:paraId="62504C0F" w14:textId="77777777" w:rsidR="0029581B" w:rsidRDefault="005D65F8">
            <w:pPr>
              <w:pStyle w:val="ProductList-TableBody"/>
            </w:pPr>
            <w:r>
              <w:t>Microsoft Dynamics 365 for Operations, Enterprise Edition — Poziom testowy 5: Testy wydajności Premier</w:t>
            </w:r>
            <w:r>
              <w:fldChar w:fldCharType="begin"/>
            </w:r>
            <w:r>
              <w:instrText xml:space="preserve"> XE "Microsoft Dynamics 365 for Operations, Enterprise Edition — Poziom testowy 5: Testy wydajności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2D4C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8F33C"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8400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E2B3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6D1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1E74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FD3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9001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48B54" w14:textId="77777777" w:rsidR="0029581B" w:rsidRDefault="0029581B">
            <w:pPr>
              <w:pStyle w:val="ProductList-TableBody"/>
              <w:jc w:val="center"/>
            </w:pPr>
          </w:p>
        </w:tc>
      </w:tr>
      <w:tr w:rsidR="0029581B" w14:paraId="4E3FAD59" w14:textId="77777777">
        <w:tc>
          <w:tcPr>
            <w:tcW w:w="4660" w:type="dxa"/>
            <w:tcBorders>
              <w:top w:val="dashed" w:sz="4" w:space="0" w:color="BFBFBF"/>
              <w:left w:val="none" w:sz="4" w:space="0" w:color="6E6E6E"/>
              <w:bottom w:val="dashed" w:sz="4" w:space="0" w:color="BFBFBF"/>
              <w:right w:val="none" w:sz="4" w:space="0" w:color="6E6E6E"/>
            </w:tcBorders>
          </w:tcPr>
          <w:p w14:paraId="3A2F9791" w14:textId="77777777" w:rsidR="0029581B" w:rsidRDefault="005D65F8">
            <w:pPr>
              <w:pStyle w:val="ProductList-TableBody"/>
            </w:pPr>
            <w:r>
              <w:t>Wsparcie rozszerzone Microsoft Dynamics 365</w:t>
            </w:r>
            <w:r>
              <w:fldChar w:fldCharType="begin"/>
            </w:r>
            <w:r>
              <w:instrText xml:space="preserve"> XE "Wsparcie rozszerzone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65EA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29B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F7E1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60B8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62B72"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D544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6496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A138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C596E" w14:textId="77777777" w:rsidR="0029581B" w:rsidRDefault="0029581B">
            <w:pPr>
              <w:pStyle w:val="ProductList-TableBody"/>
              <w:jc w:val="center"/>
            </w:pPr>
          </w:p>
        </w:tc>
      </w:tr>
      <w:tr w:rsidR="0029581B" w14:paraId="32E4BC56" w14:textId="77777777">
        <w:tc>
          <w:tcPr>
            <w:tcW w:w="4660" w:type="dxa"/>
            <w:tcBorders>
              <w:top w:val="dashed" w:sz="4" w:space="0" w:color="BFBFBF"/>
              <w:left w:val="none" w:sz="4" w:space="0" w:color="6E6E6E"/>
              <w:bottom w:val="dashed" w:sz="4" w:space="0" w:color="BFBFBF"/>
              <w:right w:val="none" w:sz="4" w:space="0" w:color="6E6E6E"/>
            </w:tcBorders>
          </w:tcPr>
          <w:p w14:paraId="7BEA07BE" w14:textId="77777777" w:rsidR="0029581B" w:rsidRDefault="005D65F8">
            <w:pPr>
              <w:pStyle w:val="ProductList-TableBody"/>
            </w:pPr>
            <w:r>
              <w:t>Profesjonalne wsparcie bezpośrednie Microsoft Dynamics 365 Pro</w:t>
            </w:r>
            <w:r>
              <w:fldChar w:fldCharType="begin"/>
            </w:r>
            <w:r>
              <w:instrText xml:space="preserve"> XE "Profesjonalne wsparcie bezpośrednie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8111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56092"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6B57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CEDA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DB8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3F5A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2F9D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719C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4AB84" w14:textId="77777777" w:rsidR="0029581B" w:rsidRDefault="0029581B">
            <w:pPr>
              <w:pStyle w:val="ProductList-TableBody"/>
              <w:jc w:val="center"/>
            </w:pPr>
          </w:p>
        </w:tc>
      </w:tr>
      <w:tr w:rsidR="0029581B" w14:paraId="0EDA1ED0" w14:textId="77777777">
        <w:tc>
          <w:tcPr>
            <w:tcW w:w="4660" w:type="dxa"/>
            <w:tcBorders>
              <w:top w:val="dashed" w:sz="4" w:space="0" w:color="BFBFBF"/>
              <w:left w:val="none" w:sz="4" w:space="0" w:color="6E6E6E"/>
              <w:bottom w:val="none" w:sz="4" w:space="0" w:color="BFBFBF"/>
              <w:right w:val="none" w:sz="4" w:space="0" w:color="6E6E6E"/>
            </w:tcBorders>
          </w:tcPr>
          <w:p w14:paraId="0C19F514" w14:textId="77777777" w:rsidR="0029581B" w:rsidRDefault="005D65F8">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DBBED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BE8E"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F2AD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8C5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016E"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3920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0CA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D869C"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1F900" w14:textId="77777777" w:rsidR="0029581B" w:rsidRDefault="0029581B">
            <w:pPr>
              <w:pStyle w:val="ProductList-TableBody"/>
              <w:jc w:val="center"/>
            </w:pPr>
          </w:p>
        </w:tc>
      </w:tr>
    </w:tbl>
    <w:p w14:paraId="60DCD2AC" w14:textId="77777777" w:rsidR="0029581B" w:rsidRDefault="005D65F8">
      <w:pPr>
        <w:pStyle w:val="ProductList-Offering1SubSection"/>
        <w:outlineLvl w:val="2"/>
      </w:pPr>
      <w:bookmarkStart w:id="243" w:name="_Sec1153"/>
      <w:r>
        <w:t>2. Postanowienia dotyczące produktu</w:t>
      </w:r>
      <w:bookmarkEnd w:id="243"/>
    </w:p>
    <w:tbl>
      <w:tblPr>
        <w:tblStyle w:val="PURTable"/>
        <w:tblW w:w="0" w:type="dxa"/>
        <w:tblLook w:val="04A0" w:firstRow="1" w:lastRow="0" w:firstColumn="1" w:lastColumn="0" w:noHBand="0" w:noVBand="1"/>
      </w:tblPr>
      <w:tblGrid>
        <w:gridCol w:w="3639"/>
        <w:gridCol w:w="3629"/>
        <w:gridCol w:w="3648"/>
      </w:tblGrid>
      <w:tr w:rsidR="0029581B" w14:paraId="54714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B0AC5"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B28EBD3"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BEBE9B2" w14:textId="77777777" w:rsidR="0029581B" w:rsidRDefault="005D65F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 wyjątkiem Microsoft Relationship Sales</w:t>
            </w:r>
          </w:p>
        </w:tc>
      </w:tr>
      <w:tr w:rsidR="0029581B" w14:paraId="38367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7080E"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34FCB5FC" w14:textId="77777777" w:rsidR="0029581B" w:rsidRDefault="005D65F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typu From SA na Użytkownika, LS na Użytkownika na dodatek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6787" w14:textId="77777777" w:rsidR="0029581B" w:rsidRDefault="005D65F8">
            <w:pPr>
              <w:pStyle w:val="ProductList-TableBody"/>
            </w:pPr>
            <w:r>
              <w:rPr>
                <w:color w:val="404040"/>
              </w:rPr>
              <w:t>Promocje: nie dotyczy</w:t>
            </w:r>
          </w:p>
        </w:tc>
      </w:tr>
      <w:tr w:rsidR="0029581B" w14:paraId="5C8FE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73645"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739A445" w14:textId="77777777" w:rsidR="0029581B" w:rsidRDefault="005D65F8">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95FD58B"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Microsoft Relationship Sales</w:t>
            </w:r>
          </w:p>
        </w:tc>
      </w:tr>
      <w:tr w:rsidR="0029581B" w14:paraId="05FDA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D42C3" w14:textId="77777777" w:rsidR="0029581B" w:rsidRDefault="005D65F8">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E46E124" w14:textId="77777777" w:rsidR="0029581B" w:rsidRDefault="005D65F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2C06" w14:textId="77777777" w:rsidR="0029581B" w:rsidRDefault="0029581B">
            <w:pPr>
              <w:pStyle w:val="ProductList-TableBody"/>
            </w:pPr>
          </w:p>
        </w:tc>
      </w:tr>
    </w:tbl>
    <w:p w14:paraId="6EB34510" w14:textId="77777777" w:rsidR="0029581B" w:rsidRDefault="0029581B">
      <w:pPr>
        <w:pStyle w:val="ProductList-Body"/>
      </w:pPr>
    </w:p>
    <w:p w14:paraId="6E6D59A0" w14:textId="77777777" w:rsidR="0029581B" w:rsidRDefault="005D65F8">
      <w:pPr>
        <w:pStyle w:val="ProductList-ClauseHeading"/>
        <w:outlineLvl w:val="3"/>
      </w:pPr>
      <w:r>
        <w:t>2.1 Uprawnienia do zakupu LS typu From SA na Użytkownika na system Dynamics 365</w:t>
      </w:r>
    </w:p>
    <w:p w14:paraId="74144EE0" w14:textId="77777777" w:rsidR="0029581B" w:rsidRDefault="005D65F8">
      <w:pPr>
        <w:pStyle w:val="ProductList-Body"/>
      </w:pPr>
      <w:r>
        <w:t xml:space="preserve">W odniesieniu do Produktów Uprawniających wymienionych w poniższej tabeli można zakupić LS typu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typu From SA na Użytkownika zamiast Licencji Subskrypcyjnych na Produkty wymienione poniżej, pod warunkiem, że dana Licencja Subskrypcyjna została zakupiona przynajmniej trzy lata przed datą zakupu LS typu From SA na Użytkownika. LS typu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418"/>
        <w:gridCol w:w="5498"/>
      </w:tblGrid>
      <w:tr w:rsidR="0029581B" w14:paraId="2547D0C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A22DC0A" w14:textId="77777777" w:rsidR="0029581B" w:rsidRDefault="005D65F8">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6603E6E" w14:textId="77777777" w:rsidR="0029581B" w:rsidRDefault="005D65F8">
            <w:pPr>
              <w:pStyle w:val="ProductList-TableBody"/>
            </w:pPr>
            <w:r>
              <w:rPr>
                <w:color w:val="FFFFFF"/>
              </w:rPr>
              <w:t>Właściwa licencja LS typu From SA na Użytkownika</w:t>
            </w:r>
          </w:p>
        </w:tc>
      </w:tr>
      <w:tr w:rsidR="0029581B" w14:paraId="1571A0CD" w14:textId="77777777">
        <w:tc>
          <w:tcPr>
            <w:tcW w:w="6000" w:type="dxa"/>
            <w:tcBorders>
              <w:top w:val="single" w:sz="4" w:space="0" w:color="6E6E6E"/>
              <w:left w:val="single" w:sz="4" w:space="0" w:color="6E6E6E"/>
              <w:bottom w:val="single" w:sz="4" w:space="0" w:color="6E6E6E"/>
              <w:right w:val="single" w:sz="4" w:space="0" w:color="6E6E6E"/>
            </w:tcBorders>
          </w:tcPr>
          <w:p w14:paraId="4F218C28" w14:textId="77777777" w:rsidR="0029581B" w:rsidRDefault="005D65F8">
            <w:pPr>
              <w:pStyle w:val="ProductList-TableBody"/>
            </w:pPr>
            <w:r>
              <w:t>Licencja Dostępowa (CAL) typu Task na system Microsoft Dynamics AX,</w:t>
            </w:r>
            <w:r>
              <w:br/>
              <w:t>Licencja Dostępowa (CAL) typu Self-Serve na system Microsoft Dynamics AX,</w:t>
            </w:r>
            <w:r>
              <w:br/>
              <w:t>Licencja Dostępowa (CAL) na system Microsoft Dynamics CRM Essentials lub</w:t>
            </w:r>
            <w:r>
              <w:br/>
              <w:t>Licencja Dostępowa (CAL) na system Microsoft Dynamics 365 for Team Members (wersja lokalna)</w:t>
            </w:r>
          </w:p>
        </w:tc>
        <w:tc>
          <w:tcPr>
            <w:tcW w:w="6120" w:type="dxa"/>
            <w:tcBorders>
              <w:top w:val="single" w:sz="4" w:space="0" w:color="6E6E6E"/>
              <w:left w:val="single" w:sz="4" w:space="0" w:color="6E6E6E"/>
              <w:bottom w:val="single" w:sz="4" w:space="0" w:color="6E6E6E"/>
              <w:right w:val="single" w:sz="4" w:space="0" w:color="6E6E6E"/>
            </w:tcBorders>
          </w:tcPr>
          <w:p w14:paraId="550AABE7" w14:textId="77777777" w:rsidR="0029581B" w:rsidRDefault="005D65F8">
            <w:pPr>
              <w:pStyle w:val="ProductList-TableBody"/>
            </w:pPr>
            <w:r>
              <w:t>Microsoft Dynamics 365 for Team Members, Enterprise Edition From SA</w:t>
            </w:r>
          </w:p>
        </w:tc>
      </w:tr>
      <w:tr w:rsidR="0029581B" w14:paraId="1304B890" w14:textId="77777777">
        <w:tc>
          <w:tcPr>
            <w:tcW w:w="6000" w:type="dxa"/>
            <w:tcBorders>
              <w:top w:val="single" w:sz="4" w:space="0" w:color="6E6E6E"/>
              <w:left w:val="single" w:sz="4" w:space="0" w:color="6E6E6E"/>
              <w:bottom w:val="single" w:sz="4" w:space="0" w:color="6E6E6E"/>
              <w:right w:val="single" w:sz="4" w:space="0" w:color="6E6E6E"/>
            </w:tcBorders>
          </w:tcPr>
          <w:p w14:paraId="433290D2" w14:textId="77777777" w:rsidR="0029581B" w:rsidRDefault="005D65F8">
            <w:pPr>
              <w:pStyle w:val="ProductList-TableBody"/>
            </w:pPr>
            <w:r>
              <w:t>Licencja Dostępowa (CAL) typu Task na system Microsoft Dynamics AX (na Urządzenie) lub</w:t>
            </w:r>
            <w:r>
              <w:br/>
              <w:t>Licencja Dostępowa (CAL) na Urządzenie do systemu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05EA928C" w14:textId="77777777" w:rsidR="0029581B" w:rsidRDefault="005D65F8">
            <w:pPr>
              <w:pStyle w:val="ProductList-TableBody"/>
            </w:pPr>
            <w:r>
              <w:t>Licencja From SA do systemu Microsoft Dynamics 365 for Operations Device, Enterprise Edition</w:t>
            </w:r>
          </w:p>
        </w:tc>
      </w:tr>
      <w:tr w:rsidR="0029581B" w14:paraId="660EF5E3" w14:textId="77777777">
        <w:tc>
          <w:tcPr>
            <w:tcW w:w="6000" w:type="dxa"/>
            <w:tcBorders>
              <w:top w:val="single" w:sz="4" w:space="0" w:color="6E6E6E"/>
              <w:left w:val="single" w:sz="4" w:space="0" w:color="6E6E6E"/>
              <w:bottom w:val="single" w:sz="4" w:space="0" w:color="6E6E6E"/>
              <w:right w:val="single" w:sz="4" w:space="0" w:color="6E6E6E"/>
            </w:tcBorders>
          </w:tcPr>
          <w:p w14:paraId="37292C87" w14:textId="77777777" w:rsidR="0029581B" w:rsidRDefault="005D65F8">
            <w:pPr>
              <w:pStyle w:val="ProductList-TableBody"/>
            </w:pPr>
            <w:r>
              <w:t>Licencja Dostępowa (CAL) na system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419E0412" w14:textId="77777777" w:rsidR="0029581B" w:rsidRDefault="005D65F8">
            <w:pPr>
              <w:pStyle w:val="ProductList-TableBody"/>
            </w:pPr>
            <w:r>
              <w:t>Licencja typu From SA do systemu Microsoft Dynamics 365 for Operations Activity, edycja Enterprise</w:t>
            </w:r>
          </w:p>
        </w:tc>
      </w:tr>
      <w:tr w:rsidR="0029581B" w14:paraId="3064DD3B" w14:textId="77777777">
        <w:tc>
          <w:tcPr>
            <w:tcW w:w="6000" w:type="dxa"/>
            <w:tcBorders>
              <w:top w:val="single" w:sz="4" w:space="0" w:color="6E6E6E"/>
              <w:left w:val="single" w:sz="4" w:space="0" w:color="6E6E6E"/>
              <w:bottom w:val="single" w:sz="4" w:space="0" w:color="6E6E6E"/>
              <w:right w:val="single" w:sz="4" w:space="0" w:color="6E6E6E"/>
            </w:tcBorders>
          </w:tcPr>
          <w:p w14:paraId="66FBED04" w14:textId="77777777" w:rsidR="0029581B" w:rsidRDefault="005D65F8">
            <w:pPr>
              <w:pStyle w:val="ProductList-TableBody"/>
            </w:pPr>
            <w:r>
              <w:t>Licencja Dostępowa (CAL) typu Functional na system Microsoft Dynamics AX,</w:t>
            </w:r>
            <w:r>
              <w:br/>
              <w:t>Licencja Dostępowa (CAL) typu Enterprise na system Microsoft Dynamics AX lub</w:t>
            </w:r>
            <w:r>
              <w:br/>
              <w:t>Licencja Dostępowa (CAL) na system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69C08D57" w14:textId="77777777" w:rsidR="0029581B" w:rsidRDefault="005D65F8">
            <w:pPr>
              <w:pStyle w:val="ProductList-TableBody"/>
            </w:pPr>
            <w:r>
              <w:t>Licencja From SA do planu Microsoft Dynamics 365 Plan, edycja Enterprise</w:t>
            </w:r>
          </w:p>
          <w:p w14:paraId="1AFB291C" w14:textId="77777777" w:rsidR="0029581B" w:rsidRDefault="005D65F8">
            <w:pPr>
              <w:pStyle w:val="ProductList-TableBody"/>
            </w:pPr>
            <w:r>
              <w:t>Licencja From SA do systemu Microsoft Dynamics 365 for Retail, Enterprise Edition</w:t>
            </w:r>
          </w:p>
        </w:tc>
      </w:tr>
      <w:tr w:rsidR="0029581B" w14:paraId="07369322" w14:textId="77777777">
        <w:tc>
          <w:tcPr>
            <w:tcW w:w="6000" w:type="dxa"/>
            <w:tcBorders>
              <w:top w:val="single" w:sz="4" w:space="0" w:color="6E6E6E"/>
              <w:left w:val="single" w:sz="4" w:space="0" w:color="6E6E6E"/>
              <w:bottom w:val="single" w:sz="4" w:space="0" w:color="6E6E6E"/>
              <w:right w:val="single" w:sz="4" w:space="0" w:color="6E6E6E"/>
            </w:tcBorders>
          </w:tcPr>
          <w:p w14:paraId="2887F3E8" w14:textId="77777777" w:rsidR="0029581B" w:rsidRDefault="005D65F8">
            <w:pPr>
              <w:pStyle w:val="ProductList-TableBody"/>
            </w:pPr>
            <w:r>
              <w:t>Licencja dostępowa (CAL) dostępna w ramach programu Enterprise na oprogramowanie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02A4CC19" w14:textId="77777777" w:rsidR="0029581B" w:rsidRDefault="005D65F8">
            <w:pPr>
              <w:pStyle w:val="ProductList-TableBody"/>
            </w:pPr>
            <w:r>
              <w:t>Licencja From SA do systemu Microsoft Dynamics 365 for Talent, Enterprise Edition</w:t>
            </w:r>
          </w:p>
        </w:tc>
      </w:tr>
      <w:tr w:rsidR="0029581B" w14:paraId="1A1BF50D" w14:textId="77777777">
        <w:tc>
          <w:tcPr>
            <w:tcW w:w="6000" w:type="dxa"/>
            <w:tcBorders>
              <w:top w:val="single" w:sz="4" w:space="0" w:color="6E6E6E"/>
              <w:left w:val="single" w:sz="4" w:space="0" w:color="6E6E6E"/>
              <w:bottom w:val="single" w:sz="4" w:space="0" w:color="6E6E6E"/>
              <w:right w:val="single" w:sz="4" w:space="0" w:color="6E6E6E"/>
            </w:tcBorders>
          </w:tcPr>
          <w:p w14:paraId="53B72DBC" w14:textId="77777777" w:rsidR="0029581B" w:rsidRDefault="005D65F8">
            <w:pPr>
              <w:pStyle w:val="ProductList-TableBody"/>
            </w:pPr>
            <w:r>
              <w:t>Licencja Dostępowa (CAL) na system Microsoft Dynamics CRM Basic lub</w:t>
            </w:r>
            <w:r>
              <w:br/>
              <w:t>Licencja Dostępowa (CAL) na Microsoft Dynamics 365 for Sales (wersja lokalna)</w:t>
            </w:r>
          </w:p>
        </w:tc>
        <w:tc>
          <w:tcPr>
            <w:tcW w:w="6120" w:type="dxa"/>
            <w:tcBorders>
              <w:top w:val="single" w:sz="4" w:space="0" w:color="6E6E6E"/>
              <w:left w:val="single" w:sz="4" w:space="0" w:color="6E6E6E"/>
              <w:bottom w:val="single" w:sz="4" w:space="0" w:color="6E6E6E"/>
              <w:right w:val="single" w:sz="4" w:space="0" w:color="6E6E6E"/>
            </w:tcBorders>
          </w:tcPr>
          <w:p w14:paraId="3562607A" w14:textId="77777777" w:rsidR="0029581B" w:rsidRDefault="005D65F8">
            <w:pPr>
              <w:pStyle w:val="ProductList-TableBody"/>
            </w:pPr>
            <w:r>
              <w:t>Microsoft Dynamics 365 for Sales, Enterprise Edition From SA</w:t>
            </w:r>
            <w:r>
              <w:br/>
              <w:t>Licencja From SA do planu Microsoft Dynamics 365 Customer Engagement Plan, edycja Enterprise</w:t>
            </w:r>
          </w:p>
        </w:tc>
      </w:tr>
      <w:tr w:rsidR="0029581B" w14:paraId="2D097AEB" w14:textId="77777777">
        <w:tc>
          <w:tcPr>
            <w:tcW w:w="6000" w:type="dxa"/>
            <w:tcBorders>
              <w:top w:val="single" w:sz="4" w:space="0" w:color="6E6E6E"/>
              <w:left w:val="single" w:sz="4" w:space="0" w:color="6E6E6E"/>
              <w:bottom w:val="single" w:sz="4" w:space="0" w:color="6E6E6E"/>
              <w:right w:val="single" w:sz="4" w:space="0" w:color="6E6E6E"/>
            </w:tcBorders>
          </w:tcPr>
          <w:p w14:paraId="3D94A733" w14:textId="77777777" w:rsidR="0029581B" w:rsidRDefault="005D65F8">
            <w:pPr>
              <w:pStyle w:val="ProductList-TableBody"/>
            </w:pPr>
            <w:r>
              <w:t>Licencja Dostępowa (CAL) na system Microsoft Dynamics CRM Basic lub</w:t>
            </w:r>
            <w:r>
              <w:br/>
              <w:t>Licencja Dostępowa (CAL) na Microsoft Dynamics 365 for Customer Service (wersja lokalna)</w:t>
            </w:r>
          </w:p>
        </w:tc>
        <w:tc>
          <w:tcPr>
            <w:tcW w:w="6120" w:type="dxa"/>
            <w:tcBorders>
              <w:top w:val="single" w:sz="4" w:space="0" w:color="6E6E6E"/>
              <w:left w:val="single" w:sz="4" w:space="0" w:color="6E6E6E"/>
              <w:bottom w:val="single" w:sz="4" w:space="0" w:color="6E6E6E"/>
              <w:right w:val="single" w:sz="4" w:space="0" w:color="6E6E6E"/>
            </w:tcBorders>
          </w:tcPr>
          <w:p w14:paraId="0ADF2134" w14:textId="77777777" w:rsidR="0029581B" w:rsidRDefault="005D65F8">
            <w:pPr>
              <w:pStyle w:val="ProductList-TableBody"/>
            </w:pPr>
            <w:r>
              <w:t>Microsoft Dynamics 365 for Customer Service, Enterprise Edition From SA</w:t>
            </w:r>
            <w:r>
              <w:br/>
              <w:t>Microsoft Dynamics 365, Enterprise Edition Plan 1 From SA</w:t>
            </w:r>
          </w:p>
        </w:tc>
      </w:tr>
      <w:tr w:rsidR="0029581B" w14:paraId="226E3339" w14:textId="77777777">
        <w:tc>
          <w:tcPr>
            <w:tcW w:w="6000" w:type="dxa"/>
            <w:tcBorders>
              <w:top w:val="single" w:sz="4" w:space="0" w:color="6E6E6E"/>
              <w:left w:val="single" w:sz="4" w:space="0" w:color="6E6E6E"/>
              <w:bottom w:val="single" w:sz="4" w:space="0" w:color="6E6E6E"/>
              <w:right w:val="single" w:sz="4" w:space="0" w:color="6E6E6E"/>
            </w:tcBorders>
          </w:tcPr>
          <w:p w14:paraId="5FBD5798" w14:textId="77777777" w:rsidR="0029581B" w:rsidRDefault="005D65F8">
            <w:pPr>
              <w:pStyle w:val="ProductList-TableBody"/>
            </w:pPr>
            <w:r>
              <w:t>Licencja Dostępowa (CAL) na Microsoft Dynamics for Sales (wersja lokalna)</w:t>
            </w:r>
          </w:p>
        </w:tc>
        <w:tc>
          <w:tcPr>
            <w:tcW w:w="6120" w:type="dxa"/>
            <w:tcBorders>
              <w:top w:val="single" w:sz="4" w:space="0" w:color="6E6E6E"/>
              <w:left w:val="single" w:sz="4" w:space="0" w:color="6E6E6E"/>
              <w:bottom w:val="single" w:sz="4" w:space="0" w:color="6E6E6E"/>
              <w:right w:val="single" w:sz="4" w:space="0" w:color="6E6E6E"/>
            </w:tcBorders>
          </w:tcPr>
          <w:p w14:paraId="7DD65455" w14:textId="77777777" w:rsidR="0029581B" w:rsidRDefault="005D65F8">
            <w:pPr>
              <w:pStyle w:val="ProductList-TableBody"/>
            </w:pPr>
            <w:r>
              <w:t>Microsoft Dynamics 365 for Case Management, Enterprise Edition From SA</w:t>
            </w:r>
          </w:p>
        </w:tc>
      </w:tr>
      <w:tr w:rsidR="0029581B" w14:paraId="3FE2C76E" w14:textId="77777777">
        <w:tc>
          <w:tcPr>
            <w:tcW w:w="6000" w:type="dxa"/>
            <w:tcBorders>
              <w:top w:val="single" w:sz="4" w:space="0" w:color="6E6E6E"/>
              <w:left w:val="single" w:sz="4" w:space="0" w:color="6E6E6E"/>
              <w:bottom w:val="single" w:sz="4" w:space="0" w:color="6E6E6E"/>
              <w:right w:val="single" w:sz="4" w:space="0" w:color="6E6E6E"/>
            </w:tcBorders>
          </w:tcPr>
          <w:p w14:paraId="78AFCC5F" w14:textId="77777777" w:rsidR="0029581B" w:rsidRDefault="005D65F8">
            <w:pPr>
              <w:pStyle w:val="ProductList-TableBody"/>
            </w:pPr>
            <w:r>
              <w:t>Licencja Dostępowa (CAL)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0B406156" w14:textId="77777777" w:rsidR="0029581B" w:rsidRDefault="005D65F8">
            <w:pPr>
              <w:pStyle w:val="ProductList-TableBody"/>
            </w:pPr>
            <w:r>
              <w:t>Licencja From SA do planu Microsoft Dynamics 365 Customer Engagement Plan, edycja Enterprise</w:t>
            </w:r>
          </w:p>
        </w:tc>
      </w:tr>
    </w:tbl>
    <w:p w14:paraId="7A09A0B9" w14:textId="77777777" w:rsidR="0029581B" w:rsidRDefault="0029581B">
      <w:pPr>
        <w:pStyle w:val="ProductList-Body"/>
      </w:pPr>
    </w:p>
    <w:p w14:paraId="5E67CA46" w14:textId="77777777" w:rsidR="0029581B" w:rsidRDefault="005D65F8">
      <w:pPr>
        <w:pStyle w:val="ProductList-ClauseHeading"/>
        <w:outlineLvl w:val="3"/>
      </w:pPr>
      <w:r>
        <w:t>2.2 Licencje Uprawniające do LS na Użytkownika dla Dodatków</w:t>
      </w:r>
    </w:p>
    <w:p w14:paraId="4EC7BD04" w14:textId="77777777" w:rsidR="0029581B" w:rsidRDefault="005D65F8">
      <w:pPr>
        <w:pStyle w:val="ProductList-Body"/>
      </w:pPr>
      <w:r>
        <w:t>Każda Licencja Uprawniająca musi mieć aktywny pakiet SA. Klient może nabyć tylko jedną LS na Użytkownika na Dodatek do każdej Licencji Uprawniającej (lub do każdego zestawu Licencji Uprawniających).</w:t>
      </w:r>
    </w:p>
    <w:tbl>
      <w:tblPr>
        <w:tblStyle w:val="PURTable"/>
        <w:tblW w:w="0" w:type="dxa"/>
        <w:tblLook w:val="04A0" w:firstRow="1" w:lastRow="0" w:firstColumn="1" w:lastColumn="0" w:noHBand="0" w:noVBand="1"/>
      </w:tblPr>
      <w:tblGrid>
        <w:gridCol w:w="5471"/>
        <w:gridCol w:w="5445"/>
      </w:tblGrid>
      <w:tr w:rsidR="0029581B" w14:paraId="7D986C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AB1745" w14:textId="77777777" w:rsidR="0029581B" w:rsidRDefault="005D65F8">
            <w:pPr>
              <w:pStyle w:val="ProductList-TableBody"/>
            </w:pPr>
            <w:r>
              <w:rPr>
                <w:color w:val="FFFFFF"/>
              </w:rPr>
              <w:t>Licencje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A8A395" w14:textId="77777777" w:rsidR="0029581B" w:rsidRDefault="005D65F8">
            <w:pPr>
              <w:pStyle w:val="ProductList-TableBody"/>
            </w:pPr>
            <w:r>
              <w:rPr>
                <w:color w:val="FFFFFF"/>
              </w:rPr>
              <w:t>LS na Użytkownika na dodatek</w:t>
            </w:r>
          </w:p>
        </w:tc>
      </w:tr>
      <w:tr w:rsidR="0029581B" w14:paraId="6AC59793" w14:textId="77777777">
        <w:tc>
          <w:tcPr>
            <w:tcW w:w="6120" w:type="dxa"/>
            <w:tcBorders>
              <w:top w:val="single" w:sz="4" w:space="0" w:color="000000"/>
              <w:left w:val="single" w:sz="4" w:space="0" w:color="000000"/>
              <w:bottom w:val="single" w:sz="4" w:space="0" w:color="000000"/>
              <w:right w:val="single" w:sz="4" w:space="0" w:color="000000"/>
            </w:tcBorders>
          </w:tcPr>
          <w:p w14:paraId="5B77637A" w14:textId="77777777" w:rsidR="0029581B" w:rsidRDefault="005D65F8">
            <w:pPr>
              <w:pStyle w:val="ProductList-TableBody"/>
            </w:pPr>
            <w:r>
              <w:t>Licencja Dostępowa (CAL) typu Task na system Microsoft Dynamics AX</w:t>
            </w:r>
            <w:r>
              <w:fldChar w:fldCharType="begin"/>
            </w:r>
            <w:r>
              <w:instrText xml:space="preserve"> XE "Licencja Dostępowa (CAL) typu Task na system Microsoft Dynamics AX" </w:instrText>
            </w:r>
            <w:r>
              <w:fldChar w:fldCharType="end"/>
            </w:r>
            <w:r>
              <w:t>,</w:t>
            </w:r>
            <w:r>
              <w:br/>
              <w:t>Licencja Dostępowa (CAL) typu Self-Serve na system Microsoft Dynamics AX</w:t>
            </w:r>
            <w:r>
              <w:fldChar w:fldCharType="begin"/>
            </w:r>
            <w:r>
              <w:instrText xml:space="preserve"> XE "Licencja Dostępowa (CAL) typu Self-Serve na system Microsoft Dynamics AX" </w:instrText>
            </w:r>
            <w:r>
              <w:fldChar w:fldCharType="end"/>
            </w:r>
            <w:r>
              <w:t xml:space="preserve">, </w:t>
            </w:r>
            <w:r>
              <w:br/>
              <w:t>Licencja Dostępowa (CAL) na system Microsoft Dynamics CRM Essentials lub</w:t>
            </w:r>
            <w:r>
              <w:b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0E303749" w14:textId="77777777" w:rsidR="0029581B" w:rsidRDefault="005D65F8">
            <w:pPr>
              <w:pStyle w:val="ProductList-TableBody"/>
            </w:pPr>
            <w:r>
              <w:t>Dodatek do Microsoft Dynamics 365 for Team Members, edycja Enterprise</w:t>
            </w:r>
          </w:p>
        </w:tc>
      </w:tr>
      <w:tr w:rsidR="0029581B" w14:paraId="09ED6A62" w14:textId="77777777">
        <w:tc>
          <w:tcPr>
            <w:tcW w:w="6120" w:type="dxa"/>
            <w:tcBorders>
              <w:top w:val="single" w:sz="4" w:space="0" w:color="000000"/>
              <w:left w:val="single" w:sz="4" w:space="0" w:color="000000"/>
              <w:bottom w:val="single" w:sz="4" w:space="0" w:color="000000"/>
              <w:right w:val="single" w:sz="4" w:space="0" w:color="000000"/>
            </w:tcBorders>
          </w:tcPr>
          <w:p w14:paraId="3954DB1D" w14:textId="77777777" w:rsidR="0029581B" w:rsidRDefault="005D65F8">
            <w:pPr>
              <w:pStyle w:val="ProductList-TableBody"/>
            </w:pPr>
            <w:r>
              <w:t>Licencja Dostępowa (CAL) typu Task na system Microsoft Dynamics AX (na Urządzenie) lub</w:t>
            </w:r>
            <w:r>
              <w:br/>
              <w:t>Licencja Dostępowa (CAL) na Urządzenie do systemu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766B2FE" w14:textId="77777777" w:rsidR="0029581B" w:rsidRDefault="005D65F8">
            <w:pPr>
              <w:pStyle w:val="ProductList-TableBody"/>
            </w:pPr>
            <w:r>
              <w:t>Dodatek do systemu Microsoft Dynamics 365 for Operations Device, edycja Enterprise</w:t>
            </w:r>
          </w:p>
        </w:tc>
      </w:tr>
      <w:tr w:rsidR="0029581B" w14:paraId="66644739" w14:textId="77777777">
        <w:tc>
          <w:tcPr>
            <w:tcW w:w="6120" w:type="dxa"/>
            <w:tcBorders>
              <w:top w:val="single" w:sz="4" w:space="0" w:color="000000"/>
              <w:left w:val="single" w:sz="4" w:space="0" w:color="000000"/>
              <w:bottom w:val="single" w:sz="4" w:space="0" w:color="000000"/>
              <w:right w:val="single" w:sz="4" w:space="0" w:color="000000"/>
            </w:tcBorders>
          </w:tcPr>
          <w:p w14:paraId="7416D63D" w14:textId="77777777" w:rsidR="0029581B" w:rsidRDefault="005D65F8">
            <w:pPr>
              <w:pStyle w:val="ProductList-TableBody"/>
            </w:pPr>
            <w:r>
              <w:t>Licencja Dostępowa (CAL) na system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2B25DB8C" w14:textId="77777777" w:rsidR="0029581B" w:rsidRDefault="005D65F8">
            <w:pPr>
              <w:pStyle w:val="ProductList-TableBody"/>
            </w:pPr>
            <w:r>
              <w:t>Dodatek do systemu Microsoft Dynamics 365 for Operations Activity, edycja Enterprise</w:t>
            </w:r>
          </w:p>
        </w:tc>
      </w:tr>
      <w:tr w:rsidR="0029581B" w14:paraId="5D87089D" w14:textId="77777777">
        <w:tc>
          <w:tcPr>
            <w:tcW w:w="6120" w:type="dxa"/>
            <w:tcBorders>
              <w:top w:val="single" w:sz="4" w:space="0" w:color="000000"/>
              <w:left w:val="single" w:sz="4" w:space="0" w:color="000000"/>
              <w:bottom w:val="single" w:sz="4" w:space="0" w:color="000000"/>
              <w:right w:val="single" w:sz="4" w:space="0" w:color="000000"/>
            </w:tcBorders>
          </w:tcPr>
          <w:p w14:paraId="300D4CD8" w14:textId="77777777" w:rsidR="0029581B" w:rsidRDefault="005D65F8">
            <w:pPr>
              <w:pStyle w:val="ProductList-TableBody"/>
            </w:pPr>
            <w:r>
              <w:t>Licencja Dostępowa (CAL) typu Functional na system Microsoft Dynamics AX</w:t>
            </w:r>
            <w:r>
              <w:fldChar w:fldCharType="begin"/>
            </w:r>
            <w:r>
              <w:instrText xml:space="preserve"> XE "Licencja Dostępowa (CAL) typu Functional na system Microsoft Dynamics AX" </w:instrText>
            </w:r>
            <w:r>
              <w:fldChar w:fldCharType="end"/>
            </w:r>
            <w:r>
              <w:t xml:space="preserve">, </w:t>
            </w:r>
            <w:r>
              <w:br/>
              <w:t>Licencja Dostępowa (CAL) typu Enterprise na system Microsoft Dynamics AX</w:t>
            </w:r>
            <w:r>
              <w:fldChar w:fldCharType="begin"/>
            </w:r>
            <w:r>
              <w:instrText xml:space="preserve"> XE "Licencja Dostępowa (CAL) typu Enterprise na system Microsoft Dynamics AX" </w:instrText>
            </w:r>
            <w:r>
              <w:fldChar w:fldCharType="end"/>
            </w:r>
            <w:r>
              <w:t xml:space="preserve"> lub</w:t>
            </w:r>
            <w:r>
              <w:br/>
              <w:t>Licencja Dostępowa (CAL) na system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949CCF8" w14:textId="77777777" w:rsidR="0029581B" w:rsidRDefault="005D65F8">
            <w:pPr>
              <w:pStyle w:val="ProductList-TableBody"/>
            </w:pPr>
            <w:r>
              <w:t>Dodatek do planu Microsoft Dynamics 365 Plan, edycja Enterprise</w:t>
            </w:r>
          </w:p>
          <w:p w14:paraId="6F48F90B" w14:textId="77777777" w:rsidR="0029581B" w:rsidRDefault="005D65F8">
            <w:pPr>
              <w:pStyle w:val="ProductList-TableBody"/>
            </w:pPr>
            <w:r>
              <w:t>Dodatek do systemu Microsoft Dynamics 365 for Retail, edycja Enterprise</w:t>
            </w:r>
          </w:p>
        </w:tc>
      </w:tr>
      <w:tr w:rsidR="0029581B" w14:paraId="42725333" w14:textId="77777777">
        <w:tc>
          <w:tcPr>
            <w:tcW w:w="6120" w:type="dxa"/>
            <w:tcBorders>
              <w:top w:val="single" w:sz="4" w:space="0" w:color="000000"/>
              <w:left w:val="single" w:sz="4" w:space="0" w:color="000000"/>
              <w:bottom w:val="single" w:sz="4" w:space="0" w:color="000000"/>
              <w:right w:val="single" w:sz="4" w:space="0" w:color="000000"/>
            </w:tcBorders>
          </w:tcPr>
          <w:p w14:paraId="20626559" w14:textId="77777777" w:rsidR="0029581B" w:rsidRDefault="005D65F8">
            <w:pPr>
              <w:pStyle w:val="ProductList-TableBody"/>
            </w:pPr>
            <w:r>
              <w:t>Licencja dostępowa (CAL) dostępna w ramach programu Enterprise na oprogramowanie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79D6D9E6" w14:textId="77777777" w:rsidR="0029581B" w:rsidRDefault="005D65F8">
            <w:pPr>
              <w:pStyle w:val="ProductList-TableBody"/>
            </w:pPr>
            <w:r>
              <w:t>Dodatek do systemu Microsoft Dynamics 365 for Talent, Enterprise Edition</w:t>
            </w:r>
          </w:p>
        </w:tc>
      </w:tr>
      <w:tr w:rsidR="0029581B" w14:paraId="542FA6B8" w14:textId="77777777">
        <w:tc>
          <w:tcPr>
            <w:tcW w:w="6120" w:type="dxa"/>
            <w:tcBorders>
              <w:top w:val="single" w:sz="4" w:space="0" w:color="000000"/>
              <w:left w:val="single" w:sz="4" w:space="0" w:color="000000"/>
              <w:bottom w:val="single" w:sz="4" w:space="0" w:color="000000"/>
              <w:right w:val="single" w:sz="4" w:space="0" w:color="000000"/>
            </w:tcBorders>
          </w:tcPr>
          <w:p w14:paraId="36EEB51A" w14:textId="77777777" w:rsidR="0029581B" w:rsidRDefault="005D65F8">
            <w:pPr>
              <w:pStyle w:val="ProductList-TableBody"/>
            </w:pPr>
            <w:r>
              <w:t>Licencja Dostępowa (CAL) na system Microsoft Dynamics CRM Basic</w:t>
            </w:r>
            <w:r>
              <w:fldChar w:fldCharType="begin"/>
            </w:r>
            <w:r>
              <w:instrText xml:space="preserve"> XE "Licencja Dostępowa (CAL) na system Microsoft Dynamics CRM Basic" </w:instrText>
            </w:r>
            <w:r>
              <w:fldChar w:fldCharType="end"/>
            </w:r>
            <w:r>
              <w:t xml:space="preserve"> lub</w:t>
            </w:r>
            <w:r>
              <w:b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A67DA9" w14:textId="77777777" w:rsidR="0029581B" w:rsidRDefault="005D65F8">
            <w:pPr>
              <w:pStyle w:val="ProductList-TableBody"/>
            </w:pPr>
            <w:r>
              <w:t>Dodatek do systemu Microsoft Dynamics 365 for Sales, edycja Enterprise</w:t>
            </w:r>
            <w:r>
              <w:br/>
              <w:t>Dodatek do planu Microsoft Dynamics 365 Customer Engagement Plan, edycja Enterprise</w:t>
            </w:r>
          </w:p>
        </w:tc>
      </w:tr>
      <w:tr w:rsidR="0029581B" w14:paraId="0FC96146" w14:textId="77777777">
        <w:tc>
          <w:tcPr>
            <w:tcW w:w="6120" w:type="dxa"/>
            <w:tcBorders>
              <w:top w:val="single" w:sz="4" w:space="0" w:color="000000"/>
              <w:left w:val="single" w:sz="4" w:space="0" w:color="000000"/>
              <w:bottom w:val="single" w:sz="4" w:space="0" w:color="000000"/>
              <w:right w:val="single" w:sz="4" w:space="0" w:color="000000"/>
            </w:tcBorders>
          </w:tcPr>
          <w:p w14:paraId="431BB118" w14:textId="77777777" w:rsidR="0029581B" w:rsidRDefault="005D65F8">
            <w:pPr>
              <w:pStyle w:val="ProductList-TableBody"/>
            </w:pPr>
            <w:r>
              <w:t>Licencja Dostępowa (CAL) na system Microsoft Dynamics CRM Basic lub</w:t>
            </w:r>
            <w:r>
              <w:b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65ADCD" w14:textId="77777777" w:rsidR="0029581B" w:rsidRDefault="005D65F8">
            <w:pPr>
              <w:pStyle w:val="ProductList-TableBody"/>
            </w:pPr>
            <w:r>
              <w:t>Dodatek do Microsoft Dynamics 365 for Customer Service, edycja Enterprise</w:t>
            </w:r>
            <w:r>
              <w:br/>
              <w:t>Dodatek do systemu Microsoft Dynamics 365, edycja Enterprise, Plan 1</w:t>
            </w:r>
          </w:p>
        </w:tc>
      </w:tr>
      <w:tr w:rsidR="0029581B" w14:paraId="79F0D8FD" w14:textId="77777777">
        <w:tc>
          <w:tcPr>
            <w:tcW w:w="6120" w:type="dxa"/>
            <w:tcBorders>
              <w:top w:val="single" w:sz="4" w:space="0" w:color="000000"/>
              <w:left w:val="single" w:sz="4" w:space="0" w:color="000000"/>
              <w:bottom w:val="single" w:sz="4" w:space="0" w:color="000000"/>
              <w:right w:val="single" w:sz="4" w:space="0" w:color="000000"/>
            </w:tcBorders>
          </w:tcPr>
          <w:p w14:paraId="3BA57F11" w14:textId="77777777" w:rsidR="0029581B" w:rsidRDefault="005D65F8">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087156" w14:textId="77777777" w:rsidR="0029581B" w:rsidRDefault="005D65F8">
            <w:pPr>
              <w:pStyle w:val="ProductList-TableBody"/>
            </w:pPr>
            <w:r>
              <w:t>Dodatek do systemu Microsoft Dynamics 365 for Case Management, edycja Enterprise</w:t>
            </w:r>
          </w:p>
        </w:tc>
      </w:tr>
      <w:tr w:rsidR="0029581B" w14:paraId="7165CE3B" w14:textId="77777777">
        <w:tc>
          <w:tcPr>
            <w:tcW w:w="6120" w:type="dxa"/>
            <w:tcBorders>
              <w:top w:val="single" w:sz="4" w:space="0" w:color="000000"/>
              <w:left w:val="single" w:sz="4" w:space="0" w:color="000000"/>
              <w:bottom w:val="single" w:sz="4" w:space="0" w:color="000000"/>
              <w:right w:val="single" w:sz="4" w:space="0" w:color="000000"/>
            </w:tcBorders>
          </w:tcPr>
          <w:p w14:paraId="27C15F91" w14:textId="77777777" w:rsidR="0029581B" w:rsidRDefault="005D65F8">
            <w:pPr>
              <w:pStyle w:val="ProductList-TableBody"/>
            </w:pPr>
            <w:r>
              <w:t>Licencja Dostępowa (CAL) na Microsoft Dynamics CRM Professional</w:t>
            </w:r>
            <w:r>
              <w:fldChar w:fldCharType="begin"/>
            </w:r>
            <w:r>
              <w:instrText xml:space="preserve"> XE "Licencja Dostępowa (CAL) na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7C08AE" w14:textId="77777777" w:rsidR="0029581B" w:rsidRDefault="005D65F8">
            <w:pPr>
              <w:pStyle w:val="ProductList-TableBody"/>
            </w:pPr>
            <w:r>
              <w:t>Dodatek do planu Microsoft Dynamics 365 Customer Engagement Plan, edycja Enterprise</w:t>
            </w:r>
          </w:p>
        </w:tc>
      </w:tr>
    </w:tbl>
    <w:p w14:paraId="69A59129" w14:textId="77777777" w:rsidR="0029581B" w:rsidRDefault="0029581B">
      <w:pPr>
        <w:pStyle w:val="ProductList-Body"/>
      </w:pPr>
    </w:p>
    <w:p w14:paraId="0FBEC91C" w14:textId="77777777" w:rsidR="0029581B" w:rsidRDefault="005D65F8">
      <w:pPr>
        <w:pStyle w:val="ProductList-ClauseHeading"/>
        <w:outlineLvl w:val="3"/>
      </w:pPr>
      <w:r>
        <w:t>2.3 Zunifikowany punkt obsługowy (USD)</w:t>
      </w:r>
    </w:p>
    <w:p w14:paraId="2535EA46" w14:textId="77777777" w:rsidR="0029581B" w:rsidRDefault="005D65F8">
      <w:pPr>
        <w:pStyle w:val="ProductList-Body"/>
      </w:pPr>
      <w:r>
        <w:t>Klienci mający aktywne subskrypcje planów Microsoft Dynamics 365 Customer Engagement Plan, Microsoft Dynamics 365 Unified Operations Plan lub Microsoft Dynamics 365 Plan (edycje Enterprise) mogą zainstalować oprogramowanie USD i może ono być używane przez każdego użytkownika.</w:t>
      </w:r>
    </w:p>
    <w:p w14:paraId="206954A0" w14:textId="77777777" w:rsidR="0029581B" w:rsidRDefault="0029581B">
      <w:pPr>
        <w:pStyle w:val="ProductList-Body"/>
      </w:pPr>
    </w:p>
    <w:p w14:paraId="03E045C3" w14:textId="77777777" w:rsidR="0029581B" w:rsidRDefault="005D65F8">
      <w:pPr>
        <w:pStyle w:val="ProductList-ClauseHeading"/>
        <w:outlineLvl w:val="3"/>
      </w:pPr>
      <w:r>
        <w:t>2.4 Microsoft Dynamics CustomerSource</w:t>
      </w:r>
    </w:p>
    <w:p w14:paraId="4DE0EFD4" w14:textId="77777777" w:rsidR="0029581B" w:rsidRDefault="005D65F8">
      <w:pPr>
        <w:pStyle w:val="ProductList-Body"/>
      </w:pPr>
      <w:r>
        <w:t xml:space="preserve">Klienci mający aktywne subskrypcje Usług Microsoft Dynamics 365 mogą uzyskiwać dostęp do CustomerSource. </w:t>
      </w:r>
    </w:p>
    <w:p w14:paraId="495D7560" w14:textId="77777777" w:rsidR="0029581B" w:rsidRDefault="0029581B">
      <w:pPr>
        <w:pStyle w:val="ProductList-Body"/>
      </w:pPr>
    </w:p>
    <w:p w14:paraId="216CCA28" w14:textId="77777777" w:rsidR="0029581B" w:rsidRDefault="005D65F8">
      <w:pPr>
        <w:pStyle w:val="ProductList-ClauseHeading"/>
        <w:outlineLvl w:val="3"/>
      </w:pPr>
      <w:r>
        <w:t>2.5 Uprawnienie do korzystania z Ofert Kwalifikowanych</w:t>
      </w:r>
    </w:p>
    <w:p w14:paraId="659411AF" w14:textId="77777777" w:rsidR="0029581B" w:rsidRDefault="005D65F8">
      <w:pPr>
        <w:pStyle w:val="ProductList-Body"/>
      </w:pPr>
      <w:r>
        <w:t>Klienci odnawiający umowę dotyczącą Produktów Uprawniających wymienionych w poniższej tabeli podpisaną w dn. 1 listopada 2016 r. lub później mogą nabyć Odpowiednią Ofertę Kwalifikowaną Usług Online Microsoft Dynamics 365 w ramach odnowienia umowy do dn. 31 października 2019 r. Klienci korzystający z Licencjonowania Zbiorowego i Cennika usług Dynamics (DPL) będą uprawnieni do skorzystania z tej oferty w przypadku uzyskania licencji na usługę subskrypcji w programie licencyjnym innymi niż program obejmujący Produkt Uprawniający.</w:t>
      </w:r>
    </w:p>
    <w:tbl>
      <w:tblPr>
        <w:tblStyle w:val="PURTable"/>
        <w:tblW w:w="0" w:type="dxa"/>
        <w:tblLook w:val="04A0" w:firstRow="1" w:lastRow="0" w:firstColumn="1" w:lastColumn="0" w:noHBand="0" w:noVBand="1"/>
      </w:tblPr>
      <w:tblGrid>
        <w:gridCol w:w="5400"/>
        <w:gridCol w:w="5516"/>
      </w:tblGrid>
      <w:tr w:rsidR="0029581B" w14:paraId="311B798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C774667" w14:textId="77777777" w:rsidR="0029581B" w:rsidRDefault="005D65F8">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6D4E9D6" w14:textId="77777777" w:rsidR="0029581B" w:rsidRDefault="005D65F8">
            <w:pPr>
              <w:pStyle w:val="ProductList-TableBody"/>
            </w:pPr>
            <w:r>
              <w:rPr>
                <w:color w:val="FFFFFF"/>
              </w:rPr>
              <w:t>Odpowiednia Oferta Kwalifikowana Usług Online Microsoft Dynamics 365</w:t>
            </w:r>
          </w:p>
        </w:tc>
      </w:tr>
      <w:tr w:rsidR="0029581B" w14:paraId="03A9F810" w14:textId="77777777">
        <w:tc>
          <w:tcPr>
            <w:tcW w:w="6000" w:type="dxa"/>
            <w:tcBorders>
              <w:top w:val="single" w:sz="4" w:space="0" w:color="6E6E6E"/>
              <w:left w:val="single" w:sz="4" w:space="0" w:color="6E6E6E"/>
              <w:bottom w:val="single" w:sz="4" w:space="0" w:color="6E6E6E"/>
              <w:right w:val="single" w:sz="4" w:space="0" w:color="6E6E6E"/>
            </w:tcBorders>
          </w:tcPr>
          <w:p w14:paraId="06111DA3" w14:textId="77777777" w:rsidR="0029581B" w:rsidRDefault="005D65F8">
            <w:pPr>
              <w:pStyle w:val="ProductList-TableBody"/>
            </w:pPr>
            <w:r>
              <w:t>Microsoft Dynamics CRM Online;</w:t>
            </w:r>
            <w:r>
              <w:br/>
              <w:t>Microsoft Dynamics AX (online);</w:t>
            </w:r>
            <w:r>
              <w:br/>
              <w:t xml:space="preserve">Microsoft Dynamics CRM oraz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59AAAC89" w14:textId="77777777" w:rsidR="0029581B" w:rsidRDefault="005D65F8">
            <w:pPr>
              <w:pStyle w:val="ProductList-TableBody"/>
            </w:pPr>
            <w:r>
              <w:t>Oferta Kwalifikowana na system Microsoft Dynamics 365, Enterprise Edition</w:t>
            </w:r>
            <w:r>
              <w:br/>
              <w:t>Oferta Kwalifikowana na system Microsoft Dynamics 365, Enterprise Edition From SA</w:t>
            </w:r>
            <w:r>
              <w:br/>
              <w:t>Dodatek do Oferty Kwalifikowanej na system Microsoft Dynamics 365, Enterprise Edition</w:t>
            </w:r>
          </w:p>
        </w:tc>
      </w:tr>
      <w:tr w:rsidR="0029581B" w14:paraId="216F073A" w14:textId="77777777">
        <w:tc>
          <w:tcPr>
            <w:tcW w:w="6000" w:type="dxa"/>
            <w:tcBorders>
              <w:top w:val="single" w:sz="4" w:space="0" w:color="6E6E6E"/>
              <w:left w:val="single" w:sz="4" w:space="0" w:color="6E6E6E"/>
              <w:bottom w:val="single" w:sz="4" w:space="0" w:color="6E6E6E"/>
              <w:right w:val="single" w:sz="4" w:space="0" w:color="6E6E6E"/>
            </w:tcBorders>
          </w:tcPr>
          <w:p w14:paraId="2A9E2DB1" w14:textId="77777777" w:rsidR="0029581B" w:rsidRDefault="005D65F8">
            <w:pPr>
              <w:pStyle w:val="ProductList-TableBody"/>
            </w:pPr>
            <w:r>
              <w:t>Microsoft Dynamics NAV;</w:t>
            </w:r>
            <w:r>
              <w:br/>
              <w:t>Microsoft Dynamics GP oraz</w:t>
            </w:r>
            <w:r>
              <w:br/>
              <w:t>LS na system Microsoft Dynamics</w:t>
            </w:r>
          </w:p>
        </w:tc>
        <w:tc>
          <w:tcPr>
            <w:tcW w:w="6120" w:type="dxa"/>
            <w:tcBorders>
              <w:top w:val="single" w:sz="4" w:space="0" w:color="6E6E6E"/>
              <w:left w:val="single" w:sz="4" w:space="0" w:color="6E6E6E"/>
              <w:bottom w:val="single" w:sz="4" w:space="0" w:color="6E6E6E"/>
              <w:right w:val="single" w:sz="4" w:space="0" w:color="6E6E6E"/>
            </w:tcBorders>
          </w:tcPr>
          <w:p w14:paraId="114BBBC4" w14:textId="77777777" w:rsidR="0029581B" w:rsidRDefault="005D65F8">
            <w:pPr>
              <w:pStyle w:val="ProductList-TableBody"/>
            </w:pPr>
            <w:r>
              <w:t>Oferta Kwalifikowana na system Microsoft Dynamics 365, Business Edition</w:t>
            </w:r>
            <w:r>
              <w:br/>
              <w:t>Oferta Kwalifikowana na system Microsoft Dynamics 365, Business Edition From SA</w:t>
            </w:r>
            <w:r>
              <w:br/>
              <w:t>Dodatek do Oferty Kwalifikowanej na system Microsoft Dynamics 365, Business Edition</w:t>
            </w:r>
          </w:p>
        </w:tc>
      </w:tr>
    </w:tbl>
    <w:p w14:paraId="3B74F850" w14:textId="77777777" w:rsidR="0029581B" w:rsidRDefault="0029581B">
      <w:pPr>
        <w:pStyle w:val="ProductList-Body"/>
      </w:pPr>
    </w:p>
    <w:p w14:paraId="1166F067" w14:textId="77777777" w:rsidR="0029581B" w:rsidRDefault="005D65F8">
      <w:pPr>
        <w:pStyle w:val="ProductList-ClauseHeading"/>
        <w:outlineLvl w:val="3"/>
      </w:pPr>
      <w:r>
        <w:t>2.6 Microsoft Dynamics Marketing i Parature</w:t>
      </w:r>
    </w:p>
    <w:p w14:paraId="35216301" w14:textId="77777777" w:rsidR="0029581B" w:rsidRDefault="005D65F8">
      <w:pPr>
        <w:pStyle w:val="ProductList-Body"/>
      </w:pPr>
      <w:r>
        <w:t>Klienci, którzy podpisali Umowę Enterprise i Umowę Enterprise Subscription i którzy uzyskali licencje na Microsoft Dynamics Marketing and Parature na podstawie subskrypcji Microsoft przed 1 listopada 2016 r. w ramach aktualnej Rejestracji, mogą odnowić swoje subskrypcje podczas kolejnej Rejestracji podpisywanej do 1 listopada 2017 r.</w:t>
      </w:r>
    </w:p>
    <w:p w14:paraId="5CDFF10F" w14:textId="77777777" w:rsidR="0029581B" w:rsidRDefault="0029581B">
      <w:pPr>
        <w:pStyle w:val="ProductList-Body"/>
      </w:pPr>
    </w:p>
    <w:p w14:paraId="162FA22C" w14:textId="77777777" w:rsidR="0029581B" w:rsidRDefault="005D65F8">
      <w:pPr>
        <w:pStyle w:val="ProductList-ClauseHeading"/>
        <w:outlineLvl w:val="3"/>
      </w:pPr>
      <w:r>
        <w:t>2.7 Microsoft Dynamics 365 Plan (edycja Enterprise) dla Instytucji Rządowych</w:t>
      </w:r>
    </w:p>
    <w:p w14:paraId="3C6D1DAB" w14:textId="77777777" w:rsidR="0029581B" w:rsidRDefault="005D65F8">
      <w:pPr>
        <w:pStyle w:val="ProductList-Body"/>
      </w:pPr>
      <w:r>
        <w:t>Microsoft Dynamics 365 Unified Operations Plan, Microsoft Dynamics 365 for Retail ani Microsoft Dynamics 365 for Talent nie są dostępne dla Instytucji Rządowych w ramach planu Microsoft 365 Plan (edycja Enterprise).</w:t>
      </w:r>
    </w:p>
    <w:p w14:paraId="4117FEFD" w14:textId="77777777" w:rsidR="0029581B" w:rsidRDefault="0029581B">
      <w:pPr>
        <w:pStyle w:val="ProductList-Body"/>
      </w:pPr>
    </w:p>
    <w:p w14:paraId="509E0FE5" w14:textId="77777777" w:rsidR="0029581B" w:rsidRDefault="005D65F8">
      <w:pPr>
        <w:pStyle w:val="ProductList-ClauseHeading"/>
        <w:outlineLvl w:val="3"/>
      </w:pPr>
      <w:r>
        <w:t>2.8 Microsoft Dynamics 365 Customer Engagement Plan (edycja Enterprise) i powiązane z nim aplikacje dla Instytucji Rządowych oraz Instytucji Edukacyjnych</w:t>
      </w:r>
    </w:p>
    <w:p w14:paraId="5AD491D1" w14:textId="77777777" w:rsidR="0029581B" w:rsidRDefault="005D65F8">
      <w:pPr>
        <w:pStyle w:val="ProductList-Body"/>
      </w:pPr>
      <w:r>
        <w:t xml:space="preserve">Microsoft Dynamics Customer Engagement Plan (edycja Enterprise) oraz jego poszczególne usługi, zgodnie z postanowieniami części zatytułowanej „Załącznik 2 — Pakiety Licencji Subskrypcyjnych” dokumentu </w:t>
      </w:r>
      <w:hyperlink r:id="rId125">
        <w:r>
          <w:rPr>
            <w:color w:val="00467F"/>
            <w:u w:val="single"/>
          </w:rPr>
          <w:t>Postanowienia dotyczące Usług Online</w:t>
        </w:r>
      </w:hyperlink>
      <w:r>
        <w:t>, są dostępne dla Instytucji Rządowych oraz Instytucji Edukacyjnych w ramach programów Open License, Open Value i Open Value Subscription.</w:t>
      </w:r>
    </w:p>
    <w:p w14:paraId="27EADFA9" w14:textId="77777777" w:rsidR="0029581B" w:rsidRDefault="0029581B">
      <w:pPr>
        <w:pStyle w:val="ProductList-Body"/>
      </w:pPr>
    </w:p>
    <w:p w14:paraId="78931CF9" w14:textId="77777777" w:rsidR="0029581B" w:rsidRDefault="005D65F8">
      <w:pPr>
        <w:pStyle w:val="ProductList-ClauseHeading"/>
        <w:outlineLvl w:val="3"/>
      </w:pPr>
      <w:r>
        <w:t>2.9 Osadzone wersje Usług Microsoft Dynamics 365</w:t>
      </w:r>
    </w:p>
    <w:p w14:paraId="3ECB80B5" w14:textId="77777777" w:rsidR="0029581B" w:rsidRDefault="005D65F8">
      <w:pPr>
        <w:pStyle w:val="ProductList-Body"/>
      </w:pPr>
      <w:r>
        <w:t xml:space="preserve">Osadzone wersje określonych Usług Microsoft Dynamics 365 są dostępne na mocy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20156A29" w14:textId="77777777" w:rsidR="0029581B" w:rsidRDefault="0029581B">
      <w:pPr>
        <w:pStyle w:val="ProductList-Body"/>
      </w:pPr>
    </w:p>
    <w:p w14:paraId="70966887" w14:textId="77777777" w:rsidR="0029581B" w:rsidRDefault="005D65F8">
      <w:pPr>
        <w:pStyle w:val="ProductList-ClauseHeading"/>
        <w:outlineLvl w:val="3"/>
      </w:pPr>
      <w:r>
        <w:t>2.10 Wymagania wstępne dla LS na system Microsoft Dynamics 365 Team Member</w:t>
      </w:r>
    </w:p>
    <w:p w14:paraId="553507BD" w14:textId="77777777" w:rsidR="0029581B" w:rsidRDefault="005D65F8">
      <w:pPr>
        <w:pStyle w:val="ProductList-Body"/>
      </w:pPr>
      <w:r>
        <w:t>LS na system Microsoft Dynamics 365 Team Members mogą nabyć tylko klienci mający licencje na Microsoft Dynamics 365 Plan, Microsoft Dynamics 365 Customer Engagement Plan lub Microsoft Dynamics 365 Unified Operations Plan.</w:t>
      </w:r>
    </w:p>
    <w:p w14:paraId="6E76D1DF"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3FD5BA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E4DA6"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054ED838" w14:textId="77777777" w:rsidR="0029581B" w:rsidRDefault="0029581B">
      <w:pPr>
        <w:pStyle w:val="ProductList-Body"/>
      </w:pPr>
    </w:p>
    <w:p w14:paraId="3CC993DE" w14:textId="77777777" w:rsidR="0029581B" w:rsidRDefault="005D65F8">
      <w:pPr>
        <w:pStyle w:val="ProductList-OfferingGroupHeading"/>
        <w:outlineLvl w:val="1"/>
      </w:pPr>
      <w:bookmarkStart w:id="244" w:name="_Sec632"/>
      <w:r>
        <w:t>Usługi Office 365</w:t>
      </w:r>
      <w:bookmarkEnd w:id="244"/>
      <w:r>
        <w:fldChar w:fldCharType="begin"/>
      </w:r>
      <w:r>
        <w:instrText xml:space="preserve"> TC "</w:instrText>
      </w:r>
      <w:bookmarkStart w:id="245" w:name="_Toc494470449"/>
      <w:r>
        <w:instrText>Usługi Office 365</w:instrText>
      </w:r>
      <w:bookmarkEnd w:id="245"/>
      <w:r>
        <w:instrText>" \l 2</w:instrText>
      </w:r>
      <w:r>
        <w:fldChar w:fldCharType="end"/>
      </w:r>
    </w:p>
    <w:p w14:paraId="1C3A75FB" w14:textId="77777777" w:rsidR="0029581B" w:rsidRDefault="005D65F8">
      <w:pPr>
        <w:pStyle w:val="ProductList-Offering2HeadingNoBorder"/>
        <w:outlineLvl w:val="2"/>
      </w:pPr>
      <w:bookmarkStart w:id="246" w:name="_Sec633"/>
      <w:r>
        <w:t>Aplikacje Office 365</w:t>
      </w:r>
      <w:bookmarkEnd w:id="246"/>
      <w:r>
        <w:fldChar w:fldCharType="begin"/>
      </w:r>
      <w:r>
        <w:instrText xml:space="preserve"> TC "</w:instrText>
      </w:r>
      <w:bookmarkStart w:id="247" w:name="_Toc494470450"/>
      <w:r>
        <w:instrText>Aplikacje Office 365</w:instrText>
      </w:r>
      <w:bookmarkEnd w:id="247"/>
      <w:r>
        <w:instrText>" \l 3</w:instrText>
      </w:r>
      <w:r>
        <w:fldChar w:fldCharType="end"/>
      </w:r>
    </w:p>
    <w:p w14:paraId="09CCD8DB" w14:textId="77777777" w:rsidR="0029581B" w:rsidRDefault="005D65F8">
      <w:pPr>
        <w:pStyle w:val="ProductList-Offering1SubSection"/>
        <w:outlineLvl w:val="3"/>
      </w:pPr>
      <w:bookmarkStart w:id="248" w:name="_Sec719"/>
      <w:r>
        <w:t>1. Dostępność programów</w:t>
      </w:r>
      <w:bookmarkEnd w:id="248"/>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29581B" w14:paraId="7051AA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A805A7" w14:textId="77777777" w:rsidR="0029581B" w:rsidRDefault="005D65F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2EDA511"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26F5F"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73C18"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9417B"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1F794"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3D82F"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960BD"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0E83C"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A1AC4"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5F47FFC4" w14:textId="77777777">
        <w:tc>
          <w:tcPr>
            <w:tcW w:w="4660" w:type="dxa"/>
            <w:tcBorders>
              <w:top w:val="single" w:sz="6" w:space="0" w:color="FFFFFF"/>
              <w:left w:val="none" w:sz="4" w:space="0" w:color="6E6E6E"/>
              <w:bottom w:val="dashed" w:sz="4" w:space="0" w:color="BFBFBF"/>
              <w:right w:val="none" w:sz="4" w:space="0" w:color="6E6E6E"/>
            </w:tcBorders>
          </w:tcPr>
          <w:p w14:paraId="07FED7F7" w14:textId="77777777" w:rsidR="0029581B" w:rsidRDefault="005D65F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AFD49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C08CA"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9F5F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EC52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D2AC6"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ED91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AA45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644B"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46949" w14:textId="77777777" w:rsidR="0029581B" w:rsidRDefault="0029581B">
            <w:pPr>
              <w:pStyle w:val="ProductList-TableBody"/>
              <w:jc w:val="center"/>
            </w:pPr>
          </w:p>
        </w:tc>
      </w:tr>
      <w:tr w:rsidR="0029581B" w14:paraId="70F94943" w14:textId="77777777">
        <w:tc>
          <w:tcPr>
            <w:tcW w:w="4660" w:type="dxa"/>
            <w:tcBorders>
              <w:top w:val="dashed" w:sz="4" w:space="0" w:color="BFBFBF"/>
              <w:left w:val="none" w:sz="4" w:space="0" w:color="6E6E6E"/>
              <w:bottom w:val="dashed" w:sz="4" w:space="0" w:color="BFBFBF"/>
              <w:right w:val="none" w:sz="4" w:space="0" w:color="6E6E6E"/>
            </w:tcBorders>
          </w:tcPr>
          <w:p w14:paraId="682BF1C5" w14:textId="77777777" w:rsidR="0029581B" w:rsidRDefault="005D65F8">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8E6FE29" w14:textId="77777777" w:rsidR="0029581B" w:rsidRDefault="005D65F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164CD"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4FAB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2398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F3F2"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97252"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35A6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F039F" w14:textId="77777777" w:rsidR="0029581B" w:rsidRDefault="005D65F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ABB89" w14:textId="77777777" w:rsidR="0029581B" w:rsidRDefault="0029581B">
            <w:pPr>
              <w:pStyle w:val="ProductList-TableBody"/>
              <w:jc w:val="center"/>
            </w:pPr>
          </w:p>
        </w:tc>
      </w:tr>
      <w:tr w:rsidR="0029581B" w14:paraId="671BACCE" w14:textId="77777777">
        <w:tc>
          <w:tcPr>
            <w:tcW w:w="4660" w:type="dxa"/>
            <w:tcBorders>
              <w:top w:val="dashed" w:sz="4" w:space="0" w:color="BFBFBF"/>
              <w:left w:val="none" w:sz="4" w:space="0" w:color="6E6E6E"/>
              <w:bottom w:val="dashed" w:sz="4" w:space="0" w:color="BFBFBF"/>
              <w:right w:val="none" w:sz="4" w:space="0" w:color="6E6E6E"/>
            </w:tcBorders>
          </w:tcPr>
          <w:p w14:paraId="267C8F05" w14:textId="77777777" w:rsidR="0029581B" w:rsidRDefault="005D65F8">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3877A1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FAC6"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B6FE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0889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5185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3BBBE" w14:textId="77777777" w:rsidR="0029581B" w:rsidRDefault="005D65F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61E5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70A42"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15C38" w14:textId="77777777" w:rsidR="0029581B" w:rsidRDefault="0029581B">
            <w:pPr>
              <w:pStyle w:val="ProductList-TableBody"/>
              <w:jc w:val="center"/>
            </w:pPr>
          </w:p>
        </w:tc>
      </w:tr>
      <w:tr w:rsidR="0029581B" w14:paraId="7A71D73F" w14:textId="77777777">
        <w:tc>
          <w:tcPr>
            <w:tcW w:w="4660" w:type="dxa"/>
            <w:tcBorders>
              <w:top w:val="dashed" w:sz="4" w:space="0" w:color="BFBFBF"/>
              <w:left w:val="none" w:sz="4" w:space="0" w:color="6E6E6E"/>
              <w:bottom w:val="dashed" w:sz="4" w:space="0" w:color="BFBFBF"/>
              <w:right w:val="none" w:sz="4" w:space="0" w:color="6E6E6E"/>
            </w:tcBorders>
          </w:tcPr>
          <w:p w14:paraId="2BC13A39" w14:textId="77777777" w:rsidR="0029581B" w:rsidRDefault="005D65F8">
            <w:pPr>
              <w:pStyle w:val="ProductList-TableBody"/>
            </w:pPr>
            <w:r>
              <w:rPr>
                <w:color w:val="000000"/>
              </w:rPr>
              <w:t>Visio Online Plan 1 i 2</w:t>
            </w:r>
            <w:r>
              <w:fldChar w:fldCharType="begin"/>
            </w:r>
            <w:r>
              <w:instrText xml:space="preserve"> XE "Visio Online Plan 1 i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358F3"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83D9D"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099F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02C3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E1C3D"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E489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2DEE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E4A4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3E054" w14:textId="77777777" w:rsidR="0029581B" w:rsidRDefault="0029581B">
            <w:pPr>
              <w:pStyle w:val="ProductList-TableBody"/>
              <w:jc w:val="center"/>
            </w:pPr>
          </w:p>
        </w:tc>
      </w:tr>
      <w:tr w:rsidR="0029581B" w14:paraId="6198C051" w14:textId="77777777">
        <w:tc>
          <w:tcPr>
            <w:tcW w:w="4660" w:type="dxa"/>
            <w:tcBorders>
              <w:top w:val="dashed" w:sz="4" w:space="0" w:color="BFBFBF"/>
              <w:left w:val="none" w:sz="4" w:space="0" w:color="6E6E6E"/>
              <w:bottom w:val="dashed" w:sz="4" w:space="0" w:color="BFBFBF"/>
              <w:right w:val="none" w:sz="4" w:space="0" w:color="6E6E6E"/>
            </w:tcBorders>
          </w:tcPr>
          <w:p w14:paraId="7C5B78D4" w14:textId="77777777" w:rsidR="0029581B" w:rsidRDefault="005D65F8">
            <w:pPr>
              <w:pStyle w:val="ProductList-TableBody"/>
            </w:pPr>
            <w:r>
              <w:t>Dodatek Visio Online Plan 1 i 2</w:t>
            </w:r>
            <w:r>
              <w:fldChar w:fldCharType="begin"/>
            </w:r>
            <w:r>
              <w:instrText xml:space="preserve"> XE "Dodatek Visio Online Plan 1 i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37616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0F7D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11F9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C2F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5E4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1DBF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0FCA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99604"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D0154" w14:textId="77777777" w:rsidR="0029581B" w:rsidRDefault="0029581B">
            <w:pPr>
              <w:pStyle w:val="ProductList-TableBody"/>
              <w:jc w:val="center"/>
            </w:pPr>
          </w:p>
        </w:tc>
      </w:tr>
      <w:tr w:rsidR="0029581B" w14:paraId="51A5CD4C" w14:textId="77777777">
        <w:tc>
          <w:tcPr>
            <w:tcW w:w="4660" w:type="dxa"/>
            <w:tcBorders>
              <w:top w:val="dashed" w:sz="4" w:space="0" w:color="BFBFBF"/>
              <w:left w:val="none" w:sz="4" w:space="0" w:color="6E6E6E"/>
              <w:bottom w:val="none" w:sz="4" w:space="0" w:color="BFBFBF"/>
              <w:right w:val="none" w:sz="4" w:space="0" w:color="6E6E6E"/>
            </w:tcBorders>
          </w:tcPr>
          <w:p w14:paraId="3C16C43C" w14:textId="77777777" w:rsidR="0029581B" w:rsidRDefault="005D65F8">
            <w:pPr>
              <w:pStyle w:val="ProductList-TableBody"/>
            </w:pPr>
            <w:r>
              <w:t>Licencja typu From SA na Visio Online Plan 2</w:t>
            </w:r>
            <w:r>
              <w:fldChar w:fldCharType="begin"/>
            </w:r>
            <w:r>
              <w:instrText xml:space="preserve"> XE "Licencja typu From SA na Visio Online Plan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5072FF5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D31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130C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96C8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56B4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0924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781D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CA763"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E6718" w14:textId="77777777" w:rsidR="0029581B" w:rsidRDefault="0029581B">
            <w:pPr>
              <w:pStyle w:val="ProductList-TableBody"/>
              <w:jc w:val="center"/>
            </w:pPr>
          </w:p>
        </w:tc>
      </w:tr>
    </w:tbl>
    <w:p w14:paraId="60C1C4AF" w14:textId="77777777" w:rsidR="0029581B" w:rsidRDefault="005D65F8">
      <w:pPr>
        <w:pStyle w:val="ProductList-Offering1SubSection"/>
        <w:outlineLvl w:val="3"/>
      </w:pPr>
      <w:bookmarkStart w:id="249" w:name="_Sec774"/>
      <w:r>
        <w:t>2. Postanowienia dotyczące produktu</w:t>
      </w:r>
      <w:bookmarkEnd w:id="249"/>
    </w:p>
    <w:tbl>
      <w:tblPr>
        <w:tblStyle w:val="PURTable"/>
        <w:tblW w:w="0" w:type="dxa"/>
        <w:tblLook w:val="04A0" w:firstRow="1" w:lastRow="0" w:firstColumn="1" w:lastColumn="0" w:noHBand="0" w:noVBand="1"/>
      </w:tblPr>
      <w:tblGrid>
        <w:gridCol w:w="3639"/>
        <w:gridCol w:w="3629"/>
        <w:gridCol w:w="3648"/>
      </w:tblGrid>
      <w:tr w:rsidR="0029581B" w14:paraId="4A225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352E2"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8AF4B66"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EC2A5F" w14:textId="77777777" w:rsidR="0029581B" w:rsidRDefault="005D65F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Online</w:t>
            </w:r>
          </w:p>
        </w:tc>
      </w:tr>
      <w:tr w:rsidR="0029581B" w14:paraId="29BD1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DF9B2"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20E6D3" w14:textId="77777777" w:rsidR="0029581B" w:rsidRDefault="005D65F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typu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F93A" w14:textId="77777777" w:rsidR="0029581B" w:rsidRDefault="005D65F8">
            <w:pPr>
              <w:pStyle w:val="ProductList-TableBody"/>
            </w:pPr>
            <w:r>
              <w:rPr>
                <w:color w:val="404040"/>
              </w:rPr>
              <w:t>Promocje: nie dotyczy</w:t>
            </w:r>
          </w:p>
        </w:tc>
      </w:tr>
      <w:tr w:rsidR="0029581B" w14:paraId="7C568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B753B"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DAD380C" w14:textId="77777777" w:rsidR="0029581B" w:rsidRDefault="005D65F8">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4BCF25"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Visio Online</w:t>
            </w:r>
          </w:p>
        </w:tc>
      </w:tr>
      <w:tr w:rsidR="0029581B" w14:paraId="147806DE" w14:textId="77777777">
        <w:tc>
          <w:tcPr>
            <w:tcW w:w="4040" w:type="dxa"/>
            <w:tcBorders>
              <w:top w:val="single" w:sz="4" w:space="0" w:color="000000"/>
              <w:left w:val="single" w:sz="4" w:space="0" w:color="000000"/>
              <w:bottom w:val="single" w:sz="4" w:space="0" w:color="000000"/>
              <w:right w:val="single" w:sz="4" w:space="0" w:color="000000"/>
            </w:tcBorders>
          </w:tcPr>
          <w:p w14:paraId="1F7C0695" w14:textId="77777777" w:rsidR="0029581B" w:rsidRDefault="005D65F8">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Office 365 ProPlus (LS na Użytkownika) (1:15)</w:t>
            </w:r>
          </w:p>
        </w:tc>
        <w:tc>
          <w:tcPr>
            <w:tcW w:w="4040" w:type="dxa"/>
            <w:tcBorders>
              <w:top w:val="single" w:sz="4" w:space="0" w:color="000000"/>
              <w:left w:val="single" w:sz="4" w:space="0" w:color="000000"/>
              <w:bottom w:val="single" w:sz="4" w:space="0" w:color="000000"/>
              <w:right w:val="single" w:sz="4" w:space="0" w:color="000000"/>
            </w:tcBorders>
          </w:tcPr>
          <w:p w14:paraId="74154B55" w14:textId="77777777" w:rsidR="0029581B" w:rsidRDefault="005D65F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7E779" w14:textId="77777777" w:rsidR="0029581B" w:rsidRDefault="0029581B">
            <w:pPr>
              <w:pStyle w:val="ProductList-TableBody"/>
            </w:pPr>
          </w:p>
        </w:tc>
      </w:tr>
    </w:tbl>
    <w:p w14:paraId="5BAC3A81" w14:textId="77777777" w:rsidR="0029581B" w:rsidRDefault="0029581B">
      <w:pPr>
        <w:pStyle w:val="ProductList-Body"/>
      </w:pPr>
    </w:p>
    <w:p w14:paraId="794D481E" w14:textId="77777777" w:rsidR="0029581B" w:rsidRDefault="005D65F8">
      <w:pPr>
        <w:pStyle w:val="ProductList-ClauseHeading"/>
        <w:outlineLvl w:val="4"/>
      </w:pPr>
      <w:r>
        <w:t>2.1 Korzyści dotyczące Używania przez Studentów</w:t>
      </w:r>
    </w:p>
    <w:p w14:paraId="24D49E43" w14:textId="77777777" w:rsidR="0029581B" w:rsidRDefault="005D65F8">
      <w:pPr>
        <w:pStyle w:val="ProductList-Body"/>
      </w:pPr>
      <w:r>
        <w:t>To postanowienie nie ma zastosowania do Klientów, którzy posiadają licencję na ten Produkt w ramach umowy Microsoft Cloud Agreement.</w:t>
      </w:r>
    </w:p>
    <w:p w14:paraId="0BC83175" w14:textId="77777777" w:rsidR="0029581B" w:rsidRDefault="0029581B">
      <w:pPr>
        <w:pStyle w:val="ProductList-Body"/>
      </w:pPr>
    </w:p>
    <w:p w14:paraId="1A1E0310" w14:textId="77777777" w:rsidR="0029581B" w:rsidRDefault="005D65F8">
      <w:pPr>
        <w:pStyle w:val="ProductList-ClauseHeading"/>
        <w:outlineLvl w:val="4"/>
      </w:pPr>
      <w:r>
        <w:t>2.2 Uprawnienia do zakupu LS typu From SA na Użytkownika na aplikacje Office 365</w:t>
      </w:r>
    </w:p>
    <w:p w14:paraId="0C684113" w14:textId="77777777" w:rsidR="0029581B" w:rsidRDefault="005D65F8">
      <w:pPr>
        <w:pStyle w:val="ProductList-Body"/>
      </w:pPr>
      <w:r>
        <w:t xml:space="preserve">W odniesieniu do Produktów Uprawniających wymienionych w poniższej tabeli można zakupić LS typu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typu From SA na Użytkownika zamiast Licencji Subskrypcyjnych na Produkty wymienione poniżej, pod warunkiem, że dana Licencja Subskrypcyjna została zakupiona przynajmniej trzy lata przed datą zakupu LS typu From SA na Użytkownika.</w:t>
      </w:r>
    </w:p>
    <w:tbl>
      <w:tblPr>
        <w:tblStyle w:val="PURTable"/>
        <w:tblW w:w="0" w:type="dxa"/>
        <w:tblLook w:val="04A0" w:firstRow="1" w:lastRow="0" w:firstColumn="1" w:lastColumn="0" w:noHBand="0" w:noVBand="1"/>
      </w:tblPr>
      <w:tblGrid>
        <w:gridCol w:w="5462"/>
        <w:gridCol w:w="5454"/>
      </w:tblGrid>
      <w:tr w:rsidR="0029581B" w14:paraId="21B42A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953B97" w14:textId="77777777" w:rsidR="0029581B" w:rsidRDefault="005D65F8">
            <w:pPr>
              <w:pStyle w:val="ProductList-TableBody"/>
            </w:pPr>
            <w:r>
              <w:rPr>
                <w:color w:val="FFFFFF"/>
              </w:rPr>
              <w:t>Produkty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1BC07B" w14:textId="77777777" w:rsidR="0029581B" w:rsidRDefault="005D65F8">
            <w:pPr>
              <w:pStyle w:val="ProductList-TableBody"/>
            </w:pPr>
            <w:r>
              <w:rPr>
                <w:color w:val="FFFFFF"/>
              </w:rPr>
              <w:t>Właściwa licencja LS typu From SA na Użytkownika</w:t>
            </w:r>
          </w:p>
        </w:tc>
      </w:tr>
      <w:tr w:rsidR="0029581B" w14:paraId="49D60212" w14:textId="77777777">
        <w:tc>
          <w:tcPr>
            <w:tcW w:w="6120" w:type="dxa"/>
            <w:tcBorders>
              <w:top w:val="single" w:sz="4" w:space="0" w:color="000000"/>
              <w:left w:val="single" w:sz="4" w:space="0" w:color="000000"/>
              <w:bottom w:val="single" w:sz="4" w:space="0" w:color="000000"/>
              <w:right w:val="single" w:sz="4" w:space="0" w:color="000000"/>
            </w:tcBorders>
          </w:tcPr>
          <w:p w14:paraId="17CDF3C5" w14:textId="77777777" w:rsidR="0029581B" w:rsidRDefault="005D65F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0D8C8E" w14:textId="77777777" w:rsidR="0029581B" w:rsidRDefault="005D65F8">
            <w:pPr>
              <w:pStyle w:val="ProductList-TableBody"/>
            </w:pPr>
            <w:r>
              <w:t>Office 365 ProPlus From SA</w:t>
            </w:r>
          </w:p>
        </w:tc>
      </w:tr>
      <w:tr w:rsidR="0029581B" w14:paraId="3EAAC34D" w14:textId="77777777">
        <w:tc>
          <w:tcPr>
            <w:tcW w:w="6120" w:type="dxa"/>
            <w:tcBorders>
              <w:top w:val="single" w:sz="4" w:space="0" w:color="000000"/>
              <w:left w:val="single" w:sz="4" w:space="0" w:color="000000"/>
              <w:bottom w:val="single" w:sz="4" w:space="0" w:color="000000"/>
              <w:right w:val="single" w:sz="4" w:space="0" w:color="000000"/>
            </w:tcBorders>
          </w:tcPr>
          <w:p w14:paraId="321A4841" w14:textId="77777777" w:rsidR="0029581B" w:rsidRDefault="005D65F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52A5AE" w14:textId="77777777" w:rsidR="0029581B" w:rsidRDefault="005D65F8">
            <w:pPr>
              <w:pStyle w:val="ProductList-TableBody"/>
            </w:pPr>
            <w:r>
              <w:t>Licencja typu From SA na Visio Online Plan 2</w:t>
            </w:r>
          </w:p>
        </w:tc>
      </w:tr>
    </w:tbl>
    <w:p w14:paraId="38133891" w14:textId="77777777" w:rsidR="0029581B" w:rsidRDefault="0029581B">
      <w:pPr>
        <w:pStyle w:val="ProductList-Body"/>
      </w:pPr>
    </w:p>
    <w:p w14:paraId="546DD31D" w14:textId="77777777" w:rsidR="0029581B" w:rsidRDefault="005D65F8">
      <w:pPr>
        <w:pStyle w:val="ProductList-ClauseHeading"/>
        <w:outlineLvl w:val="4"/>
      </w:pPr>
      <w:r>
        <w:t>2.3 Licencje Uprawniające do LS na Użytkownika dla Dodatków</w:t>
      </w:r>
    </w:p>
    <w:p w14:paraId="1448E178" w14:textId="77777777" w:rsidR="0029581B" w:rsidRDefault="005D65F8">
      <w:pPr>
        <w:pStyle w:val="ProductList-Body"/>
      </w:pPr>
      <w:r>
        <w:t>Każda Licencja Uprawniająca musi mieć aktywny pakiet SA.</w:t>
      </w:r>
    </w:p>
    <w:tbl>
      <w:tblPr>
        <w:tblStyle w:val="PURTable"/>
        <w:tblW w:w="0" w:type="dxa"/>
        <w:tblLook w:val="04A0" w:firstRow="1" w:lastRow="0" w:firstColumn="1" w:lastColumn="0" w:noHBand="0" w:noVBand="1"/>
      </w:tblPr>
      <w:tblGrid>
        <w:gridCol w:w="5462"/>
        <w:gridCol w:w="5454"/>
      </w:tblGrid>
      <w:tr w:rsidR="0029581B" w14:paraId="33BE50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FE7B94" w14:textId="77777777" w:rsidR="0029581B" w:rsidRDefault="005D65F8">
            <w:pPr>
              <w:pStyle w:val="ProductList-TableBody"/>
            </w:pPr>
            <w:r>
              <w:rPr>
                <w:color w:val="FFFFFF"/>
              </w:rPr>
              <w:t>Produkty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D7C571" w14:textId="77777777" w:rsidR="0029581B" w:rsidRDefault="005D65F8">
            <w:pPr>
              <w:pStyle w:val="ProductList-TableBody"/>
            </w:pPr>
            <w:r>
              <w:rPr>
                <w:color w:val="FFFFFF"/>
              </w:rPr>
              <w:t>LS na Użytkownika na dodatek</w:t>
            </w:r>
          </w:p>
        </w:tc>
      </w:tr>
      <w:tr w:rsidR="0029581B" w14:paraId="332F534E" w14:textId="77777777">
        <w:tc>
          <w:tcPr>
            <w:tcW w:w="6120" w:type="dxa"/>
            <w:tcBorders>
              <w:top w:val="single" w:sz="4" w:space="0" w:color="000000"/>
              <w:left w:val="single" w:sz="4" w:space="0" w:color="000000"/>
              <w:bottom w:val="single" w:sz="4" w:space="0" w:color="000000"/>
              <w:right w:val="single" w:sz="4" w:space="0" w:color="000000"/>
            </w:tcBorders>
          </w:tcPr>
          <w:p w14:paraId="271E41ED" w14:textId="77777777" w:rsidR="0029581B" w:rsidRDefault="005D65F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D3ECC6" w14:textId="77777777" w:rsidR="0029581B" w:rsidRDefault="005D65F8">
            <w:pPr>
              <w:pStyle w:val="ProductList-TableBody"/>
            </w:pPr>
            <w:r>
              <w:t>Dodatek Visio Online Plan 2 do Visio Professional</w:t>
            </w:r>
          </w:p>
        </w:tc>
      </w:tr>
      <w:tr w:rsidR="0029581B" w14:paraId="369BBBE5" w14:textId="77777777">
        <w:tc>
          <w:tcPr>
            <w:tcW w:w="6120" w:type="dxa"/>
            <w:tcBorders>
              <w:top w:val="single" w:sz="4" w:space="0" w:color="000000"/>
              <w:left w:val="single" w:sz="4" w:space="0" w:color="000000"/>
              <w:bottom w:val="single" w:sz="4" w:space="0" w:color="000000"/>
              <w:right w:val="single" w:sz="4" w:space="0" w:color="000000"/>
            </w:tcBorders>
          </w:tcPr>
          <w:p w14:paraId="399B95FA" w14:textId="77777777" w:rsidR="0029581B" w:rsidRDefault="005D65F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D56BF8" w14:textId="77777777" w:rsidR="0029581B" w:rsidRDefault="005D65F8">
            <w:pPr>
              <w:pStyle w:val="ProductList-TableBody"/>
            </w:pPr>
            <w:r>
              <w:t>Dodatek Visio Online Plan 1 do Visio Standard</w:t>
            </w:r>
          </w:p>
        </w:tc>
      </w:tr>
    </w:tbl>
    <w:p w14:paraId="0F841FE1" w14:textId="77777777" w:rsidR="0029581B" w:rsidRDefault="0029581B">
      <w:pPr>
        <w:pStyle w:val="ProductList-Body"/>
      </w:pPr>
    </w:p>
    <w:p w14:paraId="5AC7AC7D" w14:textId="77777777" w:rsidR="0029581B" w:rsidRDefault="005D65F8">
      <w:pPr>
        <w:pStyle w:val="ProductList-ClauseHeading"/>
        <w:outlineLvl w:val="4"/>
      </w:pPr>
      <w:r>
        <w:t>2.4 Media Eligibility for Office 365 Pro Plus with Windows To Go Rights</w:t>
      </w:r>
    </w:p>
    <w:p w14:paraId="393128A1" w14:textId="77777777" w:rsidR="0029581B" w:rsidRDefault="005D65F8">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14:paraId="2DF06D93" w14:textId="77777777" w:rsidR="0029581B" w:rsidRDefault="0029581B">
      <w:pPr>
        <w:pStyle w:val="ProductList-Body"/>
      </w:pPr>
    </w:p>
    <w:p w14:paraId="7BA86602" w14:textId="77777777" w:rsidR="0029581B" w:rsidRDefault="005D65F8">
      <w:pPr>
        <w:pStyle w:val="ProductList-ClauseHeading"/>
        <w:outlineLvl w:val="4"/>
      </w:pPr>
      <w:r>
        <w:t>2.5 Używanie w pracowniach komputerowych lub bibliotekach</w:t>
      </w:r>
    </w:p>
    <w:p w14:paraId="065E511E" w14:textId="77777777" w:rsidR="0029581B" w:rsidRDefault="005D65F8">
      <w:pPr>
        <w:pStyle w:val="ProductList-Body"/>
      </w:pPr>
      <w:r>
        <w:t>Instytucje mające LS na Użytkownika na usługę Office 365 ProPlus przypisane do wszystkich pracowników naukowo-dydaktycznych i administracyjnych / pracowników wiedzy mogą instalować oprogramowanie Office Professional Plus w dowolnej ogólnodostępnej pracowni lub bibliotece w Organizacji Instytucji. Korzystanie z tego oprogramowania podlega Postanowieniom Licencyjnym dotyczącym oprogramowania Office Professional Plus.</w:t>
      </w:r>
    </w:p>
    <w:p w14:paraId="6B5A9F12" w14:textId="77777777" w:rsidR="0029581B" w:rsidRDefault="0029581B">
      <w:pPr>
        <w:pStyle w:val="ProductList-Body"/>
      </w:pPr>
    </w:p>
    <w:p w14:paraId="0E957811" w14:textId="77777777" w:rsidR="0029581B" w:rsidRDefault="005D65F8">
      <w:pPr>
        <w:pStyle w:val="ProductList-ClauseHeading"/>
        <w:outlineLvl w:val="4"/>
      </w:pPr>
      <w:r>
        <w:t>2.6 Rozszerzone prawa do używania dla klientów usługi Office 365 ProPlus Education</w:t>
      </w:r>
    </w:p>
    <w:p w14:paraId="172BE7D7" w14:textId="77777777" w:rsidR="0029581B" w:rsidRDefault="005D65F8" w:rsidP="007A0BB2">
      <w:pPr>
        <w:pStyle w:val="ProductList-Bullet"/>
        <w:numPr>
          <w:ilvl w:val="0"/>
          <w:numId w:val="42"/>
        </w:numPr>
      </w:pPr>
      <w:r>
        <w:t>Każdy Licencjonowany Użytkownik z przypisaną LS na Użytkownika na usługę Office 365 ProPlus może zainstalować jedną lokalną kopię oprogramowania Office Professional Plus na wyłączny użytek Licencjonowanego Użytkownika na okres trwania subskrypcji.</w:t>
      </w:r>
    </w:p>
    <w:p w14:paraId="0A69D769" w14:textId="77777777" w:rsidR="0029581B" w:rsidRDefault="005D65F8" w:rsidP="007A0BB2">
      <w:pPr>
        <w:pStyle w:val="ProductList-Bullet"/>
        <w:numPr>
          <w:ilvl w:val="0"/>
          <w:numId w:val="42"/>
        </w:numPr>
      </w:pPr>
      <w:r>
        <w:t xml:space="preserve">To postanowienie nie ma zastosowania do LS na Użytkownika uzyskanych na mocy umowy Microsoft Cloud Agreement lub w ramach </w:t>
      </w: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 xml:space="preserve">. </w:t>
      </w:r>
    </w:p>
    <w:p w14:paraId="19798261" w14:textId="77777777" w:rsidR="0029581B" w:rsidRDefault="0029581B">
      <w:pPr>
        <w:pStyle w:val="ProductList-Body"/>
      </w:pPr>
    </w:p>
    <w:p w14:paraId="658B95A8" w14:textId="77777777" w:rsidR="0029581B" w:rsidRDefault="005D65F8">
      <w:pPr>
        <w:pStyle w:val="ProductList-ClauseHeading"/>
        <w:outlineLvl w:val="4"/>
      </w:pPr>
      <w:r>
        <w:t>2.7 Office Multi Language Pack</w:t>
      </w:r>
    </w:p>
    <w:p w14:paraId="36F946BE" w14:textId="77777777" w:rsidR="0029581B" w:rsidRDefault="005D65F8">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14:paraId="141BB268" w14:textId="77777777" w:rsidR="0029581B" w:rsidRDefault="0029581B">
      <w:pPr>
        <w:pStyle w:val="ProductList-Body"/>
      </w:pPr>
    </w:p>
    <w:p w14:paraId="0597E8EC" w14:textId="77777777" w:rsidR="0029581B" w:rsidRDefault="005D65F8">
      <w:pPr>
        <w:pStyle w:val="ProductList-ClauseHeading"/>
        <w:outlineLvl w:val="4"/>
      </w:pPr>
      <w:r>
        <w:t>2.8 Office Online</w:t>
      </w:r>
    </w:p>
    <w:p w14:paraId="2FCF4E7F" w14:textId="77777777" w:rsidR="0029581B" w:rsidRDefault="005D65F8">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14:paraId="3F0330C8" w14:textId="77777777" w:rsidR="0029581B" w:rsidRDefault="0029581B">
      <w:pPr>
        <w:pStyle w:val="ProductList-Body"/>
      </w:pPr>
    </w:p>
    <w:p w14:paraId="78734FE8" w14:textId="77777777" w:rsidR="0029581B" w:rsidRDefault="005D65F8">
      <w:pPr>
        <w:pStyle w:val="ProductList-ClauseHeading"/>
        <w:outlineLvl w:val="4"/>
      </w:pPr>
      <w:r>
        <w:t>2.9 Okres Migracji subskrypcji Open Value</w:t>
      </w:r>
    </w:p>
    <w:p w14:paraId="7ACD5CA8" w14:textId="77777777" w:rsidR="0029581B" w:rsidRDefault="005D65F8">
      <w:pPr>
        <w:pStyle w:val="ProductList-Body"/>
      </w:pPr>
      <w:r>
        <w:t>W przypadku każdej pojedynczej LS na Użytkownika na Office 365 ProPlus, Midsize Business, Enterprise E3-E5 lub Education E3-E5,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Wygaśnięcia.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33689018" w14:textId="77777777" w:rsidR="0029581B" w:rsidRDefault="0029581B">
      <w:pPr>
        <w:pStyle w:val="ProductList-Body"/>
      </w:pPr>
    </w:p>
    <w:p w14:paraId="4D6CB452" w14:textId="77777777" w:rsidR="0029581B" w:rsidRDefault="005D65F8">
      <w:pPr>
        <w:pStyle w:val="ProductList-ClauseHeading"/>
        <w:outlineLvl w:val="4"/>
      </w:pPr>
      <w:r>
        <w:t>2.10 Prawa dotyczące wdrażania oprogramowania Visio Professional 2016</w:t>
      </w:r>
    </w:p>
    <w:p w14:paraId="5E4E9231" w14:textId="77777777" w:rsidR="0029581B" w:rsidRDefault="005D65F8">
      <w:pPr>
        <w:pStyle w:val="ProductList-Body"/>
      </w:pPr>
      <w:r>
        <w:t>Każdy użytkownik pakietu Office 2016 lub każdy użytkownik objęty licencją na instalowanie pakietu Office Professional Plus na mocy punktu dotyczącego LS typu From SA na Użytkownika na usługę Microsoft 365 z subskrypcją na oprogramowanie Visio Pro for Office 365 może dokonać instalacji i używać oprogramowania Visio Professional 2016 na urządzeniu, na którym zainstalowano pakiet Office 2016.</w:t>
      </w:r>
    </w:p>
    <w:p w14:paraId="074B4AEE"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2E66D6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639DD"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3A396F3E" w14:textId="77777777" w:rsidR="0029581B" w:rsidRDefault="0029581B">
      <w:pPr>
        <w:pStyle w:val="ProductList-Body"/>
      </w:pPr>
    </w:p>
    <w:p w14:paraId="486D7ABC" w14:textId="77777777" w:rsidR="0029581B" w:rsidRDefault="005D65F8">
      <w:pPr>
        <w:pStyle w:val="ProductList-Offering2HeadingNoBorder"/>
        <w:outlineLvl w:val="2"/>
      </w:pPr>
      <w:bookmarkStart w:id="250" w:name="_Sec634"/>
      <w:r>
        <w:t>Pakiety Office 365 Suites</w:t>
      </w:r>
      <w:bookmarkEnd w:id="250"/>
      <w:r>
        <w:fldChar w:fldCharType="begin"/>
      </w:r>
      <w:r>
        <w:instrText xml:space="preserve"> TC "</w:instrText>
      </w:r>
      <w:bookmarkStart w:id="251" w:name="_Toc494470451"/>
      <w:r>
        <w:instrText>Pakiety Office 365 Suites</w:instrText>
      </w:r>
      <w:bookmarkEnd w:id="251"/>
      <w:r>
        <w:instrText>" \l 3</w:instrText>
      </w:r>
      <w:r>
        <w:fldChar w:fldCharType="end"/>
      </w:r>
    </w:p>
    <w:p w14:paraId="2B0A56A4" w14:textId="77777777" w:rsidR="0029581B" w:rsidRDefault="005D65F8">
      <w:pPr>
        <w:pStyle w:val="ProductList-Offering1SubSection"/>
        <w:outlineLvl w:val="3"/>
      </w:pPr>
      <w:bookmarkStart w:id="252" w:name="_Sec720"/>
      <w:r>
        <w:t>1. Dostępność programów</w:t>
      </w:r>
      <w:bookmarkEnd w:id="252"/>
    </w:p>
    <w:tbl>
      <w:tblPr>
        <w:tblStyle w:val="PURTable"/>
        <w:tblW w:w="0" w:type="dxa"/>
        <w:tblLook w:val="04A0" w:firstRow="1" w:lastRow="0" w:firstColumn="1" w:lastColumn="0" w:noHBand="0" w:noVBand="1"/>
      </w:tblPr>
      <w:tblGrid>
        <w:gridCol w:w="4209"/>
        <w:gridCol w:w="709"/>
        <w:gridCol w:w="693"/>
        <w:gridCol w:w="804"/>
        <w:gridCol w:w="710"/>
        <w:gridCol w:w="727"/>
        <w:gridCol w:w="826"/>
        <w:gridCol w:w="702"/>
        <w:gridCol w:w="738"/>
        <w:gridCol w:w="798"/>
      </w:tblGrid>
      <w:tr w:rsidR="0029581B" w14:paraId="56A976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AA8AF9" w14:textId="77777777" w:rsidR="0029581B" w:rsidRDefault="005D65F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7A2518B"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F083A"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B84E4"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60747"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21093"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2B2E3"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5A65A"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B9626"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C0646"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523B40A8" w14:textId="77777777">
        <w:tc>
          <w:tcPr>
            <w:tcW w:w="4660" w:type="dxa"/>
            <w:tcBorders>
              <w:top w:val="single" w:sz="6" w:space="0" w:color="FFFFFF"/>
              <w:left w:val="none" w:sz="4" w:space="0" w:color="6E6E6E"/>
              <w:bottom w:val="dashed" w:sz="4" w:space="0" w:color="BFBFBF"/>
              <w:right w:val="none" w:sz="4" w:space="0" w:color="6E6E6E"/>
            </w:tcBorders>
          </w:tcPr>
          <w:p w14:paraId="3E315358" w14:textId="77777777" w:rsidR="0029581B" w:rsidRDefault="005D65F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573AB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3B5CC"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24BF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9427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85D45"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F122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9610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109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2DED4" w14:textId="77777777" w:rsidR="0029581B" w:rsidRDefault="0029581B">
            <w:pPr>
              <w:pStyle w:val="ProductList-TableBody"/>
              <w:jc w:val="center"/>
            </w:pPr>
          </w:p>
        </w:tc>
      </w:tr>
      <w:tr w:rsidR="0029581B" w14:paraId="53EEF820" w14:textId="77777777">
        <w:tc>
          <w:tcPr>
            <w:tcW w:w="4660" w:type="dxa"/>
            <w:tcBorders>
              <w:top w:val="dashed" w:sz="4" w:space="0" w:color="BFBFBF"/>
              <w:left w:val="none" w:sz="4" w:space="0" w:color="6E6E6E"/>
              <w:bottom w:val="dashed" w:sz="4" w:space="0" w:color="BFBFBF"/>
              <w:right w:val="none" w:sz="4" w:space="0" w:color="6E6E6E"/>
            </w:tcBorders>
          </w:tcPr>
          <w:p w14:paraId="462C5E79" w14:textId="77777777" w:rsidR="0029581B" w:rsidRDefault="005D65F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3121F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02087"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C85D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6E4F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BA8FC"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E94A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A957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5411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DD130" w14:textId="77777777" w:rsidR="0029581B" w:rsidRDefault="0029581B">
            <w:pPr>
              <w:pStyle w:val="ProductList-TableBody"/>
              <w:jc w:val="center"/>
            </w:pPr>
          </w:p>
        </w:tc>
      </w:tr>
      <w:tr w:rsidR="0029581B" w14:paraId="23F62BB7" w14:textId="77777777">
        <w:tc>
          <w:tcPr>
            <w:tcW w:w="4660" w:type="dxa"/>
            <w:tcBorders>
              <w:top w:val="dashed" w:sz="4" w:space="0" w:color="BFBFBF"/>
              <w:left w:val="none" w:sz="4" w:space="0" w:color="6E6E6E"/>
              <w:bottom w:val="dashed" w:sz="4" w:space="0" w:color="BFBFBF"/>
              <w:right w:val="none" w:sz="4" w:space="0" w:color="6E6E6E"/>
            </w:tcBorders>
          </w:tcPr>
          <w:p w14:paraId="11B1CDBA" w14:textId="77777777" w:rsidR="0029581B" w:rsidRDefault="005D65F8">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D2E13D6"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BEC95"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FE31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72CA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4AA6"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1BAC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7B43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9A449"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0331F" w14:textId="77777777" w:rsidR="0029581B" w:rsidRDefault="0029581B">
            <w:pPr>
              <w:pStyle w:val="ProductList-TableBody"/>
              <w:jc w:val="center"/>
            </w:pPr>
          </w:p>
        </w:tc>
      </w:tr>
      <w:tr w:rsidR="0029581B" w14:paraId="09C0C0CE" w14:textId="77777777">
        <w:tc>
          <w:tcPr>
            <w:tcW w:w="4660" w:type="dxa"/>
            <w:tcBorders>
              <w:top w:val="dashed" w:sz="4" w:space="0" w:color="BFBFBF"/>
              <w:left w:val="none" w:sz="4" w:space="0" w:color="6E6E6E"/>
              <w:bottom w:val="dashed" w:sz="4" w:space="0" w:color="BFBFBF"/>
              <w:right w:val="none" w:sz="4" w:space="0" w:color="6E6E6E"/>
            </w:tcBorders>
          </w:tcPr>
          <w:p w14:paraId="35F7E445" w14:textId="77777777" w:rsidR="0029581B" w:rsidRDefault="005D65F8">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1FD0E47"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59C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6635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ED47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A498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3878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3047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EE21B"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50B56" w14:textId="77777777" w:rsidR="0029581B" w:rsidRDefault="0029581B">
            <w:pPr>
              <w:pStyle w:val="ProductList-TableBody"/>
              <w:jc w:val="center"/>
            </w:pPr>
          </w:p>
        </w:tc>
      </w:tr>
      <w:tr w:rsidR="0029581B" w14:paraId="306283B3" w14:textId="77777777">
        <w:tc>
          <w:tcPr>
            <w:tcW w:w="4660" w:type="dxa"/>
            <w:tcBorders>
              <w:top w:val="dashed" w:sz="4" w:space="0" w:color="BFBFBF"/>
              <w:left w:val="none" w:sz="4" w:space="0" w:color="6E6E6E"/>
              <w:bottom w:val="dashed" w:sz="4" w:space="0" w:color="BFBFBF"/>
              <w:right w:val="none" w:sz="4" w:space="0" w:color="6E6E6E"/>
            </w:tcBorders>
          </w:tcPr>
          <w:p w14:paraId="42B15B27" w14:textId="77777777" w:rsidR="0029581B" w:rsidRDefault="005D65F8">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902C97A"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0CC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F4F1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9F7B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7FC4"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2783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AB31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65745"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ED5F3" w14:textId="77777777" w:rsidR="0029581B" w:rsidRDefault="0029581B">
            <w:pPr>
              <w:pStyle w:val="ProductList-TableBody"/>
              <w:jc w:val="center"/>
            </w:pPr>
          </w:p>
        </w:tc>
      </w:tr>
      <w:tr w:rsidR="0029581B" w14:paraId="1E84DF30" w14:textId="77777777">
        <w:tc>
          <w:tcPr>
            <w:tcW w:w="4660" w:type="dxa"/>
            <w:tcBorders>
              <w:top w:val="dashed" w:sz="4" w:space="0" w:color="BFBFBF"/>
              <w:left w:val="none" w:sz="4" w:space="0" w:color="6E6E6E"/>
              <w:bottom w:val="dashed" w:sz="4" w:space="0" w:color="BFBFBF"/>
              <w:right w:val="none" w:sz="4" w:space="0" w:color="6E6E6E"/>
            </w:tcBorders>
          </w:tcPr>
          <w:p w14:paraId="4E633B40" w14:textId="77777777" w:rsidR="0029581B" w:rsidRDefault="005D65F8">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FE4DC3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02AC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4F79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C498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CC34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CB72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927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E884C"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F6D68" w14:textId="77777777" w:rsidR="0029581B" w:rsidRDefault="0029581B">
            <w:pPr>
              <w:pStyle w:val="ProductList-TableBody"/>
              <w:jc w:val="center"/>
            </w:pPr>
          </w:p>
        </w:tc>
      </w:tr>
      <w:tr w:rsidR="0029581B" w14:paraId="35C0E6C1" w14:textId="77777777">
        <w:tc>
          <w:tcPr>
            <w:tcW w:w="4660" w:type="dxa"/>
            <w:tcBorders>
              <w:top w:val="dashed" w:sz="4" w:space="0" w:color="BFBFBF"/>
              <w:left w:val="none" w:sz="4" w:space="0" w:color="6E6E6E"/>
              <w:bottom w:val="dashed" w:sz="4" w:space="0" w:color="BFBFBF"/>
              <w:right w:val="none" w:sz="4" w:space="0" w:color="6E6E6E"/>
            </w:tcBorders>
          </w:tcPr>
          <w:p w14:paraId="6A72F4F3" w14:textId="77777777" w:rsidR="0029581B" w:rsidRDefault="005D65F8">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72BF72D"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65E93"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7167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52CF2"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9FA5D"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668FA"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5F23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3F6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F7CBB" w14:textId="77777777" w:rsidR="0029581B" w:rsidRDefault="0029581B">
            <w:pPr>
              <w:pStyle w:val="ProductList-TableBody"/>
              <w:jc w:val="center"/>
            </w:pPr>
          </w:p>
        </w:tc>
      </w:tr>
      <w:tr w:rsidR="0029581B" w14:paraId="0CCF30B7" w14:textId="77777777">
        <w:tc>
          <w:tcPr>
            <w:tcW w:w="4660" w:type="dxa"/>
            <w:tcBorders>
              <w:top w:val="dashed" w:sz="4" w:space="0" w:color="BFBFBF"/>
              <w:left w:val="none" w:sz="4" w:space="0" w:color="6E6E6E"/>
              <w:bottom w:val="dashed" w:sz="4" w:space="0" w:color="BFBFBF"/>
              <w:right w:val="none" w:sz="4" w:space="0" w:color="6E6E6E"/>
            </w:tcBorders>
          </w:tcPr>
          <w:p w14:paraId="44614544" w14:textId="77777777" w:rsidR="0029581B" w:rsidRDefault="005D65F8">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2AB22A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D88E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9179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209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AA43C"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B5CCD"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3F77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808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0A5A3" w14:textId="77777777" w:rsidR="0029581B" w:rsidRDefault="0029581B">
            <w:pPr>
              <w:pStyle w:val="ProductList-TableBody"/>
              <w:jc w:val="center"/>
            </w:pPr>
          </w:p>
        </w:tc>
      </w:tr>
      <w:tr w:rsidR="0029581B" w14:paraId="4E9916B0" w14:textId="77777777">
        <w:tc>
          <w:tcPr>
            <w:tcW w:w="4660" w:type="dxa"/>
            <w:tcBorders>
              <w:top w:val="dashed" w:sz="4" w:space="0" w:color="BFBFBF"/>
              <w:left w:val="none" w:sz="4" w:space="0" w:color="6E6E6E"/>
              <w:bottom w:val="dashed" w:sz="4" w:space="0" w:color="BFBFBF"/>
              <w:right w:val="none" w:sz="4" w:space="0" w:color="6E6E6E"/>
            </w:tcBorders>
          </w:tcPr>
          <w:p w14:paraId="038C8F70" w14:textId="77777777" w:rsidR="0029581B" w:rsidRDefault="005D65F8">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2675C95"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79001"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C41F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B8522"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F5279"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BE617"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6DD3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07CA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B53C1" w14:textId="77777777" w:rsidR="0029581B" w:rsidRDefault="0029581B">
            <w:pPr>
              <w:pStyle w:val="ProductList-TableBody"/>
              <w:jc w:val="center"/>
            </w:pPr>
          </w:p>
        </w:tc>
      </w:tr>
      <w:tr w:rsidR="0029581B" w14:paraId="7FC9A0A0" w14:textId="77777777">
        <w:tc>
          <w:tcPr>
            <w:tcW w:w="4660" w:type="dxa"/>
            <w:tcBorders>
              <w:top w:val="dashed" w:sz="4" w:space="0" w:color="BFBFBF"/>
              <w:left w:val="none" w:sz="4" w:space="0" w:color="6E6E6E"/>
              <w:bottom w:val="dashed" w:sz="4" w:space="0" w:color="BFBFBF"/>
              <w:right w:val="none" w:sz="4" w:space="0" w:color="6E6E6E"/>
            </w:tcBorders>
          </w:tcPr>
          <w:p w14:paraId="62083647" w14:textId="77777777" w:rsidR="0029581B" w:rsidRDefault="005D65F8">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017218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FD4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8868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CF5A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8EBF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277DE"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5E8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F796B"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1CFB2" w14:textId="77777777" w:rsidR="0029581B" w:rsidRDefault="0029581B">
            <w:pPr>
              <w:pStyle w:val="ProductList-TableBody"/>
              <w:jc w:val="center"/>
            </w:pPr>
          </w:p>
        </w:tc>
      </w:tr>
      <w:tr w:rsidR="0029581B" w14:paraId="2F6608B9" w14:textId="77777777">
        <w:tc>
          <w:tcPr>
            <w:tcW w:w="4660" w:type="dxa"/>
            <w:tcBorders>
              <w:top w:val="dashed" w:sz="4" w:space="0" w:color="BFBFBF"/>
              <w:left w:val="none" w:sz="4" w:space="0" w:color="6E6E6E"/>
              <w:bottom w:val="dashed" w:sz="4" w:space="0" w:color="BFBFBF"/>
              <w:right w:val="none" w:sz="4" w:space="0" w:color="6E6E6E"/>
            </w:tcBorders>
          </w:tcPr>
          <w:p w14:paraId="75240678" w14:textId="77777777" w:rsidR="0029581B" w:rsidRDefault="005D65F8">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2191C9D"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B5F9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00D2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5C9CB"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39CD"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54B2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0332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6B330"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4FA61" w14:textId="77777777" w:rsidR="0029581B" w:rsidRDefault="0029581B">
            <w:pPr>
              <w:pStyle w:val="ProductList-TableBody"/>
              <w:jc w:val="center"/>
            </w:pPr>
          </w:p>
        </w:tc>
      </w:tr>
      <w:tr w:rsidR="0029581B" w14:paraId="7201ED49" w14:textId="77777777">
        <w:tc>
          <w:tcPr>
            <w:tcW w:w="4660" w:type="dxa"/>
            <w:tcBorders>
              <w:top w:val="dashed" w:sz="4" w:space="0" w:color="BFBFBF"/>
              <w:left w:val="none" w:sz="4" w:space="0" w:color="6E6E6E"/>
              <w:bottom w:val="dashed" w:sz="4" w:space="0" w:color="BFBFBF"/>
              <w:right w:val="none" w:sz="4" w:space="0" w:color="6E6E6E"/>
            </w:tcBorders>
          </w:tcPr>
          <w:p w14:paraId="78695E7F" w14:textId="77777777" w:rsidR="0029581B" w:rsidRDefault="005D65F8">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D5B1E4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66D0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1858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C59A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8D5DB"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0F936"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597D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B31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9B56D" w14:textId="77777777" w:rsidR="0029581B" w:rsidRDefault="0029581B">
            <w:pPr>
              <w:pStyle w:val="ProductList-TableBody"/>
              <w:jc w:val="center"/>
            </w:pPr>
          </w:p>
        </w:tc>
      </w:tr>
      <w:tr w:rsidR="0029581B" w14:paraId="0C31AC3E" w14:textId="77777777">
        <w:tc>
          <w:tcPr>
            <w:tcW w:w="4660" w:type="dxa"/>
            <w:tcBorders>
              <w:top w:val="dashed" w:sz="4" w:space="0" w:color="BFBFBF"/>
              <w:left w:val="none" w:sz="4" w:space="0" w:color="6E6E6E"/>
              <w:bottom w:val="dashed" w:sz="4" w:space="0" w:color="BFBFBF"/>
              <w:right w:val="none" w:sz="4" w:space="0" w:color="6E6E6E"/>
            </w:tcBorders>
          </w:tcPr>
          <w:p w14:paraId="4EF90FCA" w14:textId="77777777" w:rsidR="0029581B" w:rsidRDefault="005D65F8">
            <w:pPr>
              <w:pStyle w:val="ProductList-TableBody"/>
            </w:pPr>
            <w:r>
              <w:t>Office 365 Enterprise E5 (LS na Użytkownika)</w:t>
            </w:r>
            <w:r>
              <w:fldChar w:fldCharType="begin"/>
            </w:r>
            <w:r>
              <w:instrText xml:space="preserve"> XE "Office 365 Enterprise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FA567" w14:textId="77777777" w:rsidR="0029581B" w:rsidRDefault="005D6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4545"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354A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2D2B2"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DC9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F81B7"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178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486C4"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2E180" w14:textId="77777777" w:rsidR="0029581B" w:rsidRDefault="0029581B">
            <w:pPr>
              <w:pStyle w:val="ProductList-TableBody"/>
              <w:jc w:val="center"/>
            </w:pPr>
          </w:p>
        </w:tc>
      </w:tr>
      <w:tr w:rsidR="0029581B" w14:paraId="7AEF778B" w14:textId="77777777">
        <w:tc>
          <w:tcPr>
            <w:tcW w:w="4660" w:type="dxa"/>
            <w:tcBorders>
              <w:top w:val="dashed" w:sz="4" w:space="0" w:color="BFBFBF"/>
              <w:left w:val="none" w:sz="4" w:space="0" w:color="6E6E6E"/>
              <w:bottom w:val="dashed" w:sz="4" w:space="0" w:color="BFBFBF"/>
              <w:right w:val="none" w:sz="4" w:space="0" w:color="6E6E6E"/>
            </w:tcBorders>
          </w:tcPr>
          <w:p w14:paraId="68A97799" w14:textId="77777777" w:rsidR="0029581B" w:rsidRDefault="005D65F8">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85E27C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1A5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2971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FCE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18A14"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ACD2D"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DFBC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0151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62ED5" w14:textId="77777777" w:rsidR="0029581B" w:rsidRDefault="0029581B">
            <w:pPr>
              <w:pStyle w:val="ProductList-TableBody"/>
              <w:jc w:val="center"/>
            </w:pPr>
          </w:p>
        </w:tc>
      </w:tr>
      <w:tr w:rsidR="0029581B" w14:paraId="6CEC465F" w14:textId="77777777">
        <w:tc>
          <w:tcPr>
            <w:tcW w:w="4660" w:type="dxa"/>
            <w:tcBorders>
              <w:top w:val="dashed" w:sz="4" w:space="0" w:color="BFBFBF"/>
              <w:left w:val="none" w:sz="4" w:space="0" w:color="6E6E6E"/>
              <w:bottom w:val="dashed" w:sz="4" w:space="0" w:color="BFBFBF"/>
              <w:right w:val="none" w:sz="4" w:space="0" w:color="6E6E6E"/>
            </w:tcBorders>
          </w:tcPr>
          <w:p w14:paraId="4FCA0B5A" w14:textId="77777777" w:rsidR="0029581B" w:rsidRDefault="005D65F8">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5225F47"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DE9A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8A03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7A9A3"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3A083" w14:textId="77777777" w:rsidR="0029581B" w:rsidRDefault="005D65F8">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1BAAC"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346B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48A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BD94D" w14:textId="77777777" w:rsidR="0029581B" w:rsidRDefault="0029581B">
            <w:pPr>
              <w:pStyle w:val="ProductList-TableBody"/>
              <w:jc w:val="center"/>
            </w:pPr>
          </w:p>
        </w:tc>
      </w:tr>
      <w:tr w:rsidR="0029581B" w14:paraId="794169C6" w14:textId="77777777">
        <w:tc>
          <w:tcPr>
            <w:tcW w:w="4660" w:type="dxa"/>
            <w:tcBorders>
              <w:top w:val="dashed" w:sz="4" w:space="0" w:color="BFBFBF"/>
              <w:left w:val="none" w:sz="4" w:space="0" w:color="6E6E6E"/>
              <w:bottom w:val="dashed" w:sz="4" w:space="0" w:color="BFBFBF"/>
              <w:right w:val="none" w:sz="4" w:space="0" w:color="6E6E6E"/>
            </w:tcBorders>
          </w:tcPr>
          <w:p w14:paraId="3F54A94A" w14:textId="77777777" w:rsidR="0029581B" w:rsidRDefault="005D65F8">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DEF629C"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D5A2"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E955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35317"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76D33"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52130"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D1E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E7B5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F2AFF" w14:textId="77777777" w:rsidR="0029581B" w:rsidRDefault="0029581B">
            <w:pPr>
              <w:pStyle w:val="ProductList-TableBody"/>
              <w:jc w:val="center"/>
            </w:pPr>
          </w:p>
        </w:tc>
      </w:tr>
      <w:tr w:rsidR="0029581B" w14:paraId="2ED34349" w14:textId="77777777">
        <w:tc>
          <w:tcPr>
            <w:tcW w:w="4660" w:type="dxa"/>
            <w:tcBorders>
              <w:top w:val="dashed" w:sz="4" w:space="0" w:color="BFBFBF"/>
              <w:left w:val="none" w:sz="4" w:space="0" w:color="6E6E6E"/>
              <w:bottom w:val="dashed" w:sz="4" w:space="0" w:color="BFBFBF"/>
              <w:right w:val="none" w:sz="4" w:space="0" w:color="6E6E6E"/>
            </w:tcBorders>
          </w:tcPr>
          <w:p w14:paraId="5D83DBC5" w14:textId="77777777" w:rsidR="0029581B" w:rsidRDefault="005D65F8">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69304B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76E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3C7F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A802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25D70" w14:textId="77777777" w:rsidR="0029581B" w:rsidRDefault="005D65F8">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7574C"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CCEA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FF665"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C367D" w14:textId="77777777" w:rsidR="0029581B" w:rsidRDefault="0029581B">
            <w:pPr>
              <w:pStyle w:val="ProductList-TableBody"/>
              <w:jc w:val="center"/>
            </w:pPr>
          </w:p>
        </w:tc>
      </w:tr>
      <w:tr w:rsidR="0029581B" w14:paraId="19AF5B4C" w14:textId="77777777">
        <w:tc>
          <w:tcPr>
            <w:tcW w:w="4660" w:type="dxa"/>
            <w:tcBorders>
              <w:top w:val="dashed" w:sz="4" w:space="0" w:color="BFBFBF"/>
              <w:left w:val="none" w:sz="4" w:space="0" w:color="6E6E6E"/>
              <w:bottom w:val="dashed" w:sz="4" w:space="0" w:color="BFBFBF"/>
              <w:right w:val="none" w:sz="4" w:space="0" w:color="6E6E6E"/>
            </w:tcBorders>
          </w:tcPr>
          <w:p w14:paraId="79C9143E" w14:textId="77777777" w:rsidR="0029581B" w:rsidRDefault="005D65F8">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21A8EB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475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6CEC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7BF1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BFAC0"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F8693"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A5B5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08D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52453" w14:textId="77777777" w:rsidR="0029581B" w:rsidRDefault="0029581B">
            <w:pPr>
              <w:pStyle w:val="ProductList-TableBody"/>
              <w:jc w:val="center"/>
            </w:pPr>
          </w:p>
        </w:tc>
      </w:tr>
      <w:tr w:rsidR="0029581B" w14:paraId="5BBDD970" w14:textId="77777777">
        <w:tc>
          <w:tcPr>
            <w:tcW w:w="4660" w:type="dxa"/>
            <w:tcBorders>
              <w:top w:val="dashed" w:sz="4" w:space="0" w:color="BFBFBF"/>
              <w:left w:val="none" w:sz="4" w:space="0" w:color="6E6E6E"/>
              <w:bottom w:val="dashed" w:sz="4" w:space="0" w:color="BFBFBF"/>
              <w:right w:val="none" w:sz="4" w:space="0" w:color="6E6E6E"/>
            </w:tcBorders>
          </w:tcPr>
          <w:p w14:paraId="774E2F99" w14:textId="77777777" w:rsidR="0029581B" w:rsidRDefault="005D65F8">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84FB3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3A56"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5D3A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5826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8E0B2"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0CB61"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7235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408BD"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01AB9" w14:textId="77777777" w:rsidR="0029581B" w:rsidRDefault="0029581B">
            <w:pPr>
              <w:pStyle w:val="ProductList-TableBody"/>
              <w:jc w:val="center"/>
            </w:pPr>
          </w:p>
        </w:tc>
      </w:tr>
      <w:tr w:rsidR="0029581B" w14:paraId="3CBFAD48" w14:textId="77777777">
        <w:tc>
          <w:tcPr>
            <w:tcW w:w="4660" w:type="dxa"/>
            <w:tcBorders>
              <w:top w:val="dashed" w:sz="4" w:space="0" w:color="BFBFBF"/>
              <w:left w:val="none" w:sz="4" w:space="0" w:color="6E6E6E"/>
              <w:bottom w:val="dashed" w:sz="4" w:space="0" w:color="BFBFBF"/>
              <w:right w:val="none" w:sz="4" w:space="0" w:color="6E6E6E"/>
            </w:tcBorders>
          </w:tcPr>
          <w:p w14:paraId="1D4B7A4D" w14:textId="77777777" w:rsidR="0029581B" w:rsidRDefault="005D65F8">
            <w:pPr>
              <w:pStyle w:val="ProductList-TableBody"/>
            </w:pPr>
            <w:r>
              <w:t>Office 365 Enterprise F1</w:t>
            </w:r>
            <w:r>
              <w:fldChar w:fldCharType="begin"/>
            </w:r>
            <w:r>
              <w:instrText xml:space="preserve"> XE "Office 365 Enterprise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39FA2ED"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A5ED3"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4A0E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D154F"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404E"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ACA8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9515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94A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AE77E" w14:textId="77777777" w:rsidR="0029581B" w:rsidRDefault="0029581B">
            <w:pPr>
              <w:pStyle w:val="ProductList-TableBody"/>
              <w:jc w:val="center"/>
            </w:pPr>
          </w:p>
        </w:tc>
      </w:tr>
      <w:tr w:rsidR="0029581B" w14:paraId="7EB9872F" w14:textId="77777777">
        <w:tc>
          <w:tcPr>
            <w:tcW w:w="4660" w:type="dxa"/>
            <w:tcBorders>
              <w:top w:val="dashed" w:sz="4" w:space="0" w:color="BFBFBF"/>
              <w:left w:val="none" w:sz="4" w:space="0" w:color="6E6E6E"/>
              <w:bottom w:val="none" w:sz="4" w:space="0" w:color="BFBFBF"/>
              <w:right w:val="none" w:sz="4" w:space="0" w:color="6E6E6E"/>
            </w:tcBorders>
          </w:tcPr>
          <w:p w14:paraId="20677B33" w14:textId="77777777" w:rsidR="0029581B" w:rsidRDefault="005D65F8">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3CEE176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506B7"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F5FB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C30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1AB66"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9495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531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4DD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87127" w14:textId="77777777" w:rsidR="0029581B" w:rsidRDefault="0029581B">
            <w:pPr>
              <w:pStyle w:val="ProductList-TableBody"/>
              <w:jc w:val="center"/>
            </w:pPr>
          </w:p>
        </w:tc>
      </w:tr>
    </w:tbl>
    <w:p w14:paraId="2E8401C0" w14:textId="77777777" w:rsidR="0029581B" w:rsidRDefault="005D65F8">
      <w:pPr>
        <w:pStyle w:val="ProductList-Offering1SubSection"/>
        <w:outlineLvl w:val="3"/>
      </w:pPr>
      <w:bookmarkStart w:id="253" w:name="_Sec775"/>
      <w:r>
        <w:t>2. Postanowienia dotyczące produktu</w:t>
      </w:r>
      <w:bookmarkEnd w:id="253"/>
    </w:p>
    <w:tbl>
      <w:tblPr>
        <w:tblStyle w:val="PURTable"/>
        <w:tblW w:w="0" w:type="dxa"/>
        <w:tblLook w:val="04A0" w:firstRow="1" w:lastRow="0" w:firstColumn="1" w:lastColumn="0" w:noHBand="0" w:noVBand="1"/>
      </w:tblPr>
      <w:tblGrid>
        <w:gridCol w:w="3639"/>
        <w:gridCol w:w="3629"/>
        <w:gridCol w:w="3648"/>
      </w:tblGrid>
      <w:tr w:rsidR="0029581B" w14:paraId="2FDEB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3EDE8"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E0A97E0"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7147DD" w14:textId="77777777" w:rsidR="0029581B" w:rsidRDefault="005D65F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A3/A5, Government, F</w:t>
            </w:r>
          </w:p>
        </w:tc>
      </w:tr>
      <w:tr w:rsidR="0029581B" w14:paraId="69F61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162A8"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27723"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144B8" w14:textId="77777777" w:rsidR="0029581B" w:rsidRDefault="005D65F8">
            <w:pPr>
              <w:pStyle w:val="ProductList-TableBody"/>
            </w:pPr>
            <w:r>
              <w:rPr>
                <w:color w:val="404040"/>
              </w:rPr>
              <w:t>Promocje: nie dotyczy</w:t>
            </w:r>
          </w:p>
        </w:tc>
      </w:tr>
      <w:tr w:rsidR="0029581B" w14:paraId="239ED7FE" w14:textId="77777777">
        <w:tc>
          <w:tcPr>
            <w:tcW w:w="4040" w:type="dxa"/>
            <w:tcBorders>
              <w:top w:val="single" w:sz="4" w:space="0" w:color="000000"/>
              <w:left w:val="single" w:sz="4" w:space="0" w:color="000000"/>
              <w:bottom w:val="single" w:sz="4" w:space="0" w:color="000000"/>
              <w:right w:val="single" w:sz="4" w:space="0" w:color="000000"/>
            </w:tcBorders>
          </w:tcPr>
          <w:p w14:paraId="214B1704" w14:textId="77777777" w:rsidR="0029581B" w:rsidRDefault="005D65F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58BEC53A" w14:textId="77777777" w:rsidR="0029581B" w:rsidRDefault="005D65F8">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A11491"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F1</w:t>
            </w:r>
          </w:p>
        </w:tc>
      </w:tr>
      <w:tr w:rsidR="0029581B" w14:paraId="223A4AE2" w14:textId="77777777">
        <w:tc>
          <w:tcPr>
            <w:tcW w:w="4040" w:type="dxa"/>
            <w:tcBorders>
              <w:top w:val="single" w:sz="4" w:space="0" w:color="000000"/>
              <w:left w:val="single" w:sz="4" w:space="0" w:color="000000"/>
              <w:bottom w:val="single" w:sz="4" w:space="0" w:color="000000"/>
              <w:right w:val="single" w:sz="4" w:space="0" w:color="000000"/>
            </w:tcBorders>
          </w:tcPr>
          <w:p w14:paraId="1FD0F288" w14:textId="77777777" w:rsidR="0029581B" w:rsidRDefault="005D65F8">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2DF51B48" w14:textId="77777777" w:rsidR="0029581B" w:rsidRDefault="005D65F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464C3" w14:textId="77777777" w:rsidR="0029581B" w:rsidRDefault="0029581B">
            <w:pPr>
              <w:pStyle w:val="ProductList-TableBody"/>
            </w:pPr>
          </w:p>
        </w:tc>
      </w:tr>
    </w:tbl>
    <w:p w14:paraId="315782DD" w14:textId="77777777" w:rsidR="0029581B" w:rsidRDefault="0029581B">
      <w:pPr>
        <w:pStyle w:val="ProductList-Body"/>
      </w:pPr>
    </w:p>
    <w:p w14:paraId="05442C0F" w14:textId="77777777" w:rsidR="0029581B" w:rsidRDefault="005D65F8">
      <w:pPr>
        <w:pStyle w:val="ProductList-ClauseHeading"/>
        <w:outlineLvl w:val="4"/>
      </w:pPr>
      <w:r>
        <w:t>2.1 Chmura społecznościowa dla instytucji publicznych (dostępna tylko w USA) (United States Government Community Cloud Service)</w:t>
      </w:r>
    </w:p>
    <w:p w14:paraId="235AF1C6" w14:textId="77777777" w:rsidR="0029581B" w:rsidRDefault="005D65F8">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składnika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w:t>
      </w:r>
    </w:p>
    <w:p w14:paraId="72FA06DA" w14:textId="77777777" w:rsidR="0029581B" w:rsidRDefault="0029581B">
      <w:pPr>
        <w:pStyle w:val="ProductList-Body"/>
      </w:pPr>
    </w:p>
    <w:p w14:paraId="7CE5D5CC" w14:textId="77777777" w:rsidR="0029581B" w:rsidRDefault="005D65F8">
      <w:pPr>
        <w:pStyle w:val="ProductList-ClauseHeading"/>
        <w:outlineLvl w:val="4"/>
      </w:pPr>
      <w:r>
        <w:t>2.2 Nabyte licencje Campus and School</w:t>
      </w:r>
    </w:p>
    <w:p w14:paraId="1847F603" w14:textId="77777777" w:rsidR="0029581B" w:rsidRDefault="005D65F8">
      <w:pPr>
        <w:pStyle w:val="ProductList-Body"/>
      </w:pPr>
      <w:r>
        <w:t xml:space="preserve">Zgodnie z umową Campus and School Agreement licencje subskrypcyjne na pakiety Office 365 A3/A5 należy zakupić na każdego użytkownika w całej Instytucji. Jeśli w trakcie obowiązywania umowy potrzebne będą dodatkowe LS na Użytkownika umożliwiające dostęp do pakietów Office 365 A3/A5,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Składając zamówienia rocznicowe,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liczba podana w zamówieniu początkowym Instytucji, pod warunkiem że zamówienie rocznicowe Instytucji spełnia minimalne wymagania dotyczące Produktu w ramach Platformy Education (EES), Produktu w ramach platformy School Desktop, Usługi Online Enterprise lub Oferty dla Studentów zgodnie z opisem w umowie licencjonowania zbiorowego zawartej przez Klienta.</w:t>
      </w:r>
    </w:p>
    <w:p w14:paraId="1BB59128" w14:textId="77777777" w:rsidR="0029581B" w:rsidRDefault="0029581B">
      <w:pPr>
        <w:pStyle w:val="ProductList-Body"/>
      </w:pPr>
    </w:p>
    <w:p w14:paraId="1F8E6AA0" w14:textId="77777777" w:rsidR="0029581B" w:rsidRDefault="005D65F8">
      <w:pPr>
        <w:pStyle w:val="ProductList-ClauseHeading"/>
        <w:outlineLvl w:val="4"/>
      </w:pPr>
      <w:r>
        <w:t>2.3 Rozszerzone prawa do używania dla klientów programu Academic</w:t>
      </w:r>
    </w:p>
    <w:p w14:paraId="359D2D5B" w14:textId="77777777" w:rsidR="0029581B" w:rsidRDefault="005D65F8">
      <w:pPr>
        <w:pStyle w:val="ProductList-Body"/>
      </w:pPr>
      <w:r>
        <w:t>Każdy Licencjonowany Użytkownik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Korzyści dotyczących Używania przez Studentów.</w:t>
      </w:r>
    </w:p>
    <w:p w14:paraId="69E1BC7F" w14:textId="77777777" w:rsidR="0029581B" w:rsidRDefault="0029581B">
      <w:pPr>
        <w:pStyle w:val="ProductList-Body"/>
      </w:pPr>
    </w:p>
    <w:p w14:paraId="14093612" w14:textId="77777777" w:rsidR="0029581B" w:rsidRDefault="005D65F8">
      <w:pPr>
        <w:pStyle w:val="ProductList-ClauseHeading"/>
        <w:outlineLvl w:val="4"/>
      </w:pPr>
      <w:r>
        <w:t>2.4 używanie pracowni komputerowych lub bibliotek w szkołach i na uczelniach</w:t>
      </w:r>
    </w:p>
    <w:p w14:paraId="406C1386" w14:textId="77777777" w:rsidR="0029581B" w:rsidRDefault="005D65F8">
      <w:pPr>
        <w:pStyle w:val="ProductList-Body"/>
      </w:pPr>
      <w:r>
        <w:t xml:space="preserve">We </w:t>
      </w:r>
      <w:hyperlink w:anchor="_Sec633">
        <w:r>
          <w:rPr>
            <w:color w:val="00467F"/>
            <w:u w:val="single"/>
          </w:rPr>
          <w:t>Wpisie dotyczącym Produktu mającym zastosowanie do usługi Office 365 ProPlus</w:t>
        </w:r>
      </w:hyperlink>
      <w:r>
        <w:t xml:space="preserve"> znajdują się informacje o ofercie używania oprogramowania Office Professional Plus 2016</w:t>
      </w:r>
      <w:r>
        <w:fldChar w:fldCharType="begin"/>
      </w:r>
      <w:r>
        <w:instrText xml:space="preserve"> XE "Office Professional Plus 2016" </w:instrText>
      </w:r>
      <w:r>
        <w:fldChar w:fldCharType="end"/>
      </w:r>
      <w:r>
        <w:t xml:space="preserve"> w dowolnej ogólnodostępnej pracowni lub bibliotece w Organizacji Instytucji mającej LS na Użytkownika na usługę Office 365 ProPlus przypisane do wszystkich pracowników naukowo-dydaktycznych i administracyjnych lub LS na Użytkownika na usługę Office 365 A3/A5 obejmujące całą Organizację.</w:t>
      </w:r>
    </w:p>
    <w:p w14:paraId="0D35E45C" w14:textId="77777777" w:rsidR="0029581B" w:rsidRDefault="0029581B">
      <w:pPr>
        <w:pStyle w:val="ProductList-Body"/>
      </w:pPr>
    </w:p>
    <w:p w14:paraId="67864761" w14:textId="77777777" w:rsidR="0029581B" w:rsidRDefault="005D65F8">
      <w:pPr>
        <w:pStyle w:val="ProductList-ClauseHeading"/>
        <w:outlineLvl w:val="4"/>
      </w:pPr>
      <w:r>
        <w:t>2.5 Licencje Uprawniające do LS na Użytkownika dla Dodatków</w:t>
      </w:r>
    </w:p>
    <w:tbl>
      <w:tblPr>
        <w:tblStyle w:val="PURTable"/>
        <w:tblW w:w="0" w:type="dxa"/>
        <w:tblLook w:val="04A0" w:firstRow="1" w:lastRow="0" w:firstColumn="1" w:lastColumn="0" w:noHBand="0" w:noVBand="1"/>
      </w:tblPr>
      <w:tblGrid>
        <w:gridCol w:w="5466"/>
        <w:gridCol w:w="5450"/>
      </w:tblGrid>
      <w:tr w:rsidR="0029581B" w14:paraId="1DB6B6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6D49A7" w14:textId="77777777" w:rsidR="0029581B" w:rsidRDefault="005D65F8">
            <w:pPr>
              <w:pStyle w:val="ProductList-TableBody"/>
            </w:pPr>
            <w:r>
              <w:rPr>
                <w:color w:val="FFFFFF"/>
              </w:rPr>
              <w:t>Licencje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AF5758" w14:textId="77777777" w:rsidR="0029581B" w:rsidRDefault="005D65F8">
            <w:pPr>
              <w:pStyle w:val="ProductList-TableBody"/>
            </w:pPr>
            <w:r>
              <w:rPr>
                <w:color w:val="FFFFFF"/>
              </w:rPr>
              <w:t>LS na Użytkownika na dodatek</w:t>
            </w:r>
          </w:p>
        </w:tc>
      </w:tr>
      <w:tr w:rsidR="0029581B" w14:paraId="0A773F85" w14:textId="77777777">
        <w:tc>
          <w:tcPr>
            <w:tcW w:w="6120" w:type="dxa"/>
            <w:tcBorders>
              <w:top w:val="single" w:sz="4" w:space="0" w:color="000000"/>
              <w:left w:val="single" w:sz="4" w:space="0" w:color="000000"/>
              <w:bottom w:val="single" w:sz="4" w:space="0" w:color="000000"/>
              <w:right w:val="single" w:sz="4" w:space="0" w:color="000000"/>
            </w:tcBorders>
          </w:tcPr>
          <w:p w14:paraId="057E0CB0" w14:textId="77777777" w:rsidR="0029581B" w:rsidRDefault="005D65F8">
            <w:pPr>
              <w:pStyle w:val="ProductList-TableBody"/>
            </w:pPr>
            <w:r>
              <w:t>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FB970B0" w14:textId="77777777" w:rsidR="0029581B" w:rsidRDefault="005D65F8">
            <w:pPr>
              <w:pStyle w:val="ProductList-TableBody"/>
            </w:pPr>
            <w:r>
              <w:t>- Dodatek E1 do Office 365 Enterprise</w:t>
            </w:r>
            <w:r>
              <w:rPr>
                <w:vertAlign w:val="superscript"/>
              </w:rPr>
              <w:t>2</w:t>
            </w:r>
          </w:p>
          <w:p w14:paraId="1824E4FC" w14:textId="77777777" w:rsidR="0029581B" w:rsidRDefault="005D65F8">
            <w:pPr>
              <w:pStyle w:val="ProductList-TableBody"/>
            </w:pPr>
            <w:r>
              <w:t>- Office 365 Enterprise E1 z dodatkiem Exchange Online — archiwum</w:t>
            </w:r>
            <w:r>
              <w:rPr>
                <w:vertAlign w:val="superscript"/>
              </w:rPr>
              <w:t>2,3,4</w:t>
            </w:r>
          </w:p>
          <w:p w14:paraId="5A71513E" w14:textId="77777777" w:rsidR="0029581B" w:rsidRDefault="005D65F8">
            <w:pPr>
              <w:pStyle w:val="ProductList-TableBody"/>
            </w:pPr>
            <w:r>
              <w:t>- Dodatek E1 do Office 365 Government</w:t>
            </w:r>
          </w:p>
          <w:p w14:paraId="48468C1E" w14:textId="77777777" w:rsidR="0029581B" w:rsidRDefault="005D65F8">
            <w:pPr>
              <w:pStyle w:val="ProductList-TableBody"/>
            </w:pPr>
            <w:r>
              <w:t>- Office 365 Enterprise &amp; Government E3 bez dodatków ProPlus</w:t>
            </w:r>
          </w:p>
          <w:p w14:paraId="557A3782" w14:textId="77777777" w:rsidR="0029581B" w:rsidRDefault="005D65F8">
            <w:pPr>
              <w:pStyle w:val="ProductList-TableBody"/>
            </w:pPr>
            <w:r>
              <w:t>- Office 365 Government E4 bez dodatków ProPlus</w:t>
            </w:r>
          </w:p>
          <w:p w14:paraId="4CB0638C" w14:textId="77777777" w:rsidR="0029581B" w:rsidRDefault="005D65F8">
            <w:pPr>
              <w:pStyle w:val="ProductList-TableBody"/>
            </w:pPr>
            <w:r>
              <w:t>- Dodatek do Office 365 A5</w:t>
            </w:r>
          </w:p>
          <w:p w14:paraId="25E7CC3A" w14:textId="77777777" w:rsidR="0029581B" w:rsidRDefault="005D65F8">
            <w:pPr>
              <w:pStyle w:val="ProductList-TableBody"/>
            </w:pPr>
            <w:r>
              <w:t>- Dodatek Exchange Online Plan 1</w:t>
            </w:r>
            <w:r>
              <w:fldChar w:fldCharType="begin"/>
            </w:r>
            <w:r>
              <w:instrText xml:space="preserve"> XE "Dodatek Exchange Online Plan 1" </w:instrText>
            </w:r>
            <w:r>
              <w:fldChar w:fldCharType="end"/>
            </w:r>
          </w:p>
          <w:p w14:paraId="489282CB" w14:textId="77777777" w:rsidR="0029581B" w:rsidRDefault="005D65F8">
            <w:pPr>
              <w:pStyle w:val="ProductList-TableBody"/>
            </w:pPr>
            <w:r>
              <w:t>- Dodatek Skype dla firm Online Plan 1</w:t>
            </w:r>
            <w:r>
              <w:fldChar w:fldCharType="begin"/>
            </w:r>
            <w:r>
              <w:instrText xml:space="preserve"> XE "Dodatek Skype dla firm Online Plan 1" </w:instrText>
            </w:r>
            <w:r>
              <w:fldChar w:fldCharType="end"/>
            </w:r>
          </w:p>
          <w:p w14:paraId="37B088A7" w14:textId="77777777" w:rsidR="0029581B" w:rsidRDefault="005D65F8">
            <w:pPr>
              <w:pStyle w:val="ProductList-TableBody"/>
            </w:pPr>
            <w:r>
              <w:t>- Dodatek SharePoint Online Plan 1</w:t>
            </w:r>
          </w:p>
        </w:tc>
      </w:tr>
      <w:tr w:rsidR="0029581B" w14:paraId="0FA255D0" w14:textId="77777777">
        <w:tc>
          <w:tcPr>
            <w:tcW w:w="6120" w:type="dxa"/>
            <w:tcBorders>
              <w:top w:val="single" w:sz="4" w:space="0" w:color="000000"/>
              <w:left w:val="single" w:sz="4" w:space="0" w:color="000000"/>
              <w:bottom w:val="single" w:sz="4" w:space="0" w:color="000000"/>
              <w:right w:val="single" w:sz="4" w:space="0" w:color="000000"/>
            </w:tcBorders>
          </w:tcPr>
          <w:p w14:paraId="1BCC846C" w14:textId="77777777" w:rsidR="0029581B" w:rsidRDefault="005D65F8">
            <w:pPr>
              <w:pStyle w:val="ProductList-TableBody"/>
            </w:pPr>
            <w:r>
              <w:t>Pakiet Podstawowych Licencji Dostępowych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000D211" w14:textId="77777777" w:rsidR="0029581B" w:rsidRDefault="005D65F8">
            <w:pPr>
              <w:pStyle w:val="ProductList-TableBody"/>
            </w:pPr>
            <w:r>
              <w:t>- Dodatki do Office 365 Enterprise E1 / Government E1</w:t>
            </w:r>
          </w:p>
          <w:p w14:paraId="0A879DD0" w14:textId="77777777" w:rsidR="0029581B" w:rsidRDefault="005D65F8">
            <w:pPr>
              <w:pStyle w:val="ProductList-TableBody"/>
            </w:pPr>
            <w:r>
              <w:t>- Dodatek E3 do Office 365 Enterprise</w:t>
            </w:r>
            <w:r>
              <w:rPr>
                <w:vertAlign w:val="superscript"/>
              </w:rPr>
              <w:t>2</w:t>
            </w:r>
          </w:p>
          <w:p w14:paraId="0FBDDA8E" w14:textId="77777777" w:rsidR="0029581B" w:rsidRDefault="005D65F8">
            <w:pPr>
              <w:pStyle w:val="ProductList-TableBody"/>
            </w:pPr>
            <w:r>
              <w:t>- Dodatek do Office 365 Government E3</w:t>
            </w:r>
            <w:r>
              <w:rPr>
                <w:vertAlign w:val="superscript"/>
              </w:rPr>
              <w:t>4</w:t>
            </w:r>
          </w:p>
          <w:p w14:paraId="01763096" w14:textId="77777777" w:rsidR="0029581B" w:rsidRDefault="005D65F8">
            <w:pPr>
              <w:pStyle w:val="ProductList-TableBody"/>
            </w:pPr>
            <w:r>
              <w:t>- Dodatki do Office 365 Enterprise &amp; Government E4, E5</w:t>
            </w:r>
          </w:p>
          <w:p w14:paraId="2E32AA68" w14:textId="77777777" w:rsidR="0029581B" w:rsidRDefault="005D65F8">
            <w:pPr>
              <w:pStyle w:val="ProductList-TableBody"/>
            </w:pPr>
            <w:r>
              <w:t>- Office 365 Enterprise &amp; Government E3 bez dodatków ProPlus</w:t>
            </w:r>
          </w:p>
          <w:p w14:paraId="68C02F4C" w14:textId="77777777" w:rsidR="0029581B" w:rsidRDefault="005D65F8">
            <w:pPr>
              <w:pStyle w:val="ProductList-TableBody"/>
            </w:pPr>
            <w:r>
              <w:t>- Office 365 Government E4 bez dodatków ProPlus</w:t>
            </w:r>
          </w:p>
          <w:p w14:paraId="2FE361F2" w14:textId="77777777" w:rsidR="0029581B" w:rsidRDefault="005D65F8">
            <w:pPr>
              <w:pStyle w:val="ProductList-TableBody"/>
            </w:pPr>
            <w:r>
              <w:t>- Dodatek do Office 365 A5</w:t>
            </w:r>
          </w:p>
          <w:p w14:paraId="41314F4A" w14:textId="77777777" w:rsidR="0029581B" w:rsidRDefault="005D65F8">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14:paraId="1BBBA393" w14:textId="77777777" w:rsidR="0029581B" w:rsidRDefault="005D65F8">
            <w:pPr>
              <w:pStyle w:val="ProductList-TableBody"/>
            </w:pPr>
            <w:r>
              <w:t xml:space="preserve">- Dodatek Exchange Online Plan 1 </w:t>
            </w:r>
          </w:p>
          <w:p w14:paraId="087F0224" w14:textId="77777777" w:rsidR="0029581B" w:rsidRDefault="005D65F8">
            <w:pPr>
              <w:pStyle w:val="ProductList-TableBody"/>
            </w:pPr>
            <w:r>
              <w:t>- Dodatek Skype dla firm Online Plan 1</w:t>
            </w:r>
          </w:p>
          <w:p w14:paraId="0B81DA5A" w14:textId="77777777" w:rsidR="0029581B" w:rsidRDefault="005D65F8">
            <w:pPr>
              <w:pStyle w:val="ProductList-TableBody"/>
            </w:pPr>
            <w:r>
              <w:t>- Dodatek SharePoint Online Plan 1</w:t>
            </w:r>
          </w:p>
        </w:tc>
      </w:tr>
      <w:tr w:rsidR="0029581B" w14:paraId="5EEE8521" w14:textId="77777777">
        <w:tc>
          <w:tcPr>
            <w:tcW w:w="6120" w:type="dxa"/>
            <w:tcBorders>
              <w:top w:val="single" w:sz="4" w:space="0" w:color="000000"/>
              <w:left w:val="single" w:sz="4" w:space="0" w:color="000000"/>
              <w:bottom w:val="single" w:sz="4" w:space="0" w:color="000000"/>
              <w:right w:val="single" w:sz="4" w:space="0" w:color="000000"/>
            </w:tcBorders>
          </w:tcPr>
          <w:p w14:paraId="61C2B8FE" w14:textId="77777777" w:rsidR="0029581B" w:rsidRDefault="005D65F8">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63FDD77" w14:textId="77777777" w:rsidR="0029581B" w:rsidRDefault="005D65F8">
            <w:pPr>
              <w:pStyle w:val="ProductList-TableBody"/>
            </w:pPr>
            <w:r>
              <w:t>- Office 365 Enterprise &amp; Government E3 bez dodatków ProPlus</w:t>
            </w:r>
          </w:p>
          <w:p w14:paraId="5B1FD500" w14:textId="77777777" w:rsidR="0029581B" w:rsidRDefault="005D65F8">
            <w:pPr>
              <w:pStyle w:val="ProductList-TableBody"/>
            </w:pPr>
            <w:r>
              <w:t>- Office 365 Enterprise &amp; Government E4</w:t>
            </w:r>
            <w:r>
              <w:rPr>
                <w:vertAlign w:val="superscript"/>
              </w:rPr>
              <w:t>4</w:t>
            </w:r>
            <w:r>
              <w:t xml:space="preserve"> bez dodatków ProPlus</w:t>
            </w:r>
          </w:p>
          <w:p w14:paraId="6F3B58BC" w14:textId="77777777" w:rsidR="0029581B" w:rsidRDefault="005D65F8">
            <w:pPr>
              <w:pStyle w:val="ProductList-TableBody"/>
            </w:pPr>
            <w:r>
              <w:t xml:space="preserve">- Dodatek do Office 365 A5 </w:t>
            </w:r>
          </w:p>
          <w:p w14:paraId="52C8082D" w14:textId="77777777" w:rsidR="0029581B" w:rsidRDefault="005D65F8">
            <w:pPr>
              <w:pStyle w:val="ProductList-TableBody"/>
            </w:pPr>
            <w:r>
              <w:t>- Dodatek Azure Information Protection Premium</w:t>
            </w:r>
            <w:r>
              <w:fldChar w:fldCharType="begin"/>
            </w:r>
            <w:r>
              <w:instrText xml:space="preserve"> XE "Dodatek Azure Information Protection Premium" </w:instrText>
            </w:r>
            <w:r>
              <w:fldChar w:fldCharType="end"/>
            </w:r>
          </w:p>
        </w:tc>
      </w:tr>
      <w:tr w:rsidR="0029581B" w14:paraId="4F926B07" w14:textId="77777777">
        <w:tc>
          <w:tcPr>
            <w:tcW w:w="6120" w:type="dxa"/>
            <w:tcBorders>
              <w:top w:val="single" w:sz="4" w:space="0" w:color="000000"/>
              <w:left w:val="single" w:sz="4" w:space="0" w:color="000000"/>
              <w:bottom w:val="single" w:sz="4" w:space="0" w:color="000000"/>
              <w:right w:val="single" w:sz="4" w:space="0" w:color="000000"/>
            </w:tcBorders>
          </w:tcPr>
          <w:p w14:paraId="7F763A92" w14:textId="77777777" w:rsidR="0029581B" w:rsidRDefault="005D65F8">
            <w:pPr>
              <w:pStyle w:val="ProductList-TableBody"/>
            </w:pPr>
            <w:r>
              <w:t>Pakiet Licencji Dostępowych (CAL) typu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5B1EF58" w14:textId="77777777" w:rsidR="0029581B" w:rsidRDefault="005D65F8">
            <w:pPr>
              <w:pStyle w:val="ProductList-TableBody"/>
            </w:pPr>
            <w:r>
              <w:t>- Dodatki do Office 365 Enterprise &amp; Government E3</w:t>
            </w:r>
            <w:r>
              <w:rPr>
                <w:vertAlign w:val="superscript"/>
              </w:rPr>
              <w:t>2</w:t>
            </w:r>
            <w:r>
              <w:t>, E4</w:t>
            </w:r>
            <w:r>
              <w:rPr>
                <w:vertAlign w:val="superscript"/>
              </w:rPr>
              <w:t>4</w:t>
            </w:r>
            <w:r>
              <w:t xml:space="preserve"> lub E5</w:t>
            </w:r>
          </w:p>
          <w:p w14:paraId="4637E9FF" w14:textId="77777777" w:rsidR="0029581B" w:rsidRDefault="005D65F8">
            <w:pPr>
              <w:pStyle w:val="ProductList-TableBody"/>
            </w:pPr>
            <w:r>
              <w:t xml:space="preserve">- Dodatek do Office 365 A5 </w:t>
            </w:r>
          </w:p>
          <w:p w14:paraId="6A18AC2F" w14:textId="77777777" w:rsidR="0029581B" w:rsidRDefault="005D65F8">
            <w:pPr>
              <w:pStyle w:val="ProductList-TableBody"/>
            </w:pPr>
            <w:r>
              <w:t>- Office 365 Enterprise &amp; Government E3</w:t>
            </w:r>
            <w:r>
              <w:rPr>
                <w:vertAlign w:val="superscript"/>
              </w:rPr>
              <w:t>2</w:t>
            </w:r>
            <w:r>
              <w:t xml:space="preserve"> lub E4</w:t>
            </w:r>
            <w:r>
              <w:rPr>
                <w:vertAlign w:val="superscript"/>
              </w:rPr>
              <w:t>4</w:t>
            </w:r>
            <w:r>
              <w:t xml:space="preserve"> bez dodatków ProPlus</w:t>
            </w:r>
          </w:p>
        </w:tc>
      </w:tr>
      <w:tr w:rsidR="0029581B" w14:paraId="7CE5268C" w14:textId="77777777">
        <w:tc>
          <w:tcPr>
            <w:tcW w:w="6120" w:type="dxa"/>
            <w:tcBorders>
              <w:top w:val="single" w:sz="4" w:space="0" w:color="000000"/>
              <w:left w:val="single" w:sz="4" w:space="0" w:color="000000"/>
              <w:bottom w:val="single" w:sz="4" w:space="0" w:color="000000"/>
              <w:right w:val="single" w:sz="4" w:space="0" w:color="000000"/>
            </w:tcBorders>
          </w:tcPr>
          <w:p w14:paraId="3F20D139" w14:textId="77777777" w:rsidR="0029581B" w:rsidRDefault="005D65F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9073DD6" w14:textId="77777777" w:rsidR="0029581B" w:rsidRDefault="005D65F8">
            <w:pPr>
              <w:pStyle w:val="ProductList-TableBody"/>
            </w:pPr>
            <w:r>
              <w:t>- Dodatek Office 365 Midsize Business</w:t>
            </w:r>
            <w:r>
              <w:rPr>
                <w:vertAlign w:val="superscript"/>
              </w:rPr>
              <w:t>2,3</w:t>
            </w:r>
          </w:p>
          <w:p w14:paraId="55DC3B8B" w14:textId="77777777" w:rsidR="0029581B" w:rsidRDefault="005D65F8">
            <w:pPr>
              <w:pStyle w:val="ProductList-TableBody"/>
            </w:pPr>
            <w:r>
              <w:t>- Dodatek E3 do Office 365 Enterprise</w:t>
            </w:r>
            <w:r>
              <w:rPr>
                <w:vertAlign w:val="superscript"/>
              </w:rPr>
              <w:t>2,3</w:t>
            </w:r>
          </w:p>
        </w:tc>
      </w:tr>
    </w:tbl>
    <w:p w14:paraId="7E04CE01" w14:textId="77777777" w:rsidR="0029581B" w:rsidRDefault="005D65F8">
      <w:pPr>
        <w:pStyle w:val="ProductList-Body"/>
      </w:pPr>
      <w:r>
        <w:rPr>
          <w:i/>
          <w:vertAlign w:val="superscript"/>
        </w:rPr>
        <w:t>1</w:t>
      </w:r>
      <w:r>
        <w:rPr>
          <w:i/>
        </w:rPr>
        <w:t>1Każda Licencja Uprawniająca musi mieć aktywny pakiet SA</w:t>
      </w:r>
    </w:p>
    <w:p w14:paraId="195FF407" w14:textId="77777777" w:rsidR="0029581B" w:rsidRDefault="005D65F8">
      <w:pPr>
        <w:pStyle w:val="ProductList-Body"/>
      </w:pPr>
      <w:r>
        <w:rPr>
          <w:i/>
          <w:vertAlign w:val="superscript"/>
        </w:rPr>
        <w:t>2</w:t>
      </w:r>
      <w:r>
        <w:rPr>
          <w:i/>
        </w:rPr>
        <w:t>To jedyne oferty dostępne dla klientów, którzy zawarli umowy Open Value i Open Value Subscription.</w:t>
      </w:r>
    </w:p>
    <w:p w14:paraId="1121672B" w14:textId="77777777" w:rsidR="0029581B" w:rsidRDefault="005D65F8">
      <w:pPr>
        <w:pStyle w:val="ProductList-Body"/>
      </w:pPr>
      <w:r>
        <w:rPr>
          <w:i/>
          <w:vertAlign w:val="superscript"/>
        </w:rPr>
        <w:t>3</w:t>
      </w:r>
      <w:r>
        <w:rPr>
          <w:i/>
        </w:rPr>
        <w:t>Tę LS na Użytkownika na dodatek można zakupić wyłącznie w ramach umowy Open Value (dla całej organizacji) lub Open Value Subscription.</w:t>
      </w:r>
    </w:p>
    <w:p w14:paraId="497FA00E" w14:textId="77777777" w:rsidR="0029581B" w:rsidRDefault="005D65F8">
      <w:pPr>
        <w:pStyle w:val="ProductList-Body"/>
      </w:pPr>
      <w:r>
        <w:rPr>
          <w:i/>
          <w:vertAlign w:val="superscript"/>
        </w:rPr>
        <w:t>4</w:t>
      </w:r>
      <w:r>
        <w:rPr>
          <w:i/>
        </w:rPr>
        <w:t>Tę LS na Użytkownika na dodatek mogą zakupić tylko klienci będący instytucjami publicznymi zgodnie z definicją w zawartej przez Klienta umowie licencjonowania zbiorowego.</w:t>
      </w:r>
    </w:p>
    <w:p w14:paraId="402C2535" w14:textId="77777777" w:rsidR="0029581B" w:rsidRDefault="0029581B">
      <w:pPr>
        <w:pStyle w:val="ProductList-Body"/>
      </w:pPr>
    </w:p>
    <w:p w14:paraId="789C4036" w14:textId="77777777" w:rsidR="0029581B" w:rsidRDefault="005D65F8">
      <w:pPr>
        <w:pStyle w:val="ProductList-Body"/>
      </w:pPr>
      <w:r>
        <w:t xml:space="preserve">SL na użytkownika na dodatek (inne niż dodatek Office 365 Midsize Business) mają prawa dostępu równoważne Licencji Uprawniającej i pozwalają licencjonowanemu użytkownikowi korzystać z takich samych funkcji odpowiednich produktów serwerowych na terenie obiektów klienta, co Licencja Uprawniająca dowolnego urządzenia. </w:t>
      </w:r>
    </w:p>
    <w:p w14:paraId="1D584F48" w14:textId="77777777" w:rsidR="0029581B" w:rsidRDefault="0029581B">
      <w:pPr>
        <w:pStyle w:val="ProductList-Body"/>
      </w:pPr>
    </w:p>
    <w:p w14:paraId="5FE633C7" w14:textId="77777777" w:rsidR="0029581B" w:rsidRDefault="005D65F8">
      <w:pPr>
        <w:pStyle w:val="ProductList-ClauseHeading"/>
        <w:outlineLvl w:val="4"/>
      </w:pPr>
      <w:r>
        <w:t>2.6 Ograniczenia dotyczące zakupu</w:t>
      </w:r>
    </w:p>
    <w:p w14:paraId="1D5D4318" w14:textId="77777777" w:rsidR="0029581B" w:rsidRDefault="005D65F8">
      <w:pPr>
        <w:pStyle w:val="ProductList-Body"/>
      </w:pPr>
      <w:r>
        <w:t xml:space="preserve">Klient może nabyć tylko jedną LS na Użytkownika na Dodatek do każdej Licencji Uprawniającej (lub do każdego zestawu Licencji Uprawniających). </w:t>
      </w:r>
    </w:p>
    <w:p w14:paraId="1DE3B57B" w14:textId="77777777" w:rsidR="0029581B" w:rsidRDefault="0029581B">
      <w:pPr>
        <w:pStyle w:val="ProductList-Body"/>
      </w:pPr>
    </w:p>
    <w:p w14:paraId="43B5E748" w14:textId="77777777" w:rsidR="0029581B" w:rsidRDefault="005D65F8">
      <w:pPr>
        <w:pStyle w:val="ProductList-Body"/>
      </w:pPr>
      <w:r>
        <w:t>Klienci mogą zakupić dodatek SL Użytkownika dla użytkowników urządzeń dodanych do już istniejącej liczby użytkowników lub urządzeń, wymienionej w Rejestracji Enterprise lub umowie Open Value Subscription, między datami wyrównania (na przykład, z góry, przy nabyciu Licencji Uprawnionych), podlegające tym samym limitom zakupu jednego dodatki SL Użytkownika na każdą Licencję Uprawnioną (lub zestaw Licencji Uprawnionych).</w:t>
      </w:r>
    </w:p>
    <w:p w14:paraId="34768674" w14:textId="77777777" w:rsidR="0029581B" w:rsidRDefault="0029581B">
      <w:pPr>
        <w:pStyle w:val="ProductList-Body"/>
      </w:pPr>
    </w:p>
    <w:p w14:paraId="4210ED0D" w14:textId="77777777" w:rsidR="0029581B" w:rsidRDefault="005D65F8">
      <w:pPr>
        <w:pStyle w:val="ProductList-ClauseHeading"/>
        <w:outlineLvl w:val="4"/>
      </w:pPr>
      <w:r>
        <w:t>2.7 Postanowienia programu licencji zbiorowych</w:t>
      </w:r>
    </w:p>
    <w:p w14:paraId="1E62EE8E" w14:textId="77777777" w:rsidR="0029581B" w:rsidRDefault="005D65F8">
      <w:pPr>
        <w:pStyle w:val="ProductList-Body"/>
      </w:pPr>
      <w:r>
        <w:t xml:space="preserve">Postanowienia dotyczące odpowiedniej LS na Użytkownika na Usługę Online dotyczą także LS na Użytkownika na Dodatek. </w:t>
      </w:r>
    </w:p>
    <w:p w14:paraId="54668777" w14:textId="77777777" w:rsidR="0029581B" w:rsidRDefault="0029581B">
      <w:pPr>
        <w:pStyle w:val="ProductList-Body"/>
      </w:pPr>
    </w:p>
    <w:p w14:paraId="7C67BDD0" w14:textId="77777777" w:rsidR="0029581B" w:rsidRDefault="005D65F8">
      <w:pPr>
        <w:pStyle w:val="ProductList-ClauseHeading"/>
        <w:outlineLvl w:val="4"/>
      </w:pPr>
      <w:r>
        <w:t>2.8 Uprawnienia do zakupu LS typu From SA na Użytkownika na usługę Office 365</w:t>
      </w:r>
    </w:p>
    <w:p w14:paraId="32E9CFBF" w14:textId="77777777" w:rsidR="0029581B" w:rsidRDefault="005D65F8">
      <w:pPr>
        <w:pStyle w:val="ProductList-Body"/>
      </w:pPr>
      <w:r>
        <w:t>W odniesieniu do Produktów Uprawniających wymienionych w poniższej tabeli można zakupić LS typu From SA na Użytkownika zamiast pakietów SA dla pełnopłatnych Licencji bezterminowych z aktywnym pakietem SA. Można także zakupić LS typu From SA na Użytkownika zamiast Licencji Subskrypcyjnych na Produkty Uprawniające wymienione poniżej, pod warunkiem, że dana Licencja Subskrypcyjna została zakupiona przynajmniej trzy lata przed datą zakupu LS typu From SA na Użytkownika.</w:t>
      </w:r>
    </w:p>
    <w:tbl>
      <w:tblPr>
        <w:tblStyle w:val="PURTable"/>
        <w:tblW w:w="0" w:type="dxa"/>
        <w:tblLook w:val="04A0" w:firstRow="1" w:lastRow="0" w:firstColumn="1" w:lastColumn="0" w:noHBand="0" w:noVBand="1"/>
      </w:tblPr>
      <w:tblGrid>
        <w:gridCol w:w="3652"/>
        <w:gridCol w:w="3632"/>
        <w:gridCol w:w="3632"/>
      </w:tblGrid>
      <w:tr w:rsidR="0029581B" w14:paraId="643D8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D39D8A" w14:textId="77777777" w:rsidR="0029581B" w:rsidRDefault="005D65F8">
            <w:pPr>
              <w:pStyle w:val="ProductList-TableBody"/>
            </w:pPr>
            <w:r>
              <w:rPr>
                <w:color w:val="FFFFFF"/>
              </w:rPr>
              <w:t>Produkty Uprawniające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4F9818" w14:textId="77777777" w:rsidR="0029581B" w:rsidRDefault="005D65F8">
            <w:pPr>
              <w:pStyle w:val="ProductList-TableBody"/>
            </w:pPr>
            <w:r>
              <w:rPr>
                <w:color w:val="FFFFFF"/>
              </w:rPr>
              <w:t>Właściwa licencja LS typu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8A85D8" w14:textId="77777777" w:rsidR="0029581B" w:rsidRDefault="005D65F8">
            <w:pPr>
              <w:pStyle w:val="ProductList-TableBody"/>
            </w:pPr>
            <w:r>
              <w:rPr>
                <w:color w:val="FFFFFF"/>
              </w:rPr>
              <w:t>Wymagana Licencja CAL Suite Bridge</w:t>
            </w:r>
          </w:p>
        </w:tc>
      </w:tr>
      <w:tr w:rsidR="0029581B" w14:paraId="1272CF3D" w14:textId="77777777">
        <w:tc>
          <w:tcPr>
            <w:tcW w:w="4040" w:type="dxa"/>
            <w:tcBorders>
              <w:top w:val="single" w:sz="4" w:space="0" w:color="000000"/>
              <w:left w:val="single" w:sz="4" w:space="0" w:color="000000"/>
              <w:bottom w:val="single" w:sz="4" w:space="0" w:color="000000"/>
              <w:right w:val="single" w:sz="4" w:space="0" w:color="000000"/>
            </w:tcBorders>
          </w:tcPr>
          <w:p w14:paraId="268A5BBA" w14:textId="77777777" w:rsidR="0029581B" w:rsidRDefault="005D65F8">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24EDC50A" w14:textId="77777777" w:rsidR="0029581B" w:rsidRDefault="005D65F8">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0ACDBA3" w14:textId="77777777" w:rsidR="0029581B" w:rsidRDefault="005D65F8">
            <w:pPr>
              <w:pStyle w:val="ProductList-TableBody"/>
            </w:pPr>
            <w:r>
              <w:t>Podstawowa Licencja Dostępowa (CAL) typu Bridge na usługę Office 365</w:t>
            </w:r>
            <w:r>
              <w:fldChar w:fldCharType="begin"/>
            </w:r>
            <w:r>
              <w:instrText xml:space="preserve"> XE "Podstawowa Licencja Dostępowa (CAL) typu Bridge na usługę Office 365" </w:instrText>
            </w:r>
            <w:r>
              <w:fldChar w:fldCharType="end"/>
            </w:r>
            <w:r>
              <w:rPr>
                <w:vertAlign w:val="superscript"/>
              </w:rPr>
              <w:t>2,3</w:t>
            </w:r>
          </w:p>
        </w:tc>
      </w:tr>
      <w:tr w:rsidR="0029581B" w14:paraId="21C8238D" w14:textId="77777777">
        <w:tc>
          <w:tcPr>
            <w:tcW w:w="4040" w:type="dxa"/>
            <w:tcBorders>
              <w:top w:val="single" w:sz="4" w:space="0" w:color="000000"/>
              <w:left w:val="single" w:sz="4" w:space="0" w:color="000000"/>
              <w:bottom w:val="single" w:sz="4" w:space="0" w:color="000000"/>
              <w:right w:val="single" w:sz="4" w:space="0" w:color="000000"/>
            </w:tcBorders>
          </w:tcPr>
          <w:p w14:paraId="59851486" w14:textId="77777777" w:rsidR="0029581B" w:rsidRDefault="005D65F8">
            <w:pPr>
              <w:pStyle w:val="ProductList-TableBody"/>
            </w:pPr>
            <w:r>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61714FD0" w14:textId="77777777" w:rsidR="0029581B" w:rsidRDefault="005D65F8">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30FD76C" w14:textId="77777777" w:rsidR="0029581B" w:rsidRDefault="005D65F8">
            <w:pPr>
              <w:pStyle w:val="ProductList-TableBody"/>
            </w:pPr>
            <w:r>
              <w:t>Podstawowa Licencja Dostępowa (CAL) typu Bridge na usługę Office 365</w:t>
            </w:r>
            <w:r>
              <w:rPr>
                <w:vertAlign w:val="superscript"/>
              </w:rPr>
              <w:t>2,3</w:t>
            </w:r>
          </w:p>
        </w:tc>
      </w:tr>
      <w:tr w:rsidR="0029581B" w14:paraId="60B783A0" w14:textId="77777777">
        <w:tc>
          <w:tcPr>
            <w:tcW w:w="4040" w:type="dxa"/>
            <w:tcBorders>
              <w:top w:val="single" w:sz="4" w:space="0" w:color="000000"/>
              <w:left w:val="single" w:sz="4" w:space="0" w:color="000000"/>
              <w:bottom w:val="single" w:sz="4" w:space="0" w:color="000000"/>
              <w:right w:val="single" w:sz="4" w:space="0" w:color="000000"/>
            </w:tcBorders>
          </w:tcPr>
          <w:p w14:paraId="16089F7B" w14:textId="77777777" w:rsidR="0029581B" w:rsidRDefault="005D65F8">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14:paraId="63DB018E" w14:textId="77777777" w:rsidR="0029581B" w:rsidRDefault="005D65F8">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3D7968D" w14:textId="77777777" w:rsidR="0029581B" w:rsidRDefault="005D65F8">
            <w:pPr>
              <w:pStyle w:val="ProductList-TableBody"/>
            </w:pPr>
            <w:r>
              <w:t>Licencja Enterprise CAL Bridge do usługi Office 365</w:t>
            </w:r>
            <w:r>
              <w:fldChar w:fldCharType="begin"/>
            </w:r>
            <w:r>
              <w:instrText xml:space="preserve"> XE "Licencja Enterprise CAL Bridge do usługi Office 365" </w:instrText>
            </w:r>
            <w:r>
              <w:fldChar w:fldCharType="end"/>
            </w:r>
            <w:r>
              <w:rPr>
                <w:vertAlign w:val="superscript"/>
              </w:rPr>
              <w:t>2,3</w:t>
            </w:r>
          </w:p>
        </w:tc>
      </w:tr>
    </w:tbl>
    <w:p w14:paraId="7B417A3F" w14:textId="77777777" w:rsidR="0029581B" w:rsidRDefault="005D65F8">
      <w:pPr>
        <w:pStyle w:val="ProductList-Body"/>
      </w:pPr>
      <w:r>
        <w:rPr>
          <w:i/>
          <w:vertAlign w:val="superscript"/>
        </w:rPr>
        <w:t>1</w:t>
      </w:r>
      <w:r>
        <w:rPr>
          <w:i/>
        </w:rPr>
        <w:t>Możliwość zakupu tylko w rocznicę rejestracji lub na początku nowego okresu rejestracji.</w:t>
      </w:r>
    </w:p>
    <w:p w14:paraId="19FBBD06" w14:textId="77777777" w:rsidR="0029581B" w:rsidRDefault="005D65F8">
      <w:pPr>
        <w:pStyle w:val="ProductList-Body"/>
      </w:pPr>
      <w:r>
        <w:rPr>
          <w:i/>
          <w:vertAlign w:val="superscript"/>
        </w:rPr>
        <w:t>2</w:t>
      </w:r>
      <w:r>
        <w:rPr>
          <w:i/>
        </w:rPr>
        <w:t>Możliwość zakupu tylko w rocznicę rejestracji.</w:t>
      </w:r>
    </w:p>
    <w:p w14:paraId="698F45A6" w14:textId="77777777" w:rsidR="0029581B" w:rsidRDefault="005D65F8">
      <w:pPr>
        <w:pStyle w:val="ProductList-Body"/>
      </w:pPr>
      <w:r>
        <w:rPr>
          <w:i/>
          <w:vertAlign w:val="superscript"/>
        </w:rPr>
        <w:t>3</w:t>
      </w:r>
      <w:r>
        <w:rPr>
          <w:i/>
        </w:rPr>
        <w:t>Zakup nie jest wymagany dla użytkowników posiadających także licencję na Enterprise Mobility + Security</w:t>
      </w:r>
      <w:r>
        <w:fldChar w:fldCharType="begin"/>
      </w:r>
      <w:r>
        <w:instrText xml:space="preserve"> XE "Enterprise Mobility + Security" </w:instrText>
      </w:r>
      <w:r>
        <w:fldChar w:fldCharType="end"/>
      </w:r>
      <w:r>
        <w:rPr>
          <w:i/>
        </w:rPr>
        <w:t>.</w:t>
      </w:r>
    </w:p>
    <w:p w14:paraId="386FF388" w14:textId="77777777" w:rsidR="0029581B" w:rsidRDefault="0029581B">
      <w:pPr>
        <w:pStyle w:val="ProductList-Body"/>
      </w:pPr>
    </w:p>
    <w:p w14:paraId="39DE7668" w14:textId="77777777" w:rsidR="0029581B" w:rsidRDefault="005D65F8">
      <w:pPr>
        <w:pStyle w:val="ProductList-Body"/>
      </w:pPr>
      <w:r>
        <w:t>Przy kolejnym odnowieniu Rejestracji klienci, którzy uzyskali licencję na subskrypcje pakietu Office 365 nie później niż 1 sierpnia 2014 r. na mocy bieżącej Rejestracji, mogą zakupić odpowiednie LS typu From SA na Użytkownika, aby móc objąć licencjami wszystkich odpowiednich użytkowników Office 365, w tym tych, którzy dołączyli w pozostałym okresie obowiązywania bieżącej Rejestracji.</w:t>
      </w:r>
    </w:p>
    <w:p w14:paraId="267150FE" w14:textId="77777777" w:rsidR="0029581B" w:rsidRDefault="0029581B">
      <w:pPr>
        <w:pStyle w:val="ProductList-Body"/>
      </w:pPr>
    </w:p>
    <w:p w14:paraId="643CF89D" w14:textId="77777777" w:rsidR="0029581B" w:rsidRDefault="005D65F8">
      <w:pPr>
        <w:pStyle w:val="ProductList-ClauseHeading"/>
        <w:outlineLvl w:val="4"/>
      </w:pPr>
      <w:r>
        <w:t>2.9 Zakup LS typu From SA na Użytkownika</w:t>
      </w:r>
    </w:p>
    <w:p w14:paraId="121A7ECC" w14:textId="77777777" w:rsidR="0029581B" w:rsidRDefault="005D65F8">
      <w:pPr>
        <w:pStyle w:val="ProductList-Body"/>
      </w:pPr>
      <w:r>
        <w:t>Dla każdej Licencji Uprawniającej na urządzenie, o której mowa w punkcie 2.8, można zakupić maksymalnie jedną LS typu From SA na Użytkownika. W ramach jednorazowego wyjątku dla urządzeń przypisanych do Uprawnionych Licencji i używanych przez więcej niż jednego użytkownika Klient ma prawo zakupić dla każdego z korzystających z nich użytkowników LS typu From SA na Użytkownika, ale tylko pod warunkiem, że zakupi LS typu From SA na Użytkownika dla wszystkich użytkowników wszystkich Uprawnionych Urządzeń.</w:t>
      </w:r>
    </w:p>
    <w:p w14:paraId="1D7F10D5" w14:textId="77777777" w:rsidR="0029581B" w:rsidRDefault="0029581B">
      <w:pPr>
        <w:pStyle w:val="ProductList-Body"/>
      </w:pPr>
    </w:p>
    <w:p w14:paraId="2EB5821D" w14:textId="77777777" w:rsidR="0029581B" w:rsidRDefault="005D65F8">
      <w:pPr>
        <w:pStyle w:val="ProductList-ClauseHeading"/>
        <w:outlineLvl w:val="4"/>
      </w:pPr>
      <w:r>
        <w:t>2.10 Korzyści z pakietu SA dla LS typu From SA na Użytkownika na usługę Office 365</w:t>
      </w:r>
    </w:p>
    <w:p w14:paraId="044D57FF" w14:textId="77777777" w:rsidR="0029581B" w:rsidRDefault="005D65F8">
      <w:pPr>
        <w:pStyle w:val="ProductList-Body"/>
      </w:pPr>
      <w:r>
        <w:t>LS typu From SA na Użytkownika na usługę Office 365 (Enterprise E1, E3, E5 i Government E1, E3, E4) zapewniają te same Korzyści z pakietu SA co Produkty Uprawniające wymienione w powyższym punkcie 2.8.</w:t>
      </w:r>
    </w:p>
    <w:p w14:paraId="263593BA" w14:textId="77777777" w:rsidR="0029581B" w:rsidRDefault="0029581B">
      <w:pPr>
        <w:pStyle w:val="ProductList-Body"/>
      </w:pPr>
    </w:p>
    <w:p w14:paraId="707101FC" w14:textId="77777777" w:rsidR="0029581B" w:rsidRDefault="005D65F8">
      <w:pPr>
        <w:pStyle w:val="ProductList-ClauseHeading"/>
        <w:outlineLvl w:val="4"/>
      </w:pPr>
      <w:r>
        <w:t>2.11 Office 365 Enterprise F1</w:t>
      </w:r>
    </w:p>
    <w:p w14:paraId="3A662253" w14:textId="77777777" w:rsidR="0029581B" w:rsidRDefault="005D65F8">
      <w:pPr>
        <w:pStyle w:val="ProductList-Body"/>
      </w:pPr>
      <w:r>
        <w:t>Office 365 Enterprise F1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F1, otrzymają pakiet BPOS Deskless. Klienci owi mogą w terminie późniejszym zmigrować do Office 365 Enterprise F1.</w:t>
      </w:r>
    </w:p>
    <w:p w14:paraId="7B3F94B4" w14:textId="77777777" w:rsidR="0029581B" w:rsidRDefault="0029581B">
      <w:pPr>
        <w:pStyle w:val="ProductList-Body"/>
      </w:pPr>
    </w:p>
    <w:p w14:paraId="5138B354" w14:textId="77777777" w:rsidR="0029581B" w:rsidRDefault="005D65F8">
      <w:pPr>
        <w:pStyle w:val="ProductList-ClauseHeading"/>
        <w:outlineLvl w:val="4"/>
      </w:pPr>
      <w:r>
        <w:t>2.12 Office Multi Language Pack</w:t>
      </w:r>
    </w:p>
    <w:p w14:paraId="074473C3" w14:textId="77777777" w:rsidR="0029581B" w:rsidRDefault="005D65F8">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uprawniającego pakietu Office 365. </w:t>
      </w:r>
    </w:p>
    <w:p w14:paraId="6819B5F0" w14:textId="77777777" w:rsidR="0029581B" w:rsidRDefault="0029581B">
      <w:pPr>
        <w:pStyle w:val="ProductList-Body"/>
      </w:pPr>
    </w:p>
    <w:p w14:paraId="3D659792" w14:textId="77777777" w:rsidR="0029581B" w:rsidRDefault="005D65F8">
      <w:pPr>
        <w:pStyle w:val="ProductList-ClauseHeading"/>
        <w:outlineLvl w:val="4"/>
      </w:pPr>
      <w:r>
        <w:t>2.13 Wykorzystanie klucza produktu Office 365 Midsize Business</w:t>
      </w:r>
    </w:p>
    <w:p w14:paraId="7D749EA4" w14:textId="77777777" w:rsidR="0029581B" w:rsidRDefault="005D65F8">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14:paraId="7DF6FB47"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74E278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2BCD2"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2F3BEA53" w14:textId="77777777" w:rsidR="0029581B" w:rsidRDefault="0029581B">
      <w:pPr>
        <w:pStyle w:val="ProductList-Body"/>
      </w:pPr>
    </w:p>
    <w:p w14:paraId="2899409B" w14:textId="77777777" w:rsidR="0029581B" w:rsidRDefault="005D65F8">
      <w:pPr>
        <w:pStyle w:val="ProductList-Offering2HeadingNoBorder"/>
        <w:outlineLvl w:val="2"/>
      </w:pPr>
      <w:bookmarkStart w:id="254" w:name="_Sec918"/>
      <w:r>
        <w:t>Office 365 Advanced Security Management</w:t>
      </w:r>
      <w:bookmarkEnd w:id="254"/>
      <w:r>
        <w:fldChar w:fldCharType="begin"/>
      </w:r>
      <w:r>
        <w:instrText xml:space="preserve"> TC "</w:instrText>
      </w:r>
      <w:bookmarkStart w:id="255" w:name="_Toc494470452"/>
      <w:r>
        <w:instrText>Office 365 Advanced Security Management</w:instrText>
      </w:r>
      <w:bookmarkEnd w:id="255"/>
      <w:r>
        <w:instrText>" \l 3</w:instrText>
      </w:r>
      <w:r>
        <w:fldChar w:fldCharType="end"/>
      </w:r>
    </w:p>
    <w:p w14:paraId="1A50349B" w14:textId="77777777" w:rsidR="0029581B" w:rsidRDefault="005D65F8">
      <w:pPr>
        <w:pStyle w:val="ProductList-Offering1SubSection"/>
        <w:outlineLvl w:val="3"/>
      </w:pPr>
      <w:bookmarkStart w:id="256" w:name="_Sec919"/>
      <w:r>
        <w:t>1. Dostępność programów</w:t>
      </w:r>
      <w:bookmarkEnd w:id="25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9581B" w14:paraId="7DCFF8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FEDDED" w14:textId="77777777" w:rsidR="0029581B" w:rsidRDefault="005D65F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99488BD"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EAAFA"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21D73"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09C71"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E88D3"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3BE2E"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38EAE"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563E2"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59133"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7524D4E4" w14:textId="77777777">
        <w:tc>
          <w:tcPr>
            <w:tcW w:w="4660" w:type="dxa"/>
            <w:tcBorders>
              <w:top w:val="single" w:sz="6" w:space="0" w:color="FFFFFF"/>
              <w:left w:val="none" w:sz="4" w:space="0" w:color="6E6E6E"/>
              <w:bottom w:val="none" w:sz="4" w:space="0" w:color="A5A5A5"/>
              <w:right w:val="none" w:sz="4" w:space="0" w:color="6E6E6E"/>
            </w:tcBorders>
          </w:tcPr>
          <w:p w14:paraId="2E7F9E81" w14:textId="77777777" w:rsidR="0029581B" w:rsidRDefault="005D65F8">
            <w:pPr>
              <w:pStyle w:val="ProductList-TableBody"/>
            </w:pPr>
            <w:r>
              <w:rPr>
                <w:color w:val="000000"/>
              </w:rPr>
              <w:t>Office 365 Advanced Security Management (LS na Użytkownika)</w:t>
            </w:r>
            <w:r>
              <w:fldChar w:fldCharType="begin"/>
            </w:r>
            <w:r>
              <w:instrText xml:space="preserve"> XE "Office 365 Advanced Security Management (LS na Użytkownika)"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0F08DCE"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D1AF6"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0246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1B03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18FA2"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0246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1424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8AD3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9970F" w14:textId="77777777" w:rsidR="0029581B" w:rsidRDefault="0029581B">
            <w:pPr>
              <w:pStyle w:val="ProductList-TableBody"/>
              <w:jc w:val="center"/>
            </w:pPr>
          </w:p>
        </w:tc>
      </w:tr>
    </w:tbl>
    <w:p w14:paraId="210822BF" w14:textId="77777777" w:rsidR="0029581B" w:rsidRDefault="005D65F8">
      <w:pPr>
        <w:pStyle w:val="ProductList-Offering1SubSection"/>
        <w:outlineLvl w:val="3"/>
      </w:pPr>
      <w:bookmarkStart w:id="257" w:name="_Sec920"/>
      <w:r>
        <w:t>2. Postanowienia dotyczące produktu</w:t>
      </w:r>
      <w:bookmarkEnd w:id="257"/>
    </w:p>
    <w:tbl>
      <w:tblPr>
        <w:tblStyle w:val="PURTable"/>
        <w:tblW w:w="0" w:type="dxa"/>
        <w:tblLook w:val="04A0" w:firstRow="1" w:lastRow="0" w:firstColumn="1" w:lastColumn="0" w:noHBand="0" w:noVBand="1"/>
      </w:tblPr>
      <w:tblGrid>
        <w:gridCol w:w="3639"/>
        <w:gridCol w:w="3629"/>
        <w:gridCol w:w="3648"/>
      </w:tblGrid>
      <w:tr w:rsidR="0029581B" w14:paraId="4C314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9ACDD"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9D96BF4"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14:paraId="550F6F64" w14:textId="77777777" w:rsidR="0029581B" w:rsidRDefault="005D65F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9581B" w14:paraId="1D338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75A20"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9499A"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979D4" w14:textId="77777777" w:rsidR="0029581B" w:rsidRDefault="005D65F8">
            <w:pPr>
              <w:pStyle w:val="ProductList-TableBody"/>
            </w:pPr>
            <w:r>
              <w:rPr>
                <w:color w:val="404040"/>
              </w:rPr>
              <w:t>Promocje: nie dotyczy</w:t>
            </w:r>
          </w:p>
        </w:tc>
      </w:tr>
      <w:tr w:rsidR="0029581B" w14:paraId="5231664B" w14:textId="77777777">
        <w:tc>
          <w:tcPr>
            <w:tcW w:w="4040" w:type="dxa"/>
            <w:tcBorders>
              <w:top w:val="single" w:sz="4" w:space="0" w:color="000000"/>
              <w:left w:val="single" w:sz="4" w:space="0" w:color="000000"/>
              <w:bottom w:val="single" w:sz="4" w:space="0" w:color="000000"/>
              <w:right w:val="single" w:sz="4" w:space="0" w:color="000000"/>
            </w:tcBorders>
          </w:tcPr>
          <w:p w14:paraId="5DEFF369" w14:textId="77777777" w:rsidR="0029581B" w:rsidRDefault="005D65F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959F496" w14:textId="77777777" w:rsidR="0029581B" w:rsidRDefault="005D65F8">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6B08F87B"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9581B" w14:paraId="7A9ACD81" w14:textId="77777777">
        <w:tc>
          <w:tcPr>
            <w:tcW w:w="4040" w:type="dxa"/>
            <w:tcBorders>
              <w:top w:val="single" w:sz="4" w:space="0" w:color="000000"/>
              <w:left w:val="single" w:sz="4" w:space="0" w:color="000000"/>
              <w:bottom w:val="single" w:sz="4" w:space="0" w:color="000000"/>
              <w:right w:val="single" w:sz="4" w:space="0" w:color="000000"/>
            </w:tcBorders>
          </w:tcPr>
          <w:p w14:paraId="4C2E1C65" w14:textId="77777777" w:rsidR="0029581B" w:rsidRDefault="005D65F8">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Office 365 Advanced Security Management (LS na Użytkownika) (1:15)</w:t>
            </w:r>
          </w:p>
        </w:tc>
        <w:tc>
          <w:tcPr>
            <w:tcW w:w="4040" w:type="dxa"/>
            <w:tcBorders>
              <w:top w:val="single" w:sz="4" w:space="0" w:color="000000"/>
              <w:left w:val="single" w:sz="4" w:space="0" w:color="000000"/>
              <w:bottom w:val="single" w:sz="4" w:space="0" w:color="000000"/>
              <w:right w:val="single" w:sz="4" w:space="0" w:color="000000"/>
            </w:tcBorders>
          </w:tcPr>
          <w:p w14:paraId="20041DAB" w14:textId="77777777" w:rsidR="0029581B" w:rsidRDefault="005D65F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2EDD4" w14:textId="77777777" w:rsidR="0029581B" w:rsidRDefault="0029581B">
            <w:pPr>
              <w:pStyle w:val="ProductList-TableBody"/>
            </w:pPr>
          </w:p>
        </w:tc>
      </w:tr>
    </w:tbl>
    <w:p w14:paraId="1FCAD8DC" w14:textId="77777777" w:rsidR="0029581B" w:rsidRDefault="0029581B">
      <w:pPr>
        <w:pStyle w:val="ProductList-Body"/>
      </w:pPr>
    </w:p>
    <w:p w14:paraId="43EE214D" w14:textId="77777777" w:rsidR="0029581B" w:rsidRDefault="005D65F8">
      <w:pPr>
        <w:pStyle w:val="ProductList-ClauseHeading"/>
        <w:outlineLvl w:val="4"/>
      </w:pPr>
      <w:r>
        <w:t>2.1 Korzyści dotyczące Używania przez Studentów</w:t>
      </w:r>
    </w:p>
    <w:p w14:paraId="2180555A" w14:textId="77777777" w:rsidR="0029581B" w:rsidRDefault="005D65F8">
      <w:pPr>
        <w:pStyle w:val="ProductList-Body"/>
      </w:pPr>
      <w:r>
        <w:t>To postanowienie nie ma zastosowania do Klientów, którzy posiadają licencję na ten Produkt w ramach umowy Microsoft Cloud Agreement.</w:t>
      </w:r>
    </w:p>
    <w:p w14:paraId="53571105"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5C25B0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4D6EA"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2CF6510E" w14:textId="77777777" w:rsidR="0029581B" w:rsidRDefault="0029581B">
      <w:pPr>
        <w:pStyle w:val="ProductList-Body"/>
      </w:pPr>
    </w:p>
    <w:p w14:paraId="009058E3" w14:textId="77777777" w:rsidR="0029581B" w:rsidRDefault="005D65F8">
      <w:pPr>
        <w:pStyle w:val="ProductList-Offering2HeadingNoBorder"/>
        <w:outlineLvl w:val="2"/>
      </w:pPr>
      <w:bookmarkStart w:id="258" w:name="_Sec877"/>
      <w:r>
        <w:t>Microsoft MyAnalytics</w:t>
      </w:r>
      <w:bookmarkEnd w:id="258"/>
      <w:r>
        <w:fldChar w:fldCharType="begin"/>
      </w:r>
      <w:r>
        <w:instrText xml:space="preserve"> TC "</w:instrText>
      </w:r>
      <w:bookmarkStart w:id="259" w:name="_Toc494470453"/>
      <w:r>
        <w:instrText>Microsoft MyAnalytics</w:instrText>
      </w:r>
      <w:bookmarkEnd w:id="259"/>
      <w:r>
        <w:instrText>" \l 3</w:instrText>
      </w:r>
      <w:r>
        <w:fldChar w:fldCharType="end"/>
      </w:r>
    </w:p>
    <w:p w14:paraId="3CAEA4ED" w14:textId="77777777" w:rsidR="0029581B" w:rsidRDefault="005D65F8">
      <w:pPr>
        <w:pStyle w:val="ProductList-Offering1SubSection"/>
        <w:outlineLvl w:val="3"/>
      </w:pPr>
      <w:bookmarkStart w:id="260" w:name="_Sec878"/>
      <w:r>
        <w:t>1. Dostępność programów</w:t>
      </w:r>
      <w:bookmarkEnd w:id="26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9581B" w14:paraId="3B3546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F9F53D" w14:textId="77777777" w:rsidR="0029581B" w:rsidRDefault="005D65F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A41DBA3"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3B1B6"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5877C"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B56F9"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44767"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4160E"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F0202"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CE84A"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7FF2E"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48B34802" w14:textId="77777777">
        <w:tc>
          <w:tcPr>
            <w:tcW w:w="4660" w:type="dxa"/>
            <w:tcBorders>
              <w:top w:val="single" w:sz="6" w:space="0" w:color="FFFFFF"/>
              <w:left w:val="none" w:sz="4" w:space="0" w:color="6E6E6E"/>
              <w:bottom w:val="none" w:sz="4" w:space="0" w:color="BFBFBF"/>
              <w:right w:val="none" w:sz="4" w:space="0" w:color="6E6E6E"/>
            </w:tcBorders>
          </w:tcPr>
          <w:p w14:paraId="05D31619" w14:textId="77777777" w:rsidR="0029581B" w:rsidRDefault="005D65F8">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0E035FC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E0C97"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5D8A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4F8F9"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049C9"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BA25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0139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D3B5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B23A5" w14:textId="77777777" w:rsidR="0029581B" w:rsidRDefault="0029581B">
            <w:pPr>
              <w:pStyle w:val="ProductList-TableBody"/>
              <w:jc w:val="center"/>
            </w:pPr>
          </w:p>
        </w:tc>
      </w:tr>
    </w:tbl>
    <w:p w14:paraId="20DE511E" w14:textId="77777777" w:rsidR="0029581B" w:rsidRDefault="005D65F8">
      <w:pPr>
        <w:pStyle w:val="ProductList-Offering1SubSection"/>
        <w:outlineLvl w:val="3"/>
      </w:pPr>
      <w:bookmarkStart w:id="261" w:name="_Sec879"/>
      <w:r>
        <w:t>2. Postanowienia dotyczące produktu</w:t>
      </w:r>
      <w:bookmarkEnd w:id="261"/>
    </w:p>
    <w:tbl>
      <w:tblPr>
        <w:tblStyle w:val="PURTable"/>
        <w:tblW w:w="0" w:type="dxa"/>
        <w:tblLook w:val="04A0" w:firstRow="1" w:lastRow="0" w:firstColumn="1" w:lastColumn="0" w:noHBand="0" w:noVBand="1"/>
      </w:tblPr>
      <w:tblGrid>
        <w:gridCol w:w="3670"/>
        <w:gridCol w:w="3613"/>
        <w:gridCol w:w="3633"/>
      </w:tblGrid>
      <w:tr w:rsidR="0029581B" w14:paraId="7B6B6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A9DF4"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CEA5A01"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BB354" w14:textId="77777777" w:rsidR="0029581B" w:rsidRDefault="005D65F8">
            <w:pPr>
              <w:pStyle w:val="ProductList-TableBody"/>
            </w:pPr>
            <w:r>
              <w:rPr>
                <w:color w:val="404040"/>
              </w:rPr>
              <w:t>Możliwość przedłużenia Okresu Obowiązywania: nie dotyczy</w:t>
            </w:r>
          </w:p>
        </w:tc>
      </w:tr>
      <w:tr w:rsidR="0029581B" w14:paraId="47E40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100F"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509A8"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055B0" w14:textId="77777777" w:rsidR="0029581B" w:rsidRDefault="005D65F8">
            <w:pPr>
              <w:pStyle w:val="ProductList-TableBody"/>
            </w:pPr>
            <w:r>
              <w:rPr>
                <w:color w:val="404040"/>
              </w:rPr>
              <w:t>Promocje: nie dotyczy</w:t>
            </w:r>
          </w:p>
        </w:tc>
      </w:tr>
      <w:tr w:rsidR="0029581B" w14:paraId="72403332" w14:textId="77777777">
        <w:tc>
          <w:tcPr>
            <w:tcW w:w="4040" w:type="dxa"/>
            <w:tcBorders>
              <w:top w:val="single" w:sz="4" w:space="0" w:color="000000"/>
              <w:left w:val="single" w:sz="4" w:space="0" w:color="000000"/>
              <w:bottom w:val="single" w:sz="4" w:space="0" w:color="000000"/>
              <w:right w:val="single" w:sz="4" w:space="0" w:color="000000"/>
            </w:tcBorders>
          </w:tcPr>
          <w:p w14:paraId="127CF1A5" w14:textId="77777777" w:rsidR="0029581B" w:rsidRDefault="005D65F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E4EF984" w14:textId="77777777" w:rsidR="0029581B" w:rsidRDefault="005D65F8">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2E19" w14:textId="77777777" w:rsidR="0029581B" w:rsidRDefault="005D65F8">
            <w:pPr>
              <w:pStyle w:val="ProductList-TableBody"/>
            </w:pPr>
            <w:r>
              <w:rPr>
                <w:color w:val="404040"/>
              </w:rPr>
              <w:t>Uprawnienie do redukcji (SCE): nie dotyczy</w:t>
            </w:r>
          </w:p>
        </w:tc>
      </w:tr>
      <w:tr w:rsidR="0029581B" w14:paraId="259E6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8F542"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0E5B4A1" w14:textId="77777777" w:rsidR="0029581B" w:rsidRDefault="005D65F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F3B30" w14:textId="77777777" w:rsidR="0029581B" w:rsidRDefault="0029581B">
            <w:pPr>
              <w:pStyle w:val="ProductList-TableBody"/>
            </w:pPr>
          </w:p>
        </w:tc>
      </w:tr>
    </w:tbl>
    <w:p w14:paraId="4975A21B"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56E98D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8C425"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58DB65A6" w14:textId="77777777" w:rsidR="0029581B" w:rsidRDefault="0029581B">
      <w:pPr>
        <w:pStyle w:val="ProductList-Body"/>
      </w:pPr>
    </w:p>
    <w:p w14:paraId="73D77601" w14:textId="77777777" w:rsidR="0029581B" w:rsidRDefault="005D65F8">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470454"/>
      <w:r>
        <w:instrText>Office 365 Advanced Compliance</w:instrText>
      </w:r>
      <w:bookmarkEnd w:id="263"/>
      <w:r>
        <w:instrText>" \l 3</w:instrText>
      </w:r>
      <w:r>
        <w:fldChar w:fldCharType="end"/>
      </w:r>
    </w:p>
    <w:p w14:paraId="2BD7095D" w14:textId="77777777" w:rsidR="0029581B" w:rsidRDefault="005D65F8">
      <w:pPr>
        <w:pStyle w:val="ProductList-Offering1SubSection"/>
        <w:outlineLvl w:val="3"/>
      </w:pPr>
      <w:bookmarkStart w:id="264" w:name="_Sec881"/>
      <w:r>
        <w:t>1. Dostępność programów</w:t>
      </w:r>
      <w:bookmarkEnd w:id="26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9581B" w14:paraId="52E928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8EF825" w14:textId="77777777" w:rsidR="0029581B" w:rsidRDefault="005D65F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ED28898"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F1172"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D47A4"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2108E"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1F759"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ACA0D"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641D2"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7DAC0"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FB9D6"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4605CD5D" w14:textId="77777777">
        <w:tc>
          <w:tcPr>
            <w:tcW w:w="4660" w:type="dxa"/>
            <w:tcBorders>
              <w:top w:val="single" w:sz="6" w:space="0" w:color="FFFFFF"/>
              <w:left w:val="none" w:sz="4" w:space="0" w:color="6E6E6E"/>
              <w:bottom w:val="none" w:sz="4" w:space="0" w:color="BFBFBF"/>
              <w:right w:val="none" w:sz="4" w:space="0" w:color="6E6E6E"/>
            </w:tcBorders>
          </w:tcPr>
          <w:p w14:paraId="55C47817" w14:textId="77777777" w:rsidR="0029581B" w:rsidRDefault="005D65F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6D3FFB4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77C01"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D089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FFEC5"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DAAF4"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40EE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BCF7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1E5A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371E9" w14:textId="77777777" w:rsidR="0029581B" w:rsidRDefault="0029581B">
            <w:pPr>
              <w:pStyle w:val="ProductList-TableBody"/>
              <w:jc w:val="center"/>
            </w:pPr>
          </w:p>
        </w:tc>
      </w:tr>
    </w:tbl>
    <w:p w14:paraId="67A451D5" w14:textId="77777777" w:rsidR="0029581B" w:rsidRDefault="005D65F8">
      <w:pPr>
        <w:pStyle w:val="ProductList-Offering1SubSection"/>
        <w:outlineLvl w:val="3"/>
      </w:pPr>
      <w:bookmarkStart w:id="265" w:name="_Sec882"/>
      <w:r>
        <w:t>2. Postanowienia dotyczące produktu</w:t>
      </w:r>
      <w:bookmarkEnd w:id="265"/>
    </w:p>
    <w:tbl>
      <w:tblPr>
        <w:tblStyle w:val="PURTable"/>
        <w:tblW w:w="0" w:type="dxa"/>
        <w:tblLook w:val="04A0" w:firstRow="1" w:lastRow="0" w:firstColumn="1" w:lastColumn="0" w:noHBand="0" w:noVBand="1"/>
      </w:tblPr>
      <w:tblGrid>
        <w:gridCol w:w="3670"/>
        <w:gridCol w:w="3613"/>
        <w:gridCol w:w="3633"/>
      </w:tblGrid>
      <w:tr w:rsidR="0029581B" w14:paraId="39C7D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44B8C"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232F44E"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321E3" w14:textId="77777777" w:rsidR="0029581B" w:rsidRDefault="005D65F8">
            <w:pPr>
              <w:pStyle w:val="ProductList-TableBody"/>
            </w:pPr>
            <w:r>
              <w:rPr>
                <w:color w:val="404040"/>
              </w:rPr>
              <w:t>Możliwość przedłużenia Okresu Obowiązywania: nie dotyczy</w:t>
            </w:r>
          </w:p>
        </w:tc>
      </w:tr>
      <w:tr w:rsidR="0029581B" w14:paraId="0FD9E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23123"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3E939"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723ED" w14:textId="77777777" w:rsidR="0029581B" w:rsidRDefault="005D65F8">
            <w:pPr>
              <w:pStyle w:val="ProductList-TableBody"/>
            </w:pPr>
            <w:r>
              <w:rPr>
                <w:color w:val="404040"/>
              </w:rPr>
              <w:t>Promocje: nie dotyczy</w:t>
            </w:r>
          </w:p>
        </w:tc>
      </w:tr>
      <w:tr w:rsidR="0029581B" w14:paraId="1D65FA8E" w14:textId="77777777">
        <w:tc>
          <w:tcPr>
            <w:tcW w:w="4040" w:type="dxa"/>
            <w:tcBorders>
              <w:top w:val="single" w:sz="4" w:space="0" w:color="000000"/>
              <w:left w:val="single" w:sz="4" w:space="0" w:color="000000"/>
              <w:bottom w:val="single" w:sz="4" w:space="0" w:color="000000"/>
              <w:right w:val="single" w:sz="4" w:space="0" w:color="000000"/>
            </w:tcBorders>
          </w:tcPr>
          <w:p w14:paraId="350FE12F" w14:textId="77777777" w:rsidR="0029581B" w:rsidRDefault="005D65F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D3E8AF8" w14:textId="77777777" w:rsidR="0029581B" w:rsidRDefault="005D65F8">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660F4E"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9581B" w14:paraId="359D6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9DD8B"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8C51408" w14:textId="77777777" w:rsidR="0029581B" w:rsidRDefault="005D65F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E5E88" w14:textId="77777777" w:rsidR="0029581B" w:rsidRDefault="0029581B">
            <w:pPr>
              <w:pStyle w:val="ProductList-TableBody"/>
            </w:pPr>
          </w:p>
        </w:tc>
      </w:tr>
    </w:tbl>
    <w:p w14:paraId="72DC11DE" w14:textId="77777777" w:rsidR="0029581B" w:rsidRDefault="0029581B">
      <w:pPr>
        <w:pStyle w:val="ProductList-Body"/>
      </w:pPr>
    </w:p>
    <w:tbl>
      <w:tblPr>
        <w:tblStyle w:val="PURTable"/>
        <w:tblW w:w="0" w:type="dxa"/>
        <w:tblLook w:val="04A0" w:firstRow="1" w:lastRow="0" w:firstColumn="1" w:lastColumn="0" w:noHBand="0" w:noVBand="1"/>
      </w:tblPr>
      <w:tblGrid>
        <w:gridCol w:w="10916"/>
      </w:tblGrid>
      <w:tr w:rsidR="0029581B" w14:paraId="2E98B3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66C61"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332970D6" w14:textId="77777777" w:rsidR="0029581B" w:rsidRDefault="0029581B">
      <w:pPr>
        <w:pStyle w:val="ProductList-Body"/>
      </w:pPr>
    </w:p>
    <w:p w14:paraId="57DA99B5" w14:textId="77777777" w:rsidR="0029581B" w:rsidRDefault="005D65F8">
      <w:pPr>
        <w:pStyle w:val="ProductList-Offering2HeadingNoBorder"/>
        <w:outlineLvl w:val="2"/>
      </w:pPr>
      <w:bookmarkStart w:id="266" w:name="_Sec665"/>
      <w:r>
        <w:t>Exchange Online</w:t>
      </w:r>
      <w:bookmarkEnd w:id="266"/>
      <w:r>
        <w:fldChar w:fldCharType="begin"/>
      </w:r>
      <w:r>
        <w:instrText xml:space="preserve"> TC "</w:instrText>
      </w:r>
      <w:bookmarkStart w:id="267" w:name="_Toc494470455"/>
      <w:r>
        <w:instrText>Exchange Online</w:instrText>
      </w:r>
      <w:bookmarkEnd w:id="267"/>
      <w:r>
        <w:instrText>" \l 3</w:instrText>
      </w:r>
      <w:r>
        <w:fldChar w:fldCharType="end"/>
      </w:r>
    </w:p>
    <w:p w14:paraId="78479808" w14:textId="77777777" w:rsidR="0029581B" w:rsidRDefault="005D65F8">
      <w:pPr>
        <w:pStyle w:val="ProductList-Offering1SubSection"/>
        <w:outlineLvl w:val="3"/>
      </w:pPr>
      <w:bookmarkStart w:id="268" w:name="_Sec721"/>
      <w:r>
        <w:t>1. Dostępność programów</w:t>
      </w:r>
      <w:bookmarkEnd w:id="26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29581B" w14:paraId="3B98A3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A05E98" w14:textId="77777777" w:rsidR="0029581B" w:rsidRDefault="005D65F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C59D871"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13E31"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BC128"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DEFD3"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658C1"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7BB8D"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30F74"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498F3"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C8AE2"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6D26A204" w14:textId="77777777">
        <w:tc>
          <w:tcPr>
            <w:tcW w:w="4660" w:type="dxa"/>
            <w:tcBorders>
              <w:top w:val="single" w:sz="6" w:space="0" w:color="FFFFFF"/>
              <w:left w:val="none" w:sz="4" w:space="0" w:color="6E6E6E"/>
              <w:bottom w:val="dashed" w:sz="4" w:space="0" w:color="BFBFBF"/>
              <w:right w:val="none" w:sz="4" w:space="0" w:color="6E6E6E"/>
            </w:tcBorders>
          </w:tcPr>
          <w:p w14:paraId="69B5A2E3" w14:textId="77777777" w:rsidR="0029581B" w:rsidRDefault="005D65F8">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7836D02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B70E1"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6615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1659B"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3AFB9"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8F97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18F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62B5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9F12F" w14:textId="77777777" w:rsidR="0029581B" w:rsidRDefault="0029581B">
            <w:pPr>
              <w:pStyle w:val="ProductList-TableBody"/>
              <w:jc w:val="center"/>
            </w:pPr>
          </w:p>
        </w:tc>
      </w:tr>
      <w:tr w:rsidR="0029581B" w14:paraId="71258122" w14:textId="77777777">
        <w:tc>
          <w:tcPr>
            <w:tcW w:w="4660" w:type="dxa"/>
            <w:tcBorders>
              <w:top w:val="dashed" w:sz="4" w:space="0" w:color="BFBFBF"/>
              <w:left w:val="none" w:sz="4" w:space="0" w:color="6E6E6E"/>
              <w:bottom w:val="dashed" w:sz="4" w:space="0" w:color="BFBFBF"/>
              <w:right w:val="none" w:sz="4" w:space="0" w:color="6E6E6E"/>
            </w:tcBorders>
          </w:tcPr>
          <w:p w14:paraId="7E225CB9" w14:textId="77777777" w:rsidR="0029581B" w:rsidRDefault="005D65F8">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74C2D5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4B130"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E299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E9E0A"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195BD"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A3EA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2D2C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000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6B6F3" w14:textId="77777777" w:rsidR="0029581B" w:rsidRDefault="0029581B">
            <w:pPr>
              <w:pStyle w:val="ProductList-TableBody"/>
              <w:jc w:val="center"/>
            </w:pPr>
          </w:p>
        </w:tc>
      </w:tr>
      <w:tr w:rsidR="0029581B" w14:paraId="08630831" w14:textId="77777777">
        <w:tc>
          <w:tcPr>
            <w:tcW w:w="4660" w:type="dxa"/>
            <w:tcBorders>
              <w:top w:val="dashed" w:sz="4" w:space="0" w:color="BFBFBF"/>
              <w:left w:val="none" w:sz="4" w:space="0" w:color="6E6E6E"/>
              <w:bottom w:val="dashed" w:sz="4" w:space="0" w:color="BFBFBF"/>
              <w:right w:val="none" w:sz="4" w:space="0" w:color="6E6E6E"/>
            </w:tcBorders>
          </w:tcPr>
          <w:p w14:paraId="46D7F507" w14:textId="77777777" w:rsidR="0029581B" w:rsidRDefault="005D65F8">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5DFFB2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34A2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FC5F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A060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BD20"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2221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497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6243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703A0" w14:textId="77777777" w:rsidR="0029581B" w:rsidRDefault="0029581B">
            <w:pPr>
              <w:pStyle w:val="ProductList-TableBody"/>
              <w:jc w:val="center"/>
            </w:pPr>
          </w:p>
        </w:tc>
      </w:tr>
      <w:tr w:rsidR="0029581B" w14:paraId="04FEBAF0" w14:textId="77777777">
        <w:tc>
          <w:tcPr>
            <w:tcW w:w="4660" w:type="dxa"/>
            <w:tcBorders>
              <w:top w:val="dashed" w:sz="4" w:space="0" w:color="BFBFBF"/>
              <w:left w:val="none" w:sz="4" w:space="0" w:color="6E6E6E"/>
              <w:bottom w:val="dashed" w:sz="4" w:space="0" w:color="BFBFBF"/>
              <w:right w:val="none" w:sz="4" w:space="0" w:color="6E6E6E"/>
            </w:tcBorders>
          </w:tcPr>
          <w:p w14:paraId="5A3DE4F7" w14:textId="77777777" w:rsidR="0029581B" w:rsidRDefault="005D65F8">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385B52B"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3F982"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79D4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8CD2E"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4669B"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11CC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8E6C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A2B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1C77D" w14:textId="77777777" w:rsidR="0029581B" w:rsidRDefault="0029581B">
            <w:pPr>
              <w:pStyle w:val="ProductList-TableBody"/>
              <w:jc w:val="center"/>
            </w:pPr>
          </w:p>
        </w:tc>
      </w:tr>
      <w:tr w:rsidR="0029581B" w14:paraId="606E2180" w14:textId="77777777">
        <w:tc>
          <w:tcPr>
            <w:tcW w:w="4660" w:type="dxa"/>
            <w:tcBorders>
              <w:top w:val="dashed" w:sz="4" w:space="0" w:color="BFBFBF"/>
              <w:left w:val="none" w:sz="4" w:space="0" w:color="6E6E6E"/>
              <w:bottom w:val="dashed" w:sz="4" w:space="0" w:color="BFBFBF"/>
              <w:right w:val="none" w:sz="4" w:space="0" w:color="6E6E6E"/>
            </w:tcBorders>
          </w:tcPr>
          <w:p w14:paraId="3B564954" w14:textId="77777777" w:rsidR="0029581B" w:rsidRDefault="005D65F8">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847ED1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A60D"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52AC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5BC1F"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F03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1564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B5E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6B4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8A4FC" w14:textId="77777777" w:rsidR="0029581B" w:rsidRDefault="0029581B">
            <w:pPr>
              <w:pStyle w:val="ProductList-TableBody"/>
              <w:jc w:val="center"/>
            </w:pPr>
          </w:p>
        </w:tc>
      </w:tr>
      <w:tr w:rsidR="0029581B" w14:paraId="33B2AE33" w14:textId="77777777">
        <w:tc>
          <w:tcPr>
            <w:tcW w:w="4660" w:type="dxa"/>
            <w:tcBorders>
              <w:top w:val="dashed" w:sz="4" w:space="0" w:color="BFBFBF"/>
              <w:left w:val="none" w:sz="4" w:space="0" w:color="6E6E6E"/>
              <w:bottom w:val="dashed" w:sz="4" w:space="0" w:color="BFBFBF"/>
              <w:right w:val="none" w:sz="4" w:space="0" w:color="6E6E6E"/>
            </w:tcBorders>
          </w:tcPr>
          <w:p w14:paraId="7C08100D" w14:textId="77777777" w:rsidR="0029581B" w:rsidRDefault="005D65F8">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5CB9C8"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01F9F"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9FB2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56362"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27A5F"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D6B3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6517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FA56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87D0F" w14:textId="77777777" w:rsidR="0029581B" w:rsidRDefault="0029581B">
            <w:pPr>
              <w:pStyle w:val="ProductList-TableBody"/>
              <w:jc w:val="center"/>
            </w:pPr>
          </w:p>
        </w:tc>
      </w:tr>
      <w:tr w:rsidR="0029581B" w14:paraId="4F373D10" w14:textId="77777777">
        <w:tc>
          <w:tcPr>
            <w:tcW w:w="4660" w:type="dxa"/>
            <w:tcBorders>
              <w:top w:val="dashed" w:sz="4" w:space="0" w:color="BFBFBF"/>
              <w:left w:val="none" w:sz="4" w:space="0" w:color="6E6E6E"/>
              <w:bottom w:val="dashed" w:sz="4" w:space="0" w:color="BFBFBF"/>
              <w:right w:val="none" w:sz="4" w:space="0" w:color="6E6E6E"/>
            </w:tcBorders>
          </w:tcPr>
          <w:p w14:paraId="68D196D8" w14:textId="77777777" w:rsidR="0029581B" w:rsidRDefault="005D65F8">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B94BEC6"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797C2"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5C18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EEA0E"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5FEE3"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0489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CD77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3B72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5CD07" w14:textId="77777777" w:rsidR="0029581B" w:rsidRDefault="0029581B">
            <w:pPr>
              <w:pStyle w:val="ProductList-TableBody"/>
              <w:jc w:val="center"/>
            </w:pPr>
          </w:p>
        </w:tc>
      </w:tr>
      <w:tr w:rsidR="0029581B" w14:paraId="29FC3B04" w14:textId="77777777">
        <w:tc>
          <w:tcPr>
            <w:tcW w:w="4660" w:type="dxa"/>
            <w:tcBorders>
              <w:top w:val="dashed" w:sz="4" w:space="0" w:color="BFBFBF"/>
              <w:left w:val="none" w:sz="4" w:space="0" w:color="6E6E6E"/>
              <w:bottom w:val="dashed" w:sz="4" w:space="0" w:color="BFBFBF"/>
              <w:right w:val="none" w:sz="4" w:space="0" w:color="6E6E6E"/>
            </w:tcBorders>
          </w:tcPr>
          <w:p w14:paraId="152E7F82" w14:textId="77777777" w:rsidR="0029581B" w:rsidRDefault="005D65F8">
            <w:pPr>
              <w:pStyle w:val="ProductList-TableBody"/>
            </w:pPr>
            <w:r>
              <w:t>Exchange Online — nieaktywna skrzynka pocztowa</w:t>
            </w:r>
            <w:r>
              <w:fldChar w:fldCharType="begin"/>
            </w:r>
            <w:r>
              <w:instrText xml:space="preserve"> XE "Exchange Online — nieaktywna skrzynka pocztowa"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E58E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52BA5"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84CB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387A9"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811F2"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5498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3A1D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51D5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235F1" w14:textId="77777777" w:rsidR="0029581B" w:rsidRDefault="0029581B">
            <w:pPr>
              <w:pStyle w:val="ProductList-TableBody"/>
              <w:jc w:val="center"/>
            </w:pPr>
          </w:p>
        </w:tc>
      </w:tr>
      <w:tr w:rsidR="0029581B" w14:paraId="03DC0059" w14:textId="77777777">
        <w:tc>
          <w:tcPr>
            <w:tcW w:w="4660" w:type="dxa"/>
            <w:tcBorders>
              <w:top w:val="dashed" w:sz="4" w:space="0" w:color="BFBFBF"/>
              <w:left w:val="none" w:sz="4" w:space="0" w:color="6E6E6E"/>
              <w:bottom w:val="dashed" w:sz="4" w:space="0" w:color="BFBFBF"/>
              <w:right w:val="none" w:sz="4" w:space="0" w:color="6E6E6E"/>
            </w:tcBorders>
          </w:tcPr>
          <w:p w14:paraId="4C70C179" w14:textId="77777777" w:rsidR="0029581B" w:rsidRDefault="005D65F8">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CBB219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36CA6"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C064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8BF50"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00F6C"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C4DE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6063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A492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4FB5D" w14:textId="77777777" w:rsidR="0029581B" w:rsidRDefault="0029581B">
            <w:pPr>
              <w:pStyle w:val="ProductList-TableBody"/>
              <w:jc w:val="center"/>
            </w:pPr>
          </w:p>
        </w:tc>
      </w:tr>
      <w:tr w:rsidR="0029581B" w14:paraId="77CFF6D6" w14:textId="77777777">
        <w:tc>
          <w:tcPr>
            <w:tcW w:w="4660" w:type="dxa"/>
            <w:tcBorders>
              <w:top w:val="dashed" w:sz="4" w:space="0" w:color="BFBFBF"/>
              <w:left w:val="none" w:sz="4" w:space="0" w:color="6E6E6E"/>
              <w:bottom w:val="dashed" w:sz="4" w:space="0" w:color="BFBFBF"/>
              <w:right w:val="none" w:sz="4" w:space="0" w:color="6E6E6E"/>
            </w:tcBorders>
          </w:tcPr>
          <w:p w14:paraId="2A05F67A" w14:textId="77777777" w:rsidR="0029581B" w:rsidRDefault="005D65F8">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1CD7D3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A5B9D"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9505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8C7F"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9B6C8"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5FDE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A92C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EEDC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40E28" w14:textId="77777777" w:rsidR="0029581B" w:rsidRDefault="0029581B">
            <w:pPr>
              <w:pStyle w:val="ProductList-TableBody"/>
              <w:jc w:val="center"/>
            </w:pPr>
          </w:p>
        </w:tc>
      </w:tr>
      <w:tr w:rsidR="0029581B" w14:paraId="0E365389" w14:textId="77777777">
        <w:tc>
          <w:tcPr>
            <w:tcW w:w="4660" w:type="dxa"/>
            <w:tcBorders>
              <w:top w:val="dashed" w:sz="4" w:space="0" w:color="BFBFBF"/>
              <w:left w:val="none" w:sz="4" w:space="0" w:color="6E6E6E"/>
              <w:bottom w:val="dashed" w:sz="4" w:space="0" w:color="BFBFBF"/>
              <w:right w:val="none" w:sz="4" w:space="0" w:color="6E6E6E"/>
            </w:tcBorders>
          </w:tcPr>
          <w:p w14:paraId="003D5593" w14:textId="77777777" w:rsidR="0029581B" w:rsidRDefault="005D65F8">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4C08962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6623F"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3AC3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26C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29ED1"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3969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3D5A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90CA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6AB4B" w14:textId="77777777" w:rsidR="0029581B" w:rsidRDefault="0029581B">
            <w:pPr>
              <w:pStyle w:val="ProductList-TableBody"/>
              <w:jc w:val="center"/>
            </w:pPr>
          </w:p>
        </w:tc>
      </w:tr>
      <w:tr w:rsidR="0029581B" w14:paraId="1F65DC17" w14:textId="77777777">
        <w:tc>
          <w:tcPr>
            <w:tcW w:w="4660" w:type="dxa"/>
            <w:tcBorders>
              <w:top w:val="dashed" w:sz="4" w:space="0" w:color="BFBFBF"/>
              <w:left w:val="none" w:sz="4" w:space="0" w:color="6E6E6E"/>
              <w:bottom w:val="none" w:sz="4" w:space="0" w:color="BFBFBF"/>
              <w:right w:val="none" w:sz="4" w:space="0" w:color="6E6E6E"/>
            </w:tcBorders>
          </w:tcPr>
          <w:p w14:paraId="552F68D7" w14:textId="77777777" w:rsidR="0029581B" w:rsidRDefault="005D65F8">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D5D12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699B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3F0A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E59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92D1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3DDF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1EC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B442"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9FF5A" w14:textId="77777777" w:rsidR="0029581B" w:rsidRDefault="0029581B">
            <w:pPr>
              <w:pStyle w:val="ProductList-TableBody"/>
              <w:jc w:val="center"/>
            </w:pPr>
          </w:p>
        </w:tc>
      </w:tr>
    </w:tbl>
    <w:p w14:paraId="21B92145" w14:textId="77777777" w:rsidR="0029581B" w:rsidRDefault="005D65F8">
      <w:pPr>
        <w:pStyle w:val="ProductList-Offering1SubSection"/>
        <w:outlineLvl w:val="3"/>
      </w:pPr>
      <w:bookmarkStart w:id="269" w:name="_Sec776"/>
      <w:r>
        <w:t>2. Postanowienia dotyczące produktu</w:t>
      </w:r>
      <w:bookmarkEnd w:id="269"/>
    </w:p>
    <w:tbl>
      <w:tblPr>
        <w:tblStyle w:val="PURTable"/>
        <w:tblW w:w="0" w:type="dxa"/>
        <w:tblLook w:val="04A0" w:firstRow="1" w:lastRow="0" w:firstColumn="1" w:lastColumn="0" w:noHBand="0" w:noVBand="1"/>
      </w:tblPr>
      <w:tblGrid>
        <w:gridCol w:w="3639"/>
        <w:gridCol w:w="3629"/>
        <w:gridCol w:w="3648"/>
      </w:tblGrid>
      <w:tr w:rsidR="0029581B" w14:paraId="1125D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E0F69"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5E20397"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B08687" w14:textId="77777777" w:rsidR="0029581B" w:rsidRDefault="005D65F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9581B" w14:paraId="634B7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D9B9EC" w14:textId="77777777" w:rsidR="0029581B" w:rsidRDefault="005D65F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32">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E75DD"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C851D" w14:textId="77777777" w:rsidR="0029581B" w:rsidRDefault="005D65F8">
            <w:pPr>
              <w:pStyle w:val="ProductList-TableBody"/>
            </w:pPr>
            <w:r>
              <w:rPr>
                <w:color w:val="404040"/>
              </w:rPr>
              <w:t>Promocje: nie dotyczy</w:t>
            </w:r>
          </w:p>
        </w:tc>
      </w:tr>
      <w:tr w:rsidR="0029581B" w14:paraId="30756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1E7581" w14:textId="77777777" w:rsidR="0029581B" w:rsidRDefault="005D65F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458EB9AB" w14:textId="77777777" w:rsidR="0029581B" w:rsidRDefault="005D65F8">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0F75ACDE"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9581B" w14:paraId="0FD04572" w14:textId="77777777">
        <w:tc>
          <w:tcPr>
            <w:tcW w:w="4040" w:type="dxa"/>
            <w:tcBorders>
              <w:top w:val="single" w:sz="4" w:space="0" w:color="000000"/>
              <w:left w:val="single" w:sz="4" w:space="0" w:color="000000"/>
              <w:bottom w:val="single" w:sz="4" w:space="0" w:color="000000"/>
              <w:right w:val="single" w:sz="4" w:space="0" w:color="000000"/>
            </w:tcBorders>
          </w:tcPr>
          <w:p w14:paraId="233CF516" w14:textId="77777777" w:rsidR="0029581B" w:rsidRDefault="005D65F8">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Zaawansowana ochrona przed zagrożeniami w usłudze Office 365 (LS na Użytkownika)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9310B9" w14:textId="77777777" w:rsidR="0029581B" w:rsidRDefault="005D65F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59134" w14:textId="77777777" w:rsidR="0029581B" w:rsidRDefault="0029581B">
            <w:pPr>
              <w:pStyle w:val="ProductList-TableBody"/>
            </w:pPr>
          </w:p>
        </w:tc>
      </w:tr>
    </w:tbl>
    <w:p w14:paraId="4404D9D1" w14:textId="77777777" w:rsidR="0029581B" w:rsidRDefault="0029581B">
      <w:pPr>
        <w:pStyle w:val="ProductList-Body"/>
      </w:pPr>
    </w:p>
    <w:p w14:paraId="0924F1A2" w14:textId="77777777" w:rsidR="0029581B" w:rsidRDefault="005D65F8">
      <w:pPr>
        <w:pStyle w:val="ProductList-ClauseHeading"/>
        <w:outlineLvl w:val="4"/>
      </w:pPr>
      <w:r>
        <w:t>2.1 Exchange Online — archiwum dla serwera Exchange Server</w:t>
      </w:r>
    </w:p>
    <w:p w14:paraId="69568AFF" w14:textId="77777777" w:rsidR="0029581B" w:rsidRDefault="005D65F8">
      <w:pPr>
        <w:pStyle w:val="ProductList-Body"/>
      </w:pPr>
      <w:r>
        <w:t>Exchange Online — archiwum dla serwera Exchange Server to Usługa Online będąca następcą usługi Exchange Hosted Archive</w:t>
      </w:r>
      <w:r>
        <w:fldChar w:fldCharType="begin"/>
      </w:r>
      <w:r>
        <w:instrText xml:space="preserve"> XE "Exchange Hosted Archive" </w:instrText>
      </w:r>
      <w:r>
        <w:fldChar w:fldCharType="end"/>
      </w:r>
      <w:r>
        <w:t>.</w:t>
      </w:r>
    </w:p>
    <w:p w14:paraId="381F4CDA" w14:textId="77777777" w:rsidR="0029581B" w:rsidRDefault="0029581B">
      <w:pPr>
        <w:pStyle w:val="ProductList-Body"/>
      </w:pPr>
    </w:p>
    <w:p w14:paraId="23D41679" w14:textId="77777777" w:rsidR="0029581B" w:rsidRDefault="005D65F8">
      <w:pPr>
        <w:pStyle w:val="ProductList-ClauseHeading"/>
        <w:outlineLvl w:val="4"/>
      </w:pPr>
      <w:r>
        <w:t>2.2 Exchange Online — archiwum dla serwera Exchange Server A</w:t>
      </w:r>
    </w:p>
    <w:p w14:paraId="1A6EDA2E" w14:textId="77777777" w:rsidR="0029581B" w:rsidRDefault="005D65F8">
      <w:pPr>
        <w:pStyle w:val="ProductList-Body"/>
      </w:pPr>
      <w:r>
        <w:t>Instytucje Edukacyjne, które zawarły rejestrację Enrollment for Education Solutions i umowę Open Value Subscription for Education Solutions oraz uzyskały licencję na pakiet Licencji Dostępowych (CAL) typu Enterprise</w:t>
      </w:r>
      <w:r>
        <w:fldChar w:fldCharType="begin"/>
      </w:r>
      <w:r>
        <w:instrText xml:space="preserve"> XE "Licencji Dostępowych (CAL) typu Enterprise" </w:instrText>
      </w:r>
      <w:r>
        <w:fldChar w:fldCharType="end"/>
      </w:r>
      <w:r>
        <w:t xml:space="preserv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29B4CF5C" w14:textId="77777777" w:rsidR="0029581B" w:rsidRDefault="0029581B">
      <w:pPr>
        <w:pStyle w:val="ProductList-Body"/>
      </w:pPr>
    </w:p>
    <w:p w14:paraId="1883BC30" w14:textId="77777777" w:rsidR="0029581B" w:rsidRDefault="005D65F8">
      <w:pPr>
        <w:pStyle w:val="ProductList-ClauseHeading"/>
        <w:outlineLvl w:val="4"/>
      </w:pPr>
      <w:r>
        <w:t>2.3 Wymóg wstępny LS na Użytkownika na dodatek</w:t>
      </w:r>
    </w:p>
    <w:p w14:paraId="10D74705" w14:textId="77777777" w:rsidR="0029581B" w:rsidRDefault="005D65F8">
      <w:pPr>
        <w:pStyle w:val="ProductList-Body"/>
      </w:pPr>
      <w:r>
        <w:t xml:space="preserve">Informacje o dodatkach znajdują się w LS na Użytkownika na dodatki w pakietach </w:t>
      </w:r>
      <w:hyperlink w:anchor="_Sec634">
        <w:r>
          <w:rPr>
            <w:color w:val="00467F"/>
            <w:u w:val="single"/>
          </w:rPr>
          <w:t>Office 365</w:t>
        </w:r>
      </w:hyperlink>
      <w:r>
        <w:t>.</w:t>
      </w:r>
    </w:p>
    <w:p w14:paraId="2DCC4C88" w14:textId="77777777" w:rsidR="0029581B" w:rsidRDefault="0029581B">
      <w:pPr>
        <w:pStyle w:val="ProductList-Body"/>
      </w:pPr>
    </w:p>
    <w:p w14:paraId="11A0BC59" w14:textId="77777777" w:rsidR="0029581B" w:rsidRDefault="005D65F8">
      <w:pPr>
        <w:pStyle w:val="ProductList-ClauseHeading"/>
        <w:outlineLvl w:val="4"/>
      </w:pPr>
      <w:r>
        <w:t>2.4 Korzyści dotyczące Używania przez Studentów</w:t>
      </w:r>
    </w:p>
    <w:p w14:paraId="5E666BFC" w14:textId="77777777" w:rsidR="0029581B" w:rsidRDefault="005D65F8">
      <w:pPr>
        <w:pStyle w:val="ProductList-Body"/>
      </w:pPr>
      <w:r>
        <w:t>To postanowienie nie ma zastosowania do Klientów, którzy posiadają licencję na ten Produkt w ramach umowy Microsoft Cloud Agreement.</w:t>
      </w:r>
    </w:p>
    <w:p w14:paraId="1A499198"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5F105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32F0A"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11BFAAEB" w14:textId="77777777" w:rsidR="0029581B" w:rsidRDefault="0029581B">
      <w:pPr>
        <w:pStyle w:val="ProductList-Body"/>
      </w:pPr>
    </w:p>
    <w:p w14:paraId="010CC5F4" w14:textId="77777777" w:rsidR="0029581B" w:rsidRDefault="005D65F8">
      <w:pPr>
        <w:pStyle w:val="ProductList-Offering2HeadingNoBorder"/>
        <w:outlineLvl w:val="2"/>
      </w:pPr>
      <w:bookmarkStart w:id="270" w:name="_Sec666"/>
      <w:r>
        <w:t>OneDrive for Business</w:t>
      </w:r>
      <w:bookmarkEnd w:id="270"/>
      <w:r>
        <w:fldChar w:fldCharType="begin"/>
      </w:r>
      <w:r>
        <w:instrText xml:space="preserve"> TC "</w:instrText>
      </w:r>
      <w:bookmarkStart w:id="271" w:name="_Toc494470456"/>
      <w:r>
        <w:instrText>OneDrive for Business</w:instrText>
      </w:r>
      <w:bookmarkEnd w:id="271"/>
      <w:r>
        <w:instrText>" \l 3</w:instrText>
      </w:r>
      <w:r>
        <w:fldChar w:fldCharType="end"/>
      </w:r>
    </w:p>
    <w:p w14:paraId="6212C72E" w14:textId="77777777" w:rsidR="0029581B" w:rsidRDefault="005D65F8">
      <w:pPr>
        <w:pStyle w:val="ProductList-Offering1SubSection"/>
        <w:outlineLvl w:val="3"/>
      </w:pPr>
      <w:bookmarkStart w:id="272" w:name="_Sec722"/>
      <w:r>
        <w:t>1. Dostępność programów</w:t>
      </w:r>
      <w:bookmarkEnd w:id="272"/>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29581B" w14:paraId="7CF09A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7009A1" w14:textId="77777777" w:rsidR="0029581B" w:rsidRDefault="005D65F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62E233B"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A5BB0"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C2CD4"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09C34"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552E7"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A43DB"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9FD88"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FFD22"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EDA12"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3798502A" w14:textId="77777777">
        <w:tc>
          <w:tcPr>
            <w:tcW w:w="4660" w:type="dxa"/>
            <w:tcBorders>
              <w:top w:val="single" w:sz="6" w:space="0" w:color="FFFFFF"/>
              <w:left w:val="none" w:sz="4" w:space="0" w:color="6E6E6E"/>
              <w:bottom w:val="dashed" w:sz="4" w:space="0" w:color="7F7F7F"/>
              <w:right w:val="none" w:sz="4" w:space="0" w:color="6E6E6E"/>
            </w:tcBorders>
          </w:tcPr>
          <w:p w14:paraId="35609EFD" w14:textId="77777777" w:rsidR="0029581B" w:rsidRDefault="005D65F8">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740" w:type="dxa"/>
            <w:tcBorders>
              <w:top w:val="single" w:sz="6" w:space="0" w:color="FFFFFF"/>
              <w:left w:val="none" w:sz="4" w:space="0" w:color="6E6E6E"/>
              <w:bottom w:val="dashed" w:sz="4" w:space="0" w:color="7F7F7F"/>
              <w:right w:val="single" w:sz="6" w:space="0" w:color="FFFFFF"/>
            </w:tcBorders>
          </w:tcPr>
          <w:p w14:paraId="56C018AA"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19E9"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1C58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49E1F"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2D451"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8109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134F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9C5EB"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A8836" w14:textId="77777777" w:rsidR="0029581B" w:rsidRDefault="0029581B">
            <w:pPr>
              <w:pStyle w:val="ProductList-TableBody"/>
              <w:jc w:val="center"/>
            </w:pPr>
          </w:p>
        </w:tc>
      </w:tr>
      <w:tr w:rsidR="0029581B" w14:paraId="3EF8E337" w14:textId="77777777">
        <w:tc>
          <w:tcPr>
            <w:tcW w:w="4660" w:type="dxa"/>
            <w:tcBorders>
              <w:top w:val="dashed" w:sz="4" w:space="0" w:color="7F7F7F"/>
              <w:left w:val="none" w:sz="4" w:space="0" w:color="6E6E6E"/>
              <w:bottom w:val="none" w:sz="4" w:space="0" w:color="BFBFBF"/>
              <w:right w:val="none" w:sz="4" w:space="0" w:color="6E6E6E"/>
            </w:tcBorders>
          </w:tcPr>
          <w:p w14:paraId="69483F36" w14:textId="77777777" w:rsidR="0029581B" w:rsidRDefault="005D65F8">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13ADE04C"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289BF"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B187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649ED"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EC1AA"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89C4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0440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DD000"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17094" w14:textId="77777777" w:rsidR="0029581B" w:rsidRDefault="0029581B">
            <w:pPr>
              <w:pStyle w:val="ProductList-TableBody"/>
              <w:jc w:val="center"/>
            </w:pPr>
          </w:p>
        </w:tc>
      </w:tr>
    </w:tbl>
    <w:p w14:paraId="6D317BC9" w14:textId="77777777" w:rsidR="0029581B" w:rsidRDefault="005D65F8">
      <w:pPr>
        <w:pStyle w:val="ProductList-Offering1SubSection"/>
        <w:outlineLvl w:val="3"/>
      </w:pPr>
      <w:bookmarkStart w:id="273" w:name="_Sec777"/>
      <w:r>
        <w:t>2. Postanowienia dotyczące produktu</w:t>
      </w:r>
      <w:bookmarkEnd w:id="273"/>
    </w:p>
    <w:tbl>
      <w:tblPr>
        <w:tblStyle w:val="PURTable"/>
        <w:tblW w:w="0" w:type="dxa"/>
        <w:tblLook w:val="04A0" w:firstRow="1" w:lastRow="0" w:firstColumn="1" w:lastColumn="0" w:noHBand="0" w:noVBand="1"/>
      </w:tblPr>
      <w:tblGrid>
        <w:gridCol w:w="3670"/>
        <w:gridCol w:w="3613"/>
        <w:gridCol w:w="3633"/>
      </w:tblGrid>
      <w:tr w:rsidR="0029581B" w14:paraId="15EAB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6C0D0"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6FFA987"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9178232" w14:textId="77777777" w:rsidR="0029581B" w:rsidRDefault="005D65F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9581B" w14:paraId="56D91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0341"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AD365"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C8A0F" w14:textId="77777777" w:rsidR="0029581B" w:rsidRDefault="005D65F8">
            <w:pPr>
              <w:pStyle w:val="ProductList-TableBody"/>
            </w:pPr>
            <w:r>
              <w:t>Promocje: nie dotyczy</w:t>
            </w:r>
          </w:p>
        </w:tc>
      </w:tr>
      <w:tr w:rsidR="0029581B" w14:paraId="0E865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FB7D4"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EAC2850" w14:textId="77777777" w:rsidR="0029581B" w:rsidRDefault="005D65F8">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937F46"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9581B" w14:paraId="23B03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92BE2"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7A54F98" w14:textId="77777777" w:rsidR="0029581B" w:rsidRDefault="005D65F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79E5" w14:textId="77777777" w:rsidR="0029581B" w:rsidRDefault="0029581B">
            <w:pPr>
              <w:pStyle w:val="ProductList-TableBody"/>
            </w:pPr>
          </w:p>
        </w:tc>
      </w:tr>
    </w:tbl>
    <w:p w14:paraId="39C08270"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4EEED1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8CE4B"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3ADFC6A5" w14:textId="77777777" w:rsidR="0029581B" w:rsidRDefault="0029581B">
      <w:pPr>
        <w:pStyle w:val="ProductList-Body"/>
      </w:pPr>
    </w:p>
    <w:p w14:paraId="35D47BB6" w14:textId="77777777" w:rsidR="0029581B" w:rsidRDefault="005D65F8">
      <w:pPr>
        <w:pStyle w:val="ProductList-Offering2HeadingNoBorder"/>
        <w:outlineLvl w:val="2"/>
      </w:pPr>
      <w:bookmarkStart w:id="274" w:name="_Sec667"/>
      <w:r>
        <w:t>Project Online</w:t>
      </w:r>
      <w:bookmarkEnd w:id="274"/>
      <w:r>
        <w:fldChar w:fldCharType="begin"/>
      </w:r>
      <w:r>
        <w:instrText xml:space="preserve"> TC "</w:instrText>
      </w:r>
      <w:bookmarkStart w:id="275" w:name="_Toc494470457"/>
      <w:r>
        <w:instrText>Project Online</w:instrText>
      </w:r>
      <w:bookmarkEnd w:id="275"/>
      <w:r>
        <w:instrText>" \l 3</w:instrText>
      </w:r>
      <w:r>
        <w:fldChar w:fldCharType="end"/>
      </w:r>
    </w:p>
    <w:p w14:paraId="339AD1CE" w14:textId="77777777" w:rsidR="0029581B" w:rsidRDefault="005D65F8">
      <w:pPr>
        <w:pStyle w:val="ProductList-Offering1SubSection"/>
        <w:outlineLvl w:val="3"/>
      </w:pPr>
      <w:bookmarkStart w:id="276" w:name="_Sec723"/>
      <w:r>
        <w:t>1. Dostępność programów</w:t>
      </w:r>
      <w:bookmarkEnd w:id="27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9581B" w14:paraId="192605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6F99C3" w14:textId="77777777" w:rsidR="0029581B" w:rsidRDefault="005D65F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56AA415"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59617"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BCFBD"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D6843"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5D40B"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46DA8"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FA0B2"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49E43"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842C3"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728FEEC5" w14:textId="77777777">
        <w:tc>
          <w:tcPr>
            <w:tcW w:w="4660" w:type="dxa"/>
            <w:tcBorders>
              <w:top w:val="single" w:sz="6" w:space="0" w:color="FFFFFF"/>
              <w:left w:val="none" w:sz="4" w:space="0" w:color="6E6E6E"/>
              <w:bottom w:val="dashed" w:sz="4" w:space="0" w:color="BFBFBF"/>
              <w:right w:val="none" w:sz="4" w:space="0" w:color="6E6E6E"/>
            </w:tcBorders>
          </w:tcPr>
          <w:p w14:paraId="62A1CDD0" w14:textId="77777777" w:rsidR="0029581B" w:rsidRDefault="005D65F8">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74619A6C"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E16B8"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A89D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7577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295CB"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95D5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FCA1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7F61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8E396" w14:textId="77777777" w:rsidR="0029581B" w:rsidRDefault="0029581B">
            <w:pPr>
              <w:pStyle w:val="ProductList-TableBody"/>
              <w:jc w:val="center"/>
            </w:pPr>
          </w:p>
        </w:tc>
      </w:tr>
      <w:tr w:rsidR="0029581B" w14:paraId="6ACBEC2F" w14:textId="77777777">
        <w:tc>
          <w:tcPr>
            <w:tcW w:w="4660" w:type="dxa"/>
            <w:tcBorders>
              <w:top w:val="dashed" w:sz="4" w:space="0" w:color="BFBFBF"/>
              <w:left w:val="none" w:sz="4" w:space="0" w:color="6E6E6E"/>
              <w:bottom w:val="dashed" w:sz="4" w:space="0" w:color="BFBFBF"/>
              <w:right w:val="none" w:sz="4" w:space="0" w:color="6E6E6E"/>
            </w:tcBorders>
          </w:tcPr>
          <w:p w14:paraId="16C7F062" w14:textId="77777777" w:rsidR="0029581B" w:rsidRDefault="005D65F8">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F5D99F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8AC0B"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CD98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18DA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3D3F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7D9E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FB36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9D5C"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BA092" w14:textId="77777777" w:rsidR="0029581B" w:rsidRDefault="0029581B">
            <w:pPr>
              <w:pStyle w:val="ProductList-TableBody"/>
              <w:jc w:val="center"/>
            </w:pPr>
          </w:p>
        </w:tc>
      </w:tr>
      <w:tr w:rsidR="0029581B" w14:paraId="1C307DEF" w14:textId="77777777">
        <w:tc>
          <w:tcPr>
            <w:tcW w:w="4660" w:type="dxa"/>
            <w:tcBorders>
              <w:top w:val="dashed" w:sz="4" w:space="0" w:color="BFBFBF"/>
              <w:left w:val="none" w:sz="4" w:space="0" w:color="6E6E6E"/>
              <w:bottom w:val="dashed" w:sz="4" w:space="0" w:color="BFBFBF"/>
              <w:right w:val="none" w:sz="4" w:space="0" w:color="6E6E6E"/>
            </w:tcBorders>
          </w:tcPr>
          <w:p w14:paraId="2C30BD8A" w14:textId="77777777" w:rsidR="0029581B" w:rsidRDefault="005D65F8">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4E4115A"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A88B5"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B478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382E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17344"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FDD0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E5F6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FB4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DF157" w14:textId="77777777" w:rsidR="0029581B" w:rsidRDefault="0029581B">
            <w:pPr>
              <w:pStyle w:val="ProductList-TableBody"/>
              <w:jc w:val="center"/>
            </w:pPr>
          </w:p>
        </w:tc>
      </w:tr>
      <w:tr w:rsidR="0029581B" w14:paraId="772BECA0" w14:textId="77777777">
        <w:tc>
          <w:tcPr>
            <w:tcW w:w="4660" w:type="dxa"/>
            <w:tcBorders>
              <w:top w:val="dashed" w:sz="4" w:space="0" w:color="BFBFBF"/>
              <w:left w:val="none" w:sz="4" w:space="0" w:color="6E6E6E"/>
              <w:bottom w:val="dashed" w:sz="4" w:space="0" w:color="BFBFBF"/>
              <w:right w:val="none" w:sz="4" w:space="0" w:color="6E6E6E"/>
            </w:tcBorders>
          </w:tcPr>
          <w:p w14:paraId="0B5BFFE3" w14:textId="77777777" w:rsidR="0029581B" w:rsidRDefault="005D65F8">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374549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D4C3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1B86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A91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20D8D"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EB74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35E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386BD"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4B8A1" w14:textId="77777777" w:rsidR="0029581B" w:rsidRDefault="0029581B">
            <w:pPr>
              <w:pStyle w:val="ProductList-TableBody"/>
              <w:jc w:val="center"/>
            </w:pPr>
          </w:p>
        </w:tc>
      </w:tr>
      <w:tr w:rsidR="0029581B" w14:paraId="7444E037" w14:textId="77777777">
        <w:tc>
          <w:tcPr>
            <w:tcW w:w="4660" w:type="dxa"/>
            <w:tcBorders>
              <w:top w:val="dashed" w:sz="4" w:space="0" w:color="BFBFBF"/>
              <w:left w:val="none" w:sz="4" w:space="0" w:color="6E6E6E"/>
              <w:bottom w:val="dashed" w:sz="4" w:space="0" w:color="BFBFBF"/>
              <w:right w:val="none" w:sz="4" w:space="0" w:color="6E6E6E"/>
            </w:tcBorders>
          </w:tcPr>
          <w:p w14:paraId="6B21A4CB" w14:textId="77777777" w:rsidR="0029581B" w:rsidRDefault="005D65F8">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4BBE48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ACE5C"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B658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3D30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3703C"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58C9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F016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68F95"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F30ED" w14:textId="77777777" w:rsidR="0029581B" w:rsidRDefault="0029581B">
            <w:pPr>
              <w:pStyle w:val="ProductList-TableBody"/>
              <w:jc w:val="center"/>
            </w:pPr>
          </w:p>
        </w:tc>
      </w:tr>
      <w:tr w:rsidR="0029581B" w14:paraId="32B4216E" w14:textId="77777777">
        <w:tc>
          <w:tcPr>
            <w:tcW w:w="4660" w:type="dxa"/>
            <w:tcBorders>
              <w:top w:val="dashed" w:sz="4" w:space="0" w:color="BFBFBF"/>
              <w:left w:val="none" w:sz="4" w:space="0" w:color="6E6E6E"/>
              <w:bottom w:val="dashed" w:sz="4" w:space="0" w:color="BFBFBF"/>
              <w:right w:val="none" w:sz="4" w:space="0" w:color="6E6E6E"/>
            </w:tcBorders>
          </w:tcPr>
          <w:p w14:paraId="115AA24F" w14:textId="77777777" w:rsidR="0029581B" w:rsidRDefault="005D65F8">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D115BC8"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AF280"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6197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B41D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9D8FC"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5E30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39F8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C781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7765A" w14:textId="77777777" w:rsidR="0029581B" w:rsidRDefault="0029581B">
            <w:pPr>
              <w:pStyle w:val="ProductList-TableBody"/>
              <w:jc w:val="center"/>
            </w:pPr>
          </w:p>
        </w:tc>
      </w:tr>
      <w:tr w:rsidR="0029581B" w14:paraId="0CB5261F" w14:textId="77777777">
        <w:tc>
          <w:tcPr>
            <w:tcW w:w="4660" w:type="dxa"/>
            <w:tcBorders>
              <w:top w:val="dashed" w:sz="4" w:space="0" w:color="BFBFBF"/>
              <w:left w:val="none" w:sz="4" w:space="0" w:color="6E6E6E"/>
              <w:bottom w:val="dashed" w:sz="4" w:space="0" w:color="BFBFBF"/>
              <w:right w:val="none" w:sz="4" w:space="0" w:color="6E6E6E"/>
            </w:tcBorders>
          </w:tcPr>
          <w:p w14:paraId="43733E6B" w14:textId="77777777" w:rsidR="0029581B" w:rsidRDefault="005D65F8">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72E775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46693"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FCA7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68EB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D123C"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1844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B802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A65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D3989" w14:textId="77777777" w:rsidR="0029581B" w:rsidRDefault="0029581B">
            <w:pPr>
              <w:pStyle w:val="ProductList-TableBody"/>
              <w:jc w:val="center"/>
            </w:pPr>
          </w:p>
        </w:tc>
      </w:tr>
      <w:tr w:rsidR="0029581B" w14:paraId="34F1AF7B" w14:textId="77777777">
        <w:tc>
          <w:tcPr>
            <w:tcW w:w="4660" w:type="dxa"/>
            <w:tcBorders>
              <w:top w:val="dashed" w:sz="4" w:space="0" w:color="BFBFBF"/>
              <w:left w:val="none" w:sz="4" w:space="0" w:color="6E6E6E"/>
              <w:bottom w:val="none" w:sz="4" w:space="0" w:color="BFBFBF"/>
              <w:right w:val="none" w:sz="4" w:space="0" w:color="6E6E6E"/>
            </w:tcBorders>
          </w:tcPr>
          <w:p w14:paraId="1C843593" w14:textId="77777777" w:rsidR="0029581B" w:rsidRDefault="005D65F8">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170818B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9669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2AD7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48D1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45D8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4DF28"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D69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1A57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57477" w14:textId="77777777" w:rsidR="0029581B" w:rsidRDefault="0029581B">
            <w:pPr>
              <w:pStyle w:val="ProductList-TableBody"/>
              <w:jc w:val="center"/>
            </w:pPr>
          </w:p>
        </w:tc>
      </w:tr>
    </w:tbl>
    <w:p w14:paraId="36E5C8A4" w14:textId="77777777" w:rsidR="0029581B" w:rsidRDefault="005D65F8">
      <w:pPr>
        <w:pStyle w:val="ProductList-Offering1SubSection"/>
        <w:outlineLvl w:val="3"/>
      </w:pPr>
      <w:bookmarkStart w:id="277" w:name="_Sec778"/>
      <w:r>
        <w:t>2. Postanowienia dotyczące produktu</w:t>
      </w:r>
      <w:bookmarkEnd w:id="277"/>
    </w:p>
    <w:tbl>
      <w:tblPr>
        <w:tblStyle w:val="PURTable"/>
        <w:tblW w:w="0" w:type="dxa"/>
        <w:tblLook w:val="04A0" w:firstRow="1" w:lastRow="0" w:firstColumn="1" w:lastColumn="0" w:noHBand="0" w:noVBand="1"/>
      </w:tblPr>
      <w:tblGrid>
        <w:gridCol w:w="3670"/>
        <w:gridCol w:w="3613"/>
        <w:gridCol w:w="3633"/>
      </w:tblGrid>
      <w:tr w:rsidR="0029581B" w14:paraId="2ABB7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F15F2"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D099AA2"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747E421E" w14:textId="77777777" w:rsidR="0029581B" w:rsidRDefault="005D65F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9581B" w14:paraId="7948B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8BBB5"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61147"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1BAD2" w14:textId="77777777" w:rsidR="0029581B" w:rsidRDefault="005D65F8">
            <w:pPr>
              <w:pStyle w:val="ProductList-TableBody"/>
            </w:pPr>
            <w:r>
              <w:rPr>
                <w:color w:val="404040"/>
              </w:rPr>
              <w:t>Promocje: nie dotyczy</w:t>
            </w:r>
          </w:p>
        </w:tc>
      </w:tr>
      <w:tr w:rsidR="0029581B" w14:paraId="0FAAE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75852"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894369A" w14:textId="77777777" w:rsidR="0029581B" w:rsidRDefault="005D65F8">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FF92AD"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9581B" w14:paraId="2CF60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1C0A2"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A77D12E" w14:textId="77777777" w:rsidR="0029581B" w:rsidRDefault="005D65F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B2BF" w14:textId="77777777" w:rsidR="0029581B" w:rsidRDefault="0029581B">
            <w:pPr>
              <w:pStyle w:val="ProductList-TableBody"/>
            </w:pPr>
          </w:p>
        </w:tc>
      </w:tr>
    </w:tbl>
    <w:p w14:paraId="753D0D15" w14:textId="77777777" w:rsidR="0029581B" w:rsidRDefault="0029581B">
      <w:pPr>
        <w:pStyle w:val="ProductList-Body"/>
        <w:jc w:val="right"/>
      </w:pPr>
    </w:p>
    <w:p w14:paraId="422BD0D2" w14:textId="77777777" w:rsidR="0029581B" w:rsidRDefault="005D65F8">
      <w:pPr>
        <w:pStyle w:val="ProductList-ClauseHeading"/>
        <w:outlineLvl w:val="4"/>
      </w:pPr>
      <w:r>
        <w:t>2.1 Uprawnienia do zakupu LS typu From SA na Użytkownika na usługę Project Online</w:t>
      </w:r>
    </w:p>
    <w:p w14:paraId="25F6DB3D" w14:textId="77777777" w:rsidR="0029581B" w:rsidRDefault="005D65F8">
      <w:pPr>
        <w:pStyle w:val="ProductList-Body"/>
      </w:pPr>
      <w:r>
        <w:t xml:space="preserve">W odniesieniu do Produktów Uprawniających wymienionych w poniższej tabeli można zakupić LS typu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typu From SA na Użytkownika zamiast Licencji Subskrypcyjnych na Produkty wymienione poniżej, pod warunkiem, że dana Licencja Subskrypcyjna została zakupiona przynajmniej trzy lata przed datą zakupu LS typu From SA na Użytkownika. LS typu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477"/>
        <w:gridCol w:w="5439"/>
      </w:tblGrid>
      <w:tr w:rsidR="0029581B" w14:paraId="326F9B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0A456990" w14:textId="77777777" w:rsidR="0029581B" w:rsidRDefault="005D65F8">
            <w:pPr>
              <w:pStyle w:val="ProductList-TableBody"/>
            </w:pPr>
            <w:r>
              <w:rPr>
                <w:color w:val="FFFFFF"/>
              </w:rPr>
              <w:t>Produkty Uprawniające</w:t>
            </w:r>
          </w:p>
        </w:tc>
        <w:tc>
          <w:tcPr>
            <w:tcW w:w="6120" w:type="dxa"/>
            <w:tcBorders>
              <w:bottom w:val="single" w:sz="4" w:space="0" w:color="6E6E6E"/>
              <w:right w:val="single" w:sz="4" w:space="0" w:color="6E6E6E"/>
            </w:tcBorders>
            <w:shd w:val="clear" w:color="auto" w:fill="0072C6"/>
          </w:tcPr>
          <w:p w14:paraId="23EF67D8" w14:textId="77777777" w:rsidR="0029581B" w:rsidRDefault="005D65F8">
            <w:pPr>
              <w:pStyle w:val="ProductList-TableBody"/>
            </w:pPr>
            <w:r>
              <w:rPr>
                <w:color w:val="FFFFFF"/>
              </w:rPr>
              <w:t>Właściwa licencja LS typu From SA na Użytkownika</w:t>
            </w:r>
          </w:p>
        </w:tc>
      </w:tr>
      <w:tr w:rsidR="0029581B" w14:paraId="06DC83EF" w14:textId="77777777">
        <w:tc>
          <w:tcPr>
            <w:tcW w:w="6120" w:type="dxa"/>
            <w:tcBorders>
              <w:top w:val="single" w:sz="4" w:space="0" w:color="6E6E6E"/>
              <w:left w:val="single" w:sz="4" w:space="0" w:color="6E6E6E"/>
              <w:bottom w:val="single" w:sz="4" w:space="0" w:color="6E6E6E"/>
              <w:right w:val="single" w:sz="4" w:space="0" w:color="6E6E6E"/>
            </w:tcBorders>
          </w:tcPr>
          <w:p w14:paraId="7EB0CCB0" w14:textId="77777777" w:rsidR="0029581B" w:rsidRDefault="005D65F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5FA97E29" w14:textId="77777777" w:rsidR="0029581B" w:rsidRDefault="005D65F8">
            <w:pPr>
              <w:pStyle w:val="ProductList-TableBody"/>
            </w:pPr>
            <w:r>
              <w:t>Project Online Professional From SA</w:t>
            </w:r>
          </w:p>
          <w:p w14:paraId="0459DF69" w14:textId="77777777" w:rsidR="0029581B" w:rsidRDefault="005D65F8">
            <w:pPr>
              <w:pStyle w:val="ProductList-TableBody"/>
            </w:pPr>
            <w:r>
              <w:t>Project Online Premium From SA</w:t>
            </w:r>
          </w:p>
        </w:tc>
      </w:tr>
      <w:tr w:rsidR="0029581B" w14:paraId="72EE31BE" w14:textId="77777777">
        <w:tc>
          <w:tcPr>
            <w:tcW w:w="6120" w:type="dxa"/>
            <w:tcBorders>
              <w:top w:val="single" w:sz="4" w:space="0" w:color="6E6E6E"/>
              <w:left w:val="single" w:sz="4" w:space="0" w:color="6E6E6E"/>
              <w:bottom w:val="single" w:sz="4" w:space="0" w:color="6E6E6E"/>
              <w:right w:val="single" w:sz="4" w:space="0" w:color="6E6E6E"/>
            </w:tcBorders>
          </w:tcPr>
          <w:p w14:paraId="54BE118F" w14:textId="77777777" w:rsidR="0029581B" w:rsidRDefault="005D65F8">
            <w:pPr>
              <w:pStyle w:val="ProductList-TableBody"/>
            </w:pPr>
            <w:r>
              <w:t>Licencja Dostępowa (CAL) na oprogramowanie Project Server</w:t>
            </w:r>
          </w:p>
        </w:tc>
        <w:tc>
          <w:tcPr>
            <w:tcW w:w="6120" w:type="dxa"/>
            <w:tcBorders>
              <w:top w:val="single" w:sz="4" w:space="0" w:color="6E6E6E"/>
              <w:left w:val="single" w:sz="4" w:space="0" w:color="6E6E6E"/>
              <w:bottom w:val="single" w:sz="4" w:space="0" w:color="6E6E6E"/>
              <w:right w:val="single" w:sz="4" w:space="0" w:color="6E6E6E"/>
            </w:tcBorders>
          </w:tcPr>
          <w:p w14:paraId="1AB47B76" w14:textId="77777777" w:rsidR="0029581B" w:rsidRDefault="005D65F8">
            <w:pPr>
              <w:pStyle w:val="ProductList-TableBody"/>
            </w:pPr>
            <w:r>
              <w:t xml:space="preserve">Project Online Professional From SA </w:t>
            </w:r>
          </w:p>
          <w:p w14:paraId="18F10F8C" w14:textId="77777777" w:rsidR="0029581B" w:rsidRDefault="005D65F8">
            <w:pPr>
              <w:pStyle w:val="ProductList-TableBody"/>
            </w:pPr>
            <w:r>
              <w:t>Project Online Premium From SA</w:t>
            </w:r>
          </w:p>
        </w:tc>
      </w:tr>
    </w:tbl>
    <w:p w14:paraId="36F73598" w14:textId="77777777" w:rsidR="0029581B" w:rsidRDefault="0029581B">
      <w:pPr>
        <w:pStyle w:val="ProductList-Body"/>
      </w:pPr>
    </w:p>
    <w:p w14:paraId="44CFCD87" w14:textId="77777777" w:rsidR="0029581B" w:rsidRDefault="005D65F8">
      <w:pPr>
        <w:pStyle w:val="ProductList-ClauseHeading"/>
        <w:outlineLvl w:val="4"/>
      </w:pPr>
      <w:r>
        <w:t>2.2 Licencje Uprawniające do LS na Użytkownika dla Dodatków</w:t>
      </w:r>
    </w:p>
    <w:p w14:paraId="730C8E8E" w14:textId="77777777" w:rsidR="0029581B" w:rsidRDefault="005D65F8">
      <w:pPr>
        <w:pStyle w:val="ProductList-Body"/>
      </w:pPr>
      <w:r>
        <w:t>Każda Licencja Uprawniająca musi mieć aktywny pakiet SA.</w:t>
      </w:r>
    </w:p>
    <w:tbl>
      <w:tblPr>
        <w:tblStyle w:val="PURTable"/>
        <w:tblW w:w="0" w:type="dxa"/>
        <w:tblLook w:val="04A0" w:firstRow="1" w:lastRow="0" w:firstColumn="1" w:lastColumn="0" w:noHBand="0" w:noVBand="1"/>
      </w:tblPr>
      <w:tblGrid>
        <w:gridCol w:w="5511"/>
        <w:gridCol w:w="5405"/>
      </w:tblGrid>
      <w:tr w:rsidR="0029581B" w14:paraId="0B3C42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3C5C79C" w14:textId="77777777" w:rsidR="0029581B" w:rsidRDefault="005D65F8">
            <w:pPr>
              <w:pStyle w:val="ProductList-TableBody"/>
            </w:pPr>
            <w:r>
              <w:rPr>
                <w:color w:val="FFFFFF"/>
              </w:rPr>
              <w:t>Licencje Uprawniające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587866A" w14:textId="77777777" w:rsidR="0029581B" w:rsidRDefault="005D65F8">
            <w:pPr>
              <w:pStyle w:val="ProductList-TableBody"/>
            </w:pPr>
            <w:r>
              <w:rPr>
                <w:color w:val="FFFFFF"/>
              </w:rPr>
              <w:t>LS na Użytkownika na dodatek</w:t>
            </w:r>
          </w:p>
        </w:tc>
      </w:tr>
      <w:tr w:rsidR="0029581B" w14:paraId="38B3E63C" w14:textId="77777777">
        <w:tc>
          <w:tcPr>
            <w:tcW w:w="6120" w:type="dxa"/>
            <w:tcBorders>
              <w:top w:val="single" w:sz="4" w:space="0" w:color="6E6E6E"/>
              <w:left w:val="single" w:sz="4" w:space="0" w:color="6E6E6E"/>
              <w:bottom w:val="single" w:sz="4" w:space="0" w:color="6E6E6E"/>
              <w:right w:val="single" w:sz="4" w:space="0" w:color="6E6E6E"/>
            </w:tcBorders>
          </w:tcPr>
          <w:p w14:paraId="21D80E6B" w14:textId="77777777" w:rsidR="0029581B" w:rsidRDefault="005D65F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78ADF197" w14:textId="77777777" w:rsidR="0029581B" w:rsidRDefault="005D65F8">
            <w:pPr>
              <w:pStyle w:val="ProductList-TableBody"/>
            </w:pPr>
            <w:r>
              <w:t>Dodatek Project Online Professional do oprogramowania Project Professional</w:t>
            </w:r>
          </w:p>
          <w:p w14:paraId="441A1C13" w14:textId="77777777" w:rsidR="0029581B" w:rsidRDefault="005D65F8">
            <w:pPr>
              <w:pStyle w:val="ProductList-TableBody"/>
            </w:pPr>
            <w:r>
              <w:t>Dodatek Project Online Premium do oprogramowania Project Professional</w:t>
            </w:r>
          </w:p>
        </w:tc>
      </w:tr>
      <w:tr w:rsidR="0029581B" w14:paraId="675FBAB6" w14:textId="77777777">
        <w:tc>
          <w:tcPr>
            <w:tcW w:w="6120" w:type="dxa"/>
            <w:tcBorders>
              <w:top w:val="single" w:sz="4" w:space="0" w:color="6E6E6E"/>
              <w:left w:val="single" w:sz="4" w:space="0" w:color="6E6E6E"/>
              <w:bottom w:val="single" w:sz="4" w:space="0" w:color="6E6E6E"/>
              <w:right w:val="single" w:sz="4" w:space="0" w:color="6E6E6E"/>
            </w:tcBorders>
          </w:tcPr>
          <w:p w14:paraId="689463C3" w14:textId="77777777" w:rsidR="0029581B" w:rsidRDefault="005D65F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1FC4131F" w14:textId="77777777" w:rsidR="0029581B" w:rsidRDefault="005D65F8">
            <w:pPr>
              <w:pStyle w:val="ProductList-TableBody"/>
            </w:pPr>
            <w:r>
              <w:t>Dodatek Project Online Professional do oprogramowania Project Standard</w:t>
            </w:r>
          </w:p>
          <w:p w14:paraId="401E5997" w14:textId="77777777" w:rsidR="0029581B" w:rsidRDefault="005D65F8">
            <w:pPr>
              <w:pStyle w:val="ProductList-TableBody"/>
            </w:pPr>
            <w:r>
              <w:t>Dodatek Project Online Premium do oprogramowania Project Standard</w:t>
            </w:r>
          </w:p>
        </w:tc>
      </w:tr>
      <w:tr w:rsidR="0029581B" w14:paraId="1AB8C6FE" w14:textId="77777777">
        <w:tc>
          <w:tcPr>
            <w:tcW w:w="6120" w:type="dxa"/>
            <w:tcBorders>
              <w:top w:val="single" w:sz="4" w:space="0" w:color="6E6E6E"/>
              <w:left w:val="single" w:sz="4" w:space="0" w:color="6E6E6E"/>
              <w:bottom w:val="single" w:sz="4" w:space="0" w:color="6E6E6E"/>
              <w:right w:val="single" w:sz="4" w:space="0" w:color="6E6E6E"/>
            </w:tcBorders>
          </w:tcPr>
          <w:p w14:paraId="5E8AD58C" w14:textId="77777777" w:rsidR="0029581B" w:rsidRDefault="005D65F8">
            <w:pPr>
              <w:pStyle w:val="ProductList-TableBody"/>
            </w:pPr>
            <w:r>
              <w:t>Licencja Dostępowa (CAL) na oprogramowanie Project Server</w:t>
            </w:r>
          </w:p>
        </w:tc>
        <w:tc>
          <w:tcPr>
            <w:tcW w:w="6000" w:type="dxa"/>
            <w:tcBorders>
              <w:top w:val="single" w:sz="4" w:space="0" w:color="6E6E6E"/>
              <w:left w:val="single" w:sz="4" w:space="0" w:color="6E6E6E"/>
              <w:bottom w:val="single" w:sz="4" w:space="0" w:color="6E6E6E"/>
              <w:right w:val="single" w:sz="4" w:space="0" w:color="6E6E6E"/>
            </w:tcBorders>
          </w:tcPr>
          <w:p w14:paraId="0F2F3840" w14:textId="77777777" w:rsidR="0029581B" w:rsidRDefault="005D65F8">
            <w:pPr>
              <w:pStyle w:val="ProductList-TableBody"/>
            </w:pPr>
            <w:r>
              <w:t>Dodatek Project Online Essentials do Project CAL</w:t>
            </w:r>
          </w:p>
          <w:p w14:paraId="218DA14E" w14:textId="77777777" w:rsidR="0029581B" w:rsidRDefault="005D65F8">
            <w:pPr>
              <w:pStyle w:val="ProductList-TableBody"/>
            </w:pPr>
            <w:r>
              <w:t>Dodatek Project Online Professional do Project CAL</w:t>
            </w:r>
          </w:p>
          <w:p w14:paraId="5171EDB3" w14:textId="77777777" w:rsidR="0029581B" w:rsidRDefault="005D65F8">
            <w:pPr>
              <w:pStyle w:val="ProductList-TableBody"/>
            </w:pPr>
            <w:r>
              <w:t>Dodatek Project Online Premium do Project CAL</w:t>
            </w:r>
          </w:p>
        </w:tc>
      </w:tr>
    </w:tbl>
    <w:p w14:paraId="3DB6C561" w14:textId="77777777" w:rsidR="0029581B" w:rsidRDefault="0029581B">
      <w:pPr>
        <w:pStyle w:val="ProductList-Body"/>
      </w:pPr>
    </w:p>
    <w:p w14:paraId="27BF028A" w14:textId="77777777" w:rsidR="0029581B" w:rsidRDefault="005D65F8">
      <w:pPr>
        <w:pStyle w:val="ProductList-ClauseHeading"/>
        <w:outlineLvl w:val="4"/>
      </w:pPr>
      <w:r>
        <w:t>2.3 Office Multi Language Pack</w:t>
      </w:r>
    </w:p>
    <w:p w14:paraId="65D13BFA" w14:textId="77777777" w:rsidR="0029581B" w:rsidRDefault="005D65F8">
      <w:pPr>
        <w:pStyle w:val="ProductList-Body"/>
      </w:pPr>
      <w:r>
        <w:t xml:space="preserve">Klienci, którzy wykupili subskrypcję Project Online Professional lub Project Online Premium, mogą używać najnowszej wersji wielojęzycznego pakietu Office z kopiami aplikacji komputerowych, które mają prawo używać na podstawie uprawnionej subskrypcji. Prawo do używania pakietu Office Multi Language Pack wygasa wraz z prawami powiązanymi z uprawnioną licencją. </w:t>
      </w:r>
    </w:p>
    <w:p w14:paraId="26F6C97A" w14:textId="77777777" w:rsidR="0029581B" w:rsidRDefault="0029581B">
      <w:pPr>
        <w:pStyle w:val="ProductList-Body"/>
      </w:pPr>
    </w:p>
    <w:p w14:paraId="649C171F" w14:textId="77777777" w:rsidR="0029581B" w:rsidRDefault="005D65F8">
      <w:pPr>
        <w:pStyle w:val="ProductList-ClauseHeading"/>
        <w:outlineLvl w:val="4"/>
      </w:pPr>
      <w:r>
        <w:t>2.4 Prawa dotyczące wdrażania oprogramowania Project Professional 2016</w:t>
      </w:r>
    </w:p>
    <w:p w14:paraId="532FFD3E" w14:textId="77777777" w:rsidR="0029581B" w:rsidRDefault="005D65F8">
      <w:pPr>
        <w:pStyle w:val="ProductList-Body"/>
      </w:pPr>
      <w:r>
        <w:t>Każdy użytkownik pakietu Office 2016 lub każdy użytkownik objęty licencją na instalowanie pakietu Office Professional Plus na mocy punktu dotyczącego LS typu From SA na Użytkownika na usługę Microsoft 365 z subskrypcją na oprogramowanie Project Online Professional lub Project Online Premium może dokonać instalacji i używać oprogramowania Project Professional 2016 na urządzeniu, na którym zainstalowano pakiet Office.</w:t>
      </w:r>
    </w:p>
    <w:p w14:paraId="73130C76" w14:textId="77777777" w:rsidR="0029581B" w:rsidRDefault="0029581B">
      <w:pPr>
        <w:pStyle w:val="ProductList-Body"/>
      </w:pPr>
    </w:p>
    <w:p w14:paraId="3CD1FC02" w14:textId="77777777" w:rsidR="0029581B" w:rsidRDefault="005D65F8">
      <w:pPr>
        <w:pStyle w:val="ProductList-ClauseHeading"/>
        <w:outlineLvl w:val="4"/>
      </w:pPr>
      <w:r>
        <w:t>2.5 Wykorzystanie klucza produktu Project Online i Project Pro dla Office 365</w:t>
      </w:r>
    </w:p>
    <w:p w14:paraId="5EBDBD5B" w14:textId="77777777" w:rsidR="0029581B" w:rsidRDefault="005D65F8">
      <w:pPr>
        <w:pStyle w:val="ProductList-Body"/>
      </w:pPr>
      <w:r>
        <w:t>Subskrypcje na Project Online i Project Pro dla Office 365 licencjonowane na podstawie umów Open, Open Value lub Open Value Subscription mogą zostać wykorzystane do 31 grudnia 2016 roku, po którym to terminie niewykorzystane subskrypcje będą mogły zostać użyte w odniesieniu do produktu zastępującego.</w:t>
      </w:r>
    </w:p>
    <w:p w14:paraId="301623BA"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37D31D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55DFA"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39249336" w14:textId="77777777" w:rsidR="0029581B" w:rsidRDefault="0029581B">
      <w:pPr>
        <w:pStyle w:val="ProductList-Body"/>
      </w:pPr>
    </w:p>
    <w:p w14:paraId="4B3063C5" w14:textId="77777777" w:rsidR="0029581B" w:rsidRDefault="005D65F8">
      <w:pPr>
        <w:pStyle w:val="ProductList-Offering2HeadingNoBorder"/>
        <w:outlineLvl w:val="2"/>
      </w:pPr>
      <w:bookmarkStart w:id="278" w:name="_Sec668"/>
      <w:r>
        <w:t>SharePoint Online</w:t>
      </w:r>
      <w:bookmarkEnd w:id="278"/>
      <w:r>
        <w:fldChar w:fldCharType="begin"/>
      </w:r>
      <w:r>
        <w:instrText xml:space="preserve"> TC "</w:instrText>
      </w:r>
      <w:bookmarkStart w:id="279" w:name="_Toc494470458"/>
      <w:r>
        <w:instrText>SharePoint Online</w:instrText>
      </w:r>
      <w:bookmarkEnd w:id="279"/>
      <w:r>
        <w:instrText>" \l 3</w:instrText>
      </w:r>
      <w:r>
        <w:fldChar w:fldCharType="end"/>
      </w:r>
    </w:p>
    <w:p w14:paraId="1A705EA6" w14:textId="77777777" w:rsidR="0029581B" w:rsidRDefault="005D65F8">
      <w:pPr>
        <w:pStyle w:val="ProductList-Offering1SubSection"/>
        <w:outlineLvl w:val="3"/>
      </w:pPr>
      <w:bookmarkStart w:id="280" w:name="_Sec724"/>
      <w:r>
        <w:t>1. Dostępność programów</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29581B" w14:paraId="01241F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EBD73A" w14:textId="77777777" w:rsidR="0029581B" w:rsidRDefault="005D65F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9ACAC80"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2A1F0"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B3C33"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112FF"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28965"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DC07B"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E11E3"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11E30"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FE07E"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551F5C2E" w14:textId="77777777">
        <w:tc>
          <w:tcPr>
            <w:tcW w:w="4660" w:type="dxa"/>
            <w:tcBorders>
              <w:top w:val="single" w:sz="6" w:space="0" w:color="FFFFFF"/>
              <w:left w:val="none" w:sz="4" w:space="0" w:color="6E6E6E"/>
              <w:bottom w:val="dashed" w:sz="4" w:space="0" w:color="7F7F7F"/>
              <w:right w:val="none" w:sz="4" w:space="0" w:color="6E6E6E"/>
            </w:tcBorders>
          </w:tcPr>
          <w:p w14:paraId="61D6C11C" w14:textId="77777777" w:rsidR="0029581B" w:rsidRDefault="005D65F8">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06BB3C92"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F7378"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DB8E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B6EDA"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8817B"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C0ED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15E8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49C4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C99A6" w14:textId="77777777" w:rsidR="0029581B" w:rsidRDefault="0029581B">
            <w:pPr>
              <w:pStyle w:val="ProductList-TableBody"/>
              <w:jc w:val="center"/>
            </w:pPr>
          </w:p>
        </w:tc>
      </w:tr>
      <w:tr w:rsidR="0029581B" w14:paraId="2923E753" w14:textId="77777777">
        <w:tc>
          <w:tcPr>
            <w:tcW w:w="4660" w:type="dxa"/>
            <w:tcBorders>
              <w:top w:val="dashed" w:sz="4" w:space="0" w:color="7F7F7F"/>
              <w:left w:val="none" w:sz="4" w:space="0" w:color="6E6E6E"/>
              <w:bottom w:val="dashed" w:sz="4" w:space="0" w:color="7F7F7F"/>
              <w:right w:val="none" w:sz="4" w:space="0" w:color="6E6E6E"/>
            </w:tcBorders>
          </w:tcPr>
          <w:p w14:paraId="2F20399D" w14:textId="77777777" w:rsidR="0029581B" w:rsidRDefault="005D65F8">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024EFAE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C329B"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E311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EF6F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E60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69B7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821C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32B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B9B5B" w14:textId="77777777" w:rsidR="0029581B" w:rsidRDefault="0029581B">
            <w:pPr>
              <w:pStyle w:val="ProductList-TableBody"/>
              <w:jc w:val="center"/>
            </w:pPr>
          </w:p>
        </w:tc>
      </w:tr>
      <w:tr w:rsidR="0029581B" w14:paraId="1255601F" w14:textId="77777777">
        <w:tc>
          <w:tcPr>
            <w:tcW w:w="4660" w:type="dxa"/>
            <w:tcBorders>
              <w:top w:val="dashed" w:sz="4" w:space="0" w:color="7F7F7F"/>
              <w:left w:val="none" w:sz="4" w:space="0" w:color="6E6E6E"/>
              <w:bottom w:val="dashed" w:sz="4" w:space="0" w:color="7F7F7F"/>
              <w:right w:val="none" w:sz="4" w:space="0" w:color="6E6E6E"/>
            </w:tcBorders>
          </w:tcPr>
          <w:p w14:paraId="616E18E4" w14:textId="77777777" w:rsidR="0029581B" w:rsidRDefault="005D65F8">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740" w:type="dxa"/>
            <w:tcBorders>
              <w:top w:val="dashed" w:sz="4" w:space="0" w:color="7F7F7F"/>
              <w:left w:val="none" w:sz="4" w:space="0" w:color="6E6E6E"/>
              <w:bottom w:val="dashed" w:sz="4" w:space="0" w:color="7F7F7F"/>
              <w:right w:val="single" w:sz="6" w:space="0" w:color="FFFFFF"/>
            </w:tcBorders>
          </w:tcPr>
          <w:p w14:paraId="57BDD671"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8914E"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B388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448B1"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58A3C"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51B2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E9A3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F89B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35234" w14:textId="77777777" w:rsidR="0029581B" w:rsidRDefault="0029581B">
            <w:pPr>
              <w:pStyle w:val="ProductList-TableBody"/>
              <w:jc w:val="center"/>
            </w:pPr>
          </w:p>
        </w:tc>
      </w:tr>
      <w:tr w:rsidR="0029581B" w14:paraId="1043A092" w14:textId="77777777">
        <w:tc>
          <w:tcPr>
            <w:tcW w:w="4660" w:type="dxa"/>
            <w:tcBorders>
              <w:top w:val="dashed" w:sz="4" w:space="0" w:color="7F7F7F"/>
              <w:left w:val="none" w:sz="4" w:space="0" w:color="6E6E6E"/>
              <w:bottom w:val="none" w:sz="4" w:space="0" w:color="BFBFBF"/>
              <w:right w:val="none" w:sz="4" w:space="0" w:color="6E6E6E"/>
            </w:tcBorders>
          </w:tcPr>
          <w:p w14:paraId="705546D2" w14:textId="77777777" w:rsidR="0029581B" w:rsidRDefault="005D65F8">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128AE406"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A65DC"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2A52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6A94E"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9CA89"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BC24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84BA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BDC5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04A00" w14:textId="77777777" w:rsidR="0029581B" w:rsidRDefault="0029581B">
            <w:pPr>
              <w:pStyle w:val="ProductList-TableBody"/>
              <w:jc w:val="center"/>
            </w:pPr>
          </w:p>
        </w:tc>
      </w:tr>
    </w:tbl>
    <w:p w14:paraId="0D73A7DB" w14:textId="77777777" w:rsidR="0029581B" w:rsidRDefault="005D65F8">
      <w:pPr>
        <w:pStyle w:val="ProductList-Offering1SubSection"/>
        <w:outlineLvl w:val="3"/>
      </w:pPr>
      <w:bookmarkStart w:id="281" w:name="_Sec779"/>
      <w:r>
        <w:t>2. Postanowienia dotyczące produktu</w:t>
      </w:r>
      <w:bookmarkEnd w:id="281"/>
    </w:p>
    <w:tbl>
      <w:tblPr>
        <w:tblStyle w:val="PURTable"/>
        <w:tblW w:w="0" w:type="dxa"/>
        <w:tblLook w:val="04A0" w:firstRow="1" w:lastRow="0" w:firstColumn="1" w:lastColumn="0" w:noHBand="0" w:noVBand="1"/>
      </w:tblPr>
      <w:tblGrid>
        <w:gridCol w:w="3670"/>
        <w:gridCol w:w="3613"/>
        <w:gridCol w:w="3633"/>
      </w:tblGrid>
      <w:tr w:rsidR="0029581B" w14:paraId="7BBD9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B337C"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7F2D4FE"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9E1EFE9" w14:textId="77777777" w:rsidR="0029581B" w:rsidRDefault="005D65F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9581B" w14:paraId="1AF56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0D805"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0F1C"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C701B" w14:textId="77777777" w:rsidR="0029581B" w:rsidRDefault="005D65F8">
            <w:pPr>
              <w:pStyle w:val="ProductList-TableBody"/>
            </w:pPr>
            <w:r>
              <w:rPr>
                <w:color w:val="404040"/>
              </w:rPr>
              <w:t>Promocje: nie dotyczy</w:t>
            </w:r>
          </w:p>
        </w:tc>
      </w:tr>
      <w:tr w:rsidR="0029581B" w14:paraId="42F0B8D6" w14:textId="77777777">
        <w:tc>
          <w:tcPr>
            <w:tcW w:w="4040" w:type="dxa"/>
            <w:tcBorders>
              <w:top w:val="single" w:sz="4" w:space="0" w:color="000000"/>
              <w:left w:val="single" w:sz="4" w:space="0" w:color="000000"/>
              <w:bottom w:val="single" w:sz="4" w:space="0" w:color="000000"/>
              <w:right w:val="single" w:sz="4" w:space="0" w:color="000000"/>
            </w:tcBorders>
          </w:tcPr>
          <w:p w14:paraId="52AA2CFD" w14:textId="77777777" w:rsidR="0029581B" w:rsidRDefault="005D65F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658CCD4F" w14:textId="77777777" w:rsidR="0029581B" w:rsidRDefault="005D65F8">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D4303"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9581B" w14:paraId="16C99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FAF0D"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11B603D" w14:textId="77777777" w:rsidR="0029581B" w:rsidRDefault="005D65F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7C7D3" w14:textId="77777777" w:rsidR="0029581B" w:rsidRDefault="0029581B">
            <w:pPr>
              <w:pStyle w:val="ProductList-TableBody"/>
            </w:pPr>
          </w:p>
        </w:tc>
      </w:tr>
    </w:tbl>
    <w:p w14:paraId="4FBD6B3D" w14:textId="77777777" w:rsidR="0029581B" w:rsidRDefault="0029581B">
      <w:pPr>
        <w:pStyle w:val="ProductList-Body"/>
      </w:pPr>
    </w:p>
    <w:p w14:paraId="30C7EC96" w14:textId="77777777" w:rsidR="0029581B" w:rsidRDefault="005D65F8">
      <w:pPr>
        <w:pStyle w:val="ProductList-ClauseHeading"/>
        <w:outlineLvl w:val="4"/>
      </w:pPr>
      <w:r>
        <w:t>2.1 Wymóg wstępny LS na Użytkownika na dodatek</w:t>
      </w:r>
    </w:p>
    <w:p w14:paraId="00CBFFC7" w14:textId="77777777" w:rsidR="0029581B" w:rsidRDefault="005D65F8">
      <w:pPr>
        <w:pStyle w:val="ProductList-Body"/>
      </w:pPr>
      <w:r>
        <w:t xml:space="preserve">Informacje o dodatkach znajdują się w LS na Użytkownika na dodatki w pakietach </w:t>
      </w:r>
      <w:hyperlink w:anchor="_Sec634">
        <w:r>
          <w:rPr>
            <w:color w:val="00467F"/>
            <w:u w:val="single"/>
          </w:rPr>
          <w:t>Office 365</w:t>
        </w:r>
      </w:hyperlink>
      <w:r>
        <w:t>.</w:t>
      </w:r>
    </w:p>
    <w:p w14:paraId="2D201B22" w14:textId="77777777" w:rsidR="0029581B" w:rsidRDefault="0029581B">
      <w:pPr>
        <w:pStyle w:val="ProductList-Body"/>
      </w:pPr>
    </w:p>
    <w:p w14:paraId="43BDB6C7" w14:textId="77777777" w:rsidR="0029581B" w:rsidRDefault="005D65F8">
      <w:pPr>
        <w:pStyle w:val="ProductList-ClauseHeading"/>
        <w:outlineLvl w:val="4"/>
      </w:pPr>
      <w:r>
        <w:t>2.2 Wykorzystanie klucza dla SharePoint Online Plan 1 z Yammer oraz SharePoint Online Plan 2 z Yammer</w:t>
      </w:r>
    </w:p>
    <w:p w14:paraId="6019C3F3" w14:textId="77777777" w:rsidR="0029581B" w:rsidRDefault="005D65F8">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14:paraId="577F26BB"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75AA1A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DAB86"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19C6C29E" w14:textId="77777777" w:rsidR="0029581B" w:rsidRDefault="0029581B">
      <w:pPr>
        <w:pStyle w:val="ProductList-Body"/>
      </w:pPr>
    </w:p>
    <w:p w14:paraId="7924EA75" w14:textId="77777777" w:rsidR="0029581B" w:rsidRDefault="005D65F8">
      <w:pPr>
        <w:pStyle w:val="ProductList-Offering2HeadingNoBorder"/>
        <w:outlineLvl w:val="2"/>
      </w:pPr>
      <w:bookmarkStart w:id="282" w:name="_Sec669"/>
      <w:r>
        <w:t>Skype dla firm Online</w:t>
      </w:r>
      <w:bookmarkEnd w:id="282"/>
      <w:r>
        <w:fldChar w:fldCharType="begin"/>
      </w:r>
      <w:r>
        <w:instrText xml:space="preserve"> TC "</w:instrText>
      </w:r>
      <w:bookmarkStart w:id="283" w:name="_Toc494470459"/>
      <w:r>
        <w:instrText>Skype dla firm Online</w:instrText>
      </w:r>
      <w:bookmarkEnd w:id="283"/>
      <w:r>
        <w:instrText>" \l 3</w:instrText>
      </w:r>
      <w:r>
        <w:fldChar w:fldCharType="end"/>
      </w:r>
    </w:p>
    <w:p w14:paraId="18437A26" w14:textId="77777777" w:rsidR="0029581B" w:rsidRDefault="005D65F8">
      <w:pPr>
        <w:pStyle w:val="ProductList-Offering1SubSection"/>
        <w:outlineLvl w:val="3"/>
      </w:pPr>
      <w:bookmarkStart w:id="284" w:name="_Sec725"/>
      <w:r>
        <w:t>1. Dostępność programów</w:t>
      </w:r>
      <w:bookmarkEnd w:id="28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9581B" w14:paraId="2F94E8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B1D027" w14:textId="77777777" w:rsidR="0029581B" w:rsidRDefault="005D65F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38B6BE5"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6F041"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BD312"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D0AC5"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2E802"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B504C"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43698"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F4DE5"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C1A97"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4F20F77E" w14:textId="77777777">
        <w:tc>
          <w:tcPr>
            <w:tcW w:w="4660" w:type="dxa"/>
            <w:tcBorders>
              <w:top w:val="single" w:sz="6" w:space="0" w:color="FFFFFF"/>
              <w:left w:val="none" w:sz="4" w:space="0" w:color="6E6E6E"/>
              <w:bottom w:val="dashed" w:sz="4" w:space="0" w:color="A5A5A5"/>
              <w:right w:val="none" w:sz="4" w:space="0" w:color="6E6E6E"/>
            </w:tcBorders>
          </w:tcPr>
          <w:p w14:paraId="7EB6A0EE" w14:textId="77777777" w:rsidR="0029581B" w:rsidRDefault="005D65F8">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3F48B635"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2F0E2"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001F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74D59"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F1E29"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4C1A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68E7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5BA6"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9F460" w14:textId="77777777" w:rsidR="0029581B" w:rsidRDefault="0029581B">
            <w:pPr>
              <w:pStyle w:val="ProductList-TableBody"/>
              <w:jc w:val="center"/>
            </w:pPr>
          </w:p>
        </w:tc>
      </w:tr>
      <w:tr w:rsidR="0029581B" w14:paraId="59A5776F" w14:textId="77777777">
        <w:tc>
          <w:tcPr>
            <w:tcW w:w="4660" w:type="dxa"/>
            <w:tcBorders>
              <w:top w:val="dashed" w:sz="4" w:space="0" w:color="A5A5A5"/>
              <w:left w:val="none" w:sz="4" w:space="0" w:color="6E6E6E"/>
              <w:bottom w:val="dashed" w:sz="4" w:space="0" w:color="A5A5A5"/>
              <w:right w:val="none" w:sz="4" w:space="0" w:color="6E6E6E"/>
            </w:tcBorders>
          </w:tcPr>
          <w:p w14:paraId="3EC376D6" w14:textId="77777777" w:rsidR="0029581B" w:rsidRDefault="005D65F8">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6BB2D65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D4D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5254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D5F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4D93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E2DD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215B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790D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CDBB4" w14:textId="77777777" w:rsidR="0029581B" w:rsidRDefault="0029581B">
            <w:pPr>
              <w:pStyle w:val="ProductList-TableBody"/>
              <w:jc w:val="center"/>
            </w:pPr>
          </w:p>
        </w:tc>
      </w:tr>
      <w:tr w:rsidR="0029581B" w14:paraId="5C7E5BAA" w14:textId="77777777">
        <w:tc>
          <w:tcPr>
            <w:tcW w:w="4660" w:type="dxa"/>
            <w:tcBorders>
              <w:top w:val="dashed" w:sz="4" w:space="0" w:color="A5A5A5"/>
              <w:left w:val="none" w:sz="4" w:space="0" w:color="6E6E6E"/>
              <w:bottom w:val="dashed" w:sz="4" w:space="0" w:color="A5A5A5"/>
              <w:right w:val="none" w:sz="4" w:space="0" w:color="6E6E6E"/>
            </w:tcBorders>
          </w:tcPr>
          <w:p w14:paraId="3BE3BE82" w14:textId="77777777" w:rsidR="0029581B" w:rsidRDefault="005D65F8">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2B104B42"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3E823"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D534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13027"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0FBB7"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59A7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45C5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65E06"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1FAC5" w14:textId="77777777" w:rsidR="0029581B" w:rsidRDefault="0029581B">
            <w:pPr>
              <w:pStyle w:val="ProductList-TableBody"/>
              <w:jc w:val="center"/>
            </w:pPr>
          </w:p>
        </w:tc>
      </w:tr>
      <w:tr w:rsidR="0029581B" w14:paraId="5DBD27EB" w14:textId="77777777">
        <w:tc>
          <w:tcPr>
            <w:tcW w:w="4660" w:type="dxa"/>
            <w:tcBorders>
              <w:top w:val="dashed" w:sz="4" w:space="0" w:color="A5A5A5"/>
              <w:left w:val="none" w:sz="4" w:space="0" w:color="6E6E6E"/>
              <w:bottom w:val="dashed" w:sz="4" w:space="0" w:color="A5A5A5"/>
              <w:right w:val="none" w:sz="4" w:space="0" w:color="6E6E6E"/>
            </w:tcBorders>
          </w:tcPr>
          <w:p w14:paraId="768F6B96" w14:textId="77777777" w:rsidR="0029581B" w:rsidRDefault="005D65F8">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771F49B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C8F09"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808B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4048B"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EFFB8"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50AA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6E6E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5599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B446F" w14:textId="77777777" w:rsidR="0029581B" w:rsidRDefault="0029581B">
            <w:pPr>
              <w:pStyle w:val="ProductList-TableBody"/>
              <w:jc w:val="center"/>
            </w:pPr>
          </w:p>
        </w:tc>
      </w:tr>
      <w:tr w:rsidR="0029581B" w14:paraId="7222F5CF" w14:textId="77777777">
        <w:tc>
          <w:tcPr>
            <w:tcW w:w="4660" w:type="dxa"/>
            <w:tcBorders>
              <w:top w:val="dashed" w:sz="4" w:space="0" w:color="A5A5A5"/>
              <w:left w:val="none" w:sz="4" w:space="0" w:color="6E6E6E"/>
              <w:bottom w:val="dashed" w:sz="4" w:space="0" w:color="A5A5A5"/>
              <w:right w:val="none" w:sz="4" w:space="0" w:color="6E6E6E"/>
            </w:tcBorders>
          </w:tcPr>
          <w:p w14:paraId="3CB15B28" w14:textId="77777777" w:rsidR="0029581B" w:rsidRDefault="005D65F8">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7B02DFE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3861E"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CFC8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163EB"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31F4B"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4297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7439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92A1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11943" w14:textId="77777777" w:rsidR="0029581B" w:rsidRDefault="0029581B">
            <w:pPr>
              <w:pStyle w:val="ProductList-TableBody"/>
              <w:jc w:val="center"/>
            </w:pPr>
          </w:p>
        </w:tc>
      </w:tr>
      <w:tr w:rsidR="0029581B" w14:paraId="33B269FA" w14:textId="77777777">
        <w:tc>
          <w:tcPr>
            <w:tcW w:w="4660" w:type="dxa"/>
            <w:tcBorders>
              <w:top w:val="dashed" w:sz="4" w:space="0" w:color="A5A5A5"/>
              <w:left w:val="none" w:sz="4" w:space="0" w:color="6E6E6E"/>
              <w:bottom w:val="dashed" w:sz="4" w:space="0" w:color="A5A5A5"/>
              <w:right w:val="none" w:sz="4" w:space="0" w:color="6E6E6E"/>
            </w:tcBorders>
          </w:tcPr>
          <w:p w14:paraId="423CE835" w14:textId="77777777" w:rsidR="0029581B" w:rsidRDefault="005D65F8">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35A5033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8ECC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191E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6F014"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5331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4DA2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124B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A5C9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E0995" w14:textId="77777777" w:rsidR="0029581B" w:rsidRDefault="0029581B">
            <w:pPr>
              <w:pStyle w:val="ProductList-TableBody"/>
              <w:jc w:val="center"/>
            </w:pPr>
          </w:p>
        </w:tc>
      </w:tr>
      <w:tr w:rsidR="0029581B" w14:paraId="4ED3127E" w14:textId="77777777">
        <w:tc>
          <w:tcPr>
            <w:tcW w:w="4660" w:type="dxa"/>
            <w:tcBorders>
              <w:top w:val="dashed" w:sz="4" w:space="0" w:color="A5A5A5"/>
              <w:left w:val="none" w:sz="4" w:space="0" w:color="6E6E6E"/>
              <w:bottom w:val="none" w:sz="4" w:space="0" w:color="A5A5A5"/>
              <w:right w:val="none" w:sz="4" w:space="0" w:color="6E6E6E"/>
            </w:tcBorders>
          </w:tcPr>
          <w:p w14:paraId="5E987548" w14:textId="77777777" w:rsidR="0029581B" w:rsidRDefault="005D65F8">
            <w:pPr>
              <w:pStyle w:val="ProductList-TableBody"/>
            </w:pPr>
            <w:r>
              <w:t>Środki na rozmowę</w:t>
            </w:r>
            <w:r>
              <w:fldChar w:fldCharType="begin"/>
            </w:r>
            <w:r>
              <w:instrText xml:space="preserve"> XE "Środki na rozmowę" </w:instrText>
            </w:r>
            <w:r>
              <w:fldChar w:fldCharType="end"/>
            </w:r>
            <w:r>
              <w:t xml:space="preserve"> (LS na Użytkownika)</w:t>
            </w:r>
          </w:p>
        </w:tc>
        <w:tc>
          <w:tcPr>
            <w:tcW w:w="740" w:type="dxa"/>
            <w:tcBorders>
              <w:top w:val="dashed" w:sz="4" w:space="0" w:color="A5A5A5"/>
              <w:left w:val="none" w:sz="4" w:space="0" w:color="6E6E6E"/>
              <w:bottom w:val="none" w:sz="4" w:space="0" w:color="A5A5A5"/>
              <w:right w:val="single" w:sz="6" w:space="0" w:color="FFFFFF"/>
            </w:tcBorders>
          </w:tcPr>
          <w:p w14:paraId="19D846B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A21D"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0FEE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F27D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AFEE"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5150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7A8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A489C"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07206" w14:textId="77777777" w:rsidR="0029581B" w:rsidRDefault="0029581B">
            <w:pPr>
              <w:pStyle w:val="ProductList-TableBody"/>
              <w:jc w:val="center"/>
            </w:pPr>
          </w:p>
        </w:tc>
      </w:tr>
    </w:tbl>
    <w:p w14:paraId="12793C1A" w14:textId="77777777" w:rsidR="0029581B" w:rsidRDefault="005D65F8">
      <w:pPr>
        <w:pStyle w:val="ProductList-Offering1SubSection"/>
        <w:outlineLvl w:val="3"/>
      </w:pPr>
      <w:bookmarkStart w:id="285" w:name="_Sec780"/>
      <w:r>
        <w:t>2. Postanowienia dotyczące produktu</w:t>
      </w:r>
      <w:bookmarkEnd w:id="285"/>
    </w:p>
    <w:tbl>
      <w:tblPr>
        <w:tblStyle w:val="PURTable"/>
        <w:tblW w:w="0" w:type="dxa"/>
        <w:tblLook w:val="04A0" w:firstRow="1" w:lastRow="0" w:firstColumn="1" w:lastColumn="0" w:noHBand="0" w:noVBand="1"/>
      </w:tblPr>
      <w:tblGrid>
        <w:gridCol w:w="3639"/>
        <w:gridCol w:w="3629"/>
        <w:gridCol w:w="3648"/>
      </w:tblGrid>
      <w:tr w:rsidR="0029581B" w14:paraId="70AD7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35A21"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BA59608"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A7975EB" w14:textId="77777777" w:rsidR="0029581B" w:rsidRDefault="005D65F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9581B" w14:paraId="6DD16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823C"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110A"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6CED" w14:textId="77777777" w:rsidR="0029581B" w:rsidRDefault="005D65F8">
            <w:pPr>
              <w:pStyle w:val="ProductList-TableBody"/>
            </w:pPr>
            <w:r>
              <w:rPr>
                <w:color w:val="404040"/>
              </w:rPr>
              <w:t>Promocje: nie dotyczy</w:t>
            </w:r>
          </w:p>
        </w:tc>
      </w:tr>
      <w:tr w:rsidR="0029581B" w14:paraId="630DE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B6A2A"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1D49A5C" w14:textId="77777777" w:rsidR="0029581B" w:rsidRDefault="005D65F8">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3291BD"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29581B" w14:paraId="51910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C49F" w14:textId="77777777" w:rsidR="0029581B" w:rsidRDefault="005D65F8">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EFCC461" w14:textId="77777777" w:rsidR="0029581B" w:rsidRDefault="005D65F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6950F" w14:textId="77777777" w:rsidR="0029581B" w:rsidRDefault="0029581B">
            <w:pPr>
              <w:pStyle w:val="ProductList-TableBody"/>
            </w:pPr>
          </w:p>
        </w:tc>
      </w:tr>
    </w:tbl>
    <w:p w14:paraId="4509C488" w14:textId="77777777" w:rsidR="0029581B" w:rsidRDefault="0029581B">
      <w:pPr>
        <w:pStyle w:val="ProductList-Body"/>
      </w:pPr>
    </w:p>
    <w:p w14:paraId="22C57085" w14:textId="77777777" w:rsidR="0029581B" w:rsidRDefault="005D65F8">
      <w:pPr>
        <w:pStyle w:val="ProductList-ClauseHeading"/>
        <w:outlineLvl w:val="4"/>
      </w:pPr>
      <w:r>
        <w:t>2.1 Lync for Mac 2011</w:t>
      </w:r>
    </w:p>
    <w:p w14:paraId="0B7A735D" w14:textId="77777777" w:rsidR="0029581B" w:rsidRDefault="005D65F8">
      <w:pPr>
        <w:pStyle w:val="ProductList-Body"/>
      </w:pPr>
      <w:r>
        <w:t>Plan 1 i Plan 2 Skype dla firm Online wymagają osobnego zakupu i instalacji programu Skype dla firm 2015 (lub Lync for Mac 2011</w:t>
      </w:r>
      <w:r>
        <w:fldChar w:fldCharType="begin"/>
      </w:r>
      <w:r>
        <w:instrText xml:space="preserve"> XE "Lync for Mac 2011" </w:instrText>
      </w:r>
      <w:r>
        <w:fldChar w:fldCharType="end"/>
      </w:r>
      <w:r>
        <w:t xml:space="preserve">), aby uzyskać dostęp do wszystkich elementów Planu 1 i Planu 2 usługi Skype dla firm Online. W ramach oferty ograniczonej czasowo klienci mający licencję na Skype dla firm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dla firm Online. Oprogramowanie to może być używane jedynie wraz z usługą Skype dla firm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dla firm Online, w zależności od tego, która z tych dwóch okoliczności nastąpi wcześniej. Klienci mogą używać bezpłatnej wersji Skype dla firm Basic 2015 dla użytkowników końcowych korzystających z systemu Windows.</w:t>
      </w:r>
    </w:p>
    <w:p w14:paraId="73A8707A" w14:textId="77777777" w:rsidR="0029581B" w:rsidRDefault="0029581B">
      <w:pPr>
        <w:pStyle w:val="ProductList-Body"/>
      </w:pPr>
    </w:p>
    <w:p w14:paraId="1FEFF348" w14:textId="77777777" w:rsidR="0029581B" w:rsidRDefault="005D65F8">
      <w:pPr>
        <w:pStyle w:val="ProductList-ClauseHeading"/>
        <w:outlineLvl w:val="4"/>
      </w:pPr>
      <w:r>
        <w:t>2.2 Wymóg wstępny LS na Użytkownika na dodatek</w:t>
      </w:r>
    </w:p>
    <w:p w14:paraId="5354C77A" w14:textId="77777777" w:rsidR="0029581B" w:rsidRDefault="005D65F8">
      <w:pPr>
        <w:pStyle w:val="ProductList-Body"/>
      </w:pPr>
      <w:r>
        <w:t xml:space="preserve">Informacje o dodatkach znajdują się w LS na Użytkownika na dodatki w pakietach </w:t>
      </w:r>
      <w:hyperlink w:anchor="_Sec634">
        <w:r>
          <w:rPr>
            <w:color w:val="00467F"/>
            <w:u w:val="single"/>
          </w:rPr>
          <w:t>Office 365</w:t>
        </w:r>
      </w:hyperlink>
      <w:r>
        <w:t>.</w:t>
      </w:r>
    </w:p>
    <w:p w14:paraId="7675879B" w14:textId="77777777" w:rsidR="0029581B" w:rsidRDefault="0029581B">
      <w:pPr>
        <w:pStyle w:val="ProductList-Body"/>
      </w:pPr>
    </w:p>
    <w:p w14:paraId="15E041EB" w14:textId="77777777" w:rsidR="0029581B" w:rsidRDefault="005D65F8">
      <w:pPr>
        <w:pStyle w:val="ProductList-ClauseHeading"/>
        <w:outlineLvl w:val="4"/>
      </w:pPr>
      <w:r>
        <w:t>2.3 Środki na rozmowę</w:t>
      </w:r>
    </w:p>
    <w:p w14:paraId="574D8A8B" w14:textId="77777777" w:rsidR="0029581B" w:rsidRDefault="005D65F8">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Wszelkie fundusze przydzielone przez Klienta na Środki na rozmowę mogą być wykorzystane na te usługi, a fundusze, które nie zostaną wykorzystane w ciągu 12 miesięcy od daty transakcji, przepadną. </w:t>
      </w:r>
    </w:p>
    <w:p w14:paraId="54C8DCD9" w14:textId="77777777" w:rsidR="0029581B" w:rsidRDefault="0029581B">
      <w:pPr>
        <w:pStyle w:val="ProductList-Body"/>
      </w:pPr>
    </w:p>
    <w:p w14:paraId="38CD4F51" w14:textId="77777777" w:rsidR="0029581B" w:rsidRDefault="005D65F8">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14:paraId="3768B224"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3CC57D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6CF24"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7F6DA1FE" w14:textId="77777777" w:rsidR="0029581B" w:rsidRDefault="0029581B">
      <w:pPr>
        <w:pStyle w:val="ProductList-Body"/>
      </w:pPr>
    </w:p>
    <w:p w14:paraId="2BEC9A71" w14:textId="77777777" w:rsidR="0029581B" w:rsidRDefault="005D65F8">
      <w:pPr>
        <w:pStyle w:val="ProductList-Offering2HeadingNoBorder"/>
        <w:outlineLvl w:val="2"/>
      </w:pPr>
      <w:bookmarkStart w:id="286" w:name="_Sec1217"/>
      <w:r>
        <w:t>Workplace Analytics</w:t>
      </w:r>
      <w:bookmarkEnd w:id="286"/>
      <w:r>
        <w:fldChar w:fldCharType="begin"/>
      </w:r>
      <w:r>
        <w:instrText xml:space="preserve"> TC "</w:instrText>
      </w:r>
      <w:bookmarkStart w:id="287" w:name="_Toc494470460"/>
      <w:r>
        <w:instrText>Workplace Analytics</w:instrText>
      </w:r>
      <w:bookmarkEnd w:id="287"/>
      <w:r>
        <w:instrText>" \l 3</w:instrText>
      </w:r>
      <w:r>
        <w:fldChar w:fldCharType="end"/>
      </w:r>
    </w:p>
    <w:p w14:paraId="2EED9C9F" w14:textId="77777777" w:rsidR="0029581B" w:rsidRDefault="005D65F8">
      <w:pPr>
        <w:pStyle w:val="ProductList-Offering1SubSection"/>
        <w:outlineLvl w:val="3"/>
      </w:pPr>
      <w:bookmarkStart w:id="288" w:name="_Sec1218"/>
      <w:r>
        <w:t>Dostępność programów</w:t>
      </w:r>
      <w:bookmarkEnd w:id="288"/>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29581B" w14:paraId="438340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9E42BF" w14:textId="77777777" w:rsidR="0029581B" w:rsidRDefault="005D65F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E738211"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17037"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A9DA2"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E3DC5"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4A8B2"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8B7DE"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27539"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7E0AC"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325F1"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4D272C38" w14:textId="77777777">
        <w:tc>
          <w:tcPr>
            <w:tcW w:w="4520" w:type="dxa"/>
            <w:tcBorders>
              <w:top w:val="none" w:sz="4" w:space="0" w:color="BFBFBF"/>
              <w:left w:val="none" w:sz="4" w:space="0" w:color="000000"/>
              <w:bottom w:val="none" w:sz="4" w:space="0" w:color="7F7F7F"/>
              <w:right w:val="none" w:sz="4" w:space="0" w:color="000000"/>
            </w:tcBorders>
          </w:tcPr>
          <w:p w14:paraId="1D609A07" w14:textId="77777777" w:rsidR="0029581B" w:rsidRDefault="005D65F8">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1E01C4E7"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B9AE6"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2404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90C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A8C5"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94C2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A818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7F57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13691" w14:textId="77777777" w:rsidR="0029581B" w:rsidRDefault="0029581B">
            <w:pPr>
              <w:pStyle w:val="ProductList-TableBody"/>
              <w:jc w:val="center"/>
            </w:pPr>
          </w:p>
        </w:tc>
      </w:tr>
    </w:tbl>
    <w:p w14:paraId="72D84E7C" w14:textId="77777777" w:rsidR="0029581B" w:rsidRDefault="005D65F8">
      <w:pPr>
        <w:pStyle w:val="ProductList-Offering1SubSection"/>
        <w:outlineLvl w:val="3"/>
      </w:pPr>
      <w:bookmarkStart w:id="289" w:name="_Sec1219"/>
      <w:r>
        <w:t>Postanowienia dotyczące produktu</w:t>
      </w:r>
      <w:bookmarkEnd w:id="289"/>
    </w:p>
    <w:tbl>
      <w:tblPr>
        <w:tblStyle w:val="PURTable"/>
        <w:tblW w:w="0" w:type="dxa"/>
        <w:tblLook w:val="04A0" w:firstRow="1" w:lastRow="0" w:firstColumn="1" w:lastColumn="0" w:noHBand="0" w:noVBand="1"/>
      </w:tblPr>
      <w:tblGrid>
        <w:gridCol w:w="3670"/>
        <w:gridCol w:w="3613"/>
        <w:gridCol w:w="3633"/>
      </w:tblGrid>
      <w:tr w:rsidR="0029581B" w14:paraId="1A31F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7EBB2"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52A0739"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863DD6A" w14:textId="77777777" w:rsidR="0029581B" w:rsidRDefault="005D65F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9581B" w14:paraId="12484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E442"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67845"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9CB2" w14:textId="77777777" w:rsidR="0029581B" w:rsidRDefault="005D65F8">
            <w:pPr>
              <w:pStyle w:val="ProductList-TableBody"/>
            </w:pPr>
            <w:r>
              <w:rPr>
                <w:color w:val="404040"/>
              </w:rPr>
              <w:t>Promocje: nie dotyczy</w:t>
            </w:r>
          </w:p>
        </w:tc>
      </w:tr>
      <w:tr w:rsidR="0029581B" w14:paraId="7767E0B9" w14:textId="77777777">
        <w:tc>
          <w:tcPr>
            <w:tcW w:w="4040" w:type="dxa"/>
            <w:tcBorders>
              <w:top w:val="single" w:sz="4" w:space="0" w:color="000000"/>
              <w:left w:val="single" w:sz="4" w:space="0" w:color="000000"/>
              <w:bottom w:val="single" w:sz="4" w:space="0" w:color="000000"/>
              <w:right w:val="single" w:sz="4" w:space="0" w:color="000000"/>
            </w:tcBorders>
          </w:tcPr>
          <w:p w14:paraId="7A558789" w14:textId="77777777" w:rsidR="0029581B" w:rsidRDefault="005D65F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E3D9080" w14:textId="77777777" w:rsidR="0029581B" w:rsidRDefault="005D65F8">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ADD508C"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9581B" w14:paraId="3003D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51F8D"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638584A" w14:textId="77777777" w:rsidR="0029581B" w:rsidRDefault="005D65F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D039" w14:textId="77777777" w:rsidR="0029581B" w:rsidRDefault="0029581B">
            <w:pPr>
              <w:pStyle w:val="ProductList-TableBody"/>
            </w:pPr>
          </w:p>
        </w:tc>
      </w:tr>
    </w:tbl>
    <w:p w14:paraId="1F4898E2"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77B0A3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DDCE9"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4E6CCDDE" w14:textId="77777777" w:rsidR="0029581B" w:rsidRDefault="0029581B">
      <w:pPr>
        <w:pStyle w:val="ProductList-Body"/>
      </w:pPr>
    </w:p>
    <w:p w14:paraId="3F229FE1" w14:textId="77777777" w:rsidR="0029581B" w:rsidRDefault="005D65F8">
      <w:pPr>
        <w:pStyle w:val="ProductList-OfferingGroupHeading"/>
        <w:outlineLvl w:val="1"/>
      </w:pPr>
      <w:bookmarkStart w:id="290" w:name="_Sec635"/>
      <w:r>
        <w:t>Inne Usługi Online</w:t>
      </w:r>
      <w:bookmarkEnd w:id="290"/>
      <w:r>
        <w:fldChar w:fldCharType="begin"/>
      </w:r>
      <w:r>
        <w:instrText xml:space="preserve"> TC "</w:instrText>
      </w:r>
      <w:bookmarkStart w:id="291" w:name="_Toc494470461"/>
      <w:r>
        <w:instrText>Inne Usługi Online</w:instrText>
      </w:r>
      <w:bookmarkEnd w:id="291"/>
      <w:r>
        <w:instrText>" \l 2</w:instrText>
      </w:r>
      <w:r>
        <w:fldChar w:fldCharType="end"/>
      </w:r>
    </w:p>
    <w:p w14:paraId="2E5C5999" w14:textId="77777777" w:rsidR="0029581B" w:rsidRDefault="005D65F8">
      <w:pPr>
        <w:pStyle w:val="ProductList-Offering2HeadingNoBorder"/>
        <w:outlineLvl w:val="2"/>
      </w:pPr>
      <w:bookmarkStart w:id="292" w:name="_Sec670"/>
      <w:r>
        <w:t>Bing Maps</w:t>
      </w:r>
      <w:bookmarkEnd w:id="292"/>
      <w:r>
        <w:fldChar w:fldCharType="begin"/>
      </w:r>
      <w:r>
        <w:instrText xml:space="preserve"> TC "</w:instrText>
      </w:r>
      <w:bookmarkStart w:id="293" w:name="_Toc494470462"/>
      <w:r>
        <w:instrText>Bing Maps</w:instrText>
      </w:r>
      <w:bookmarkEnd w:id="293"/>
      <w:r>
        <w:instrText>" \l 3</w:instrText>
      </w:r>
      <w:r>
        <w:fldChar w:fldCharType="end"/>
      </w:r>
    </w:p>
    <w:p w14:paraId="27E61AC6" w14:textId="77777777" w:rsidR="0029581B" w:rsidRDefault="005D65F8">
      <w:pPr>
        <w:pStyle w:val="ProductList-Offering1SubSection"/>
        <w:outlineLvl w:val="3"/>
      </w:pPr>
      <w:bookmarkStart w:id="294" w:name="_Sec726"/>
      <w:r>
        <w:t>1. Dostępność programów</w:t>
      </w:r>
      <w:bookmarkEnd w:id="294"/>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29581B" w14:paraId="461FB5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9DEFC0" w14:textId="77777777" w:rsidR="0029581B" w:rsidRDefault="005D65F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3038013"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54540"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E74C1"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1D50C"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70B65"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CF9F5"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E04CC"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AC2F3"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5D0FF"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193809F7" w14:textId="77777777">
        <w:tc>
          <w:tcPr>
            <w:tcW w:w="4660" w:type="dxa"/>
            <w:tcBorders>
              <w:top w:val="single" w:sz="6" w:space="0" w:color="FFFFFF"/>
              <w:left w:val="none" w:sz="4" w:space="0" w:color="6E6E6E"/>
              <w:bottom w:val="dashed" w:sz="4" w:space="0" w:color="BFBFBF"/>
              <w:right w:val="none" w:sz="4" w:space="0" w:color="6E6E6E"/>
            </w:tcBorders>
          </w:tcPr>
          <w:p w14:paraId="499534E0" w14:textId="77777777" w:rsidR="0029581B" w:rsidRDefault="005D65F8">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1A5548" w14:textId="77777777" w:rsidR="0029581B" w:rsidRDefault="005D65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6982E"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8DB4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0FFF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8AA61"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D2A8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188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69F9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573CC" w14:textId="77777777" w:rsidR="0029581B" w:rsidRDefault="0029581B">
            <w:pPr>
              <w:pStyle w:val="ProductList-TableBody"/>
              <w:jc w:val="center"/>
            </w:pPr>
          </w:p>
        </w:tc>
      </w:tr>
      <w:tr w:rsidR="0029581B" w14:paraId="1EBB88EE" w14:textId="77777777">
        <w:tc>
          <w:tcPr>
            <w:tcW w:w="4660" w:type="dxa"/>
            <w:tcBorders>
              <w:top w:val="dashed" w:sz="4" w:space="0" w:color="BFBFBF"/>
              <w:left w:val="none" w:sz="4" w:space="0" w:color="6E6E6E"/>
              <w:bottom w:val="dashed" w:sz="4" w:space="0" w:color="BFBFBF"/>
              <w:right w:val="none" w:sz="4" w:space="0" w:color="6E6E6E"/>
            </w:tcBorders>
          </w:tcPr>
          <w:p w14:paraId="15E30CB1" w14:textId="77777777" w:rsidR="0029581B" w:rsidRDefault="005D65F8">
            <w:pPr>
              <w:pStyle w:val="ProductList-TableBody"/>
            </w:pPr>
            <w:r>
              <w:t>Subskrypcja miesięczna usługi Mobile Asset Management Platform</w:t>
            </w:r>
            <w:r>
              <w:fldChar w:fldCharType="begin"/>
            </w:r>
            <w:r>
              <w:instrText xml:space="preserve"> XE "Subskrypcja miesięczna usługi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AB279" w14:textId="77777777" w:rsidR="0029581B" w:rsidRDefault="005D65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DB370"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97D3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69E2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DDD7C"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6DB6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BD3D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A954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DAB25" w14:textId="77777777" w:rsidR="0029581B" w:rsidRDefault="0029581B">
            <w:pPr>
              <w:pStyle w:val="ProductList-TableBody"/>
              <w:jc w:val="center"/>
            </w:pPr>
          </w:p>
        </w:tc>
      </w:tr>
      <w:tr w:rsidR="0029581B" w14:paraId="51739BD5" w14:textId="77777777">
        <w:tc>
          <w:tcPr>
            <w:tcW w:w="4660" w:type="dxa"/>
            <w:tcBorders>
              <w:top w:val="dashed" w:sz="4" w:space="0" w:color="BFBFBF"/>
              <w:left w:val="none" w:sz="4" w:space="0" w:color="6E6E6E"/>
              <w:bottom w:val="dashed" w:sz="4" w:space="0" w:color="BFBFBF"/>
              <w:right w:val="none" w:sz="4" w:space="0" w:color="6E6E6E"/>
            </w:tcBorders>
          </w:tcPr>
          <w:p w14:paraId="1B80C7D0" w14:textId="77777777" w:rsidR="0029581B" w:rsidRDefault="005D65F8">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E36A1" w14:textId="77777777" w:rsidR="0029581B" w:rsidRDefault="005D65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27D94"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86E5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E7FD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BFCDA"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0208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D5D5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F10D"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94687" w14:textId="77777777" w:rsidR="0029581B" w:rsidRDefault="0029581B">
            <w:pPr>
              <w:pStyle w:val="ProductList-TableBody"/>
              <w:jc w:val="center"/>
            </w:pPr>
          </w:p>
        </w:tc>
      </w:tr>
      <w:tr w:rsidR="0029581B" w14:paraId="790F6AA9" w14:textId="77777777">
        <w:tc>
          <w:tcPr>
            <w:tcW w:w="4660" w:type="dxa"/>
            <w:tcBorders>
              <w:top w:val="dashed" w:sz="4" w:space="0" w:color="BFBFBF"/>
              <w:left w:val="none" w:sz="4" w:space="0" w:color="6E6E6E"/>
              <w:bottom w:val="dashed" w:sz="4" w:space="0" w:color="BFBFBF"/>
              <w:right w:val="none" w:sz="4" w:space="0" w:color="6E6E6E"/>
            </w:tcBorders>
          </w:tcPr>
          <w:p w14:paraId="5B2E1EB5" w14:textId="77777777" w:rsidR="0029581B" w:rsidRDefault="005D65F8">
            <w:pPr>
              <w:pStyle w:val="ProductList-TableBody"/>
            </w:pPr>
            <w:r>
              <w:rPr>
                <w:color w:val="000000"/>
              </w:rPr>
              <w:t>Subskrypcja miesięczna od 500 tys. (lub większej liczby) transakcji w usłudze Bing Maps Internal Website Usage</w:t>
            </w:r>
            <w:r>
              <w:fldChar w:fldCharType="begin"/>
            </w:r>
            <w:r>
              <w:instrText xml:space="preserve"> XE "Subskrypcja miesięczna od 500 tys. (lub większej liczby) transakcji w usłudze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CE7EA" w14:textId="77777777" w:rsidR="0029581B" w:rsidRDefault="005D65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9AD8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33D1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B201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A63C0"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1975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AF3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A675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B4694" w14:textId="77777777" w:rsidR="0029581B" w:rsidRDefault="0029581B">
            <w:pPr>
              <w:pStyle w:val="ProductList-TableBody"/>
              <w:jc w:val="center"/>
            </w:pPr>
          </w:p>
        </w:tc>
      </w:tr>
      <w:tr w:rsidR="0029581B" w14:paraId="451963D6" w14:textId="77777777">
        <w:tc>
          <w:tcPr>
            <w:tcW w:w="4660" w:type="dxa"/>
            <w:tcBorders>
              <w:top w:val="dashed" w:sz="4" w:space="0" w:color="BFBFBF"/>
              <w:left w:val="none" w:sz="4" w:space="0" w:color="6E6E6E"/>
              <w:bottom w:val="dashed" w:sz="4" w:space="0" w:color="BFBFBF"/>
              <w:right w:val="none" w:sz="4" w:space="0" w:color="6E6E6E"/>
            </w:tcBorders>
          </w:tcPr>
          <w:p w14:paraId="5F7BDFDC" w14:textId="77777777" w:rsidR="0029581B" w:rsidRDefault="005D65F8">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7EE8A" w14:textId="77777777" w:rsidR="0029581B" w:rsidRDefault="005D6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6E20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9DB5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812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4DDD4"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F095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6749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2EBB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8B94B" w14:textId="77777777" w:rsidR="0029581B" w:rsidRDefault="0029581B">
            <w:pPr>
              <w:pStyle w:val="ProductList-TableBody"/>
              <w:jc w:val="center"/>
            </w:pPr>
          </w:p>
        </w:tc>
      </w:tr>
      <w:tr w:rsidR="0029581B" w14:paraId="25B621E8" w14:textId="77777777">
        <w:tc>
          <w:tcPr>
            <w:tcW w:w="4660" w:type="dxa"/>
            <w:tcBorders>
              <w:top w:val="dashed" w:sz="4" w:space="0" w:color="BFBFBF"/>
              <w:left w:val="none" w:sz="4" w:space="0" w:color="6E6E6E"/>
              <w:bottom w:val="dashed" w:sz="4" w:space="0" w:color="BFBFBF"/>
              <w:right w:val="none" w:sz="4" w:space="0" w:color="6E6E6E"/>
            </w:tcBorders>
          </w:tcPr>
          <w:p w14:paraId="7A17F0AA" w14:textId="77777777" w:rsidR="0029581B" w:rsidRDefault="005D65F8">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8A77E" w14:textId="77777777" w:rsidR="0029581B" w:rsidRDefault="005D65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E3875"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8B66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93A7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5E7C2"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9049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1421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1E4E"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75C8C" w14:textId="77777777" w:rsidR="0029581B" w:rsidRDefault="0029581B">
            <w:pPr>
              <w:pStyle w:val="ProductList-TableBody"/>
              <w:jc w:val="center"/>
            </w:pPr>
          </w:p>
        </w:tc>
      </w:tr>
      <w:tr w:rsidR="0029581B" w14:paraId="4C54D8B2" w14:textId="77777777">
        <w:tc>
          <w:tcPr>
            <w:tcW w:w="4660" w:type="dxa"/>
            <w:tcBorders>
              <w:top w:val="dashed" w:sz="4" w:space="0" w:color="BFBFBF"/>
              <w:left w:val="none" w:sz="4" w:space="0" w:color="6E6E6E"/>
              <w:bottom w:val="dashed" w:sz="4" w:space="0" w:color="BFBFBF"/>
              <w:right w:val="none" w:sz="4" w:space="0" w:color="6E6E6E"/>
            </w:tcBorders>
          </w:tcPr>
          <w:p w14:paraId="573F79DA" w14:textId="77777777" w:rsidR="0029581B" w:rsidRDefault="005D65F8">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27F5B" w14:textId="77777777" w:rsidR="0029581B" w:rsidRDefault="005D6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C93C2"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D612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5E42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F4A3F"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019B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68E1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ECA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5D7CE" w14:textId="77777777" w:rsidR="0029581B" w:rsidRDefault="0029581B">
            <w:pPr>
              <w:pStyle w:val="ProductList-TableBody"/>
              <w:jc w:val="center"/>
            </w:pPr>
          </w:p>
        </w:tc>
      </w:tr>
      <w:tr w:rsidR="0029581B" w14:paraId="4D0F2E43" w14:textId="77777777">
        <w:tc>
          <w:tcPr>
            <w:tcW w:w="4660" w:type="dxa"/>
            <w:tcBorders>
              <w:top w:val="dashed" w:sz="4" w:space="0" w:color="BFBFBF"/>
              <w:left w:val="none" w:sz="4" w:space="0" w:color="6E6E6E"/>
              <w:bottom w:val="dashed" w:sz="4" w:space="0" w:color="BFBFBF"/>
              <w:right w:val="none" w:sz="4" w:space="0" w:color="6E6E6E"/>
            </w:tcBorders>
          </w:tcPr>
          <w:p w14:paraId="6E09FCDA" w14:textId="77777777" w:rsidR="0029581B" w:rsidRDefault="005D65F8">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62F62" w14:textId="77777777" w:rsidR="0029581B" w:rsidRDefault="005D65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4839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817A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07AE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78E7E"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22F7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00A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DEC2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95F05" w14:textId="77777777" w:rsidR="0029581B" w:rsidRDefault="0029581B">
            <w:pPr>
              <w:pStyle w:val="ProductList-TableBody"/>
              <w:jc w:val="center"/>
            </w:pPr>
          </w:p>
        </w:tc>
      </w:tr>
      <w:tr w:rsidR="0029581B" w14:paraId="48C128F9" w14:textId="77777777">
        <w:tc>
          <w:tcPr>
            <w:tcW w:w="4660" w:type="dxa"/>
            <w:tcBorders>
              <w:top w:val="dashed" w:sz="4" w:space="0" w:color="BFBFBF"/>
              <w:left w:val="none" w:sz="4" w:space="0" w:color="6E6E6E"/>
              <w:bottom w:val="dashed" w:sz="4" w:space="0" w:color="BFBFBF"/>
              <w:right w:val="none" w:sz="4" w:space="0" w:color="6E6E6E"/>
            </w:tcBorders>
          </w:tcPr>
          <w:p w14:paraId="5A6EAC4F" w14:textId="77777777" w:rsidR="0029581B" w:rsidRDefault="005D65F8">
            <w:pPr>
              <w:pStyle w:val="ProductList-TableBody"/>
            </w:pPr>
            <w:r>
              <w:rPr>
                <w:color w:val="000000"/>
              </w:rPr>
              <w:t>Subskrypcja miesięczna usługi Mobile Asset Management Per Asset</w:t>
            </w:r>
            <w:r>
              <w:fldChar w:fldCharType="begin"/>
            </w:r>
            <w:r>
              <w:instrText xml:space="preserve"> XE "Subskrypcja miesięczna usługi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54916"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1AA8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7FF9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4478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9B8F3"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91C1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7C9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C694"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1F7ED" w14:textId="77777777" w:rsidR="0029581B" w:rsidRDefault="0029581B">
            <w:pPr>
              <w:pStyle w:val="ProductList-TableBody"/>
              <w:jc w:val="center"/>
            </w:pPr>
          </w:p>
        </w:tc>
      </w:tr>
      <w:tr w:rsidR="0029581B" w14:paraId="7B85E925" w14:textId="77777777">
        <w:tc>
          <w:tcPr>
            <w:tcW w:w="4660" w:type="dxa"/>
            <w:tcBorders>
              <w:top w:val="dashed" w:sz="4" w:space="0" w:color="BFBFBF"/>
              <w:left w:val="none" w:sz="4" w:space="0" w:color="6E6E6E"/>
              <w:bottom w:val="dashed" w:sz="4" w:space="0" w:color="BFBFBF"/>
              <w:right w:val="none" w:sz="4" w:space="0" w:color="6E6E6E"/>
            </w:tcBorders>
          </w:tcPr>
          <w:p w14:paraId="354DA52F" w14:textId="77777777" w:rsidR="0029581B" w:rsidRDefault="005D65F8">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6D5E9" w14:textId="77777777" w:rsidR="0029581B" w:rsidRDefault="005D65F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943AE"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643C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1F8E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6EC85"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C771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29AB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DF4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48D1A" w14:textId="77777777" w:rsidR="0029581B" w:rsidRDefault="0029581B">
            <w:pPr>
              <w:pStyle w:val="ProductList-TableBody"/>
              <w:jc w:val="center"/>
            </w:pPr>
          </w:p>
        </w:tc>
      </w:tr>
      <w:tr w:rsidR="0029581B" w14:paraId="4BF450B4" w14:textId="77777777">
        <w:tc>
          <w:tcPr>
            <w:tcW w:w="4660" w:type="dxa"/>
            <w:tcBorders>
              <w:top w:val="dashed" w:sz="4" w:space="0" w:color="BFBFBF"/>
              <w:left w:val="none" w:sz="4" w:space="0" w:color="6E6E6E"/>
              <w:bottom w:val="none" w:sz="4" w:space="0" w:color="BFBFBF"/>
              <w:right w:val="none" w:sz="4" w:space="0" w:color="6E6E6E"/>
            </w:tcBorders>
          </w:tcPr>
          <w:p w14:paraId="5B4E3450" w14:textId="77777777" w:rsidR="0029581B" w:rsidRDefault="005D65F8">
            <w:pPr>
              <w:pStyle w:val="ProductList-TableBody"/>
            </w:pPr>
            <w:r>
              <w:rPr>
                <w:color w:val="000000"/>
              </w:rPr>
              <w:t>Subskrypcja miesięczna od 500 tys. (lub większej liczby) transakcji w usłudze Bing Maps Public Website Usage</w:t>
            </w:r>
            <w:r>
              <w:fldChar w:fldCharType="begin"/>
            </w:r>
            <w:r>
              <w:instrText xml:space="preserve"> XE "Subskrypcja miesięczna od 500 tys. (lub większej liczby) transakcji w usłudze Bing Maps Public Website Usage"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39D546" w14:textId="77777777" w:rsidR="0029581B" w:rsidRDefault="005D65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7D41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F70C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5A17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0F82D"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D9FE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D2F2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7905C"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A1068" w14:textId="77777777" w:rsidR="0029581B" w:rsidRDefault="0029581B">
            <w:pPr>
              <w:pStyle w:val="ProductList-TableBody"/>
              <w:jc w:val="center"/>
            </w:pPr>
          </w:p>
        </w:tc>
      </w:tr>
    </w:tbl>
    <w:p w14:paraId="76C8EAF2" w14:textId="77777777" w:rsidR="0029581B" w:rsidRDefault="005D65F8">
      <w:pPr>
        <w:pStyle w:val="ProductList-Offering1SubSection"/>
        <w:outlineLvl w:val="3"/>
      </w:pPr>
      <w:bookmarkStart w:id="295" w:name="_Sec781"/>
      <w:r>
        <w:t>2. Postanowienia dotyczące produktu</w:t>
      </w:r>
      <w:bookmarkEnd w:id="295"/>
    </w:p>
    <w:tbl>
      <w:tblPr>
        <w:tblStyle w:val="PURTable"/>
        <w:tblW w:w="0" w:type="dxa"/>
        <w:tblLook w:val="04A0" w:firstRow="1" w:lastRow="0" w:firstColumn="1" w:lastColumn="0" w:noHBand="0" w:noVBand="1"/>
      </w:tblPr>
      <w:tblGrid>
        <w:gridCol w:w="3670"/>
        <w:gridCol w:w="3613"/>
        <w:gridCol w:w="3633"/>
      </w:tblGrid>
      <w:tr w:rsidR="0029581B" w14:paraId="139F9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A32CA"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7AB2002"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7E881" w14:textId="77777777" w:rsidR="0029581B" w:rsidRDefault="005D65F8">
            <w:pPr>
              <w:pStyle w:val="ProductList-TableBody"/>
            </w:pPr>
            <w:r>
              <w:rPr>
                <w:color w:val="404040"/>
              </w:rPr>
              <w:t>Możliwość przedłużenia Okresu Obowiązywania: nie dotyczy</w:t>
            </w:r>
          </w:p>
        </w:tc>
      </w:tr>
      <w:tr w:rsidR="0029581B" w14:paraId="1265B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0E244"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3029"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54647" w14:textId="77777777" w:rsidR="0029581B" w:rsidRDefault="005D65F8">
            <w:pPr>
              <w:pStyle w:val="ProductList-TableBody"/>
            </w:pPr>
            <w:r>
              <w:rPr>
                <w:color w:val="404040"/>
              </w:rPr>
              <w:t>Promocje: nie dotyczy</w:t>
            </w:r>
          </w:p>
        </w:tc>
      </w:tr>
      <w:tr w:rsidR="0029581B" w14:paraId="64C86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ED86"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617C8" w14:textId="77777777" w:rsidR="0029581B" w:rsidRDefault="005D65F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B0EEE" w14:textId="77777777" w:rsidR="0029581B" w:rsidRDefault="005D65F8">
            <w:pPr>
              <w:pStyle w:val="ProductList-TableBody"/>
            </w:pPr>
            <w:r>
              <w:rPr>
                <w:color w:val="404040"/>
              </w:rPr>
              <w:t>Uprawnienie do redukcji (SCE): nie dotyczy</w:t>
            </w:r>
          </w:p>
        </w:tc>
      </w:tr>
      <w:tr w:rsidR="0029581B" w14:paraId="3EF5B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A4532"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845B" w14:textId="77777777" w:rsidR="0029581B" w:rsidRDefault="005D65F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B4DD6" w14:textId="77777777" w:rsidR="0029581B" w:rsidRDefault="0029581B">
            <w:pPr>
              <w:pStyle w:val="ProductList-TableBody"/>
            </w:pPr>
          </w:p>
        </w:tc>
      </w:tr>
    </w:tbl>
    <w:p w14:paraId="734A6AA0" w14:textId="77777777" w:rsidR="0029581B" w:rsidRDefault="0029581B">
      <w:pPr>
        <w:pStyle w:val="ProductList-Body"/>
      </w:pPr>
    </w:p>
    <w:p w14:paraId="08E98134" w14:textId="77777777" w:rsidR="0029581B" w:rsidRDefault="005D65F8">
      <w:pPr>
        <w:pStyle w:val="ProductList-ClauseHeading"/>
        <w:outlineLvl w:val="4"/>
      </w:pPr>
      <w:r>
        <w:t>2.1 Rozliczane Transakcje</w:t>
      </w:r>
    </w:p>
    <w:p w14:paraId="010E4BC9" w14:textId="77777777" w:rsidR="0029581B" w:rsidRDefault="005D65F8">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14:paraId="1C7E11B9"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1B4F55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AA66C"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4D99F7D6" w14:textId="77777777" w:rsidR="0029581B" w:rsidRDefault="0029581B">
      <w:pPr>
        <w:pStyle w:val="ProductList-Body"/>
      </w:pPr>
    </w:p>
    <w:p w14:paraId="26C5B4B5" w14:textId="77777777" w:rsidR="0029581B" w:rsidRDefault="005D65F8">
      <w:pPr>
        <w:pStyle w:val="ProductList-Offering2HeadingNoBorder"/>
        <w:outlineLvl w:val="2"/>
      </w:pPr>
      <w:bookmarkStart w:id="296" w:name="_Sec674"/>
      <w:r>
        <w:t>Platforma aplikacji biznesowych</w:t>
      </w:r>
      <w:bookmarkEnd w:id="296"/>
      <w:r>
        <w:fldChar w:fldCharType="begin"/>
      </w:r>
      <w:r>
        <w:instrText xml:space="preserve"> TC "</w:instrText>
      </w:r>
      <w:bookmarkStart w:id="297" w:name="_Toc494470463"/>
      <w:r>
        <w:instrText>Platforma aplikacji biznesowych</w:instrText>
      </w:r>
      <w:bookmarkEnd w:id="297"/>
      <w:r>
        <w:instrText>" \l 3</w:instrText>
      </w:r>
      <w:r>
        <w:fldChar w:fldCharType="end"/>
      </w:r>
    </w:p>
    <w:p w14:paraId="09B24B64" w14:textId="77777777" w:rsidR="0029581B" w:rsidRDefault="005D65F8">
      <w:pPr>
        <w:pStyle w:val="ProductList-Offering1SubSection"/>
        <w:outlineLvl w:val="3"/>
      </w:pPr>
      <w:bookmarkStart w:id="298" w:name="_Sec730"/>
      <w:r>
        <w:t>1. Dostępność programów</w:t>
      </w:r>
      <w:bookmarkEnd w:id="29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9581B" w14:paraId="4D5C6E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02E152" w14:textId="77777777" w:rsidR="0029581B" w:rsidRDefault="005D65F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18ABDC9" w14:textId="77777777" w:rsidR="0029581B" w:rsidRDefault="005D65F8">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029FAE4D"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E7120"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6B876"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F5D8E"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516DC"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ABC95"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15E9E"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7BFF9"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635F8167" w14:textId="77777777">
        <w:tc>
          <w:tcPr>
            <w:tcW w:w="4660" w:type="dxa"/>
            <w:tcBorders>
              <w:top w:val="single" w:sz="6" w:space="0" w:color="FFFFFF"/>
              <w:left w:val="none" w:sz="4" w:space="0" w:color="6E6E6E"/>
              <w:bottom w:val="dashed" w:sz="4" w:space="0" w:color="B2B2B2"/>
              <w:right w:val="none" w:sz="4" w:space="0" w:color="6E6E6E"/>
            </w:tcBorders>
          </w:tcPr>
          <w:p w14:paraId="6E08036F" w14:textId="77777777" w:rsidR="0029581B" w:rsidRDefault="005D65F8">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14:paraId="4478987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E9AE5"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938D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5FD9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B59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947F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582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0ABB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7D768" w14:textId="77777777" w:rsidR="0029581B" w:rsidRDefault="0029581B">
            <w:pPr>
              <w:pStyle w:val="ProductList-TableBody"/>
              <w:jc w:val="center"/>
            </w:pPr>
          </w:p>
        </w:tc>
      </w:tr>
      <w:tr w:rsidR="0029581B" w14:paraId="6412943A" w14:textId="77777777">
        <w:tc>
          <w:tcPr>
            <w:tcW w:w="4660" w:type="dxa"/>
            <w:tcBorders>
              <w:top w:val="dashed" w:sz="4" w:space="0" w:color="B2B2B2"/>
              <w:left w:val="none" w:sz="4" w:space="0" w:color="6E6E6E"/>
              <w:bottom w:val="dashed" w:sz="4" w:space="0" w:color="B2B2B2"/>
              <w:right w:val="none" w:sz="4" w:space="0" w:color="6E6E6E"/>
            </w:tcBorders>
          </w:tcPr>
          <w:p w14:paraId="61F43757" w14:textId="77777777" w:rsidR="0029581B" w:rsidRDefault="005D65F8">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70FBE62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99FC5"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2F93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EC89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D8AB"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1D81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88A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370B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90F73" w14:textId="77777777" w:rsidR="0029581B" w:rsidRDefault="0029581B">
            <w:pPr>
              <w:pStyle w:val="ProductList-TableBody"/>
              <w:jc w:val="center"/>
            </w:pPr>
          </w:p>
        </w:tc>
      </w:tr>
      <w:tr w:rsidR="0029581B" w14:paraId="38BFD90F" w14:textId="77777777">
        <w:tc>
          <w:tcPr>
            <w:tcW w:w="4660" w:type="dxa"/>
            <w:tcBorders>
              <w:top w:val="dashed" w:sz="4" w:space="0" w:color="B2B2B2"/>
              <w:left w:val="none" w:sz="4" w:space="0" w:color="6E6E6E"/>
              <w:bottom w:val="dashed" w:sz="4" w:space="0" w:color="B2B2B2"/>
              <w:right w:val="none" w:sz="4" w:space="0" w:color="6E6E6E"/>
            </w:tcBorders>
          </w:tcPr>
          <w:p w14:paraId="37CD732D" w14:textId="77777777" w:rsidR="0029581B" w:rsidRDefault="005D65F8">
            <w:pPr>
              <w:pStyle w:val="ProductList-TableBody"/>
            </w:pPr>
            <w:r>
              <w:t>Microsoft PowerApps Plan 1</w:t>
            </w:r>
            <w:r>
              <w:fldChar w:fldCharType="begin"/>
            </w:r>
            <w:r>
              <w:instrText xml:space="preserve"> XE "Microsoft PowerApps Plan 1" </w:instrText>
            </w:r>
            <w:r>
              <w:fldChar w:fldCharType="end"/>
            </w:r>
            <w:r>
              <w:t xml:space="preserve"> (LS na urządzenie i na użytkownika)</w:t>
            </w:r>
          </w:p>
        </w:tc>
        <w:tc>
          <w:tcPr>
            <w:tcW w:w="740" w:type="dxa"/>
            <w:tcBorders>
              <w:top w:val="dashed" w:sz="4" w:space="0" w:color="B2B2B2"/>
              <w:left w:val="none" w:sz="4" w:space="0" w:color="6E6E6E"/>
              <w:bottom w:val="dashed" w:sz="4" w:space="0" w:color="B2B2B2"/>
              <w:right w:val="single" w:sz="6" w:space="0" w:color="FFFFFF"/>
            </w:tcBorders>
          </w:tcPr>
          <w:p w14:paraId="5FC853B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B9E6"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8704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8A88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9D6D"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557E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A3C1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126C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8D4FE" w14:textId="77777777" w:rsidR="0029581B" w:rsidRDefault="0029581B">
            <w:pPr>
              <w:pStyle w:val="ProductList-TableBody"/>
              <w:jc w:val="center"/>
            </w:pPr>
          </w:p>
        </w:tc>
      </w:tr>
      <w:tr w:rsidR="0029581B" w14:paraId="6A5E554B" w14:textId="77777777">
        <w:tc>
          <w:tcPr>
            <w:tcW w:w="4660" w:type="dxa"/>
            <w:tcBorders>
              <w:top w:val="dashed" w:sz="4" w:space="0" w:color="B2B2B2"/>
              <w:left w:val="none" w:sz="4" w:space="0" w:color="6E6E6E"/>
              <w:bottom w:val="dashed" w:sz="4" w:space="0" w:color="B2B2B2"/>
              <w:right w:val="none" w:sz="4" w:space="0" w:color="6E6E6E"/>
            </w:tcBorders>
          </w:tcPr>
          <w:p w14:paraId="32F6E48C" w14:textId="77777777" w:rsidR="0029581B" w:rsidRDefault="005D65F8">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44AAAF5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68130"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6F8A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F412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2EDC0"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7B94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295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EAF7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DA05F" w14:textId="77777777" w:rsidR="0029581B" w:rsidRDefault="0029581B">
            <w:pPr>
              <w:pStyle w:val="ProductList-TableBody"/>
              <w:jc w:val="center"/>
            </w:pPr>
          </w:p>
        </w:tc>
      </w:tr>
      <w:tr w:rsidR="0029581B" w14:paraId="3A296F4C" w14:textId="77777777">
        <w:tc>
          <w:tcPr>
            <w:tcW w:w="4660" w:type="dxa"/>
            <w:tcBorders>
              <w:top w:val="dashed" w:sz="4" w:space="0" w:color="B2B2B2"/>
              <w:left w:val="none" w:sz="4" w:space="0" w:color="6E6E6E"/>
              <w:bottom w:val="dashed" w:sz="4" w:space="0" w:color="B2B2B2"/>
              <w:right w:val="none" w:sz="4" w:space="0" w:color="6E6E6E"/>
            </w:tcBorders>
          </w:tcPr>
          <w:p w14:paraId="3FFB16F5" w14:textId="77777777" w:rsidR="0029581B" w:rsidRDefault="005D65F8">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AC806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5FF1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8579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4EB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B76E7"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D41E6"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076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77F2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672A8" w14:textId="77777777" w:rsidR="0029581B" w:rsidRDefault="0029581B">
            <w:pPr>
              <w:pStyle w:val="ProductList-TableBody"/>
              <w:jc w:val="center"/>
            </w:pPr>
          </w:p>
        </w:tc>
      </w:tr>
      <w:tr w:rsidR="0029581B" w14:paraId="1AABD4EC" w14:textId="77777777">
        <w:tc>
          <w:tcPr>
            <w:tcW w:w="4660" w:type="dxa"/>
            <w:tcBorders>
              <w:top w:val="dashed" w:sz="4" w:space="0" w:color="B2B2B2"/>
              <w:left w:val="none" w:sz="4" w:space="0" w:color="6E6E6E"/>
              <w:bottom w:val="dashed" w:sz="4" w:space="0" w:color="B2B2B2"/>
              <w:right w:val="none" w:sz="4" w:space="0" w:color="6E6E6E"/>
            </w:tcBorders>
          </w:tcPr>
          <w:p w14:paraId="629F8F66" w14:textId="77777777" w:rsidR="0029581B" w:rsidRDefault="005D65F8">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4D1F4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513B3"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1830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BA6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B7AC8"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2115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F0EE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C139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7F62C" w14:textId="77777777" w:rsidR="0029581B" w:rsidRDefault="0029581B">
            <w:pPr>
              <w:pStyle w:val="ProductList-TableBody"/>
              <w:jc w:val="center"/>
            </w:pPr>
          </w:p>
        </w:tc>
      </w:tr>
      <w:tr w:rsidR="0029581B" w14:paraId="2C1C753C" w14:textId="77777777">
        <w:tc>
          <w:tcPr>
            <w:tcW w:w="4660" w:type="dxa"/>
            <w:tcBorders>
              <w:top w:val="dashed" w:sz="4" w:space="0" w:color="B2B2B2"/>
              <w:left w:val="none" w:sz="4" w:space="0" w:color="6E6E6E"/>
              <w:bottom w:val="dashed" w:sz="4" w:space="0" w:color="B2B2B2"/>
              <w:right w:val="none" w:sz="4" w:space="0" w:color="6E6E6E"/>
            </w:tcBorders>
          </w:tcPr>
          <w:p w14:paraId="4D141A88" w14:textId="77777777" w:rsidR="0029581B" w:rsidRDefault="005D65F8">
            <w:pPr>
              <w:pStyle w:val="ProductList-TableBody"/>
            </w:pPr>
            <w:r>
              <w:t>Dodatek Microsoft Stream Plan 2</w:t>
            </w:r>
            <w:r>
              <w:fldChar w:fldCharType="begin"/>
            </w:r>
            <w:r>
              <w:instrText xml:space="preserve"> XE "Dodatek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4AA11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7083"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0140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14F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7CE8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A053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75E2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40771"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E248A" w14:textId="77777777" w:rsidR="0029581B" w:rsidRDefault="0029581B">
            <w:pPr>
              <w:pStyle w:val="ProductList-TableBody"/>
              <w:jc w:val="center"/>
            </w:pPr>
          </w:p>
        </w:tc>
      </w:tr>
      <w:tr w:rsidR="0029581B" w14:paraId="531FB02E" w14:textId="77777777">
        <w:tc>
          <w:tcPr>
            <w:tcW w:w="4660" w:type="dxa"/>
            <w:tcBorders>
              <w:top w:val="dashed" w:sz="4" w:space="0" w:color="B2B2B2"/>
              <w:left w:val="none" w:sz="4" w:space="0" w:color="6E6E6E"/>
              <w:bottom w:val="dashed" w:sz="4" w:space="0" w:color="B2B2B2"/>
              <w:right w:val="none" w:sz="4" w:space="0" w:color="6E6E6E"/>
            </w:tcBorders>
          </w:tcPr>
          <w:p w14:paraId="5ACA53FD" w14:textId="77777777" w:rsidR="0029581B" w:rsidRDefault="005D65F8">
            <w:pPr>
              <w:pStyle w:val="ProductList-TableBody"/>
            </w:pPr>
            <w:r>
              <w:t>Dodatkowa przestrzeń dyskowa dla Microsoft Stream (500 GB)</w:t>
            </w:r>
            <w:r>
              <w:fldChar w:fldCharType="begin"/>
            </w:r>
            <w:r>
              <w:instrText xml:space="preserve"> XE "Dodatkowa przestrzeń dyskowa dla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04FEE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3D6A3"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DE23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17E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D83B6"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2969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7DE8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1637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1DEDE" w14:textId="77777777" w:rsidR="0029581B" w:rsidRDefault="0029581B">
            <w:pPr>
              <w:pStyle w:val="ProductList-TableBody"/>
              <w:jc w:val="center"/>
            </w:pPr>
          </w:p>
        </w:tc>
      </w:tr>
      <w:tr w:rsidR="0029581B" w14:paraId="04893AD6" w14:textId="77777777">
        <w:tc>
          <w:tcPr>
            <w:tcW w:w="4660" w:type="dxa"/>
            <w:tcBorders>
              <w:top w:val="dashed" w:sz="4" w:space="0" w:color="B2B2B2"/>
              <w:left w:val="none" w:sz="4" w:space="0" w:color="6E6E6E"/>
              <w:bottom w:val="dashed" w:sz="4" w:space="0" w:color="B2B2B2"/>
              <w:right w:val="none" w:sz="4" w:space="0" w:color="6E6E6E"/>
            </w:tcBorders>
          </w:tcPr>
          <w:p w14:paraId="01B6C422" w14:textId="77777777" w:rsidR="0029581B" w:rsidRDefault="005D65F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8F03A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BD31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E1DC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84D6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D5B0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9FEC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ED21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452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CBFDC" w14:textId="77777777" w:rsidR="0029581B" w:rsidRDefault="0029581B">
            <w:pPr>
              <w:pStyle w:val="ProductList-TableBody"/>
              <w:jc w:val="center"/>
            </w:pPr>
          </w:p>
        </w:tc>
      </w:tr>
      <w:tr w:rsidR="0029581B" w14:paraId="069EB763" w14:textId="77777777">
        <w:tc>
          <w:tcPr>
            <w:tcW w:w="4660" w:type="dxa"/>
            <w:tcBorders>
              <w:top w:val="dashed" w:sz="4" w:space="0" w:color="B2B2B2"/>
              <w:left w:val="none" w:sz="4" w:space="0" w:color="6E6E6E"/>
              <w:bottom w:val="dashed" w:sz="4" w:space="0" w:color="B2B2B2"/>
              <w:right w:val="none" w:sz="4" w:space="0" w:color="6E6E6E"/>
            </w:tcBorders>
          </w:tcPr>
          <w:p w14:paraId="1FA2C40A" w14:textId="77777777" w:rsidR="0029581B" w:rsidRDefault="005D65F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47722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1FBD5"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6FBC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62CF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76BCC"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F652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30B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D926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63151" w14:textId="77777777" w:rsidR="0029581B" w:rsidRDefault="0029581B">
            <w:pPr>
              <w:pStyle w:val="ProductList-TableBody"/>
              <w:jc w:val="center"/>
            </w:pPr>
          </w:p>
        </w:tc>
      </w:tr>
      <w:tr w:rsidR="0029581B" w14:paraId="21F9CF4E" w14:textId="77777777">
        <w:tc>
          <w:tcPr>
            <w:tcW w:w="4660" w:type="dxa"/>
            <w:tcBorders>
              <w:top w:val="dashed" w:sz="4" w:space="0" w:color="B2B2B2"/>
              <w:left w:val="none" w:sz="4" w:space="0" w:color="6E6E6E"/>
              <w:bottom w:val="dashed" w:sz="4" w:space="0" w:color="B2B2B2"/>
              <w:right w:val="none" w:sz="4" w:space="0" w:color="6E6E6E"/>
            </w:tcBorders>
          </w:tcPr>
          <w:p w14:paraId="11EE04F8" w14:textId="77777777" w:rsidR="0029581B" w:rsidRDefault="005D65F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4153D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95BD5"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4CB3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5498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2E1F6"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3885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242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E3013"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72F2D" w14:textId="77777777" w:rsidR="0029581B" w:rsidRDefault="0029581B">
            <w:pPr>
              <w:pStyle w:val="ProductList-TableBody"/>
              <w:jc w:val="center"/>
            </w:pPr>
          </w:p>
        </w:tc>
      </w:tr>
      <w:tr w:rsidR="0029581B" w14:paraId="7D53F516" w14:textId="77777777">
        <w:tc>
          <w:tcPr>
            <w:tcW w:w="4660" w:type="dxa"/>
            <w:tcBorders>
              <w:top w:val="dashed" w:sz="4" w:space="0" w:color="B2B2B2"/>
              <w:left w:val="none" w:sz="4" w:space="0" w:color="6E6E6E"/>
              <w:bottom w:val="dashed" w:sz="4" w:space="0" w:color="B2B2B2"/>
              <w:right w:val="none" w:sz="4" w:space="0" w:color="6E6E6E"/>
            </w:tcBorders>
          </w:tcPr>
          <w:p w14:paraId="0792A3DA" w14:textId="77777777" w:rsidR="0029581B" w:rsidRDefault="005D65F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A4A4B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7F2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B30F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180B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CD4B"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75D6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8451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F4E10"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27309" w14:textId="77777777" w:rsidR="0029581B" w:rsidRDefault="0029581B">
            <w:pPr>
              <w:pStyle w:val="ProductList-TableBody"/>
              <w:jc w:val="center"/>
            </w:pPr>
          </w:p>
        </w:tc>
      </w:tr>
      <w:tr w:rsidR="0029581B" w14:paraId="78F7D1C4" w14:textId="77777777">
        <w:tc>
          <w:tcPr>
            <w:tcW w:w="4660" w:type="dxa"/>
            <w:tcBorders>
              <w:top w:val="dashed" w:sz="4" w:space="0" w:color="B2B2B2"/>
              <w:left w:val="none" w:sz="4" w:space="0" w:color="6E6E6E"/>
              <w:bottom w:val="dashed" w:sz="4" w:space="0" w:color="B2B2B2"/>
              <w:right w:val="none" w:sz="4" w:space="0" w:color="6E6E6E"/>
            </w:tcBorders>
          </w:tcPr>
          <w:p w14:paraId="18EE3E83" w14:textId="77777777" w:rsidR="0029581B" w:rsidRDefault="005D65F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E0E24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4E06E"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2CFB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7DE7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EA1D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4C0A7"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F9BF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14C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0519E" w14:textId="77777777" w:rsidR="0029581B" w:rsidRDefault="0029581B">
            <w:pPr>
              <w:pStyle w:val="ProductList-TableBody"/>
              <w:jc w:val="center"/>
            </w:pPr>
          </w:p>
        </w:tc>
      </w:tr>
      <w:tr w:rsidR="0029581B" w14:paraId="6D2E522C" w14:textId="77777777">
        <w:tc>
          <w:tcPr>
            <w:tcW w:w="4660" w:type="dxa"/>
            <w:tcBorders>
              <w:top w:val="dashed" w:sz="4" w:space="0" w:color="B2B2B2"/>
              <w:left w:val="none" w:sz="4" w:space="0" w:color="6E6E6E"/>
              <w:bottom w:val="dashed" w:sz="4" w:space="0" w:color="B2B2B2"/>
              <w:right w:val="none" w:sz="4" w:space="0" w:color="6E6E6E"/>
            </w:tcBorders>
          </w:tcPr>
          <w:p w14:paraId="56375552" w14:textId="77777777" w:rsidR="0029581B" w:rsidRDefault="005D65F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D1143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4B43"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1158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444E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4D9E4"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7D69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6C1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FBD9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A3BA1" w14:textId="77777777" w:rsidR="0029581B" w:rsidRDefault="0029581B">
            <w:pPr>
              <w:pStyle w:val="ProductList-TableBody"/>
              <w:jc w:val="center"/>
            </w:pPr>
          </w:p>
        </w:tc>
      </w:tr>
      <w:tr w:rsidR="0029581B" w14:paraId="0E542E17" w14:textId="77777777">
        <w:tc>
          <w:tcPr>
            <w:tcW w:w="4660" w:type="dxa"/>
            <w:tcBorders>
              <w:top w:val="dashed" w:sz="4" w:space="0" w:color="B2B2B2"/>
              <w:left w:val="none" w:sz="4" w:space="0" w:color="6E6E6E"/>
              <w:bottom w:val="dashed" w:sz="4" w:space="0" w:color="B2B2B2"/>
              <w:right w:val="none" w:sz="4" w:space="0" w:color="6E6E6E"/>
            </w:tcBorders>
          </w:tcPr>
          <w:p w14:paraId="25135527" w14:textId="77777777" w:rsidR="0029581B" w:rsidRDefault="005D65F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B673A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FB74"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B8D2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2B5F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58F6"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0B0D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931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5815"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FF418" w14:textId="77777777" w:rsidR="0029581B" w:rsidRDefault="0029581B">
            <w:pPr>
              <w:pStyle w:val="ProductList-TableBody"/>
              <w:jc w:val="center"/>
            </w:pPr>
          </w:p>
        </w:tc>
      </w:tr>
      <w:tr w:rsidR="0029581B" w14:paraId="1F1800A5" w14:textId="77777777">
        <w:tc>
          <w:tcPr>
            <w:tcW w:w="4660" w:type="dxa"/>
            <w:tcBorders>
              <w:top w:val="dashed" w:sz="4" w:space="0" w:color="B2B2B2"/>
              <w:left w:val="none" w:sz="4" w:space="0" w:color="6E6E6E"/>
              <w:bottom w:val="dashed" w:sz="4" w:space="0" w:color="BFBFBF"/>
              <w:right w:val="none" w:sz="4" w:space="0" w:color="6E6E6E"/>
            </w:tcBorders>
          </w:tcPr>
          <w:p w14:paraId="4E78D503" w14:textId="77777777" w:rsidR="0029581B" w:rsidRDefault="005D65F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C90B7D3"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8C410"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66C4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5EC03" w14:textId="77777777" w:rsidR="0029581B" w:rsidRDefault="005D65F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C1CB7"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641F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78E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00DC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D746B" w14:textId="77777777" w:rsidR="0029581B" w:rsidRDefault="0029581B">
            <w:pPr>
              <w:pStyle w:val="ProductList-TableBody"/>
              <w:jc w:val="center"/>
            </w:pPr>
          </w:p>
        </w:tc>
      </w:tr>
      <w:tr w:rsidR="0029581B" w14:paraId="127BD2D5" w14:textId="77777777">
        <w:tc>
          <w:tcPr>
            <w:tcW w:w="4660" w:type="dxa"/>
            <w:tcBorders>
              <w:top w:val="dashed" w:sz="4" w:space="0" w:color="BFBFBF"/>
              <w:left w:val="none" w:sz="4" w:space="0" w:color="6E6E6E"/>
              <w:bottom w:val="none" w:sz="4" w:space="0" w:color="BFBFBF"/>
              <w:right w:val="none" w:sz="4" w:space="0" w:color="6E6E6E"/>
            </w:tcBorders>
          </w:tcPr>
          <w:p w14:paraId="76DD7043" w14:textId="77777777" w:rsidR="0029581B" w:rsidRDefault="005D65F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28AEA1"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02CBB"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0DE6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0A81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CC382"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52D9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1D74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BF90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DA411" w14:textId="77777777" w:rsidR="0029581B" w:rsidRDefault="0029581B">
            <w:pPr>
              <w:pStyle w:val="ProductList-TableBody"/>
              <w:jc w:val="center"/>
            </w:pPr>
          </w:p>
        </w:tc>
      </w:tr>
    </w:tbl>
    <w:p w14:paraId="3353E0C3" w14:textId="77777777" w:rsidR="0029581B" w:rsidRDefault="005D65F8">
      <w:pPr>
        <w:pStyle w:val="ProductList-Offering1SubSection"/>
        <w:outlineLvl w:val="3"/>
      </w:pPr>
      <w:bookmarkStart w:id="299" w:name="_Sec785"/>
      <w:r>
        <w:t>2. Postanowienia dotyczące produktu</w:t>
      </w:r>
      <w:bookmarkEnd w:id="299"/>
    </w:p>
    <w:tbl>
      <w:tblPr>
        <w:tblStyle w:val="PURTable"/>
        <w:tblW w:w="0" w:type="dxa"/>
        <w:tblLook w:val="04A0" w:firstRow="1" w:lastRow="0" w:firstColumn="1" w:lastColumn="0" w:noHBand="0" w:noVBand="1"/>
      </w:tblPr>
      <w:tblGrid>
        <w:gridCol w:w="3670"/>
        <w:gridCol w:w="3613"/>
        <w:gridCol w:w="3633"/>
      </w:tblGrid>
      <w:tr w:rsidR="0029581B" w14:paraId="0F8AA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27933"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25063A2"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10B09FB" w14:textId="77777777" w:rsidR="0029581B" w:rsidRDefault="005D65F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 Stream</w:t>
            </w:r>
          </w:p>
        </w:tc>
      </w:tr>
      <w:tr w:rsidR="0029581B" w14:paraId="343B0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121DB"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CA4F3"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E8AD" w14:textId="77777777" w:rsidR="0029581B" w:rsidRDefault="005D65F8">
            <w:pPr>
              <w:pStyle w:val="ProductList-TableBody"/>
            </w:pPr>
            <w:r>
              <w:rPr>
                <w:color w:val="404040"/>
              </w:rPr>
              <w:t>Promocje: nie dotyczy</w:t>
            </w:r>
          </w:p>
        </w:tc>
      </w:tr>
      <w:tr w:rsidR="0029581B" w14:paraId="46D5D31A" w14:textId="77777777">
        <w:tc>
          <w:tcPr>
            <w:tcW w:w="4040" w:type="dxa"/>
            <w:tcBorders>
              <w:top w:val="single" w:sz="4" w:space="0" w:color="000000"/>
              <w:left w:val="single" w:sz="4" w:space="0" w:color="000000"/>
              <w:bottom w:val="single" w:sz="4" w:space="0" w:color="000000"/>
              <w:right w:val="single" w:sz="4" w:space="0" w:color="000000"/>
            </w:tcBorders>
          </w:tcPr>
          <w:p w14:paraId="5847CC44" w14:textId="77777777" w:rsidR="0029581B" w:rsidRDefault="005D65F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57420FF" w14:textId="77777777" w:rsidR="0029581B" w:rsidRDefault="005D65F8">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322BDBC"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9581B" w14:paraId="19B33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6550"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0B71DF" w14:textId="77777777" w:rsidR="0029581B" w:rsidRDefault="005D65F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C609C" w14:textId="77777777" w:rsidR="0029581B" w:rsidRDefault="0029581B">
            <w:pPr>
              <w:pStyle w:val="ProductList-TableBody"/>
            </w:pPr>
          </w:p>
        </w:tc>
      </w:tr>
    </w:tbl>
    <w:p w14:paraId="0A543F81" w14:textId="77777777" w:rsidR="0029581B" w:rsidRDefault="0029581B">
      <w:pPr>
        <w:pStyle w:val="ProductList-Body"/>
      </w:pPr>
    </w:p>
    <w:p w14:paraId="5D14DCCD" w14:textId="77777777" w:rsidR="0029581B" w:rsidRDefault="005D65F8">
      <w:pPr>
        <w:pStyle w:val="ProductList-ClauseHeading"/>
        <w:outlineLvl w:val="4"/>
      </w:pPr>
      <w:r>
        <w:t>2.1 Power BI Report Server — uruchamianie Wystąpień</w:t>
      </w:r>
    </w:p>
    <w:p w14:paraId="0467935F" w14:textId="77777777" w:rsidR="0029581B" w:rsidRDefault="005D65F8">
      <w:pPr>
        <w:pStyle w:val="ProductList-Body"/>
      </w:pPr>
      <w:r>
        <w:t xml:space="preserve">W ramach każdej licencji subskrypcyjnej na usługę Microsoft Power BI Premium, która obejmuje oprogramowanie Power BI Report Server,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maksymalnie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ile jest </w:t>
      </w:r>
      <w:r>
        <w:fldChar w:fldCharType="begin"/>
      </w:r>
      <w:r>
        <w:instrText xml:space="preserve"> AutoTextList   \s NoStyle \t "Rdzeń Fizyczny oznacza rdzeń znajdujący się w Procesorze Fizycznym." </w:instrText>
      </w:r>
      <w:r>
        <w:fldChar w:fldCharType="separate"/>
      </w:r>
      <w:r>
        <w:rPr>
          <w:color w:val="0563C1"/>
        </w:rPr>
        <w:t>Fizycznych Rdzeni</w:t>
      </w:r>
      <w:r>
        <w:fldChar w:fldCharType="end"/>
      </w:r>
      <w:r>
        <w:t xml:space="preserve"> lub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w:t>
      </w:r>
      <w:r>
        <w:fldChar w:fldCharType="end"/>
      </w:r>
      <w:r>
        <w:t xml:space="preserve"> objętych planem Power BI Premium plan, z zastrzeżeniem wymogu minimalnego czterech rdzeni na </w:t>
      </w:r>
      <w:r>
        <w:fldChar w:fldCharType="begin"/>
      </w:r>
      <w:r>
        <w:instrText xml:space="preserve"> AutoTextList   \s NoStyle \t "Procesor fizyczny oznacza procesor znajdujący się w fizycznym systemie sprzętowym." </w:instrText>
      </w:r>
      <w:r>
        <w:fldChar w:fldCharType="separate"/>
      </w:r>
      <w:r>
        <w:rPr>
          <w:color w:val="0563C1"/>
        </w:rPr>
        <w:t>Fizyczny Procesor</w:t>
      </w:r>
      <w:r>
        <w:fldChar w:fldCharType="end"/>
      </w:r>
      <w:r>
        <w:t xml:space="preserve"> lub na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148D5066" w14:textId="77777777" w:rsidR="0029581B" w:rsidRDefault="0029581B">
      <w:pPr>
        <w:pStyle w:val="ProductList-Body"/>
      </w:pPr>
    </w:p>
    <w:p w14:paraId="0C5204F7" w14:textId="77777777" w:rsidR="0029581B" w:rsidRDefault="005D65F8">
      <w:pPr>
        <w:pStyle w:val="ProductList-ClauseHeading"/>
        <w:outlineLvl w:val="4"/>
      </w:pPr>
      <w:r>
        <w:t>2.2 Power BI Report Server — udostępnianie treści</w:t>
      </w:r>
    </w:p>
    <w:p w14:paraId="41953C24" w14:textId="77777777" w:rsidR="0029581B" w:rsidRDefault="005D65F8">
      <w:pPr>
        <w:pStyle w:val="ProductList-Body"/>
      </w:pPr>
      <w:r>
        <w:t xml:space="preserve">Publikowanie raportów Power BI udostępnionych za pośrednictwem oprogramowania Power BI Report Server wymaga LS na Użytkownika do usługi Power BI Pro.  </w:t>
      </w:r>
    </w:p>
    <w:p w14:paraId="153104B3" w14:textId="77777777" w:rsidR="0029581B" w:rsidRDefault="0029581B">
      <w:pPr>
        <w:pStyle w:val="ProductList-Body"/>
      </w:pPr>
    </w:p>
    <w:p w14:paraId="148E15C8" w14:textId="77777777" w:rsidR="0029581B" w:rsidRDefault="005D65F8">
      <w:pPr>
        <w:pStyle w:val="ProductList-ClauseHeading"/>
        <w:outlineLvl w:val="4"/>
      </w:pPr>
      <w:r>
        <w:t>2.3 Technologia SQL Server</w:t>
      </w:r>
    </w:p>
    <w:p w14:paraId="29E64976" w14:textId="77777777" w:rsidR="0029581B" w:rsidRDefault="005D65F8">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oprogramowaniu Power BI Report Server dla ograniczonych celów obsługi tego oprogramowania lub dowolnego innego produktu zawierającego oprogramowanie bazodanowe SQL Server.  </w:t>
      </w:r>
    </w:p>
    <w:p w14:paraId="029D095D"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1D59F3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CF1ED"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1ED8D361" w14:textId="77777777" w:rsidR="0029581B" w:rsidRDefault="0029581B">
      <w:pPr>
        <w:pStyle w:val="ProductList-Body"/>
      </w:pPr>
    </w:p>
    <w:p w14:paraId="7F31FF5C" w14:textId="77777777" w:rsidR="0029581B" w:rsidRDefault="005D65F8">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470464"/>
      <w:r>
        <w:instrText>Microsoft Kaizala Pro</w:instrText>
      </w:r>
      <w:bookmarkEnd w:id="301"/>
      <w:r>
        <w:instrText>" \l 3</w:instrText>
      </w:r>
      <w:r>
        <w:fldChar w:fldCharType="end"/>
      </w:r>
    </w:p>
    <w:p w14:paraId="3C1E656E" w14:textId="77777777" w:rsidR="0029581B" w:rsidRDefault="005D65F8">
      <w:pPr>
        <w:pStyle w:val="ProductList-Offering1SubSection"/>
        <w:outlineLvl w:val="3"/>
      </w:pPr>
      <w:bookmarkStart w:id="302" w:name="_Sec1210"/>
      <w:r>
        <w:t>1. Dostępność programów</w:t>
      </w:r>
      <w:bookmarkEnd w:id="302"/>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29581B" w14:paraId="1E82F0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261449" w14:textId="77777777" w:rsidR="0029581B" w:rsidRDefault="005D65F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50E520DD"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AB14E"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0A9D8"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09944"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483D1"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1D906"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F6477"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E064A"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44409"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0639B4DC" w14:textId="77777777">
        <w:tc>
          <w:tcPr>
            <w:tcW w:w="4520" w:type="dxa"/>
            <w:tcBorders>
              <w:top w:val="none" w:sz="4" w:space="0" w:color="BFBFBF"/>
              <w:left w:val="none" w:sz="4" w:space="0" w:color="000000"/>
              <w:bottom w:val="none" w:sz="4" w:space="0" w:color="7F7F7F"/>
              <w:right w:val="none" w:sz="4" w:space="0" w:color="000000"/>
            </w:tcBorders>
          </w:tcPr>
          <w:p w14:paraId="20531E8D" w14:textId="77777777" w:rsidR="0029581B" w:rsidRDefault="005D65F8">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2FC7CC15"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D18B3"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9410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1682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ED70"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5E304"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D7B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A30F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64BE1" w14:textId="77777777" w:rsidR="0029581B" w:rsidRDefault="0029581B">
            <w:pPr>
              <w:pStyle w:val="ProductList-TableBody"/>
              <w:jc w:val="center"/>
            </w:pPr>
          </w:p>
        </w:tc>
      </w:tr>
    </w:tbl>
    <w:p w14:paraId="6EDBFF49" w14:textId="77777777" w:rsidR="0029581B" w:rsidRDefault="005D65F8">
      <w:pPr>
        <w:pStyle w:val="ProductList-Offering1SubSection"/>
        <w:outlineLvl w:val="3"/>
      </w:pPr>
      <w:bookmarkStart w:id="303" w:name="_Sec1211"/>
      <w:r>
        <w:t>2. Postanowienia dotyczące produktu</w:t>
      </w:r>
      <w:bookmarkEnd w:id="303"/>
    </w:p>
    <w:tbl>
      <w:tblPr>
        <w:tblStyle w:val="PURTable"/>
        <w:tblW w:w="0" w:type="dxa"/>
        <w:tblLook w:val="04A0" w:firstRow="1" w:lastRow="0" w:firstColumn="1" w:lastColumn="0" w:noHBand="0" w:noVBand="1"/>
      </w:tblPr>
      <w:tblGrid>
        <w:gridCol w:w="3639"/>
        <w:gridCol w:w="3629"/>
        <w:gridCol w:w="3648"/>
      </w:tblGrid>
      <w:tr w:rsidR="0029581B" w14:paraId="39207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D8989"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5F2038B"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EBCDF" w14:textId="77777777" w:rsidR="0029581B" w:rsidRDefault="005D65F8">
            <w:pPr>
              <w:pStyle w:val="ProductList-TableBody"/>
            </w:pPr>
            <w:r>
              <w:rPr>
                <w:color w:val="404040"/>
              </w:rPr>
              <w:t>Możliwość przedłużenia Okresu Obowiązywania: nie dotyczy</w:t>
            </w:r>
          </w:p>
        </w:tc>
      </w:tr>
      <w:tr w:rsidR="0029581B" w14:paraId="0CF44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33DC1"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DF5E"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9F337" w14:textId="77777777" w:rsidR="0029581B" w:rsidRDefault="005D65F8">
            <w:pPr>
              <w:pStyle w:val="ProductList-TableBody"/>
            </w:pPr>
            <w:r>
              <w:rPr>
                <w:color w:val="404040"/>
              </w:rPr>
              <w:t>Promocje: nie dotyczy</w:t>
            </w:r>
          </w:p>
        </w:tc>
      </w:tr>
      <w:tr w:rsidR="0029581B" w14:paraId="1E5C7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5C32"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2509326" w14:textId="77777777" w:rsidR="0029581B" w:rsidRDefault="005D65F8">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82A005C"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9581B" w14:paraId="29E44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E5328" w14:textId="77777777" w:rsidR="0029581B" w:rsidRDefault="005D65F8">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6A909B7" w14:textId="77777777" w:rsidR="0029581B" w:rsidRDefault="005D65F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DE65F57" w14:textId="77777777" w:rsidR="0029581B" w:rsidRDefault="0029581B">
            <w:pPr>
              <w:pStyle w:val="ProductList-TableBody"/>
            </w:pPr>
          </w:p>
        </w:tc>
      </w:tr>
    </w:tbl>
    <w:p w14:paraId="356CAC70" w14:textId="77777777" w:rsidR="0029581B" w:rsidRDefault="0029581B">
      <w:pPr>
        <w:pStyle w:val="ProductList-Body"/>
      </w:pPr>
    </w:p>
    <w:p w14:paraId="25201D2E" w14:textId="77777777" w:rsidR="0029581B" w:rsidRDefault="005D65F8">
      <w:pPr>
        <w:pStyle w:val="ProductList-ClauseHeading"/>
        <w:outlineLvl w:val="4"/>
      </w:pPr>
      <w:r>
        <w:t>2.1 Dostępność geograficzna</w:t>
      </w:r>
    </w:p>
    <w:p w14:paraId="5C0C350B" w14:textId="77777777" w:rsidR="0029581B" w:rsidRDefault="005D65F8">
      <w:pPr>
        <w:pStyle w:val="ProductList-Body"/>
      </w:pPr>
      <w:r>
        <w:t>Usługa Kaizala jest dostępna tylko w Brazylii, Indiach i na Filipinach.</w:t>
      </w:r>
    </w:p>
    <w:p w14:paraId="5B5BBDD6"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20E667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EA896"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4214A7AB" w14:textId="77777777" w:rsidR="0029581B" w:rsidRDefault="0029581B">
      <w:pPr>
        <w:pStyle w:val="ProductList-Body"/>
      </w:pPr>
    </w:p>
    <w:p w14:paraId="2D7130A6" w14:textId="77777777" w:rsidR="0029581B" w:rsidRDefault="005D65F8">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4470465"/>
      <w:r>
        <w:instrText>Microsoft Cloud App Security</w:instrText>
      </w:r>
      <w:bookmarkEnd w:id="305"/>
      <w:r>
        <w:instrText>" \l 3</w:instrText>
      </w:r>
      <w:r>
        <w:fldChar w:fldCharType="end"/>
      </w:r>
    </w:p>
    <w:p w14:paraId="6A642EDD" w14:textId="77777777" w:rsidR="0029581B" w:rsidRDefault="005D65F8">
      <w:pPr>
        <w:pStyle w:val="ProductList-Offering1SubSection"/>
        <w:outlineLvl w:val="3"/>
      </w:pPr>
      <w:bookmarkStart w:id="306" w:name="_Sec1207"/>
      <w:r>
        <w:t>1. Dostępność programów</w:t>
      </w:r>
      <w:bookmarkEnd w:id="306"/>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29581B" w14:paraId="68DDB3F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66B6F8" w14:textId="77777777" w:rsidR="0029581B" w:rsidRDefault="005D65F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F86040A"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5B318"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49A27"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A9C84"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33F55"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16F61"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AAB5E"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CE16F"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12037"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3C90C765" w14:textId="77777777">
        <w:tc>
          <w:tcPr>
            <w:tcW w:w="4520" w:type="dxa"/>
            <w:tcBorders>
              <w:top w:val="none" w:sz="4" w:space="0" w:color="BFBFBF"/>
              <w:left w:val="none" w:sz="4" w:space="0" w:color="000000"/>
              <w:bottom w:val="dashed" w:sz="4" w:space="0" w:color="7F7F7F"/>
              <w:right w:val="none" w:sz="4" w:space="0" w:color="000000"/>
            </w:tcBorders>
          </w:tcPr>
          <w:p w14:paraId="1C4F2B8F" w14:textId="77777777" w:rsidR="0029581B" w:rsidRDefault="005D65F8">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2446D256"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FE85C"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1F75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A063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C53E0"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A9C8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4C7C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209F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54ABB" w14:textId="77777777" w:rsidR="0029581B" w:rsidRDefault="0029581B">
            <w:pPr>
              <w:pStyle w:val="ProductList-TableBody"/>
              <w:jc w:val="center"/>
            </w:pPr>
          </w:p>
        </w:tc>
      </w:tr>
    </w:tbl>
    <w:p w14:paraId="193E30E8" w14:textId="77777777" w:rsidR="0029581B" w:rsidRDefault="0029581B">
      <w:pPr>
        <w:pStyle w:val="ProductList-Body"/>
      </w:pPr>
    </w:p>
    <w:p w14:paraId="01E6E523" w14:textId="77777777" w:rsidR="0029581B" w:rsidRDefault="005D65F8">
      <w:pPr>
        <w:pStyle w:val="ProductList-Offering1SubSection"/>
        <w:outlineLvl w:val="3"/>
      </w:pPr>
      <w:bookmarkStart w:id="307" w:name="_Sec1208"/>
      <w:r>
        <w:t>2. Postanowienia dotyczące produktu</w:t>
      </w:r>
      <w:bookmarkEnd w:id="307"/>
    </w:p>
    <w:tbl>
      <w:tblPr>
        <w:tblStyle w:val="PURTable"/>
        <w:tblW w:w="0" w:type="dxa"/>
        <w:tblLook w:val="04A0" w:firstRow="1" w:lastRow="0" w:firstColumn="1" w:lastColumn="0" w:noHBand="0" w:noVBand="1"/>
      </w:tblPr>
      <w:tblGrid>
        <w:gridCol w:w="3639"/>
        <w:gridCol w:w="3629"/>
        <w:gridCol w:w="3648"/>
      </w:tblGrid>
      <w:tr w:rsidR="0029581B" w14:paraId="39CB9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133AE"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D584405"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36724B" w14:textId="77777777" w:rsidR="0029581B" w:rsidRDefault="005D65F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9581B" w14:paraId="057B5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D263"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812E8"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1A2F" w14:textId="77777777" w:rsidR="0029581B" w:rsidRDefault="005D65F8">
            <w:pPr>
              <w:pStyle w:val="ProductList-TableBody"/>
            </w:pPr>
            <w:r>
              <w:rPr>
                <w:color w:val="404040"/>
              </w:rPr>
              <w:t>Promocje: nie dotyczy</w:t>
            </w:r>
          </w:p>
        </w:tc>
      </w:tr>
      <w:tr w:rsidR="0029581B" w14:paraId="02DF4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C5008C" w14:textId="77777777" w:rsidR="0029581B" w:rsidRDefault="005D65F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B2F67F" w14:textId="77777777" w:rsidR="0029581B" w:rsidRDefault="005D65F8">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70E5F" w14:textId="77777777" w:rsidR="0029581B" w:rsidRDefault="005D65F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9581B" w14:paraId="1B1B3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D1868B" w14:textId="77777777" w:rsidR="0029581B" w:rsidRDefault="005D65F8">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Cloud App Security (LS na Użytkownika)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236542" w14:textId="77777777" w:rsidR="0029581B" w:rsidRDefault="005D65F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04888" w14:textId="77777777" w:rsidR="0029581B" w:rsidRDefault="0029581B">
            <w:pPr>
              <w:pStyle w:val="ProductList-TableBody"/>
            </w:pPr>
          </w:p>
        </w:tc>
      </w:tr>
    </w:tbl>
    <w:p w14:paraId="7ECD7DD7" w14:textId="77777777" w:rsidR="0029581B" w:rsidRDefault="0029581B">
      <w:pPr>
        <w:pStyle w:val="ProductList-Body"/>
      </w:pPr>
    </w:p>
    <w:p w14:paraId="2C619612" w14:textId="77777777" w:rsidR="0029581B" w:rsidRDefault="005D65F8">
      <w:pPr>
        <w:pStyle w:val="ProductList-ClauseHeading"/>
        <w:outlineLvl w:val="4"/>
      </w:pPr>
      <w:r>
        <w:t>2.1 Korzyści dotyczące Używania przez Studentów</w:t>
      </w:r>
    </w:p>
    <w:p w14:paraId="36C6F8D9" w14:textId="77777777" w:rsidR="0029581B" w:rsidRDefault="005D65F8">
      <w:pPr>
        <w:pStyle w:val="ProductList-Body"/>
      </w:pPr>
      <w:r>
        <w:t>To postanowienie nie ma zastosowania do Klientów, którzy posiadają licencję na ten Produkt w ramach umowy Microsoft Cloud Agreement.</w:t>
      </w:r>
    </w:p>
    <w:p w14:paraId="0A455B2D"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7E5DE8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7859F"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739BF28B" w14:textId="77777777" w:rsidR="0029581B" w:rsidRDefault="0029581B">
      <w:pPr>
        <w:pStyle w:val="ProductList-Body"/>
      </w:pPr>
    </w:p>
    <w:p w14:paraId="40B4A4C6" w14:textId="77777777" w:rsidR="0029581B" w:rsidRDefault="005D65F8">
      <w:pPr>
        <w:pStyle w:val="ProductList-Offering2HeadingNoBorder"/>
        <w:outlineLvl w:val="2"/>
      </w:pPr>
      <w:bookmarkStart w:id="308" w:name="_Sec630"/>
      <w:r>
        <w:t>Microsoft Intune</w:t>
      </w:r>
      <w:bookmarkEnd w:id="308"/>
      <w:r>
        <w:fldChar w:fldCharType="begin"/>
      </w:r>
      <w:r>
        <w:instrText xml:space="preserve"> TC "</w:instrText>
      </w:r>
      <w:bookmarkStart w:id="309" w:name="_Toc494470466"/>
      <w:r>
        <w:instrText>Microsoft Intune</w:instrText>
      </w:r>
      <w:bookmarkEnd w:id="309"/>
      <w:r>
        <w:instrText>" \l 3</w:instrText>
      </w:r>
      <w:r>
        <w:fldChar w:fldCharType="end"/>
      </w:r>
    </w:p>
    <w:p w14:paraId="6D221785" w14:textId="77777777" w:rsidR="0029581B" w:rsidRDefault="005D65F8">
      <w:pPr>
        <w:pStyle w:val="ProductList-Offering1SubSection"/>
        <w:outlineLvl w:val="3"/>
      </w:pPr>
      <w:bookmarkStart w:id="310" w:name="_Sec714"/>
      <w:r>
        <w:t>1. Dostępność programów</w:t>
      </w:r>
      <w:bookmarkEnd w:id="310"/>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29581B" w14:paraId="2AEC65C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FED301E" w14:textId="77777777" w:rsidR="0029581B" w:rsidRDefault="005D65F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595BD0D4"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73E5E"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05E76"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4A530"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217D9"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9D1F2"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82354"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03571"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F076A"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78F0FE07" w14:textId="77777777">
        <w:tc>
          <w:tcPr>
            <w:tcW w:w="4520" w:type="dxa"/>
            <w:tcBorders>
              <w:top w:val="none" w:sz="4" w:space="0" w:color="BFBFBF"/>
              <w:left w:val="none" w:sz="4" w:space="0" w:color="000000"/>
              <w:bottom w:val="dashed" w:sz="4" w:space="0" w:color="7F7F7F"/>
              <w:right w:val="none" w:sz="4" w:space="0" w:color="000000"/>
            </w:tcBorders>
          </w:tcPr>
          <w:p w14:paraId="4A08FE92" w14:textId="77777777" w:rsidR="0029581B" w:rsidRDefault="005D65F8">
            <w:pPr>
              <w:pStyle w:val="ProductList-TableBody"/>
            </w:pPr>
            <w:r>
              <w:t>Microsoft Intune</w:t>
            </w:r>
            <w:r>
              <w:fldChar w:fldCharType="begin"/>
            </w:r>
            <w:r>
              <w:instrText xml:space="preserve"> XE "Microsoft Intune" </w:instrText>
            </w:r>
            <w:r>
              <w:fldChar w:fldCharType="end"/>
            </w:r>
            <w:r>
              <w:t xml:space="preserve"> (LS na Użytkownika, LS na Urządzenie)</w:t>
            </w:r>
          </w:p>
        </w:tc>
        <w:tc>
          <w:tcPr>
            <w:tcW w:w="860" w:type="dxa"/>
            <w:tcBorders>
              <w:top w:val="single" w:sz="6" w:space="0" w:color="FFFFFF"/>
              <w:left w:val="none" w:sz="4" w:space="0" w:color="000000"/>
              <w:bottom w:val="dashed" w:sz="4" w:space="0" w:color="7F7F7F"/>
              <w:right w:val="single" w:sz="6" w:space="0" w:color="FFFFFF"/>
            </w:tcBorders>
          </w:tcPr>
          <w:p w14:paraId="561B163B"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0C48D"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13D6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C51C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A518D"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77DA4" w14:textId="77777777" w:rsidR="0029581B" w:rsidRDefault="005D65F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BDA3D"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031F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8FE50" w14:textId="77777777" w:rsidR="0029581B" w:rsidRDefault="0029581B">
            <w:pPr>
              <w:pStyle w:val="ProductList-TableBody"/>
              <w:jc w:val="center"/>
            </w:pPr>
          </w:p>
        </w:tc>
      </w:tr>
      <w:tr w:rsidR="0029581B" w14:paraId="4A031061" w14:textId="77777777">
        <w:tc>
          <w:tcPr>
            <w:tcW w:w="4520" w:type="dxa"/>
            <w:tcBorders>
              <w:top w:val="dashed" w:sz="4" w:space="0" w:color="7F7F7F"/>
              <w:left w:val="none" w:sz="4" w:space="0" w:color="6E6E6E"/>
              <w:bottom w:val="dashed" w:sz="4" w:space="0" w:color="7F7F7F"/>
              <w:right w:val="none" w:sz="4" w:space="0" w:color="6E6E6E"/>
            </w:tcBorders>
          </w:tcPr>
          <w:p w14:paraId="504E50DF" w14:textId="77777777" w:rsidR="0029581B" w:rsidRDefault="005D65F8">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67815E71"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0F050"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0100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44DD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9F9E7" w14:textId="77777777" w:rsidR="0029581B" w:rsidRDefault="005D65F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0ED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7857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79F3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2CB6F" w14:textId="77777777" w:rsidR="0029581B" w:rsidRDefault="0029581B">
            <w:pPr>
              <w:pStyle w:val="ProductList-TableBody"/>
              <w:jc w:val="center"/>
            </w:pPr>
          </w:p>
        </w:tc>
      </w:tr>
      <w:tr w:rsidR="0029581B" w14:paraId="6648FB03" w14:textId="77777777">
        <w:tc>
          <w:tcPr>
            <w:tcW w:w="4520" w:type="dxa"/>
            <w:tcBorders>
              <w:top w:val="dashed" w:sz="4" w:space="0" w:color="7F7F7F"/>
              <w:left w:val="none" w:sz="4" w:space="0" w:color="6E6E6E"/>
              <w:bottom w:val="dashed" w:sz="4" w:space="0" w:color="949494"/>
              <w:right w:val="none" w:sz="4" w:space="0" w:color="6E6E6E"/>
            </w:tcBorders>
          </w:tcPr>
          <w:p w14:paraId="729835C6" w14:textId="77777777" w:rsidR="0029581B" w:rsidRDefault="005D65F8">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453D348"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D4FCB"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AE20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E2B1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7F7A2"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3D95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6E1F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85D8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91434" w14:textId="77777777" w:rsidR="0029581B" w:rsidRDefault="0029581B">
            <w:pPr>
              <w:pStyle w:val="ProductList-TableBody"/>
              <w:jc w:val="center"/>
            </w:pPr>
          </w:p>
        </w:tc>
      </w:tr>
      <w:tr w:rsidR="0029581B" w14:paraId="7FD335F3" w14:textId="77777777">
        <w:tc>
          <w:tcPr>
            <w:tcW w:w="4520" w:type="dxa"/>
            <w:tcBorders>
              <w:top w:val="dashed" w:sz="4" w:space="0" w:color="949494"/>
              <w:left w:val="none" w:sz="4" w:space="0" w:color="6E6E6E"/>
              <w:bottom w:val="dashed" w:sz="4" w:space="0" w:color="949494"/>
              <w:right w:val="none" w:sz="4" w:space="0" w:color="6E6E6E"/>
            </w:tcBorders>
          </w:tcPr>
          <w:p w14:paraId="18D2970E" w14:textId="77777777" w:rsidR="0029581B" w:rsidRDefault="005D65F8">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14:paraId="61F9BC5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A4D2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F00A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C99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A147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03A6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D502C"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957C9"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9B5E1" w14:textId="77777777" w:rsidR="0029581B" w:rsidRDefault="0029581B">
            <w:pPr>
              <w:pStyle w:val="ProductList-TableBody"/>
              <w:jc w:val="center"/>
            </w:pPr>
          </w:p>
        </w:tc>
      </w:tr>
      <w:tr w:rsidR="0029581B" w14:paraId="15E8E3FA" w14:textId="77777777">
        <w:tc>
          <w:tcPr>
            <w:tcW w:w="4520" w:type="dxa"/>
            <w:tcBorders>
              <w:top w:val="dashed" w:sz="4" w:space="0" w:color="949494"/>
              <w:left w:val="none" w:sz="4" w:space="0" w:color="6E6E6E"/>
              <w:bottom w:val="dashed" w:sz="4" w:space="0" w:color="B7B7B7"/>
              <w:right w:val="none" w:sz="4" w:space="0" w:color="6E6E6E"/>
            </w:tcBorders>
          </w:tcPr>
          <w:p w14:paraId="64C9BAD7" w14:textId="77777777" w:rsidR="0029581B" w:rsidRDefault="005D65F8">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2A11A4D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CB0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2E69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41C4"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B4B4"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00F39"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A92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A979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61B7A" w14:textId="77777777" w:rsidR="0029581B" w:rsidRDefault="0029581B">
            <w:pPr>
              <w:pStyle w:val="ProductList-TableBody"/>
              <w:jc w:val="center"/>
            </w:pPr>
          </w:p>
        </w:tc>
      </w:tr>
      <w:tr w:rsidR="0029581B" w14:paraId="11274171" w14:textId="77777777">
        <w:tc>
          <w:tcPr>
            <w:tcW w:w="4520" w:type="dxa"/>
            <w:tcBorders>
              <w:top w:val="dashed" w:sz="4" w:space="0" w:color="B7B7B7"/>
              <w:left w:val="none" w:sz="4" w:space="0" w:color="6E6E6E"/>
              <w:bottom w:val="none" w:sz="4" w:space="0" w:color="BFBFBF"/>
              <w:right w:val="none" w:sz="4" w:space="0" w:color="6E6E6E"/>
            </w:tcBorders>
          </w:tcPr>
          <w:p w14:paraId="227E9A54" w14:textId="77777777" w:rsidR="0029581B" w:rsidRDefault="005D65F8">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6DF35E4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5D5B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49F3A"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D546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CCA10"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0BA4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80AC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2DA0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2EE93" w14:textId="77777777" w:rsidR="0029581B" w:rsidRDefault="0029581B">
            <w:pPr>
              <w:pStyle w:val="ProductList-TableBody"/>
              <w:jc w:val="center"/>
            </w:pPr>
          </w:p>
        </w:tc>
      </w:tr>
    </w:tbl>
    <w:p w14:paraId="2A063CD5" w14:textId="77777777" w:rsidR="0029581B" w:rsidRDefault="005D65F8">
      <w:pPr>
        <w:pStyle w:val="ProductList-Offering1SubSection"/>
        <w:outlineLvl w:val="3"/>
      </w:pPr>
      <w:bookmarkStart w:id="311" w:name="_Sec769"/>
      <w:r>
        <w:t>2. Postanowienia dotyczące produktu</w:t>
      </w:r>
      <w:bookmarkEnd w:id="311"/>
    </w:p>
    <w:tbl>
      <w:tblPr>
        <w:tblStyle w:val="PURTable"/>
        <w:tblW w:w="0" w:type="dxa"/>
        <w:tblLook w:val="04A0" w:firstRow="1" w:lastRow="0" w:firstColumn="1" w:lastColumn="0" w:noHBand="0" w:noVBand="1"/>
      </w:tblPr>
      <w:tblGrid>
        <w:gridCol w:w="3639"/>
        <w:gridCol w:w="3629"/>
        <w:gridCol w:w="3648"/>
      </w:tblGrid>
      <w:tr w:rsidR="0029581B" w14:paraId="55436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88B60"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BE7AD1A"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1E8A660" w14:textId="77777777" w:rsidR="0029581B" w:rsidRDefault="005D65F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9581B" w14:paraId="6C4F8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1A683"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DA40A"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F32B" w14:textId="77777777" w:rsidR="0029581B" w:rsidRDefault="005D65F8">
            <w:pPr>
              <w:pStyle w:val="ProductList-TableBody"/>
            </w:pPr>
            <w:r>
              <w:rPr>
                <w:color w:val="404040"/>
              </w:rPr>
              <w:t>Promocje: nie dotyczy</w:t>
            </w:r>
          </w:p>
        </w:tc>
      </w:tr>
      <w:tr w:rsidR="0029581B" w14:paraId="2FEEF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9C592"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BFD3673" w14:textId="77777777" w:rsidR="0029581B" w:rsidRDefault="005D65F8">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EAD66" w14:textId="77777777" w:rsidR="0029581B" w:rsidRDefault="005D65F8">
            <w:pPr>
              <w:pStyle w:val="ProductList-TableBody"/>
            </w:pPr>
            <w:r>
              <w:rPr>
                <w:color w:val="404040"/>
              </w:rPr>
              <w:t>Uprawnienie do redukcji (SCE): nie dotyczy</w:t>
            </w:r>
          </w:p>
        </w:tc>
      </w:tr>
      <w:tr w:rsidR="0029581B" w14:paraId="7BEF74E9" w14:textId="77777777">
        <w:tc>
          <w:tcPr>
            <w:tcW w:w="4040" w:type="dxa"/>
            <w:tcBorders>
              <w:top w:val="single" w:sz="4" w:space="0" w:color="000000"/>
              <w:left w:val="single" w:sz="4" w:space="0" w:color="000000"/>
              <w:bottom w:val="single" w:sz="4" w:space="0" w:color="000000"/>
              <w:right w:val="single" w:sz="4" w:space="0" w:color="000000"/>
            </w:tcBorders>
          </w:tcPr>
          <w:p w14:paraId="7C98E500" w14:textId="77777777" w:rsidR="0029581B" w:rsidRDefault="005D65F8">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Microsoft Intune for Education (LS na Użytkownika), Microsoft Intune (LS na Użytkownika) (1:15)</w:t>
            </w:r>
          </w:p>
        </w:tc>
        <w:tc>
          <w:tcPr>
            <w:tcW w:w="4040" w:type="dxa"/>
            <w:tcBorders>
              <w:top w:val="single" w:sz="4" w:space="0" w:color="000000"/>
              <w:left w:val="single" w:sz="4" w:space="0" w:color="000000"/>
              <w:bottom w:val="single" w:sz="4" w:space="0" w:color="000000"/>
              <w:right w:val="single" w:sz="4" w:space="0" w:color="000000"/>
            </w:tcBorders>
          </w:tcPr>
          <w:p w14:paraId="10962CDC" w14:textId="77777777" w:rsidR="0029581B" w:rsidRDefault="005D65F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3B123" w14:textId="77777777" w:rsidR="0029581B" w:rsidRDefault="0029581B">
            <w:pPr>
              <w:pStyle w:val="ProductList-TableBody"/>
            </w:pPr>
          </w:p>
        </w:tc>
      </w:tr>
    </w:tbl>
    <w:p w14:paraId="2C650FBF" w14:textId="77777777" w:rsidR="0029581B" w:rsidRDefault="0029581B">
      <w:pPr>
        <w:pStyle w:val="ProductList-Body"/>
      </w:pPr>
    </w:p>
    <w:p w14:paraId="3C19EB07" w14:textId="77777777" w:rsidR="0029581B" w:rsidRDefault="005D65F8">
      <w:pPr>
        <w:pStyle w:val="ProductList-ClauseHeading"/>
        <w:outlineLvl w:val="4"/>
      </w:pPr>
      <w:r>
        <w:t>2.1 Microsoft Intune for EDU (LS na Urządzenie)</w:t>
      </w:r>
    </w:p>
    <w:p w14:paraId="495A40D0" w14:textId="77777777" w:rsidR="0029581B" w:rsidRDefault="005D65F8">
      <w:pPr>
        <w:pStyle w:val="ProductList-SubClauseHeading"/>
        <w:outlineLvl w:val="5"/>
      </w:pPr>
      <w:r>
        <w:t>2.1.1 Okres obowiązywania</w:t>
      </w:r>
    </w:p>
    <w:p w14:paraId="26753A2A" w14:textId="77777777" w:rsidR="0029581B" w:rsidRDefault="005D65F8">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7A45257C" w14:textId="77777777" w:rsidR="0029581B" w:rsidRDefault="0029581B">
      <w:pPr>
        <w:pStyle w:val="ProductList-BodyIndented"/>
      </w:pPr>
    </w:p>
    <w:p w14:paraId="49BC0A25" w14:textId="77777777" w:rsidR="0029581B" w:rsidRDefault="005D65F8">
      <w:pPr>
        <w:pStyle w:val="ProductList-SubClauseHeading"/>
        <w:outlineLvl w:val="5"/>
      </w:pPr>
      <w:r>
        <w:t>2.1.2 Zmiana przypisania</w:t>
      </w:r>
    </w:p>
    <w:p w14:paraId="4DDE1045" w14:textId="77777777" w:rsidR="0029581B" w:rsidRDefault="005D65F8">
      <w:pPr>
        <w:pStyle w:val="ProductList-BodyIndented"/>
      </w:pPr>
      <w:r>
        <w:t>Przypisanie subskrypcji Microsoft Intune for EDU (LS na Urządzenie) można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5B23174F" w14:textId="77777777" w:rsidR="0029581B" w:rsidRDefault="0029581B">
      <w:pPr>
        <w:pStyle w:val="ProductList-BodyIndented"/>
        <w:jc w:val="right"/>
      </w:pPr>
    </w:p>
    <w:tbl>
      <w:tblPr>
        <w:tblStyle w:val="PURTable0"/>
        <w:tblW w:w="0" w:type="dxa"/>
        <w:tblLook w:val="04A0" w:firstRow="1" w:lastRow="0" w:firstColumn="1" w:lastColumn="0" w:noHBand="0" w:noVBand="1"/>
      </w:tblPr>
      <w:tblGrid>
        <w:gridCol w:w="10556"/>
      </w:tblGrid>
      <w:tr w:rsidR="0029581B" w14:paraId="3D5138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20F48"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6FEB2CC2" w14:textId="77777777" w:rsidR="0029581B" w:rsidRDefault="0029581B">
      <w:pPr>
        <w:pStyle w:val="ProductList-BodyIndented"/>
      </w:pPr>
    </w:p>
    <w:p w14:paraId="2C20EF6F" w14:textId="77777777" w:rsidR="0029581B" w:rsidRDefault="005D65F8">
      <w:pPr>
        <w:pStyle w:val="ProductList-Offering2HeadingNoBorder"/>
        <w:outlineLvl w:val="2"/>
      </w:pPr>
      <w:bookmarkStart w:id="312" w:name="_Sec672"/>
      <w:r>
        <w:t>Microsoft Learning</w:t>
      </w:r>
      <w:bookmarkEnd w:id="312"/>
      <w:r>
        <w:fldChar w:fldCharType="begin"/>
      </w:r>
      <w:r>
        <w:instrText xml:space="preserve"> TC "</w:instrText>
      </w:r>
      <w:bookmarkStart w:id="313" w:name="_Toc494470467"/>
      <w:r>
        <w:instrText>Microsoft Learning</w:instrText>
      </w:r>
      <w:bookmarkEnd w:id="313"/>
      <w:r>
        <w:instrText>" \l 3</w:instrText>
      </w:r>
      <w:r>
        <w:fldChar w:fldCharType="end"/>
      </w:r>
    </w:p>
    <w:p w14:paraId="068E50F7" w14:textId="77777777" w:rsidR="0029581B" w:rsidRDefault="005D65F8">
      <w:pPr>
        <w:pStyle w:val="ProductList-Offering1SubSection"/>
        <w:outlineLvl w:val="3"/>
      </w:pPr>
      <w:bookmarkStart w:id="314" w:name="_Sec728"/>
      <w:r>
        <w:t>1. Dostępność programów</w:t>
      </w:r>
      <w:bookmarkEnd w:id="314"/>
    </w:p>
    <w:tbl>
      <w:tblPr>
        <w:tblStyle w:val="PURTable"/>
        <w:tblW w:w="0" w:type="dxa"/>
        <w:tblLook w:val="04A0" w:firstRow="1" w:lastRow="0" w:firstColumn="1" w:lastColumn="0" w:noHBand="0" w:noVBand="1"/>
      </w:tblPr>
      <w:tblGrid>
        <w:gridCol w:w="4245"/>
        <w:gridCol w:w="711"/>
        <w:gridCol w:w="694"/>
        <w:gridCol w:w="805"/>
        <w:gridCol w:w="711"/>
        <w:gridCol w:w="727"/>
        <w:gridCol w:w="827"/>
        <w:gridCol w:w="703"/>
        <w:gridCol w:w="693"/>
        <w:gridCol w:w="800"/>
      </w:tblGrid>
      <w:tr w:rsidR="0029581B" w14:paraId="18F362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C4CCD4" w14:textId="77777777" w:rsidR="0029581B" w:rsidRDefault="005D65F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4F2A43A"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31C4A"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106D8"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05CA5"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EE70F"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2D802"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588FD"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51798"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6F936"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34353077" w14:textId="77777777">
        <w:tc>
          <w:tcPr>
            <w:tcW w:w="4660" w:type="dxa"/>
            <w:tcBorders>
              <w:top w:val="single" w:sz="6" w:space="0" w:color="FFFFFF"/>
              <w:left w:val="none" w:sz="4" w:space="0" w:color="6E6E6E"/>
              <w:bottom w:val="dashed" w:sz="4" w:space="0" w:color="BFBFBF"/>
              <w:right w:val="none" w:sz="4" w:space="0" w:color="6E6E6E"/>
            </w:tcBorders>
          </w:tcPr>
          <w:p w14:paraId="4C04CFCE" w14:textId="77777777" w:rsidR="0029581B" w:rsidRDefault="005D65F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A4F82F" w14:textId="77777777" w:rsidR="0029581B" w:rsidRDefault="005D65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227ED"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2648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72FB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3A72"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525BF"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5CD4E"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1F6AA"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09C9F" w14:textId="77777777" w:rsidR="0029581B" w:rsidRDefault="0029581B">
            <w:pPr>
              <w:pStyle w:val="ProductList-TableBody"/>
              <w:jc w:val="center"/>
            </w:pPr>
          </w:p>
        </w:tc>
      </w:tr>
      <w:tr w:rsidR="0029581B" w14:paraId="758F3455" w14:textId="77777777">
        <w:tc>
          <w:tcPr>
            <w:tcW w:w="4660" w:type="dxa"/>
            <w:tcBorders>
              <w:top w:val="dashed" w:sz="4" w:space="0" w:color="BFBFBF"/>
              <w:left w:val="none" w:sz="4" w:space="0" w:color="6E6E6E"/>
              <w:bottom w:val="dashed" w:sz="4" w:space="0" w:color="BFBFBF"/>
              <w:right w:val="none" w:sz="4" w:space="0" w:color="6E6E6E"/>
            </w:tcBorders>
          </w:tcPr>
          <w:p w14:paraId="7791219D" w14:textId="77777777" w:rsidR="0029581B" w:rsidRDefault="005D65F8">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15C382D1"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4C4B"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18DD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B84F1"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7D38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C1621"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9A929"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B541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53000" w14:textId="77777777" w:rsidR="0029581B" w:rsidRDefault="0029581B">
            <w:pPr>
              <w:pStyle w:val="ProductList-TableBody"/>
              <w:jc w:val="center"/>
            </w:pPr>
          </w:p>
        </w:tc>
      </w:tr>
      <w:tr w:rsidR="0029581B" w14:paraId="3401E6D8" w14:textId="77777777">
        <w:tc>
          <w:tcPr>
            <w:tcW w:w="4660" w:type="dxa"/>
            <w:tcBorders>
              <w:top w:val="dashed" w:sz="4" w:space="0" w:color="BFBFBF"/>
              <w:left w:val="none" w:sz="4" w:space="0" w:color="6E6E6E"/>
              <w:bottom w:val="dashed" w:sz="4" w:space="0" w:color="BFBFBF"/>
              <w:right w:val="none" w:sz="4" w:space="0" w:color="6E6E6E"/>
            </w:tcBorders>
          </w:tcPr>
          <w:p w14:paraId="11D793E6" w14:textId="77777777" w:rsidR="0029581B" w:rsidRDefault="005D65F8">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6518B24" w14:textId="77777777" w:rsidR="0029581B" w:rsidRDefault="005D65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39A7A" w14:textId="77777777" w:rsidR="0029581B" w:rsidRDefault="005D65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A0F38"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6831B"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5948"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DFB0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3BCD2"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F7B2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3C60E" w14:textId="77777777" w:rsidR="0029581B" w:rsidRDefault="0029581B">
            <w:pPr>
              <w:pStyle w:val="ProductList-TableBody"/>
              <w:jc w:val="center"/>
            </w:pPr>
          </w:p>
        </w:tc>
      </w:tr>
      <w:tr w:rsidR="0029581B" w14:paraId="07D944E0" w14:textId="77777777">
        <w:tc>
          <w:tcPr>
            <w:tcW w:w="4660" w:type="dxa"/>
            <w:tcBorders>
              <w:top w:val="dashed" w:sz="4" w:space="0" w:color="BFBFBF"/>
              <w:left w:val="none" w:sz="4" w:space="0" w:color="6E6E6E"/>
              <w:bottom w:val="dashed" w:sz="4" w:space="0" w:color="BFBFBF"/>
              <w:right w:val="none" w:sz="4" w:space="0" w:color="6E6E6E"/>
            </w:tcBorders>
          </w:tcPr>
          <w:p w14:paraId="4801CB8D" w14:textId="77777777" w:rsidR="0029581B" w:rsidRDefault="005D65F8">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07EACD52" w14:textId="77777777" w:rsidR="0029581B" w:rsidRDefault="005D65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883F"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EC15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BE20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ADB9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720C6"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11B95"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BD9D3"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0646B" w14:textId="77777777" w:rsidR="0029581B" w:rsidRDefault="0029581B">
            <w:pPr>
              <w:pStyle w:val="ProductList-TableBody"/>
              <w:jc w:val="center"/>
            </w:pPr>
          </w:p>
        </w:tc>
      </w:tr>
      <w:tr w:rsidR="0029581B" w14:paraId="3572A924" w14:textId="77777777">
        <w:tc>
          <w:tcPr>
            <w:tcW w:w="4660" w:type="dxa"/>
            <w:tcBorders>
              <w:top w:val="dashed" w:sz="4" w:space="0" w:color="BFBFBF"/>
              <w:left w:val="none" w:sz="4" w:space="0" w:color="6E6E6E"/>
              <w:bottom w:val="dashed" w:sz="4" w:space="0" w:color="BFBFBF"/>
              <w:right w:val="none" w:sz="4" w:space="0" w:color="6E6E6E"/>
            </w:tcBorders>
          </w:tcPr>
          <w:p w14:paraId="3533FD59" w14:textId="77777777" w:rsidR="0029581B" w:rsidRDefault="005D65F8">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268B0D1C" w14:textId="77777777" w:rsidR="0029581B" w:rsidRDefault="005D65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B37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C3407"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4A8D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1D36"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67EF3"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1246B"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EE554"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093CB" w14:textId="77777777" w:rsidR="0029581B" w:rsidRDefault="0029581B">
            <w:pPr>
              <w:pStyle w:val="ProductList-TableBody"/>
              <w:jc w:val="center"/>
            </w:pPr>
          </w:p>
        </w:tc>
      </w:tr>
      <w:tr w:rsidR="0029581B" w14:paraId="08BD1597" w14:textId="77777777">
        <w:tc>
          <w:tcPr>
            <w:tcW w:w="4660" w:type="dxa"/>
            <w:tcBorders>
              <w:top w:val="dashed" w:sz="4" w:space="0" w:color="BFBFBF"/>
              <w:left w:val="none" w:sz="4" w:space="0" w:color="6E6E6E"/>
              <w:bottom w:val="none" w:sz="4" w:space="0" w:color="BFBFBF"/>
              <w:right w:val="none" w:sz="4" w:space="0" w:color="6E6E6E"/>
            </w:tcBorders>
          </w:tcPr>
          <w:p w14:paraId="0ACF8E1E" w14:textId="77777777" w:rsidR="0029581B" w:rsidRDefault="005D65F8">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578BC5AD" w14:textId="77777777" w:rsidR="0029581B" w:rsidRDefault="005D65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B6134"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CDC30"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7DE2C"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33BCA"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98D52"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F73EF"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F5618" w14:textId="77777777" w:rsidR="0029581B" w:rsidRDefault="005D65F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68805" w14:textId="77777777" w:rsidR="0029581B" w:rsidRDefault="0029581B">
            <w:pPr>
              <w:pStyle w:val="ProductList-TableBody"/>
              <w:jc w:val="center"/>
            </w:pPr>
          </w:p>
        </w:tc>
      </w:tr>
    </w:tbl>
    <w:p w14:paraId="58F1F94D" w14:textId="77777777" w:rsidR="0029581B" w:rsidRDefault="005D65F8">
      <w:pPr>
        <w:pStyle w:val="ProductList-Offering1SubSection"/>
        <w:outlineLvl w:val="3"/>
      </w:pPr>
      <w:bookmarkStart w:id="315" w:name="_Sec783"/>
      <w:r>
        <w:t>2. Postanowienia dotyczące produktu</w:t>
      </w:r>
      <w:bookmarkEnd w:id="315"/>
    </w:p>
    <w:tbl>
      <w:tblPr>
        <w:tblStyle w:val="PURTable"/>
        <w:tblW w:w="0" w:type="dxa"/>
        <w:tblLook w:val="04A0" w:firstRow="1" w:lastRow="0" w:firstColumn="1" w:lastColumn="0" w:noHBand="0" w:noVBand="1"/>
      </w:tblPr>
      <w:tblGrid>
        <w:gridCol w:w="3670"/>
        <w:gridCol w:w="3613"/>
        <w:gridCol w:w="3633"/>
      </w:tblGrid>
      <w:tr w:rsidR="0029581B" w14:paraId="43FF6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5E8B2"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5ECD9D1"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D0901" w14:textId="77777777" w:rsidR="0029581B" w:rsidRDefault="005D65F8">
            <w:pPr>
              <w:pStyle w:val="ProductList-TableBody"/>
            </w:pPr>
            <w:r>
              <w:rPr>
                <w:color w:val="404040"/>
              </w:rPr>
              <w:t>Możliwość przedłużenia Okresu Obowiązywania: nie dotyczy</w:t>
            </w:r>
          </w:p>
        </w:tc>
      </w:tr>
      <w:tr w:rsidR="0029581B" w14:paraId="25FE5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5ABD"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DD5BC"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554E" w14:textId="77777777" w:rsidR="0029581B" w:rsidRDefault="005D65F8">
            <w:pPr>
              <w:pStyle w:val="ProductList-TableBody"/>
            </w:pPr>
            <w:r>
              <w:rPr>
                <w:color w:val="404040"/>
              </w:rPr>
              <w:t>Promocje: nie dotyczy</w:t>
            </w:r>
          </w:p>
        </w:tc>
      </w:tr>
      <w:tr w:rsidR="0029581B" w14:paraId="55A9F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EC61"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A0707" w14:textId="77777777" w:rsidR="0029581B" w:rsidRDefault="005D65F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C5D73" w14:textId="77777777" w:rsidR="0029581B" w:rsidRDefault="005D65F8">
            <w:pPr>
              <w:pStyle w:val="ProductList-TableBody"/>
            </w:pPr>
            <w:r>
              <w:rPr>
                <w:color w:val="404040"/>
              </w:rPr>
              <w:t>Uprawnienie do redukcji (SCE): nie dotyczy</w:t>
            </w:r>
          </w:p>
        </w:tc>
      </w:tr>
      <w:tr w:rsidR="0029581B" w14:paraId="18C51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2E5E6" w14:textId="77777777" w:rsidR="0029581B" w:rsidRDefault="005D65F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AAC93" w14:textId="77777777" w:rsidR="0029581B" w:rsidRDefault="005D65F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85B4" w14:textId="77777777" w:rsidR="0029581B" w:rsidRDefault="0029581B">
            <w:pPr>
              <w:pStyle w:val="ProductList-TableBody"/>
            </w:pPr>
          </w:p>
        </w:tc>
      </w:tr>
    </w:tbl>
    <w:p w14:paraId="5D53C561" w14:textId="77777777" w:rsidR="0029581B" w:rsidRDefault="0029581B">
      <w:pPr>
        <w:pStyle w:val="ProductList-Body"/>
      </w:pPr>
    </w:p>
    <w:p w14:paraId="71C81531" w14:textId="77777777" w:rsidR="0029581B" w:rsidRDefault="005D65F8">
      <w:pPr>
        <w:pStyle w:val="ProductList-ClauseHeading"/>
        <w:outlineLvl w:val="4"/>
      </w:pPr>
      <w:r>
        <w:t>2.1 Kupony</w:t>
      </w:r>
    </w:p>
    <w:p w14:paraId="23E1FBC7" w14:textId="77777777" w:rsidR="0029581B" w:rsidRDefault="005D65F8">
      <w:pPr>
        <w:pStyle w:val="ProductList-Body"/>
      </w:pPr>
      <w:r>
        <w:t xml:space="preserve">Kupony są przekazywane przy zakupie i tracą ważność z upływem 12 miesięcy od daty zakupu. </w:t>
      </w:r>
    </w:p>
    <w:p w14:paraId="2F84C840" w14:textId="77777777" w:rsidR="0029581B" w:rsidRDefault="0029581B">
      <w:pPr>
        <w:pStyle w:val="ProductList-Body"/>
      </w:pPr>
    </w:p>
    <w:p w14:paraId="1403199E" w14:textId="77777777" w:rsidR="0029581B" w:rsidRDefault="005D65F8">
      <w:pPr>
        <w:pStyle w:val="ProductList-ClauseHeading"/>
        <w:outlineLvl w:val="4"/>
      </w:pPr>
      <w:r>
        <w:t>2.2 Licencja dla Placówki na Egzamin w ramach programów Microsoft Office Specialist (MOS), Microsoft Technology Associate (MTA) i Microsoft Certification Educator (MCE)</w:t>
      </w:r>
    </w:p>
    <w:p w14:paraId="55FA781F" w14:textId="77777777" w:rsidR="0029581B" w:rsidRDefault="005D65F8">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04DF202C"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3AB9EF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1E277"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0A14E7CC" w14:textId="77777777" w:rsidR="0029581B" w:rsidRDefault="0029581B">
      <w:pPr>
        <w:pStyle w:val="ProductList-Body"/>
      </w:pPr>
    </w:p>
    <w:p w14:paraId="5F0D2C50" w14:textId="77777777" w:rsidR="0029581B" w:rsidRDefault="005D65F8">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4470468"/>
      <w:r>
        <w:instrText>Minecraft: Education Edition</w:instrText>
      </w:r>
      <w:bookmarkEnd w:id="317"/>
      <w:r>
        <w:instrText>" \l 3</w:instrText>
      </w:r>
      <w:r>
        <w:fldChar w:fldCharType="end"/>
      </w:r>
    </w:p>
    <w:p w14:paraId="1769E38A" w14:textId="77777777" w:rsidR="0029581B" w:rsidRDefault="005D65F8">
      <w:pPr>
        <w:pStyle w:val="ProductList-Offering1SubSection"/>
        <w:outlineLvl w:val="3"/>
      </w:pPr>
      <w:bookmarkStart w:id="318" w:name="_Sec1149"/>
      <w:r>
        <w:t>1. Dostępność programów</w:t>
      </w:r>
      <w:bookmarkEnd w:id="318"/>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29581B" w14:paraId="5115C8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4ADCE1" w14:textId="77777777" w:rsidR="0029581B" w:rsidRDefault="005D65F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70882F9" w14:textId="77777777" w:rsidR="0029581B" w:rsidRDefault="005D65F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55F1F" w14:textId="77777777" w:rsidR="0029581B" w:rsidRDefault="005D65F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F3235" w14:textId="77777777" w:rsidR="0029581B" w:rsidRDefault="005D65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5DE2B" w14:textId="77777777" w:rsidR="0029581B" w:rsidRDefault="005D65F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8D2F7" w14:textId="77777777" w:rsidR="0029581B" w:rsidRDefault="005D65F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2222C" w14:textId="77777777" w:rsidR="0029581B" w:rsidRDefault="005D65F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5E705" w14:textId="77777777" w:rsidR="0029581B" w:rsidRDefault="005D65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CA061" w14:textId="77777777" w:rsidR="0029581B" w:rsidRDefault="005D65F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182DB" w14:textId="77777777" w:rsidR="0029581B" w:rsidRDefault="005D65F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9581B" w14:paraId="5E70EDFE" w14:textId="77777777">
        <w:tc>
          <w:tcPr>
            <w:tcW w:w="4660" w:type="dxa"/>
            <w:tcBorders>
              <w:top w:val="single" w:sz="6" w:space="0" w:color="FFFFFF"/>
              <w:left w:val="none" w:sz="4" w:space="0" w:color="6E6E6E"/>
              <w:bottom w:val="none" w:sz="4" w:space="0" w:color="BFBFBF"/>
              <w:right w:val="none" w:sz="4" w:space="0" w:color="6E6E6E"/>
            </w:tcBorders>
          </w:tcPr>
          <w:p w14:paraId="4BB2FDE8" w14:textId="77777777" w:rsidR="0029581B" w:rsidRDefault="005D65F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CC37A62" w14:textId="77777777" w:rsidR="0029581B" w:rsidRDefault="005D6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AD7EB"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A35CE"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D4B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1347" w14:textId="77777777" w:rsidR="0029581B" w:rsidRDefault="002958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4629D"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D005" w14:textId="77777777" w:rsidR="0029581B" w:rsidRDefault="002958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3FF06" w14:textId="77777777" w:rsidR="0029581B" w:rsidRDefault="005D65F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B4D4B" w14:textId="77777777" w:rsidR="0029581B" w:rsidRDefault="0029581B">
            <w:pPr>
              <w:pStyle w:val="ProductList-TableBody"/>
              <w:jc w:val="center"/>
            </w:pPr>
          </w:p>
        </w:tc>
      </w:tr>
    </w:tbl>
    <w:p w14:paraId="2D670882" w14:textId="77777777" w:rsidR="0029581B" w:rsidRDefault="005D65F8">
      <w:pPr>
        <w:pStyle w:val="ProductList-Offering1SubSection"/>
        <w:outlineLvl w:val="3"/>
      </w:pPr>
      <w:bookmarkStart w:id="319" w:name="_Sec1150"/>
      <w:r>
        <w:t>2. Postanowienia dotyczące produktu</w:t>
      </w:r>
      <w:bookmarkEnd w:id="319"/>
    </w:p>
    <w:tbl>
      <w:tblPr>
        <w:tblStyle w:val="PURTable"/>
        <w:tblW w:w="0" w:type="dxa"/>
        <w:tblLook w:val="04A0" w:firstRow="1" w:lastRow="0" w:firstColumn="1" w:lastColumn="0" w:noHBand="0" w:noVBand="1"/>
      </w:tblPr>
      <w:tblGrid>
        <w:gridCol w:w="3639"/>
        <w:gridCol w:w="3629"/>
        <w:gridCol w:w="3648"/>
      </w:tblGrid>
      <w:tr w:rsidR="0029581B" w14:paraId="2B0B1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E37E5" w14:textId="77777777" w:rsidR="0029581B" w:rsidRDefault="005D65F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0732FC5" w14:textId="77777777" w:rsidR="0029581B" w:rsidRDefault="005D65F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C81C5" w14:textId="77777777" w:rsidR="0029581B" w:rsidRDefault="005D65F8">
            <w:pPr>
              <w:pStyle w:val="ProductList-TableBody"/>
            </w:pPr>
            <w:r>
              <w:rPr>
                <w:color w:val="404040"/>
              </w:rPr>
              <w:t>Możliwość przedłużenia Okresu Obowiązywania: nie dotyczy</w:t>
            </w:r>
          </w:p>
        </w:tc>
      </w:tr>
      <w:tr w:rsidR="0029581B" w14:paraId="58A9D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F41D" w14:textId="77777777" w:rsidR="0029581B" w:rsidRDefault="005D65F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0F133" w14:textId="77777777" w:rsidR="0029581B" w:rsidRDefault="005D65F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20440" w14:textId="77777777" w:rsidR="0029581B" w:rsidRDefault="005D65F8">
            <w:pPr>
              <w:pStyle w:val="ProductList-TableBody"/>
            </w:pPr>
            <w:r>
              <w:rPr>
                <w:color w:val="404040"/>
              </w:rPr>
              <w:t>Promocje: nie dotyczy</w:t>
            </w:r>
          </w:p>
        </w:tc>
      </w:tr>
      <w:tr w:rsidR="0029581B" w14:paraId="7DCAA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9412" w14:textId="77777777" w:rsidR="0029581B" w:rsidRDefault="005D65F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1212C" w14:textId="77777777" w:rsidR="0029581B" w:rsidRDefault="005D65F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27C63" w14:textId="77777777" w:rsidR="0029581B" w:rsidRDefault="005D65F8">
            <w:pPr>
              <w:pStyle w:val="ProductList-TableBody"/>
            </w:pPr>
            <w:r>
              <w:rPr>
                <w:color w:val="404040"/>
              </w:rPr>
              <w:t>Uprawnienie do redukcji (SCE): nie dotyczy</w:t>
            </w:r>
          </w:p>
        </w:tc>
      </w:tr>
      <w:tr w:rsidR="0029581B" w14:paraId="7DA3A430" w14:textId="77777777">
        <w:tc>
          <w:tcPr>
            <w:tcW w:w="4040" w:type="dxa"/>
            <w:tcBorders>
              <w:top w:val="single" w:sz="4" w:space="0" w:color="000000"/>
              <w:left w:val="single" w:sz="4" w:space="0" w:color="000000"/>
              <w:bottom w:val="single" w:sz="4" w:space="0" w:color="000000"/>
              <w:right w:val="single" w:sz="4" w:space="0" w:color="000000"/>
            </w:tcBorders>
          </w:tcPr>
          <w:p w14:paraId="63A535C0" w14:textId="77777777" w:rsidR="0029581B" w:rsidRDefault="005D65F8">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F292" w14:textId="77777777" w:rsidR="0029581B" w:rsidRDefault="005D65F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5B37D" w14:textId="77777777" w:rsidR="0029581B" w:rsidRDefault="0029581B">
            <w:pPr>
              <w:pStyle w:val="ProductList-TableBody"/>
            </w:pPr>
          </w:p>
        </w:tc>
      </w:tr>
    </w:tbl>
    <w:p w14:paraId="09DEC738" w14:textId="77777777" w:rsidR="0029581B" w:rsidRDefault="0029581B">
      <w:pPr>
        <w:pStyle w:val="ProductList-Body"/>
      </w:pPr>
    </w:p>
    <w:p w14:paraId="428D5389" w14:textId="77777777" w:rsidR="0029581B" w:rsidRDefault="005D65F8">
      <w:pPr>
        <w:pStyle w:val="ProductList-ClauseHeading"/>
        <w:outlineLvl w:val="4"/>
      </w:pPr>
      <w:r>
        <w:t>2.1 Korzyści dotyczące Używania przez Studentów</w:t>
      </w:r>
    </w:p>
    <w:p w14:paraId="42CA7E58" w14:textId="77777777" w:rsidR="0029581B" w:rsidRDefault="005D65F8">
      <w:pPr>
        <w:pStyle w:val="ProductList-Body"/>
      </w:pPr>
      <w:r>
        <w:t>To postanowienie nie ma zastosowania do Klientów, którzy posiadają licencję na ten Produkt w ramach umowy Microsoft Cloud Agreement.</w:t>
      </w:r>
    </w:p>
    <w:p w14:paraId="6D5DCC0F" w14:textId="77777777" w:rsidR="0029581B" w:rsidRDefault="0029581B">
      <w:pPr>
        <w:pStyle w:val="ProductList-Body"/>
      </w:pPr>
    </w:p>
    <w:p w14:paraId="426A5056" w14:textId="77777777" w:rsidR="0029581B" w:rsidRDefault="005D65F8">
      <w:pPr>
        <w:pStyle w:val="ProductList-ClauseHeading"/>
        <w:outlineLvl w:val="4"/>
      </w:pPr>
      <w:r>
        <w:t>2.2 Uprawnienie do korzystania z bezpłatnej oferty dla studentów</w:t>
      </w:r>
    </w:p>
    <w:p w14:paraId="0398DADF" w14:textId="77777777" w:rsidR="0029581B" w:rsidRDefault="005D65F8">
      <w:pPr>
        <w:pStyle w:val="ProductList-Body"/>
      </w:pPr>
      <w:r>
        <w:t>Instytucje mogą nabyć Licencje na oprogramowanie Minecraft: Bezpłatna wersja Education Edition dla uczniów, jeśli instytucja zakupiła Licencje na oprogramowanie Minecraft: Education Edition dla Pracowników Naukowo-Dydaktycznych dla wszystkich swoich Pracowników Naukowo-Dydaktycznych i Pracowników Administracyjnych. Nabyte w ten sposób licencje nie spełniają żadnych wymogów związanych z zamówieniami.</w:t>
      </w:r>
    </w:p>
    <w:p w14:paraId="1A115882"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2B8A4A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D2F3F"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7351FBBC" w14:textId="77777777" w:rsidR="0029581B" w:rsidRDefault="0029581B">
      <w:pPr>
        <w:pStyle w:val="ProductList-Body"/>
      </w:pPr>
    </w:p>
    <w:p w14:paraId="2B33543C" w14:textId="77777777" w:rsidR="0029581B" w:rsidRDefault="0029581B">
      <w:pPr>
        <w:sectPr w:rsidR="0029581B">
          <w:headerReference w:type="default" r:id="rId145"/>
          <w:footerReference w:type="default" r:id="rId146"/>
          <w:type w:val="continuous"/>
          <w:pgSz w:w="12240" w:h="15840" w:code="1"/>
          <w:pgMar w:top="1170" w:right="720" w:bottom="720" w:left="720" w:header="432" w:footer="288" w:gutter="0"/>
          <w:cols w:space="360"/>
        </w:sectPr>
      </w:pPr>
    </w:p>
    <w:p w14:paraId="6B333BDD" w14:textId="77777777" w:rsidR="0029581B" w:rsidRDefault="005D65F8">
      <w:pPr>
        <w:pStyle w:val="ProductList-SectionHeading"/>
        <w:pageBreakBefore/>
        <w:outlineLvl w:val="0"/>
      </w:pPr>
      <w:bookmarkStart w:id="320" w:name="_Sec549"/>
      <w:bookmarkEnd w:id="206"/>
      <w:r>
        <w:t>Słowniczek</w:t>
      </w:r>
      <w:r>
        <w:fldChar w:fldCharType="begin"/>
      </w:r>
      <w:r>
        <w:instrText xml:space="preserve"> TC "</w:instrText>
      </w:r>
      <w:bookmarkStart w:id="321" w:name="_Toc494470469"/>
      <w:r>
        <w:instrText>Słowniczek</w:instrText>
      </w:r>
      <w:bookmarkEnd w:id="321"/>
      <w:r>
        <w:instrText>" \l 1</w:instrText>
      </w:r>
      <w:r>
        <w:fldChar w:fldCharType="end"/>
      </w:r>
    </w:p>
    <w:p w14:paraId="278C84B9" w14:textId="77777777" w:rsidR="0029581B" w:rsidRDefault="005D65F8">
      <w:pPr>
        <w:pStyle w:val="ProductList-Offering1Heading"/>
        <w:outlineLvl w:val="1"/>
      </w:pPr>
      <w:bookmarkStart w:id="322" w:name="_Sec550"/>
      <w:r>
        <w:t>Atrybuty</w:t>
      </w:r>
      <w:bookmarkEnd w:id="322"/>
      <w:r>
        <w:fldChar w:fldCharType="begin"/>
      </w:r>
      <w:r>
        <w:instrText xml:space="preserve"> TC "</w:instrText>
      </w:r>
      <w:bookmarkStart w:id="323" w:name="_Toc494470470"/>
      <w:r>
        <w:instrText>Atrybuty</w:instrText>
      </w:r>
      <w:bookmarkEnd w:id="323"/>
      <w:r>
        <w:instrText>" \l 2</w:instrText>
      </w:r>
      <w:r>
        <w:fldChar w:fldCharType="end"/>
      </w:r>
    </w:p>
    <w:p w14:paraId="54CC755D" w14:textId="77777777" w:rsidR="0029581B" w:rsidRDefault="005D65F8">
      <w:pPr>
        <w:pStyle w:val="ProductList-BodySpaced"/>
      </w:pPr>
      <w:r>
        <w:t>Atrybuty są podane w tabelach zawartych w każdym Wpisie dotyczącym Produktu i określają prawa lub warunki dotyczące danego Produktu.</w:t>
      </w:r>
    </w:p>
    <w:p w14:paraId="42BF478D" w14:textId="77777777" w:rsidR="0029581B" w:rsidRDefault="0029581B">
      <w:pPr>
        <w:pStyle w:val="ProductList-BodySpaced"/>
      </w:pPr>
    </w:p>
    <w:p w14:paraId="3F28D319" w14:textId="77777777" w:rsidR="0029581B" w:rsidRDefault="005D65F8">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14:paraId="1C374EFC" w14:textId="77777777" w:rsidR="0029581B" w:rsidRDefault="005D65F8">
      <w:pPr>
        <w:pStyle w:val="ProductList-BodySpaced"/>
      </w:pPr>
      <w:r>
        <w:rPr>
          <w:b/>
          <w:color w:val="00188F"/>
        </w:rPr>
        <w:t>Wymaganie dot. dostępu Klienta</w:t>
      </w:r>
      <w:r>
        <w:t>: Stanowi o tym, czy dostęp do danego Produktu będącego oprogramowaniem serwerowym przez użytkowników i urządzenia wymaga Licencji Dostępowej (CAL).</w:t>
      </w:r>
    </w:p>
    <w:p w14:paraId="10DDD86A" w14:textId="77777777" w:rsidR="0029581B" w:rsidRDefault="005D65F8">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14:paraId="29C41D32" w14:textId="77777777" w:rsidR="0029581B" w:rsidRDefault="005D65F8">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14:paraId="63A0D3F7" w14:textId="77777777" w:rsidR="0029581B" w:rsidRDefault="005D65F8">
      <w:pPr>
        <w:pStyle w:val="ProductList-BodySpaced"/>
      </w:pPr>
      <w:r>
        <w:rPr>
          <w:b/>
          <w:color w:val="00188F"/>
        </w:rPr>
        <w:t>Możliwość Przedłużenia Okresu Obowiązywania</w:t>
      </w:r>
      <w:r>
        <w:t>: Usługi online, które mogą zostać przedłużone zgodnie z zapisami umów licencyjnych Enterprise i Enterprise Subscription.</w:t>
      </w:r>
    </w:p>
    <w:p w14:paraId="2BF08B8A" w14:textId="77777777" w:rsidR="0029581B" w:rsidRDefault="005D65F8">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14:paraId="4625FAAF" w14:textId="77777777" w:rsidR="0029581B" w:rsidRDefault="005D65F8">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14:paraId="3A0EE557" w14:textId="77777777" w:rsidR="0029581B" w:rsidRDefault="005D65F8">
      <w:pPr>
        <w:pStyle w:val="ProductList-BodySpaced"/>
      </w:pPr>
      <w:r>
        <w:rPr>
          <w:b/>
          <w:color w:val="00188F"/>
        </w:rPr>
        <w:t>Rządowa chmura społecznościowa (dostępna tylko w USA)</w:t>
      </w:r>
      <w:r>
        <w:t xml:space="preserve">: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6881054F" w14:textId="77777777" w:rsidR="0029581B" w:rsidRDefault="005D65F8">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38B58536" w14:textId="77777777" w:rsidR="0029581B" w:rsidRDefault="005D65F8">
      <w:pPr>
        <w:pStyle w:val="ProductList-BodySpaced"/>
      </w:pPr>
      <w:r>
        <w:rPr>
          <w:b/>
          <w:color w:val="00188F"/>
        </w:rPr>
        <w:t>Przenoszenie Licencji</w:t>
      </w:r>
      <w: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Pr>
            <w:color w:val="00467F"/>
            <w:u w:val="single"/>
          </w:rPr>
          <w:t>Załączniku B</w:t>
        </w:r>
      </w:hyperlink>
      <w:r>
        <w:t xml:space="preserve"> — Pakiet Software Assurance).</w:t>
      </w:r>
    </w:p>
    <w:p w14:paraId="26C43678" w14:textId="77777777" w:rsidR="0029581B" w:rsidRDefault="005D65F8">
      <w:pPr>
        <w:pStyle w:val="ProductList-BodySpaced"/>
      </w:pPr>
      <w:r>
        <w:rPr>
          <w:b/>
          <w:color w:val="00188F"/>
        </w:rPr>
        <w:t>Postanowienia licencyjne</w:t>
      </w:r>
      <w:r>
        <w:t>: Postanowienia i warunki regulujące instalowanie i używanie Produktu.</w:t>
      </w:r>
    </w:p>
    <w:p w14:paraId="506A68DE" w14:textId="77777777" w:rsidR="0029581B" w:rsidRDefault="005D65F8">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14:paraId="1D45ED3C" w14:textId="77777777" w:rsidR="0029581B" w:rsidRDefault="005D65F8">
      <w:pPr>
        <w:pStyle w:val="ProductList-BodySpaced"/>
      </w:pPr>
      <w:r>
        <w:rPr>
          <w:b/>
          <w:color w:val="00188F"/>
        </w:rPr>
        <w:t>Wymóg wstępny</w:t>
      </w:r>
      <w:r>
        <w:t>: Oznacza, że zakup Licencji na dany Produkt wymaga spełnienia konkretnych dodatkowych warunków.</w:t>
      </w:r>
    </w:p>
    <w:p w14:paraId="1EAACF72" w14:textId="77777777" w:rsidR="0029581B" w:rsidRDefault="005D65F8">
      <w:pPr>
        <w:pStyle w:val="ProductList-BodySpaced"/>
      </w:pPr>
      <w:r>
        <w:rPr>
          <w:b/>
          <w:color w:val="00188F"/>
        </w:rPr>
        <w:t>Wymóg wstępny (SA)</w:t>
      </w:r>
      <w:r>
        <w:t>:Oznacza, że zakup pakietu SA na dany Produkt wymaga spełnienia konkretnych dodatkowych warunków.</w:t>
      </w:r>
    </w:p>
    <w:p w14:paraId="19E5082E" w14:textId="77777777" w:rsidR="0029581B" w:rsidRDefault="005D65F8">
      <w:pPr>
        <w:pStyle w:val="ProductList-BodySpaced"/>
      </w:pPr>
      <w:r>
        <w:rPr>
          <w:b/>
          <w:color w:val="00188F"/>
        </w:rPr>
        <w:t>Wcześniejsza wersja</w:t>
      </w:r>
      <w:r>
        <w:t>: Wcześniejsze wersje Produktu i ich Data Dostępności.</w:t>
      </w:r>
    </w:p>
    <w:p w14:paraId="0277964B" w14:textId="77777777" w:rsidR="0029581B" w:rsidRDefault="005D65F8">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40CD7CF5" w14:textId="77777777" w:rsidR="0029581B" w:rsidRDefault="005D65F8">
      <w:pPr>
        <w:pStyle w:val="ProductList-BodySpaced"/>
      </w:pPr>
      <w:r>
        <w:rPr>
          <w:b/>
          <w:color w:val="00188F"/>
        </w:rPr>
        <w:t>Program Subskrypcji Online (OSP)</w:t>
      </w:r>
      <w:r>
        <w:t>: Produkt jest dostępny w programie subskrypcji online.</w:t>
      </w:r>
    </w:p>
    <w:p w14:paraId="263FA850" w14:textId="77777777" w:rsidR="0029581B" w:rsidRDefault="005D65F8">
      <w:pPr>
        <w:pStyle w:val="ProductList-BodySpaced"/>
      </w:pPr>
      <w:r>
        <w:rPr>
          <w:b/>
          <w:color w:val="00188F"/>
        </w:rPr>
        <w:t>Kategoria Produktów</w:t>
      </w:r>
      <w:r>
        <w:t>: Grupa Produktów, do której należy Produkt, utworzona w celu określenia zniżek cenowych. Są trzy kategorie pul Produktów: Aplikacje, Serwery i Systemy.</w:t>
      </w:r>
    </w:p>
    <w:p w14:paraId="7328BF5B" w14:textId="77777777" w:rsidR="0029581B" w:rsidRDefault="005D65F8">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14:paraId="7D41EC08" w14:textId="77777777" w:rsidR="0029581B" w:rsidRDefault="005D65F8">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14:paraId="6508F759" w14:textId="77777777" w:rsidR="0029581B" w:rsidRDefault="005D65F8">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14:paraId="240608B2" w14:textId="77777777" w:rsidR="0029581B" w:rsidRDefault="005D65F8">
      <w:pPr>
        <w:pStyle w:val="ProductList-BodySpaced"/>
      </w:pPr>
      <w:r>
        <w:rPr>
          <w:b/>
          <w:color w:val="00188F"/>
        </w:rPr>
        <w:t>Uprawnienie do redukcji</w:t>
      </w:r>
      <w:r>
        <w:t>: W ramach Usługi Online dla klienta posiadającego Rejestrację Enterprise Enrollment, Enterprise Subscription Enrollment, Microsoft Azure Enrollment lub Enrollment for Education Solutions można zgłosić redukcję licencji lub Przydzielone Zobowiązanie Roczne.</w:t>
      </w:r>
    </w:p>
    <w:p w14:paraId="168855B4" w14:textId="77777777" w:rsidR="0029581B" w:rsidRDefault="005D65F8">
      <w:pPr>
        <w:pStyle w:val="ProductList-BodySpaced"/>
      </w:pPr>
      <w:r>
        <w:rPr>
          <w:b/>
          <w:color w:val="00188F"/>
        </w:rPr>
        <w:t>Uprawnienie do redukcji (SCE)</w:t>
      </w:r>
      <w:r>
        <w:t>: Produkty, dla których klient z Rejestracją Server &amp; Cloud może zgłosić redukcję licencji subskrypcji lub przyszłe Przydzielone Zobowiązanie Roczne po upływie 12 miesięcy bez przerwy.</w:t>
      </w:r>
    </w:p>
    <w:p w14:paraId="074CA759" w14:textId="77777777" w:rsidR="0029581B" w:rsidRDefault="005D65F8">
      <w:pPr>
        <w:pStyle w:val="ProductList-BodySpaced"/>
      </w:pPr>
      <w:r>
        <w:rPr>
          <w:b/>
          <w:color w:val="00188F"/>
        </w:rPr>
        <w:t>Prawa do używania w ramach Roamingu</w:t>
      </w:r>
      <w:r>
        <w:t xml:space="preserve">: Korzyść z pakietu SA zezwalająca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14:paraId="22BCA35A" w14:textId="77777777" w:rsidR="0029581B" w:rsidRDefault="005D65F8">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14:paraId="39D37901" w14:textId="77777777" w:rsidR="0029581B" w:rsidRDefault="005D65F8">
      <w:pPr>
        <w:pStyle w:val="ProductList-BodySpaced"/>
      </w:pPr>
      <w:r>
        <w:rPr>
          <w:b/>
          <w:color w:val="00188F"/>
        </w:rPr>
        <w:t>Samodzielny Hosting</w:t>
      </w:r>
      <w:r>
        <w:t xml:space="preserve">: Korzyść z pakietu SA, dopuszczająca używanie Produktów na potrzeby warunkowego hostingu; więcej informacji na ten temat zawarto w części Serwery – Aplikacje Samodzielnie Hostowane w </w:t>
      </w:r>
      <w:hyperlink w:anchor="_Sec564">
        <w:r>
          <w:rPr>
            <w:color w:val="00467F"/>
            <w:u w:val="single"/>
          </w:rPr>
          <w:t>Załączniku B</w:t>
        </w:r>
      </w:hyperlink>
      <w:r>
        <w:t xml:space="preserve"> – Pakiet Software Assurance.</w:t>
      </w:r>
    </w:p>
    <w:p w14:paraId="00D5F5E1" w14:textId="77777777" w:rsidR="0029581B" w:rsidRDefault="005D65F8">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14:paraId="2B467C66" w14:textId="77777777" w:rsidR="0029581B" w:rsidRDefault="005D65F8">
      <w:pPr>
        <w:pStyle w:val="ProductList-BodySpaced"/>
      </w:pPr>
      <w:r>
        <w:rPr>
          <w:b/>
          <w:color w:val="00188F"/>
        </w:rPr>
        <w:t>Korzyści dotyczące Używania przez Studentów</w:t>
      </w:r>
      <w:r>
        <w:t xml:space="preserve">: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Produkty uprawniające i Produkty, których Studenci mogą używać, a także odpowiednie stosunki liczbowe z nimi związane są wskazane we Wpisach dotyczących Produktów oraz </w:t>
      </w:r>
      <w:hyperlink w:anchor="_Sec1230">
        <w:r>
          <w:rPr>
            <w:color w:val="00467F"/>
            <w:u w:val="single"/>
          </w:rPr>
          <w:t>Załączniku H — Korzyści dotyczące Używania przez Studentów</w:t>
        </w:r>
      </w:hyperlink>
      <w:r>
        <w:t>.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dotyczących Używania przez Studentów wygasają wraz z końcem okresu obowiązywania rejestracji Instytucji.</w:t>
      </w:r>
    </w:p>
    <w:p w14:paraId="4A1F2FB8" w14:textId="77777777" w:rsidR="0029581B" w:rsidRDefault="005D65F8">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składników na jednym urządzeniu lub przez jednego użytkownika, do których jest przypisana licencja. Elementów Pakietu nie można rozdzielać. Nie mogą one być używane na oddzielnych urządzeniach ani przez różnych użytkowników.</w:t>
      </w:r>
    </w:p>
    <w:p w14:paraId="297682F2" w14:textId="77777777" w:rsidR="0029581B" w:rsidRDefault="005D65F8">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14:paraId="428A38A8" w14:textId="77777777" w:rsidR="0029581B" w:rsidRDefault="005D65F8">
      <w:pPr>
        <w:pStyle w:val="ProductList-BodySpaced"/>
      </w:pPr>
      <w:r>
        <w:rPr>
          <w:b/>
          <w:color w:val="00188F"/>
        </w:rPr>
        <w:t>Zniżka UTD</w:t>
      </w:r>
      <w:r>
        <w:t xml:space="preserve">: Zniżka dostępna dla posiadaczy Open Value Subscription zamawiających licencje na Produkt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Produkt uprawniający.</w:t>
      </w:r>
    </w:p>
    <w:p w14:paraId="4BAC6E74" w14:textId="77777777" w:rsidR="0029581B" w:rsidRDefault="0029581B">
      <w:pPr>
        <w:pStyle w:val="ProductList-BodySpaced"/>
        <w:jc w:val="right"/>
      </w:pPr>
    </w:p>
    <w:tbl>
      <w:tblPr>
        <w:tblStyle w:val="PURTable"/>
        <w:tblW w:w="0" w:type="dxa"/>
        <w:tblLook w:val="04A0" w:firstRow="1" w:lastRow="0" w:firstColumn="1" w:lastColumn="0" w:noHBand="0" w:noVBand="1"/>
      </w:tblPr>
      <w:tblGrid>
        <w:gridCol w:w="10916"/>
      </w:tblGrid>
      <w:tr w:rsidR="0029581B" w14:paraId="3ECCB6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647C9"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4E777821" w14:textId="77777777" w:rsidR="0029581B" w:rsidRDefault="0029581B">
      <w:pPr>
        <w:pStyle w:val="ProductList-BodySpaced"/>
      </w:pPr>
    </w:p>
    <w:p w14:paraId="58487882" w14:textId="77777777" w:rsidR="0029581B" w:rsidRDefault="005D65F8">
      <w:pPr>
        <w:pStyle w:val="ProductList-Offering1Heading"/>
        <w:outlineLvl w:val="1"/>
      </w:pPr>
      <w:bookmarkStart w:id="324" w:name="_Sec551"/>
      <w:r>
        <w:t>Wartości w Komórkach</w:t>
      </w:r>
      <w:bookmarkEnd w:id="324"/>
      <w:r>
        <w:fldChar w:fldCharType="begin"/>
      </w:r>
      <w:r>
        <w:instrText xml:space="preserve"> TC "</w:instrText>
      </w:r>
      <w:bookmarkStart w:id="325" w:name="_Toc494470471"/>
      <w:r>
        <w:instrText>Wartości w Komórkach</w:instrText>
      </w:r>
      <w:bookmarkEnd w:id="325"/>
      <w:r>
        <w:instrText>" \l 2</w:instrText>
      </w:r>
      <w:r>
        <w:fldChar w:fldCharType="end"/>
      </w:r>
    </w:p>
    <w:p w14:paraId="6F43E9FE" w14:textId="77777777" w:rsidR="0029581B" w:rsidRDefault="005D65F8">
      <w:pPr>
        <w:pStyle w:val="ProductList-BodySpaced"/>
      </w:pPr>
      <w:r>
        <w:t>Wartości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1B749C27" w14:textId="77777777" w:rsidR="0029581B" w:rsidRDefault="0029581B">
      <w:pPr>
        <w:pStyle w:val="ProductList-BodySpaced"/>
      </w:pPr>
    </w:p>
    <w:p w14:paraId="639746C7" w14:textId="77777777" w:rsidR="0029581B" w:rsidRDefault="005D65F8">
      <w:pPr>
        <w:pStyle w:val="ProductList-BodySpaced"/>
      </w:pPr>
      <w:r>
        <w:rPr>
          <w:b/>
          <w:color w:val="00188F"/>
        </w:rPr>
        <w:t>A</w:t>
      </w:r>
      <w:r>
        <w:t xml:space="preserve">= </w:t>
      </w:r>
      <w:r>
        <w:rPr>
          <w:color w:val="00188F"/>
        </w:rPr>
        <w:t>Produkt Dodatkowy</w:t>
      </w:r>
      <w:r>
        <w:t>: Produkt jest oferowany jako Produkt Dodatkowy.</w:t>
      </w:r>
    </w:p>
    <w:p w14:paraId="3D832C7D" w14:textId="77777777" w:rsidR="0029581B" w:rsidRDefault="005D65F8">
      <w:pPr>
        <w:pStyle w:val="ProductList-BodySpaced"/>
      </w:pPr>
      <w:r>
        <w:rPr>
          <w:b/>
          <w:color w:val="00188F"/>
        </w:rPr>
        <w:t>AO</w:t>
      </w:r>
      <w:r>
        <w:t xml:space="preserve">= </w:t>
      </w:r>
      <w:r>
        <w:rPr>
          <w:color w:val="00188F"/>
        </w:rPr>
        <w:t>Produkt Dodatkowy dla całej organizacji</w:t>
      </w:r>
      <w:r>
        <w:t>: Produkt jest oferowany jako Produkt Dodatkowy i musi zostać zamówiony dla całej organizacji.</w:t>
      </w:r>
    </w:p>
    <w:p w14:paraId="6C4E9C56" w14:textId="77777777" w:rsidR="0029581B" w:rsidRDefault="005D65F8">
      <w:pPr>
        <w:pStyle w:val="ProductList-BodySpaced"/>
      </w:pPr>
      <w:r>
        <w:rPr>
          <w:b/>
          <w:color w:val="00188F"/>
        </w:rPr>
        <w:t>E</w:t>
      </w:r>
      <w:r>
        <w:t xml:space="preserve"> = </w:t>
      </w:r>
      <w:r>
        <w:rPr>
          <w:color w:val="00188F"/>
        </w:rPr>
        <w:t>Produkt Enterprise</w:t>
      </w:r>
      <w:r>
        <w:t>: Produkt oferowany jako Enterprise, ale nie typu Desktop.</w:t>
      </w:r>
    </w:p>
    <w:p w14:paraId="1ED082C9" w14:textId="77777777" w:rsidR="0029581B" w:rsidRDefault="005D65F8">
      <w:pPr>
        <w:pStyle w:val="ProductList-BodySpaced"/>
      </w:pPr>
      <w:r>
        <w:rPr>
          <w:b/>
          <w:color w:val="00188F"/>
        </w:rPr>
        <w:t>ED</w:t>
      </w:r>
      <w:r>
        <w:t xml:space="preserve"> = </w:t>
      </w:r>
      <w:r>
        <w:rPr>
          <w:color w:val="00188F"/>
        </w:rPr>
        <w:t>Education Desktop</w:t>
      </w:r>
      <w:r>
        <w:t>: Produkt jest oferowany jako Produkt w ramach Platformy Education Desktop razem z Pakietem Licencji Dostępowych (CAL) typu Enterprise albo Pakietem Podstawowych Licencji Dostępowych (CAL) na podstawie programu Open Value Subscription — Education Solutions.</w:t>
      </w:r>
    </w:p>
    <w:p w14:paraId="40361018" w14:textId="77777777" w:rsidR="0029581B" w:rsidRDefault="005D65F8">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odpowiedniej Licencji CAL Suite Bridge.</w:t>
      </w:r>
    </w:p>
    <w:p w14:paraId="75142F99" w14:textId="77777777" w:rsidR="0029581B" w:rsidRDefault="005D65F8">
      <w:pPr>
        <w:pStyle w:val="ProductList-BodySpaced"/>
      </w:pPr>
      <w:r>
        <w:rPr>
          <w:b/>
          <w:color w:val="00188F"/>
        </w:rPr>
        <w:t>EP</w:t>
      </w:r>
      <w:r>
        <w:rPr>
          <w:color w:val="000000"/>
        </w:rPr>
        <w:t xml:space="preserve"> = </w:t>
      </w:r>
      <w:r>
        <w:rPr>
          <w:color w:val="00188F"/>
        </w:rPr>
        <w:t>Produkt w ramach Platformy Education</w:t>
      </w:r>
      <w:r>
        <w:t>: Produkt jest oferowany jako Produkt w ramach Platformy Education na podstawie rejestracji Enrollment for Education Solutions. W przypadku Produktów w ramach Platformy Education można uzyskać wyłącznie licencje obejmujące całą Organizację na wszystkich Pracowników Wiedzy albo na pełną Liczbę Studentów.</w:t>
      </w:r>
    </w:p>
    <w:p w14:paraId="2272FA58" w14:textId="77777777" w:rsidR="0029581B" w:rsidRDefault="005D65F8">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2FFABBE4" w14:textId="77777777" w:rsidR="0029581B" w:rsidRDefault="005D65F8">
      <w:pPr>
        <w:pStyle w:val="ProductList-BodySpaced"/>
      </w:pPr>
      <w:r>
        <w:rPr>
          <w:b/>
          <w:color w:val="00188F"/>
        </w:rPr>
        <w:t>OW</w:t>
      </w:r>
      <w:r>
        <w:t xml:space="preserve"> = </w:t>
      </w:r>
      <w:r>
        <w:rPr>
          <w:color w:val="00188F"/>
        </w:rPr>
        <w:t>Dla całej organizacji</w:t>
      </w:r>
      <w:r>
        <w:t>: dostępne w opcji dla całej organizacji.</w:t>
      </w:r>
    </w:p>
    <w:p w14:paraId="4106DCF7" w14:textId="77777777" w:rsidR="0029581B" w:rsidRDefault="005D65F8">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3F57BFFB" w14:textId="77777777" w:rsidR="0029581B" w:rsidRDefault="005D65F8">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246CC844" w14:textId="77777777" w:rsidR="0029581B" w:rsidRDefault="005D65F8">
      <w:pPr>
        <w:pStyle w:val="ProductList-BodySpaced"/>
      </w:pPr>
      <w:r>
        <w:rPr>
          <w:b/>
          <w:color w:val="00188F"/>
        </w:rPr>
        <w:t>SD</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7C4BA880" w14:textId="77777777" w:rsidR="0029581B" w:rsidRDefault="005D65F8">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7D8C217F" w14:textId="77777777" w:rsidR="0029581B" w:rsidRDefault="005D65F8">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03EDEDAA" w14:textId="77777777" w:rsidR="0029581B" w:rsidRDefault="005D65F8">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14:paraId="59C35538" w14:textId="77777777" w:rsidR="0029581B" w:rsidRDefault="0029581B">
      <w:pPr>
        <w:pStyle w:val="ProductList-BodySpaced"/>
        <w:jc w:val="right"/>
      </w:pPr>
    </w:p>
    <w:tbl>
      <w:tblPr>
        <w:tblStyle w:val="PURTable"/>
        <w:tblW w:w="0" w:type="dxa"/>
        <w:tblLook w:val="04A0" w:firstRow="1" w:lastRow="0" w:firstColumn="1" w:lastColumn="0" w:noHBand="0" w:noVBand="1"/>
      </w:tblPr>
      <w:tblGrid>
        <w:gridCol w:w="10916"/>
      </w:tblGrid>
      <w:tr w:rsidR="0029581B" w14:paraId="34C7B8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9239B"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6CEF2353" w14:textId="77777777" w:rsidR="0029581B" w:rsidRDefault="0029581B">
      <w:pPr>
        <w:pStyle w:val="ProductList-BodySpaced"/>
      </w:pPr>
    </w:p>
    <w:p w14:paraId="2D2B0B7C" w14:textId="77777777" w:rsidR="0029581B" w:rsidRDefault="005D65F8">
      <w:pPr>
        <w:pStyle w:val="ProductList-Offering1Heading"/>
        <w:outlineLvl w:val="1"/>
      </w:pPr>
      <w:bookmarkStart w:id="326" w:name="_Sec552"/>
      <w:r>
        <w:t>Nagłówki Kolumn</w:t>
      </w:r>
      <w:bookmarkEnd w:id="326"/>
      <w:r>
        <w:fldChar w:fldCharType="begin"/>
      </w:r>
      <w:r>
        <w:instrText xml:space="preserve"> TC "</w:instrText>
      </w:r>
      <w:bookmarkStart w:id="327" w:name="_Toc494470472"/>
      <w:r>
        <w:instrText>Nagłówki Kolumn</w:instrText>
      </w:r>
      <w:bookmarkEnd w:id="327"/>
      <w:r>
        <w:instrText>" \l 2</w:instrText>
      </w:r>
      <w:r>
        <w:fldChar w:fldCharType="end"/>
      </w:r>
    </w:p>
    <w:p w14:paraId="67644FEA" w14:textId="77777777" w:rsidR="0029581B" w:rsidRDefault="005D65F8">
      <w:pPr>
        <w:pStyle w:val="ProductList-BodySpaced"/>
      </w:pPr>
      <w:r>
        <w:t>W tabeli Dostępność Programu dla każdego Wpisu dotyczącego Produktu wyświetlane są odpowiednie Nagłówki Kolumn, które porządkują informacje o dostępności programów według programów, typów ofert, punktów i dat dostępności.</w:t>
      </w:r>
    </w:p>
    <w:p w14:paraId="0E5AA2DF" w14:textId="77777777" w:rsidR="0029581B" w:rsidRDefault="0029581B">
      <w:pPr>
        <w:pStyle w:val="ProductList-BodySpaced"/>
      </w:pPr>
    </w:p>
    <w:p w14:paraId="4626F6D7" w14:textId="77777777" w:rsidR="0029581B" w:rsidRDefault="005D65F8">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14:paraId="5FD867ED" w14:textId="77777777" w:rsidR="0029581B" w:rsidRDefault="005D65F8">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0C17D66D" w14:textId="77777777" w:rsidR="0029581B" w:rsidRDefault="005D65F8">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0989D996" w14:textId="77777777" w:rsidR="0029581B" w:rsidRDefault="005D65F8">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086CF5A2" w14:textId="77777777" w:rsidR="0029581B" w:rsidRDefault="005D65F8">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57180CC9" w14:textId="77777777" w:rsidR="0029581B" w:rsidRDefault="005D65F8">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50AF590E" w14:textId="77777777" w:rsidR="0029581B" w:rsidRDefault="005D65F8">
      <w:pPr>
        <w:pStyle w:val="ProductList-BodySpaced"/>
      </w:pPr>
      <w:r>
        <w:rPr>
          <w:b/>
          <w:color w:val="00188F"/>
        </w:rPr>
        <w:t>MPSA</w:t>
      </w:r>
      <w:r>
        <w:t xml:space="preserve"> = </w:t>
      </w:r>
      <w:r>
        <w:rPr>
          <w:color w:val="00188F"/>
        </w:rPr>
        <w:t>Umowa w Sprawie Produktów i Usług Microsoft</w:t>
      </w:r>
      <w:r>
        <w:t>.</w:t>
      </w:r>
    </w:p>
    <w:p w14:paraId="71F84659" w14:textId="77777777" w:rsidR="0029581B" w:rsidRDefault="005D65F8">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5CAFC37C" w14:textId="77777777" w:rsidR="0029581B" w:rsidRDefault="005D65F8">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5DEB4F53" w14:textId="77777777" w:rsidR="0029581B" w:rsidRDefault="005D65F8">
      <w:pPr>
        <w:pStyle w:val="ProductList-BodySpaced"/>
      </w:pPr>
      <w:r>
        <w:rPr>
          <w:b/>
          <w:color w:val="00188F"/>
        </w:rPr>
        <w:t>OVS-ES</w:t>
      </w:r>
      <w:r>
        <w:t xml:space="preserve"> = </w:t>
      </w:r>
      <w:r>
        <w:rPr>
          <w:color w:val="00188F"/>
        </w:rPr>
        <w:t>Open Value Subscription — Education Solutions</w:t>
      </w:r>
      <w:r>
        <w:t>.</w:t>
      </w:r>
    </w:p>
    <w:p w14:paraId="274F16D8" w14:textId="77777777" w:rsidR="0029581B" w:rsidRDefault="005D65F8">
      <w:pPr>
        <w:pStyle w:val="ProductList-BodySpaced"/>
      </w:pPr>
      <w:r>
        <w:rPr>
          <w:b/>
          <w:color w:val="00188F"/>
        </w:rPr>
        <w:t>Punkt</w:t>
      </w:r>
      <w:r>
        <w:t xml:space="preserve"> = wartość przypisana Produktowi, służąca do obliczania poziomu ceny w ramach zawartej z Klientem umowy licencjonowania zbiorowego.</w:t>
      </w:r>
    </w:p>
    <w:p w14:paraId="202C2155" w14:textId="77777777" w:rsidR="0029581B" w:rsidRDefault="005D65F8">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58076A95" w14:textId="77777777" w:rsidR="0029581B" w:rsidRDefault="005D65F8">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2F90B284" w14:textId="77777777" w:rsidR="0029581B" w:rsidRDefault="0029581B">
      <w:pPr>
        <w:pStyle w:val="ProductList-BodySpaced"/>
        <w:jc w:val="right"/>
      </w:pPr>
    </w:p>
    <w:tbl>
      <w:tblPr>
        <w:tblStyle w:val="PURTable"/>
        <w:tblW w:w="0" w:type="dxa"/>
        <w:tblLook w:val="04A0" w:firstRow="1" w:lastRow="0" w:firstColumn="1" w:lastColumn="0" w:noHBand="0" w:noVBand="1"/>
      </w:tblPr>
      <w:tblGrid>
        <w:gridCol w:w="10916"/>
      </w:tblGrid>
      <w:tr w:rsidR="0029581B" w14:paraId="47BADE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D4A5E"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67051256" w14:textId="77777777" w:rsidR="0029581B" w:rsidRDefault="0029581B">
      <w:pPr>
        <w:pStyle w:val="ProductList-BodySpaced"/>
      </w:pPr>
    </w:p>
    <w:p w14:paraId="489D5AB6" w14:textId="77777777" w:rsidR="0029581B" w:rsidRDefault="005D65F8">
      <w:pPr>
        <w:pStyle w:val="ProductList-Offering1Heading"/>
        <w:outlineLvl w:val="1"/>
      </w:pPr>
      <w:bookmarkStart w:id="328" w:name="_Sec553"/>
      <w:r>
        <w:t>Definicje</w:t>
      </w:r>
      <w:bookmarkEnd w:id="328"/>
      <w:r>
        <w:fldChar w:fldCharType="begin"/>
      </w:r>
      <w:r>
        <w:instrText xml:space="preserve"> TC "</w:instrText>
      </w:r>
      <w:bookmarkStart w:id="329" w:name="_Toc494470473"/>
      <w:r>
        <w:instrText>Definicje</w:instrText>
      </w:r>
      <w:bookmarkEnd w:id="329"/>
      <w:r>
        <w:instrText>" \l 2</w:instrText>
      </w:r>
      <w:r>
        <w:fldChar w:fldCharType="end"/>
      </w:r>
    </w:p>
    <w:p w14:paraId="57ADE06B" w14:textId="77777777" w:rsidR="0029581B" w:rsidRDefault="005D65F8">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44873CB7" w14:textId="77777777" w:rsidR="0029581B" w:rsidRDefault="005D65F8">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14:paraId="13311C23" w14:textId="77777777" w:rsidR="0029581B" w:rsidRDefault="005D65F8">
      <w:pPr>
        <w:pStyle w:val="ProductList-BodySpaced"/>
      </w:pPr>
      <w:r>
        <w:rPr>
          <w:b/>
          <w:color w:val="00188F"/>
        </w:rPr>
        <w:t>Dodatkowa Licencja Dostępowa (CAL)</w:t>
      </w:r>
      <w:r>
        <w:t xml:space="preserve"> oznacza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w:t>
      </w:r>
    </w:p>
    <w:p w14:paraId="5E113485" w14:textId="77777777" w:rsidR="0029581B" w:rsidRDefault="005D65F8">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14:paraId="5518A8EF" w14:textId="77777777" w:rsidR="0029581B" w:rsidRDefault="005D65F8">
      <w:pPr>
        <w:pStyle w:val="ProductList-BodySpaced"/>
      </w:pPr>
      <w:r>
        <w:rPr>
          <w:b/>
          <w:color w:val="00188F"/>
        </w:rPr>
        <w:t>Licencja Dostępowa (CAL)</w:t>
      </w:r>
      <w:r>
        <w:t xml:space="preserve"> oznacza licencję dostępową, którą można przypisać do użytkownika lub urządzenia, zależnie od potrzeb. Licencja Dostępowa (CAL) na użytkownika umożliwia jednemu użytkownikowi dostęp z dowolnego urządzenia do odpowiedniej wersji oprogramowania serwerowego lub jego wersji wcześniejszych. Licencja Dostępowa (CAL) na urządzenie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14:paraId="2E15B1C4" w14:textId="77777777" w:rsidR="0029581B" w:rsidRDefault="005D65F8">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Licencji Dostępowych (CAL) to Licencja Równoważna Licencji Dostępowej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aktywny pakiet SA.</w:t>
      </w:r>
    </w:p>
    <w:p w14:paraId="115176FC" w14:textId="77777777" w:rsidR="0029581B" w:rsidRDefault="005D65F8">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7D4E5FA9" w14:textId="77777777" w:rsidR="0029581B" w:rsidRDefault="005D65F8">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42B8C67D" w14:textId="77777777" w:rsidR="0029581B" w:rsidRDefault="005D65F8">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45A3790F" w14:textId="77777777" w:rsidR="0029581B" w:rsidRDefault="005D65F8">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2B681183" w14:textId="77777777" w:rsidR="0029581B" w:rsidRDefault="005D65F8">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527498FE" w14:textId="77777777" w:rsidR="0029581B" w:rsidRDefault="005D65F8">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5E1E3046" w14:textId="77777777" w:rsidR="0029581B" w:rsidRDefault="005D65F8">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14:paraId="472ECBC4" w14:textId="77777777" w:rsidR="0029581B" w:rsidRDefault="005D65F8">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14:paraId="694BEBFA" w14:textId="77777777" w:rsidR="0029581B" w:rsidRDefault="005D65F8">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20A8C47E" w14:textId="77777777" w:rsidR="0029581B" w:rsidRDefault="005D65F8">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0586D41E" w14:textId="77777777" w:rsidR="0029581B" w:rsidRDefault="005D65F8">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20843B2C" w14:textId="77777777" w:rsidR="0029581B" w:rsidRDefault="005D65F8">
      <w:pPr>
        <w:pStyle w:val="ProductList-BodySpaced"/>
      </w:pPr>
      <w:r>
        <w:rPr>
          <w:b/>
          <w:color w:val="00188F"/>
        </w:rPr>
        <w:t xml:space="preserve">Licencja </w:t>
      </w:r>
      <w:r>
        <w:t>oznacza prawo do pobierania, instalowania i używania Produktu oraz uzyskiwania do niego dostępu.</w:t>
      </w:r>
    </w:p>
    <w:p w14:paraId="0BDECA46" w14:textId="77777777" w:rsidR="0029581B" w:rsidRDefault="005D65F8">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14:paraId="7D02973F" w14:textId="77777777" w:rsidR="0029581B" w:rsidRDefault="005D65F8">
      <w:pPr>
        <w:pStyle w:val="ProductList-BodySpaced"/>
      </w:pPr>
      <w:r>
        <w:rPr>
          <w:b/>
          <w:color w:val="00188F"/>
        </w:rPr>
        <w:t xml:space="preserve">Partner uprawniony do Przenoszenia Licencji w ramach Pakietu Software Assurance </w:t>
      </w:r>
      <w:r>
        <w:t xml:space="preserve">oznacza podmiot wymieniony na stronie </w:t>
      </w:r>
      <w:hyperlink r:id="rId147">
        <w:r>
          <w:rPr>
            <w:color w:val="00467F"/>
            <w:u w:val="single"/>
          </w:rPr>
          <w:t>http://www.microsoft.com/licensing/software-assurance/license-mobility.aspx</w:t>
        </w:r>
      </w:hyperlink>
      <w:r>
        <w:t xml:space="preserve"> i upoważniony przez Microsoft do hostowania oprogramowania klientów na serwerach współdzielonych. </w:t>
      </w:r>
    </w:p>
    <w:p w14:paraId="67715873" w14:textId="77777777" w:rsidR="0029581B" w:rsidRDefault="005D65F8">
      <w:pPr>
        <w:pStyle w:val="ProductList-BodySpaced"/>
      </w:pPr>
      <w:r>
        <w:rPr>
          <w:b/>
          <w:color w:val="00188F"/>
        </w:rPr>
        <w:t xml:space="preserve">Licencjonowany Serwer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14:paraId="025B2AB1" w14:textId="77777777" w:rsidR="0029581B" w:rsidRDefault="005D65F8">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14:paraId="7E8185E3" w14:textId="77777777" w:rsidR="0029581B" w:rsidRDefault="005D65F8">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typu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49FA6182" w14:textId="77777777" w:rsidR="0029581B" w:rsidRDefault="005D65F8">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14:paraId="257B955D" w14:textId="77777777" w:rsidR="0029581B" w:rsidRDefault="005D65F8">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111DE229" w14:textId="77777777" w:rsidR="0029581B" w:rsidRDefault="005D65F8">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4279FC69" w14:textId="77777777" w:rsidR="0029581B" w:rsidRDefault="005D65F8">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5CD526DA" w14:textId="77777777" w:rsidR="0029581B" w:rsidRDefault="005D65F8">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784069CF" w14:textId="77777777" w:rsidR="0029581B" w:rsidRDefault="005D65F8">
      <w:pPr>
        <w:pStyle w:val="ProductList-BodySpaced"/>
      </w:pPr>
      <w:r>
        <w:rPr>
          <w:b/>
          <w:color w:val="00188F"/>
        </w:rPr>
        <w:t xml:space="preserve">Procesor Fizyczny </w:t>
      </w:r>
      <w:r>
        <w:t>oznacza procesor znajdujący się w fizycznym systemie sprzętowym.</w:t>
      </w:r>
    </w:p>
    <w:p w14:paraId="5A282AA0" w14:textId="77777777" w:rsidR="0029581B" w:rsidRDefault="005D65F8">
      <w:pPr>
        <w:pStyle w:val="ProductList-BodySpaced"/>
      </w:pPr>
      <w:r>
        <w:rPr>
          <w:b/>
          <w:color w:val="00188F"/>
        </w:rPr>
        <w:t xml:space="preserve">Pakiet Premium Assurance </w:t>
      </w:r>
      <w:r>
        <w:t>oznacza ofertę obejmującą określone Produkty, w ramach której klient uzyskuje dostęp do aktualizacji zabezpieczeń i biuletynów bezpieczeństwa udostępnianych przez Microsoft po zakończeniu obowiązywania Rozszerzonych Usług Pomocy Technicznej w odniesieniu do danej wersji Produktu.</w:t>
      </w:r>
    </w:p>
    <w:p w14:paraId="51F822DA" w14:textId="77777777" w:rsidR="0029581B" w:rsidRDefault="005D65F8">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375DE029" w14:textId="77777777" w:rsidR="0029581B" w:rsidRDefault="005D65F8">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276D4C01" w14:textId="77777777" w:rsidR="0029581B" w:rsidRDefault="005D65F8">
      <w:pPr>
        <w:pStyle w:val="ProductList-BodySpaced"/>
      </w:pPr>
      <w:r>
        <w:rPr>
          <w:b/>
          <w:color w:val="00188F"/>
        </w:rPr>
        <w:t>Uprawniające Urządzenie Innego Producenta</w:t>
      </w:r>
      <w:r>
        <w:t xml:space="preserve"> oznacza urządzenie, które nie jest pod bezpośrednią ani pośrednią kontrolą Klienta lub Podmiotów Stowarzyszonych Klienta (np. publiczny kiosk innego producenta).</w:t>
      </w:r>
    </w:p>
    <w:p w14:paraId="2709844D" w14:textId="77777777" w:rsidR="0029581B" w:rsidRDefault="005D65F8">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332551D2" w14:textId="77777777" w:rsidR="0029581B" w:rsidRDefault="005D65F8">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czas do oprogramowania lub usługi hostowanej.</w:t>
      </w:r>
    </w:p>
    <w:p w14:paraId="39C0A295" w14:textId="77777777" w:rsidR="0029581B" w:rsidRDefault="005D65F8">
      <w:pPr>
        <w:pStyle w:val="ProductList-BodySpaced"/>
      </w:pPr>
      <w:r>
        <w:rPr>
          <w:b/>
          <w:color w:val="00188F"/>
        </w:rPr>
        <w:t>Serwer</w:t>
      </w:r>
      <w:r>
        <w:t xml:space="preserve"> oznacza fizyczny system sprzętowy, na którym można uruchamiać oprogramowanie serwera.</w:t>
      </w:r>
    </w:p>
    <w:p w14:paraId="2E29F7EF" w14:textId="77777777" w:rsidR="0029581B" w:rsidRDefault="005D65F8">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1B196272" w14:textId="77777777" w:rsidR="0029581B" w:rsidRDefault="005D65F8">
      <w:pPr>
        <w:pStyle w:val="ProductList-BodySpaced"/>
      </w:pPr>
      <w:r>
        <w:rPr>
          <w:b/>
          <w:color w:val="00188F"/>
        </w:rPr>
        <w:t>Licencja umożliwiająca Przejście na Bardziej Zaawansowaną Wersję Produktu</w:t>
      </w:r>
      <w:r>
        <w:t xml:space="preserve"> oznacza licencję nabywaną dodatkowo względem wcześniej nabytej licencji podstawowej (i z nią związaną). Każda LS na Użytkownika umożliwiająca Przejście na Bardziej Zaawansowaną Wersję Produktu nieuwzględniona indywidualnie w OST podlega tym samym postanowieniom licencyjnym, co równoważna pełna LS na Użytkownika.</w:t>
      </w:r>
    </w:p>
    <w:p w14:paraId="37E261FE" w14:textId="77777777" w:rsidR="0029581B" w:rsidRDefault="005D65F8">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02D6180E" w14:textId="77777777" w:rsidR="0029581B" w:rsidRDefault="005D65F8">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6A658F33" w14:textId="77777777" w:rsidR="0029581B" w:rsidRDefault="005D65F8">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5533879F" w14:textId="77777777" w:rsidR="0029581B" w:rsidRDefault="005D65F8">
      <w:pPr>
        <w:pStyle w:val="ProductList-BodySpaced"/>
      </w:pPr>
      <w:r>
        <w:t>Oprogramowania w Rozwiązaniach Internetowych używa się, aby uruchamiać:</w:t>
      </w:r>
    </w:p>
    <w:p w14:paraId="34E6C56A" w14:textId="77777777" w:rsidR="0029581B" w:rsidRDefault="005D65F8" w:rsidP="007A0BB2">
      <w:pPr>
        <w:pStyle w:val="ProductList-Bullet"/>
        <w:numPr>
          <w:ilvl w:val="0"/>
          <w:numId w:val="43"/>
        </w:numPr>
      </w:pPr>
      <w:r>
        <w:t>oprogramowanie serwera sieci Web (na przykład usługi Microsoft Internet Information Services) oraz agentów zarządzania lub bezpieczeństwa (na przykład agenta System Center Operations Manager);</w:t>
      </w:r>
    </w:p>
    <w:p w14:paraId="14304781" w14:textId="77777777" w:rsidR="0029581B" w:rsidRDefault="005D65F8" w:rsidP="007A0BB2">
      <w:pPr>
        <w:pStyle w:val="ProductList-Bullet"/>
        <w:numPr>
          <w:ilvl w:val="0"/>
          <w:numId w:val="43"/>
        </w:numPr>
      </w:pPr>
      <w:r>
        <w:t>oprogramowanie aparatu bazy danych (na przykład system Microsoft SQL Server) wyłącznie w celu obsługi rozwiązań internetowych; lub</w:t>
      </w:r>
    </w:p>
    <w:p w14:paraId="1B33EB18" w14:textId="77777777" w:rsidR="0029581B" w:rsidRDefault="005D65F8" w:rsidP="007A0BB2">
      <w:pPr>
        <w:pStyle w:val="ProductList-Bullet"/>
        <w:numPr>
          <w:ilvl w:val="0"/>
          <w:numId w:val="43"/>
        </w:numPr>
      </w:pPr>
      <w:r>
        <w:t>usługę systemu nazw domen (DNS) w celu tłumaczenia adresów nazw domen na adresy IP, dopóki nie jest to jedyna funkcja tego wystąpienia oprogramowania.</w:t>
      </w:r>
    </w:p>
    <w:p w14:paraId="31CEB948" w14:textId="77777777" w:rsidR="0029581B" w:rsidRDefault="005D65F8">
      <w:pPr>
        <w:pStyle w:val="ProductList-BodySpaced"/>
      </w:pPr>
      <w:r>
        <w:rPr>
          <w:b/>
          <w:color w:val="00188F"/>
        </w:rPr>
        <w:t>Kontener dla systemu Windows Server z izolacją funkcji Hyper-V</w:t>
      </w:r>
      <w:r>
        <w:rPr>
          <w:color w:val="000000"/>
        </w:rPr>
        <w:t xml:space="preserve">(znany poprzednio jako </w:t>
      </w:r>
      <w:r>
        <w:t>Kontener funkcji Hyper-V</w:t>
      </w:r>
      <w:r>
        <w:fldChar w:fldCharType="begin"/>
      </w:r>
      <w:r>
        <w:instrText xml:space="preserve"> XE "Kontener funkcji Hyper-V" </w:instrText>
      </w:r>
      <w:r>
        <w:fldChar w:fldCharType="end"/>
      </w:r>
      <w:r>
        <w:t xml:space="preserve">) to funkcja systemu Windows Server wykorzystująca wirtualne środowisko systemu operacyjnego. Każdy Kontener dla systemu Windows Server z izolacją funkcji Hyper-V uznaje się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62A6D685" w14:textId="77777777" w:rsidR="0029581B" w:rsidRDefault="005D65F8">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3580A494" w14:textId="77777777" w:rsidR="0029581B" w:rsidRDefault="005D65F8">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233689B3" w14:textId="77777777" w:rsidR="0029581B" w:rsidRDefault="0029581B">
      <w:pPr>
        <w:pStyle w:val="ProductList-BodySpaced"/>
        <w:jc w:val="right"/>
      </w:pPr>
    </w:p>
    <w:tbl>
      <w:tblPr>
        <w:tblStyle w:val="PURTable"/>
        <w:tblW w:w="0" w:type="dxa"/>
        <w:tblLook w:val="04A0" w:firstRow="1" w:lastRow="0" w:firstColumn="1" w:lastColumn="0" w:noHBand="0" w:noVBand="1"/>
      </w:tblPr>
      <w:tblGrid>
        <w:gridCol w:w="10916"/>
      </w:tblGrid>
      <w:tr w:rsidR="0029581B" w14:paraId="787E4C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D59E3"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20517D52" w14:textId="77777777" w:rsidR="0029581B" w:rsidRDefault="0029581B">
      <w:pPr>
        <w:pStyle w:val="ProductList-BodySpaced"/>
      </w:pPr>
    </w:p>
    <w:p w14:paraId="714163DD" w14:textId="77777777" w:rsidR="0029581B" w:rsidRDefault="0029581B">
      <w:pPr>
        <w:sectPr w:rsidR="0029581B">
          <w:headerReference w:type="default" r:id="rId148"/>
          <w:footerReference w:type="default" r:id="rId149"/>
          <w:type w:val="continuous"/>
          <w:pgSz w:w="12240" w:h="15840" w:code="1"/>
          <w:pgMar w:top="1170" w:right="720" w:bottom="720" w:left="720" w:header="432" w:footer="288" w:gutter="0"/>
          <w:cols w:space="360"/>
        </w:sectPr>
      </w:pPr>
    </w:p>
    <w:p w14:paraId="74A11483" w14:textId="77777777" w:rsidR="0029581B" w:rsidRDefault="005D65F8">
      <w:pPr>
        <w:pStyle w:val="ProductList-SectionHeading"/>
        <w:pageBreakBefore/>
        <w:outlineLvl w:val="0"/>
      </w:pPr>
      <w:bookmarkStart w:id="330" w:name="_Sec591"/>
      <w:bookmarkEnd w:id="320"/>
      <w:r>
        <w:t>Załącznik A — Licencje równoważne Licencjom Dostępowym (CAL) / Licencjom na Zarządzanie</w:t>
      </w:r>
      <w:r>
        <w:fldChar w:fldCharType="begin"/>
      </w:r>
      <w:r>
        <w:instrText xml:space="preserve"> TC "</w:instrText>
      </w:r>
      <w:bookmarkStart w:id="331" w:name="_Toc494470474"/>
      <w:r>
        <w:instrText>Załącznik A — Licencje równoważne Licencjom Dostępowym (CAL) / Licencjom na Zarządzanie</w:instrText>
      </w:r>
      <w:bookmarkEnd w:id="331"/>
      <w:r>
        <w:instrText>" \l 1</w:instrText>
      </w:r>
      <w:r>
        <w:fldChar w:fldCharType="end"/>
      </w:r>
    </w:p>
    <w:p w14:paraId="629CCFE9" w14:textId="77777777" w:rsidR="0029581B" w:rsidRDefault="005D65F8">
      <w:pPr>
        <w:pStyle w:val="ProductList-Body"/>
      </w:pPr>
      <w:r>
        <w:t xml:space="preserve">Prawa do dostępu do oprogramowania serwera uruchomionego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14:paraId="34E11442" w14:textId="77777777" w:rsidR="0029581B" w:rsidRDefault="0029581B">
      <w:pPr>
        <w:pStyle w:val="ProductList-Body"/>
      </w:pPr>
    </w:p>
    <w:tbl>
      <w:tblPr>
        <w:tblStyle w:val="PURTable"/>
        <w:tblW w:w="0" w:type="dxa"/>
        <w:tblLook w:val="04A0" w:firstRow="1" w:lastRow="0" w:firstColumn="1" w:lastColumn="0" w:noHBand="0" w:noVBand="1"/>
      </w:tblPr>
      <w:tblGrid>
        <w:gridCol w:w="1152"/>
        <w:gridCol w:w="275"/>
        <w:gridCol w:w="275"/>
        <w:gridCol w:w="275"/>
        <w:gridCol w:w="274"/>
        <w:gridCol w:w="507"/>
        <w:gridCol w:w="525"/>
        <w:gridCol w:w="532"/>
        <w:gridCol w:w="539"/>
        <w:gridCol w:w="525"/>
        <w:gridCol w:w="507"/>
        <w:gridCol w:w="525"/>
        <w:gridCol w:w="532"/>
        <w:gridCol w:w="539"/>
        <w:gridCol w:w="525"/>
        <w:gridCol w:w="415"/>
        <w:gridCol w:w="359"/>
        <w:gridCol w:w="399"/>
        <w:gridCol w:w="354"/>
        <w:gridCol w:w="390"/>
        <w:gridCol w:w="344"/>
        <w:gridCol w:w="397"/>
        <w:gridCol w:w="363"/>
        <w:gridCol w:w="388"/>
      </w:tblGrid>
      <w:tr w:rsidR="0029581B" w14:paraId="37EF82C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9D2F00F" w14:textId="77777777" w:rsidR="0029581B" w:rsidRDefault="0029581B">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6C503F3F" w14:textId="77777777" w:rsidR="0029581B" w:rsidRDefault="005D65F8">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D973EE2" w14:textId="77777777" w:rsidR="0029581B" w:rsidRDefault="005D65F8">
            <w:pPr>
              <w:pStyle w:val="ProductList-TableBody"/>
              <w:jc w:val="center"/>
            </w:pPr>
            <w:r>
              <w:rPr>
                <w:color w:val="FFFFFF"/>
              </w:rPr>
              <w:t>Podstawowa Licencja Dostępowa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E544CA1" w14:textId="77777777" w:rsidR="0029581B" w:rsidRDefault="005D65F8">
            <w:pPr>
              <w:pStyle w:val="ProductList-TableBody"/>
              <w:jc w:val="center"/>
            </w:pPr>
            <w:r>
              <w:rPr>
                <w:color w:val="FFFFFF"/>
              </w:rPr>
              <w:t>Licencja Dostępowa (CAL) typu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30C7EE0" w14:textId="77777777" w:rsidR="0029581B" w:rsidRDefault="005D65F8">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16C2EAB" w14:textId="77777777" w:rsidR="0029581B" w:rsidRDefault="005D65F8">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E47210D" w14:textId="77777777" w:rsidR="0029581B" w:rsidRDefault="005D65F8">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9CBBBC7" w14:textId="77777777" w:rsidR="0029581B" w:rsidRDefault="005D65F8">
            <w:pPr>
              <w:pStyle w:val="ProductList-TableBody"/>
              <w:jc w:val="center"/>
            </w:pPr>
            <w:r>
              <w:rPr>
                <w:color w:val="FFFFFF"/>
              </w:rPr>
              <w:t>Dynamics 365 Enterprise</w:t>
            </w:r>
          </w:p>
        </w:tc>
      </w:tr>
      <w:tr w:rsidR="0029581B" w14:paraId="32B42FD5" w14:textId="77777777">
        <w:tc>
          <w:tcPr>
            <w:tcW w:w="360" w:type="dxa"/>
            <w:tcBorders>
              <w:top w:val="none" w:sz="4" w:space="0" w:color="BFBFBF"/>
              <w:left w:val="none" w:sz="24" w:space="0" w:color="808080"/>
              <w:bottom w:val="single" w:sz="4" w:space="0" w:color="FFFFFF"/>
              <w:right w:val="single" w:sz="6" w:space="0" w:color="FFFFFF"/>
            </w:tcBorders>
          </w:tcPr>
          <w:p w14:paraId="7A79030D" w14:textId="77777777" w:rsidR="0029581B" w:rsidRDefault="005D65F8">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77061B" w14:textId="77777777" w:rsidR="0029581B" w:rsidRDefault="005D65F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32015D" w14:textId="77777777" w:rsidR="0029581B" w:rsidRDefault="005D65F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6B3888" w14:textId="77777777" w:rsidR="0029581B" w:rsidRDefault="005D65F8">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649AE3" w14:textId="77777777" w:rsidR="0029581B" w:rsidRDefault="005D65F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96DC71" w14:textId="77777777" w:rsidR="0029581B" w:rsidRDefault="005D65F8">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93BD0F" w14:textId="77777777" w:rsidR="0029581B" w:rsidRDefault="005D65F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C8B267" w14:textId="77777777" w:rsidR="0029581B" w:rsidRDefault="005D65F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70FDF9" w14:textId="77777777" w:rsidR="0029581B" w:rsidRDefault="005D65F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CC0A27" w14:textId="77777777" w:rsidR="0029581B" w:rsidRDefault="005D65F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AE6C0F" w14:textId="77777777" w:rsidR="0029581B" w:rsidRDefault="005D65F8">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7458E3" w14:textId="77777777" w:rsidR="0029581B" w:rsidRDefault="005D65F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82C359" w14:textId="77777777" w:rsidR="0029581B" w:rsidRDefault="005D65F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8D00B9" w14:textId="77777777" w:rsidR="0029581B" w:rsidRDefault="005D65F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61BFC8" w14:textId="77777777" w:rsidR="0029581B" w:rsidRDefault="005D65F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0717D3" w14:textId="77777777" w:rsidR="0029581B" w:rsidRDefault="005D65F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29CE06" w14:textId="77777777" w:rsidR="0029581B" w:rsidRDefault="005D65F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D183E4" w14:textId="77777777" w:rsidR="0029581B" w:rsidRDefault="005D65F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BD6ECA" w14:textId="77777777" w:rsidR="0029581B" w:rsidRDefault="005D65F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4FEE41" w14:textId="77777777" w:rsidR="0029581B" w:rsidRDefault="005D65F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7440A1" w14:textId="77777777" w:rsidR="0029581B" w:rsidRDefault="005D65F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E034A2" w14:textId="77777777" w:rsidR="0029581B" w:rsidRDefault="005D65F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500404" w14:textId="77777777" w:rsidR="0029581B" w:rsidRDefault="005D65F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B6ED24" w14:textId="77777777" w:rsidR="0029581B" w:rsidRDefault="005D65F8">
            <w:pPr>
              <w:pStyle w:val="ProductList-TableBody"/>
              <w:jc w:val="center"/>
            </w:pPr>
            <w:r>
              <w:rPr>
                <w:color w:val="FFFFFF"/>
              </w:rPr>
              <w:t>Plan</w:t>
            </w:r>
          </w:p>
        </w:tc>
      </w:tr>
      <w:tr w:rsidR="0029581B" w14:paraId="1C4868F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59BC93B" w14:textId="77777777" w:rsidR="0029581B" w:rsidRDefault="005D65F8">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0483C7E2"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97EEB6"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AD8C24"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E61A9E"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97FB8F"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9A86D2"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331962"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617814" w14:textId="77777777" w:rsidR="0029581B" w:rsidRDefault="0029581B">
            <w:pPr>
              <w:pStyle w:val="ProductList-TableBody"/>
            </w:pPr>
          </w:p>
        </w:tc>
      </w:tr>
      <w:tr w:rsidR="0029581B" w14:paraId="67DB016D" w14:textId="77777777">
        <w:tc>
          <w:tcPr>
            <w:tcW w:w="360" w:type="dxa"/>
            <w:tcBorders>
              <w:top w:val="dashed" w:sz="4" w:space="0" w:color="BFBFBF"/>
              <w:left w:val="none" w:sz="24" w:space="0" w:color="808080"/>
              <w:bottom w:val="dashed" w:sz="4" w:space="0" w:color="BFBFBF"/>
              <w:right w:val="single" w:sz="6" w:space="0" w:color="FFFFFF"/>
            </w:tcBorders>
          </w:tcPr>
          <w:p w14:paraId="20EE9894" w14:textId="77777777" w:rsidR="0029581B" w:rsidRDefault="00DA11F6">
            <w:pPr>
              <w:pStyle w:val="ProductList-TableBody"/>
            </w:pPr>
            <w:hyperlink w:anchor="_Sec793">
              <w:r w:rsidR="005D65F8">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033FD"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B76307"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ECF98"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4EE212"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439CF1"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87934"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EADD0"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DECA06"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F90A43"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BB47D"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17D489"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415D4C"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A4D1B4"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D967F"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35124"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CA519"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693CF"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16356"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CACE3"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167B8"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54BCDC"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E148B"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7036B" w14:textId="77777777" w:rsidR="0029581B" w:rsidRDefault="0029581B">
            <w:pPr>
              <w:pStyle w:val="ProductList-TableBody"/>
              <w:jc w:val="center"/>
            </w:pPr>
          </w:p>
        </w:tc>
      </w:tr>
      <w:tr w:rsidR="0029581B" w14:paraId="17B96577" w14:textId="77777777">
        <w:tc>
          <w:tcPr>
            <w:tcW w:w="360" w:type="dxa"/>
            <w:tcBorders>
              <w:top w:val="dashed" w:sz="4" w:space="0" w:color="BFBFBF"/>
              <w:left w:val="none" w:sz="24" w:space="0" w:color="808080"/>
              <w:bottom w:val="single" w:sz="4" w:space="0" w:color="FFFFFF"/>
              <w:right w:val="single" w:sz="6" w:space="0" w:color="FFFFFF"/>
            </w:tcBorders>
          </w:tcPr>
          <w:p w14:paraId="57D29F78" w14:textId="77777777" w:rsidR="0029581B" w:rsidRDefault="00DA11F6">
            <w:pPr>
              <w:pStyle w:val="ProductList-TableBody"/>
            </w:pPr>
            <w:hyperlink w:anchor="_Sec793">
              <w:r w:rsidR="005D65F8">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C9583"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40910B"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090D4A"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4FB5DC"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009AEF"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4666B"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9D510"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0F9782"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34481D"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BF8456"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49E34"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75E4E3"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ADAEA"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0D25FE"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732BA"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1DEEB"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318C93"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EACDE1"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E8E87C"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2BBC48"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2EAD3"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7843C"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8B4B6" w14:textId="77777777" w:rsidR="0029581B" w:rsidRDefault="0029581B">
            <w:pPr>
              <w:pStyle w:val="ProductList-TableBody"/>
              <w:jc w:val="center"/>
            </w:pPr>
          </w:p>
        </w:tc>
      </w:tr>
      <w:tr w:rsidR="0029581B" w14:paraId="59D177D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E763450" w14:textId="77777777" w:rsidR="0029581B" w:rsidRDefault="005D65F8">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57C1AFBC"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7FB4DC"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4A358A"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F4ABE6"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737C4E"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74AFCC"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8921CB"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E225D1" w14:textId="77777777" w:rsidR="0029581B" w:rsidRDefault="0029581B">
            <w:pPr>
              <w:pStyle w:val="ProductList-TableBody"/>
            </w:pPr>
          </w:p>
        </w:tc>
      </w:tr>
      <w:tr w:rsidR="0029581B" w14:paraId="23E754EE" w14:textId="77777777">
        <w:tc>
          <w:tcPr>
            <w:tcW w:w="360" w:type="dxa"/>
            <w:tcBorders>
              <w:top w:val="dashed" w:sz="4" w:space="0" w:color="BFBFBF"/>
              <w:left w:val="none" w:sz="24" w:space="0" w:color="808080"/>
              <w:bottom w:val="dashed" w:sz="4" w:space="0" w:color="BFBFBF"/>
              <w:right w:val="single" w:sz="6" w:space="0" w:color="FFFFFF"/>
            </w:tcBorders>
          </w:tcPr>
          <w:p w14:paraId="53EEBCA2" w14:textId="77777777" w:rsidR="0029581B" w:rsidRDefault="00DA11F6">
            <w:pPr>
              <w:pStyle w:val="ProductList-TableBody"/>
            </w:pPr>
            <w:hyperlink w:anchor="_Sec793">
              <w:r w:rsidR="005D65F8">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76AAC"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53F776"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965CC"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D32D95"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888B3D"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528265"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1315D"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AF7A00"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E83B33"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3EE44"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487F45"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47485D"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010DF"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402DF"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6EDFE8"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909848"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EC332"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3221E"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0A147"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80C77"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30BBF"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6620B"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C4106" w14:textId="77777777" w:rsidR="0029581B" w:rsidRDefault="0029581B">
            <w:pPr>
              <w:pStyle w:val="ProductList-TableBody"/>
              <w:jc w:val="center"/>
            </w:pPr>
          </w:p>
        </w:tc>
      </w:tr>
      <w:tr w:rsidR="0029581B" w14:paraId="45304A12" w14:textId="77777777">
        <w:tc>
          <w:tcPr>
            <w:tcW w:w="360" w:type="dxa"/>
            <w:tcBorders>
              <w:top w:val="dashed" w:sz="4" w:space="0" w:color="BFBFBF"/>
              <w:left w:val="none" w:sz="24" w:space="0" w:color="808080"/>
              <w:bottom w:val="single" w:sz="4" w:space="0" w:color="FFFFFF"/>
              <w:right w:val="single" w:sz="6" w:space="0" w:color="FFFFFF"/>
            </w:tcBorders>
          </w:tcPr>
          <w:p w14:paraId="7CB1E874" w14:textId="77777777" w:rsidR="0029581B" w:rsidRDefault="00DA11F6">
            <w:pPr>
              <w:pStyle w:val="ProductList-TableBody"/>
            </w:pPr>
            <w:hyperlink w:anchor="_Sec793">
              <w:r w:rsidR="005D65F8">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F9A9B"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4B1EE0"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EC46CC"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64EEA0"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236D42"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33D7D"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ACD50"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A334ED"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325126"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5FEB9A"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E7A1F"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FF9E74"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E7B8B"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864E34"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2D80A"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6C57C"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62F552"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6A2B5E"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EBA85"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166671"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4ED12"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79439"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E0987" w14:textId="77777777" w:rsidR="0029581B" w:rsidRDefault="0029581B">
            <w:pPr>
              <w:pStyle w:val="ProductList-TableBody"/>
              <w:jc w:val="center"/>
            </w:pPr>
          </w:p>
        </w:tc>
      </w:tr>
      <w:tr w:rsidR="0029581B" w14:paraId="09C32CA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896800F" w14:textId="77777777" w:rsidR="0029581B" w:rsidRDefault="005D65F8">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70BBB263"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B7723A"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A61B6B"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76DDEB"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2C588F"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4E5E23"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7E25AE"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784A33" w14:textId="77777777" w:rsidR="0029581B" w:rsidRDefault="0029581B">
            <w:pPr>
              <w:pStyle w:val="ProductList-TableBody"/>
            </w:pPr>
          </w:p>
        </w:tc>
      </w:tr>
      <w:tr w:rsidR="0029581B" w14:paraId="108C76F0" w14:textId="77777777">
        <w:tc>
          <w:tcPr>
            <w:tcW w:w="360" w:type="dxa"/>
            <w:tcBorders>
              <w:top w:val="dashed" w:sz="4" w:space="0" w:color="BFBFBF"/>
              <w:left w:val="none" w:sz="24" w:space="0" w:color="808080"/>
              <w:bottom w:val="dashed" w:sz="4" w:space="0" w:color="BFBFBF"/>
              <w:right w:val="single" w:sz="6" w:space="0" w:color="FFFFFF"/>
            </w:tcBorders>
          </w:tcPr>
          <w:p w14:paraId="1F95610F" w14:textId="77777777" w:rsidR="0029581B" w:rsidRDefault="00DA11F6">
            <w:pPr>
              <w:pStyle w:val="ProductList-TableBody"/>
            </w:pPr>
            <w:hyperlink w:anchor="_Sec798">
              <w:r w:rsidR="005D65F8">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9341F"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116188"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750D5"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44DE96"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1BE6DA"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74022D"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44F0B"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D9128B"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A92528"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32E05"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96264"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105160"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0E8872"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55C94"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0D411A"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876A26"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FF644"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76CF7"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C068A"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3A88F"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F65A48"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237F3"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93D2C" w14:textId="77777777" w:rsidR="0029581B" w:rsidRDefault="0029581B">
            <w:pPr>
              <w:pStyle w:val="ProductList-TableBody"/>
              <w:jc w:val="center"/>
            </w:pPr>
          </w:p>
        </w:tc>
      </w:tr>
      <w:tr w:rsidR="0029581B" w14:paraId="1B916D87" w14:textId="77777777">
        <w:tc>
          <w:tcPr>
            <w:tcW w:w="360" w:type="dxa"/>
            <w:tcBorders>
              <w:top w:val="dashed" w:sz="4" w:space="0" w:color="BFBFBF"/>
              <w:left w:val="none" w:sz="24" w:space="0" w:color="808080"/>
              <w:bottom w:val="single" w:sz="4" w:space="0" w:color="FFFFFF"/>
              <w:right w:val="single" w:sz="6" w:space="0" w:color="FFFFFF"/>
            </w:tcBorders>
          </w:tcPr>
          <w:p w14:paraId="77BB8045" w14:textId="77777777" w:rsidR="0029581B" w:rsidRDefault="00DA11F6">
            <w:pPr>
              <w:pStyle w:val="ProductList-TableBody"/>
            </w:pPr>
            <w:hyperlink w:anchor="_Sec798">
              <w:r w:rsidR="005D65F8">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4C1E9"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0008BF"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5C6007"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DCC1D0"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04172A"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96E7D"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08F25"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506146"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B08450"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D0A848"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4CD58"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D64DC1"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1EC70"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8839F7"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471D4"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F9539"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CA949"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773FD8"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911B7"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8987ED"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305F0C"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B21EF"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187BE" w14:textId="77777777" w:rsidR="0029581B" w:rsidRDefault="0029581B">
            <w:pPr>
              <w:pStyle w:val="ProductList-TableBody"/>
              <w:jc w:val="center"/>
            </w:pPr>
          </w:p>
        </w:tc>
      </w:tr>
      <w:tr w:rsidR="0029581B" w14:paraId="5F1571B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52394EF" w14:textId="77777777" w:rsidR="0029581B" w:rsidRDefault="005D65F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11553D7"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3E2FBB"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B9DD7E"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730C55"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ACDF63"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02AFE2"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223F8D"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ECE4E2" w14:textId="77777777" w:rsidR="0029581B" w:rsidRDefault="0029581B">
            <w:pPr>
              <w:pStyle w:val="ProductList-TableBody"/>
            </w:pPr>
          </w:p>
        </w:tc>
      </w:tr>
      <w:tr w:rsidR="0029581B" w14:paraId="499E6283" w14:textId="77777777">
        <w:tc>
          <w:tcPr>
            <w:tcW w:w="360" w:type="dxa"/>
            <w:tcBorders>
              <w:top w:val="dashed" w:sz="4" w:space="0" w:color="BFBFBF"/>
              <w:left w:val="none" w:sz="24" w:space="0" w:color="808080"/>
              <w:bottom w:val="single" w:sz="4" w:space="0" w:color="FFFFFF"/>
              <w:right w:val="single" w:sz="6" w:space="0" w:color="FFFFFF"/>
            </w:tcBorders>
          </w:tcPr>
          <w:p w14:paraId="54B85B7C" w14:textId="77777777" w:rsidR="0029581B" w:rsidRDefault="00DA11F6">
            <w:pPr>
              <w:pStyle w:val="ProductList-TableBody"/>
            </w:pPr>
            <w:hyperlink w:anchor="_Sec798">
              <w:r w:rsidR="005D65F8">
                <w:rPr>
                  <w:color w:val="00467F"/>
                  <w:u w:val="single"/>
                </w:rPr>
                <w:t>Podstawowe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9A945D" w14:textId="77777777" w:rsidR="0029581B" w:rsidRDefault="002958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83A9857"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F3124D" w14:textId="77777777" w:rsidR="0029581B" w:rsidRDefault="002958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A1205DE" w14:textId="77777777" w:rsidR="0029581B" w:rsidRDefault="002958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077CCB8"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F59C17"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71F1E6" w14:textId="77777777" w:rsidR="0029581B" w:rsidRDefault="002958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59F2B4" w14:textId="77777777" w:rsidR="0029581B" w:rsidRDefault="002958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C09777"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7F9349"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4241D7" w14:textId="77777777" w:rsidR="0029581B" w:rsidRDefault="002958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6E4CBA4"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653A34"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76BEC0"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8087EB"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EB16BE"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D43EBB"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775F40"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8E19DA"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82A6EC"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4A86B3"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1E4822"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C228A8" w14:textId="77777777" w:rsidR="0029581B" w:rsidRDefault="0029581B">
            <w:pPr>
              <w:pStyle w:val="ProductList-TableBody"/>
              <w:jc w:val="center"/>
            </w:pPr>
          </w:p>
        </w:tc>
      </w:tr>
      <w:tr w:rsidR="0029581B" w14:paraId="26F3BDA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C361F3E" w14:textId="77777777" w:rsidR="0029581B" w:rsidRDefault="005D65F8">
            <w:pPr>
              <w:pStyle w:val="ProductList-TableBody"/>
            </w:pPr>
            <w:r>
              <w:rPr>
                <w:b/>
              </w:rPr>
              <w:t>Skype dla firm Server 2015</w:t>
            </w:r>
          </w:p>
        </w:tc>
        <w:tc>
          <w:tcPr>
            <w:tcW w:w="480" w:type="dxa"/>
            <w:tcBorders>
              <w:top w:val="single" w:sz="4" w:space="0" w:color="FFFFFF"/>
              <w:left w:val="single" w:sz="6" w:space="0" w:color="FFFFFF"/>
              <w:bottom w:val="single" w:sz="4" w:space="0" w:color="FFFFFF"/>
              <w:right w:val="single" w:sz="6" w:space="0" w:color="FFFFFF"/>
            </w:tcBorders>
          </w:tcPr>
          <w:p w14:paraId="23597DB1"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37C5EB"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B0A14F"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2944D7"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42D095"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48D438"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025E5B"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EAA61F" w14:textId="77777777" w:rsidR="0029581B" w:rsidRDefault="0029581B">
            <w:pPr>
              <w:pStyle w:val="ProductList-TableBody"/>
            </w:pPr>
          </w:p>
        </w:tc>
      </w:tr>
      <w:tr w:rsidR="0029581B" w14:paraId="07F7A3CC" w14:textId="77777777">
        <w:tc>
          <w:tcPr>
            <w:tcW w:w="360" w:type="dxa"/>
            <w:tcBorders>
              <w:top w:val="dashed" w:sz="4" w:space="0" w:color="BFBFBF"/>
              <w:left w:val="none" w:sz="24" w:space="0" w:color="808080"/>
              <w:bottom w:val="dashed" w:sz="4" w:space="0" w:color="BFBFBF"/>
              <w:right w:val="single" w:sz="6" w:space="0" w:color="FFFFFF"/>
            </w:tcBorders>
          </w:tcPr>
          <w:p w14:paraId="6FC00AC1" w14:textId="77777777" w:rsidR="0029581B" w:rsidRDefault="00DA11F6">
            <w:pPr>
              <w:pStyle w:val="ProductList-TableBody"/>
            </w:pPr>
            <w:hyperlink w:anchor="_Sec799">
              <w:r w:rsidR="005D65F8">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992D0"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32036A"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9C8C8"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58813E"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62E02B"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EB7C0"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C0A54"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C52098"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802628"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4BC8D"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24CE8"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4D3866"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796BE9"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D8EBA"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9618B"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FE198"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E64BB"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B0B9D"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949EB"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5ABF0"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201C8"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5B4F90"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83575" w14:textId="77777777" w:rsidR="0029581B" w:rsidRDefault="0029581B">
            <w:pPr>
              <w:pStyle w:val="ProductList-TableBody"/>
              <w:jc w:val="center"/>
            </w:pPr>
          </w:p>
        </w:tc>
      </w:tr>
      <w:tr w:rsidR="0029581B" w14:paraId="6B693F65" w14:textId="77777777">
        <w:tc>
          <w:tcPr>
            <w:tcW w:w="360" w:type="dxa"/>
            <w:tcBorders>
              <w:top w:val="dashed" w:sz="4" w:space="0" w:color="BFBFBF"/>
              <w:left w:val="none" w:sz="24" w:space="0" w:color="808080"/>
              <w:bottom w:val="dashed" w:sz="4" w:space="0" w:color="BFBFBF"/>
              <w:right w:val="single" w:sz="6" w:space="0" w:color="FFFFFF"/>
            </w:tcBorders>
          </w:tcPr>
          <w:p w14:paraId="425377DD" w14:textId="77777777" w:rsidR="0029581B" w:rsidRDefault="00DA11F6">
            <w:pPr>
              <w:pStyle w:val="ProductList-TableBody"/>
            </w:pPr>
            <w:hyperlink w:anchor="_Sec799">
              <w:r w:rsidR="005D65F8">
                <w:rPr>
                  <w:color w:val="00467F"/>
                  <w:u w:val="single"/>
                </w:rPr>
                <w:t>Dodatkowe</w:t>
              </w:r>
            </w:hyperlink>
            <w:r w:rsidR="005D65F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2A4050"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F20D89"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FE1DC1"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C85EEA"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EDFCC5"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06C929"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60218E"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F42193"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B8C7D8"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D748DD"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132440"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6261A7"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8F234"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8060A6"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08B426"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F3C263"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52CBA"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41B077"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B9759"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8A3487"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0E2157"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220203"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B40D26" w14:textId="77777777" w:rsidR="0029581B" w:rsidRDefault="0029581B">
            <w:pPr>
              <w:pStyle w:val="ProductList-TableBody"/>
              <w:jc w:val="center"/>
            </w:pPr>
          </w:p>
        </w:tc>
      </w:tr>
      <w:tr w:rsidR="0029581B" w14:paraId="798771A4" w14:textId="77777777">
        <w:tc>
          <w:tcPr>
            <w:tcW w:w="360" w:type="dxa"/>
            <w:tcBorders>
              <w:top w:val="dashed" w:sz="4" w:space="0" w:color="BFBFBF"/>
              <w:left w:val="none" w:sz="24" w:space="0" w:color="808080"/>
              <w:bottom w:val="single" w:sz="4" w:space="0" w:color="FFFFFF"/>
              <w:right w:val="single" w:sz="6" w:space="0" w:color="FFFFFF"/>
            </w:tcBorders>
          </w:tcPr>
          <w:p w14:paraId="3FB208AB" w14:textId="77777777" w:rsidR="0029581B" w:rsidRDefault="00DA11F6">
            <w:pPr>
              <w:pStyle w:val="ProductList-TableBody"/>
            </w:pPr>
            <w:hyperlink w:anchor="_Sec799">
              <w:r w:rsidR="005D65F8">
                <w:rPr>
                  <w:color w:val="00467F"/>
                  <w:u w:val="single"/>
                </w:rPr>
                <w:t>Dodatkowe</w:t>
              </w:r>
            </w:hyperlink>
            <w:r w:rsidR="005D65F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34F14"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FD8CA2"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08D893"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69624E"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ED418C"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87152"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05258"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03E7F6"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E6BB15"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3F210"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A3D10"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553BD9"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5ADAD"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4A862"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C659C"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2D961"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A318E"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7C1431"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F5C2A"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1F9238"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95BD0"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422DE"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A4C22" w14:textId="77777777" w:rsidR="0029581B" w:rsidRDefault="0029581B">
            <w:pPr>
              <w:pStyle w:val="ProductList-TableBody"/>
              <w:jc w:val="center"/>
            </w:pPr>
          </w:p>
        </w:tc>
      </w:tr>
      <w:tr w:rsidR="0029581B" w14:paraId="163E8E6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C1F90BF" w14:textId="77777777" w:rsidR="0029581B" w:rsidRDefault="005D65F8">
            <w:pPr>
              <w:pStyle w:val="ProductList-TableBody"/>
            </w:pPr>
            <w:r>
              <w:rPr>
                <w:b/>
              </w:rPr>
              <w:t>Windows MultiPoint Server 2016 Premium (tylko dla instytucji edukacyjnych)</w:t>
            </w:r>
          </w:p>
        </w:tc>
        <w:tc>
          <w:tcPr>
            <w:tcW w:w="480" w:type="dxa"/>
            <w:tcBorders>
              <w:top w:val="single" w:sz="4" w:space="0" w:color="FFFFFF"/>
              <w:left w:val="single" w:sz="6" w:space="0" w:color="FFFFFF"/>
              <w:bottom w:val="single" w:sz="4" w:space="0" w:color="FFFFFF"/>
              <w:right w:val="single" w:sz="6" w:space="0" w:color="FFFFFF"/>
            </w:tcBorders>
          </w:tcPr>
          <w:p w14:paraId="4200C614"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BBCD2D"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AFE01"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AF5137"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CB978D"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81DDA2"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20486C"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873665" w14:textId="77777777" w:rsidR="0029581B" w:rsidRDefault="0029581B">
            <w:pPr>
              <w:pStyle w:val="ProductList-TableBody"/>
            </w:pPr>
          </w:p>
        </w:tc>
      </w:tr>
      <w:tr w:rsidR="0029581B" w14:paraId="5E931D90" w14:textId="77777777">
        <w:tc>
          <w:tcPr>
            <w:tcW w:w="360" w:type="dxa"/>
            <w:tcBorders>
              <w:top w:val="dashed" w:sz="4" w:space="0" w:color="BFBFBF"/>
              <w:left w:val="none" w:sz="24" w:space="0" w:color="808080"/>
              <w:bottom w:val="dashed" w:sz="4" w:space="0" w:color="BFBFBF"/>
              <w:right w:val="single" w:sz="6" w:space="0" w:color="FFFFFF"/>
            </w:tcBorders>
          </w:tcPr>
          <w:p w14:paraId="78E97A07" w14:textId="77777777" w:rsidR="0029581B" w:rsidRDefault="00DA11F6">
            <w:pPr>
              <w:pStyle w:val="ProductList-TableBody"/>
            </w:pPr>
            <w:hyperlink w:anchor="_Sec800">
              <w:r w:rsidR="005D65F8">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FB475E"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EDBF7B"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7C5D3"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CCF7F6"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5156B4"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83C64"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18BB0"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48C417"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978870"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A019C"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C9E1B"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4A42F5"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77FFA"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584E4"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80E53"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A446B"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F9489"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2398A"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640F2"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64746"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92D95"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368F36"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0DB8A" w14:textId="77777777" w:rsidR="0029581B" w:rsidRDefault="0029581B">
            <w:pPr>
              <w:pStyle w:val="ProductList-TableBody"/>
              <w:jc w:val="center"/>
            </w:pPr>
          </w:p>
        </w:tc>
      </w:tr>
      <w:tr w:rsidR="0029581B" w14:paraId="348AA065" w14:textId="77777777">
        <w:tc>
          <w:tcPr>
            <w:tcW w:w="360" w:type="dxa"/>
            <w:tcBorders>
              <w:top w:val="dashed" w:sz="4" w:space="0" w:color="BFBFBF"/>
              <w:left w:val="none" w:sz="24" w:space="0" w:color="808080"/>
              <w:bottom w:val="single" w:sz="4" w:space="0" w:color="FFFFFF"/>
              <w:right w:val="single" w:sz="6" w:space="0" w:color="FFFFFF"/>
            </w:tcBorders>
          </w:tcPr>
          <w:p w14:paraId="4CE214BF" w14:textId="77777777" w:rsidR="0029581B" w:rsidRDefault="00DA11F6">
            <w:pPr>
              <w:pStyle w:val="ProductList-TableBody"/>
            </w:pPr>
            <w:hyperlink w:anchor="_Sec800">
              <w:r w:rsidR="005D65F8">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2D1C2"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75C84E"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24773"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CC154B"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59A44F"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117CF"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B2103"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2E4E80"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86593E"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1A8A13"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2FB9C4"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F67D40"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FF369"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A0A64"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8D72EB"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7EA459"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73B14A"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653E3F"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11D2F9"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D77D5D"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129A3"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70552"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3C99F" w14:textId="77777777" w:rsidR="0029581B" w:rsidRDefault="0029581B">
            <w:pPr>
              <w:pStyle w:val="ProductList-TableBody"/>
              <w:jc w:val="center"/>
            </w:pPr>
          </w:p>
        </w:tc>
      </w:tr>
      <w:tr w:rsidR="0029581B" w14:paraId="7CC13D8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5380F0B" w14:textId="77777777" w:rsidR="0029581B" w:rsidRDefault="005D65F8">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12A5F65C"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E8E757"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FFA5C3"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86E350"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CB33C1"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8D35BA"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52E668"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5DE25A" w14:textId="77777777" w:rsidR="0029581B" w:rsidRDefault="0029581B">
            <w:pPr>
              <w:pStyle w:val="ProductList-TableBody"/>
            </w:pPr>
          </w:p>
        </w:tc>
      </w:tr>
      <w:tr w:rsidR="0029581B" w14:paraId="747D62C1" w14:textId="77777777">
        <w:tc>
          <w:tcPr>
            <w:tcW w:w="360" w:type="dxa"/>
            <w:tcBorders>
              <w:top w:val="dashed" w:sz="4" w:space="0" w:color="BFBFBF"/>
              <w:left w:val="none" w:sz="24" w:space="0" w:color="808080"/>
              <w:bottom w:val="dashed" w:sz="4" w:space="0" w:color="BFBFBF"/>
              <w:right w:val="single" w:sz="6" w:space="0" w:color="FFFFFF"/>
            </w:tcBorders>
          </w:tcPr>
          <w:p w14:paraId="1C618184" w14:textId="77777777" w:rsidR="0029581B" w:rsidRDefault="00DA11F6">
            <w:pPr>
              <w:pStyle w:val="ProductList-TableBody"/>
            </w:pPr>
            <w:hyperlink w:anchor="_Sec807">
              <w:r w:rsidR="005D65F8">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25DF9"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CBFC10"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91CD26"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7814C1"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C103CF"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BF1EB"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C966A"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635CBE"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E99ECB"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DAD4F"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E8830"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6B8722"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BFA31"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A17A6"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9F9DE"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3AD30"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7E7DF"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74341"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C0E85"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5F276"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D3734E"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B5A64"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78D1D" w14:textId="77777777" w:rsidR="0029581B" w:rsidRDefault="0029581B">
            <w:pPr>
              <w:pStyle w:val="ProductList-TableBody"/>
              <w:jc w:val="center"/>
            </w:pPr>
          </w:p>
        </w:tc>
      </w:tr>
      <w:tr w:rsidR="0029581B" w14:paraId="2C11F4EF" w14:textId="77777777">
        <w:tc>
          <w:tcPr>
            <w:tcW w:w="360" w:type="dxa"/>
            <w:tcBorders>
              <w:top w:val="dashed" w:sz="4" w:space="0" w:color="BFBFBF"/>
              <w:left w:val="none" w:sz="24" w:space="0" w:color="808080"/>
              <w:bottom w:val="dashed" w:sz="4" w:space="0" w:color="BFBFBF"/>
              <w:right w:val="single" w:sz="6" w:space="0" w:color="FFFFFF"/>
            </w:tcBorders>
          </w:tcPr>
          <w:p w14:paraId="0942826C" w14:textId="77777777" w:rsidR="0029581B" w:rsidRDefault="00DA11F6">
            <w:pPr>
              <w:pStyle w:val="ProductList-TableBody"/>
            </w:pPr>
            <w:hyperlink w:anchor="_Sec807">
              <w:r w:rsidR="005D65F8">
                <w:rPr>
                  <w:color w:val="00467F"/>
                  <w:u w:val="single"/>
                </w:rPr>
                <w:t>Dodatkowe</w:t>
              </w:r>
            </w:hyperlink>
            <w:r w:rsidR="005D65F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9229E5"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5E2D08"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F24287"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EF1ED8"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7F0A39"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B83108"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3DD15C"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95548B"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D93315"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89A916"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287F98"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B3B274"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D1C383"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465B59"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2B2864"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B973F8"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A2E3A8"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0499D2"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8DD572"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424D2F"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97C497"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5D9765"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85D38F" w14:textId="77777777" w:rsidR="0029581B" w:rsidRDefault="0029581B">
            <w:pPr>
              <w:pStyle w:val="ProductList-TableBody"/>
              <w:jc w:val="center"/>
            </w:pPr>
          </w:p>
        </w:tc>
      </w:tr>
      <w:tr w:rsidR="0029581B" w14:paraId="4DE4CD6A" w14:textId="77777777">
        <w:tc>
          <w:tcPr>
            <w:tcW w:w="360" w:type="dxa"/>
            <w:tcBorders>
              <w:top w:val="dashed" w:sz="4" w:space="0" w:color="BFBFBF"/>
              <w:left w:val="none" w:sz="24" w:space="0" w:color="808080"/>
              <w:bottom w:val="single" w:sz="4" w:space="0" w:color="FFFFFF"/>
              <w:right w:val="single" w:sz="6" w:space="0" w:color="FFFFFF"/>
            </w:tcBorders>
          </w:tcPr>
          <w:p w14:paraId="47EE4273" w14:textId="77777777" w:rsidR="0029581B" w:rsidRDefault="00DA11F6">
            <w:pPr>
              <w:pStyle w:val="ProductList-TableBody"/>
            </w:pPr>
            <w:hyperlink w:anchor="_Sec807">
              <w:r w:rsidR="005D65F8">
                <w:rPr>
                  <w:color w:val="00467F"/>
                  <w:u w:val="single"/>
                </w:rPr>
                <w:t>Dodatkowe</w:t>
              </w:r>
            </w:hyperlink>
            <w:r w:rsidR="005D65F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81683"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04662D"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083DF"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5FCC58"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2F06A2"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E7DAC"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7FD0A"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431C09"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974FFA"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3E0F7"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A57F3"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4CAE2F"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34805"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EC6E7"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1152A7"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C9621"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383214"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E5E4B0"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2F47D"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A389C"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AAF10"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AABFE"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4E512" w14:textId="77777777" w:rsidR="0029581B" w:rsidRDefault="0029581B">
            <w:pPr>
              <w:pStyle w:val="ProductList-TableBody"/>
              <w:jc w:val="center"/>
            </w:pPr>
          </w:p>
        </w:tc>
      </w:tr>
      <w:tr w:rsidR="0029581B" w14:paraId="4522B4D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DA9283C" w14:textId="77777777" w:rsidR="0029581B" w:rsidRDefault="005D65F8">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3D795FA3"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56C1E2"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58FADB"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9C71DC"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C8D7A5"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059CCC"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D1F5D"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892A25" w14:textId="77777777" w:rsidR="0029581B" w:rsidRDefault="0029581B">
            <w:pPr>
              <w:pStyle w:val="ProductList-TableBody"/>
            </w:pPr>
          </w:p>
        </w:tc>
      </w:tr>
      <w:tr w:rsidR="0029581B" w14:paraId="4921C1D0" w14:textId="77777777">
        <w:tc>
          <w:tcPr>
            <w:tcW w:w="360" w:type="dxa"/>
            <w:tcBorders>
              <w:top w:val="dashed" w:sz="4" w:space="0" w:color="BFBFBF"/>
              <w:left w:val="none" w:sz="24" w:space="0" w:color="808080"/>
              <w:bottom w:val="dashed" w:sz="4" w:space="0" w:color="BFBFBF"/>
              <w:right w:val="single" w:sz="6" w:space="0" w:color="FFFFFF"/>
            </w:tcBorders>
          </w:tcPr>
          <w:p w14:paraId="5F808F6B" w14:textId="77777777" w:rsidR="0029581B" w:rsidRDefault="00DA11F6">
            <w:pPr>
              <w:pStyle w:val="ProductList-TableBody"/>
            </w:pPr>
            <w:hyperlink w:anchor="_Sec807">
              <w:r w:rsidR="005D65F8">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0AEA9D"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D774B5"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51E44"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8700B9"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33BA4F"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F4156"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A7BE0"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6F0F1F"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A414CB"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E8564"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01868" w14:textId="77777777" w:rsidR="0029581B" w:rsidRDefault="002958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8527C5"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3902E"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EDF80"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0DA1D"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C4F3F"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8ED04"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99715"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5D84C"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7A304"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75AE44"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B2A11"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98CF7" w14:textId="77777777" w:rsidR="0029581B" w:rsidRDefault="0029581B">
            <w:pPr>
              <w:pStyle w:val="ProductList-TableBody"/>
              <w:jc w:val="center"/>
            </w:pPr>
          </w:p>
        </w:tc>
      </w:tr>
      <w:tr w:rsidR="0029581B" w14:paraId="0FC2A536" w14:textId="77777777">
        <w:tc>
          <w:tcPr>
            <w:tcW w:w="360" w:type="dxa"/>
            <w:tcBorders>
              <w:top w:val="dashed" w:sz="4" w:space="0" w:color="BFBFBF"/>
              <w:left w:val="none" w:sz="24" w:space="0" w:color="808080"/>
              <w:bottom w:val="dashed" w:sz="4" w:space="0" w:color="BFBFBF"/>
              <w:right w:val="single" w:sz="6" w:space="0" w:color="FFFFFF"/>
            </w:tcBorders>
          </w:tcPr>
          <w:p w14:paraId="2F15197D" w14:textId="77777777" w:rsidR="0029581B" w:rsidRDefault="00DA11F6">
            <w:pPr>
              <w:pStyle w:val="ProductList-TableBody"/>
            </w:pPr>
            <w:hyperlink w:anchor="_Sec807">
              <w:r w:rsidR="005D65F8">
                <w:rPr>
                  <w:color w:val="00467F"/>
                  <w:u w:val="single"/>
                </w:rPr>
                <w:t>Dodatkowe</w:t>
              </w:r>
            </w:hyperlink>
            <w:r w:rsidR="005D65F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F8A7A"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F061C1"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E3177B"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08B8E1"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A9587E"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B4C1ED"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806702"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FC7D42"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5E3C65"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3FCC6E"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2545A"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BAE9F9"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AEB0CD"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C17CEB"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E2120C"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DB258F"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3CB890"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814F71"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D187CF"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53B6F0"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9DEB81"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60974C"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98F383" w14:textId="77777777" w:rsidR="0029581B" w:rsidRDefault="0029581B">
            <w:pPr>
              <w:pStyle w:val="ProductList-TableBody"/>
              <w:jc w:val="center"/>
            </w:pPr>
          </w:p>
        </w:tc>
      </w:tr>
      <w:tr w:rsidR="0029581B" w14:paraId="2DB76D14" w14:textId="77777777">
        <w:tc>
          <w:tcPr>
            <w:tcW w:w="360" w:type="dxa"/>
            <w:tcBorders>
              <w:top w:val="dashed" w:sz="4" w:space="0" w:color="BFBFBF"/>
              <w:left w:val="none" w:sz="24" w:space="0" w:color="808080"/>
              <w:bottom w:val="single" w:sz="4" w:space="0" w:color="FFFFFF"/>
              <w:right w:val="single" w:sz="6" w:space="0" w:color="FFFFFF"/>
            </w:tcBorders>
          </w:tcPr>
          <w:p w14:paraId="3948BA12" w14:textId="77777777" w:rsidR="0029581B" w:rsidRDefault="00DA11F6">
            <w:pPr>
              <w:pStyle w:val="ProductList-TableBody"/>
            </w:pPr>
            <w:hyperlink w:anchor="_Sec807">
              <w:r w:rsidR="005D65F8">
                <w:rPr>
                  <w:color w:val="00467F"/>
                  <w:u w:val="single"/>
                </w:rPr>
                <w:t>Dodatkowe</w:t>
              </w:r>
            </w:hyperlink>
            <w:r w:rsidR="005D65F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719E2"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48C8AC"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73299"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6CCF54"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5AA8C0"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8A26B"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BC673"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0912FB"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29DB90"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8D584"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3F741"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B14B56"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3EA1A"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8A257"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58B49B"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155F59"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F7A649"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B3125E"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D45D70"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181DC"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F8540"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7C829"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6938D" w14:textId="77777777" w:rsidR="0029581B" w:rsidRDefault="0029581B">
            <w:pPr>
              <w:pStyle w:val="ProductList-TableBody"/>
              <w:jc w:val="center"/>
            </w:pPr>
          </w:p>
        </w:tc>
      </w:tr>
      <w:tr w:rsidR="0029581B" w14:paraId="6D702153"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0E05E79" w14:textId="77777777" w:rsidR="0029581B" w:rsidRDefault="005D65F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A95295D"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60B3B7"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DB7900"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BDE937"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A8B242"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CB4832"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9D852C"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0ADA93" w14:textId="77777777" w:rsidR="0029581B" w:rsidRDefault="0029581B">
            <w:pPr>
              <w:pStyle w:val="ProductList-TableBody"/>
            </w:pPr>
          </w:p>
        </w:tc>
      </w:tr>
      <w:tr w:rsidR="0029581B" w14:paraId="403FA888" w14:textId="77777777">
        <w:tc>
          <w:tcPr>
            <w:tcW w:w="360" w:type="dxa"/>
            <w:tcBorders>
              <w:top w:val="none" w:sz="24" w:space="0" w:color="808080"/>
              <w:left w:val="none" w:sz="24" w:space="0" w:color="808080"/>
              <w:bottom w:val="single" w:sz="4" w:space="0" w:color="FFFFFF"/>
              <w:right w:val="single" w:sz="6" w:space="0" w:color="FFFFFF"/>
            </w:tcBorders>
          </w:tcPr>
          <w:p w14:paraId="01BB6AE3" w14:textId="77777777" w:rsidR="0029581B" w:rsidRDefault="00DA11F6">
            <w:pPr>
              <w:pStyle w:val="ProductList-TableBody"/>
            </w:pPr>
            <w:hyperlink w:anchor="_Sec801">
              <w:r w:rsidR="005D65F8">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003227" w14:textId="77777777" w:rsidR="0029581B" w:rsidRDefault="002958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890B1AD" w14:textId="77777777" w:rsidR="0029581B" w:rsidRDefault="0029581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FD0A79" w14:textId="77777777" w:rsidR="0029581B" w:rsidRDefault="002958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3878885" w14:textId="77777777" w:rsidR="0029581B" w:rsidRDefault="002958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8D1184" w14:textId="77777777" w:rsidR="0029581B" w:rsidRDefault="0029581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E5951A" w14:textId="77777777" w:rsidR="0029581B" w:rsidRDefault="0029581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95B700" w14:textId="77777777" w:rsidR="0029581B" w:rsidRDefault="002958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9A54F3" w14:textId="77777777" w:rsidR="0029581B" w:rsidRDefault="002958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6B9DD9E" w14:textId="77777777" w:rsidR="0029581B" w:rsidRDefault="0029581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377F39A" w14:textId="77777777" w:rsidR="0029581B" w:rsidRDefault="0029581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C948DE" w14:textId="77777777" w:rsidR="0029581B" w:rsidRDefault="002958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FD3208" w14:textId="77777777" w:rsidR="0029581B" w:rsidRDefault="0029581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3753E64" w14:textId="77777777" w:rsidR="0029581B" w:rsidRDefault="0029581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E741DF" w14:textId="77777777" w:rsidR="0029581B" w:rsidRDefault="0029581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9D6BCB0"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117A04"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82A944"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A4904A"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4020A6"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31823B"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5E0100"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5948AD" w14:textId="77777777" w:rsidR="0029581B" w:rsidRDefault="002958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45C912" w14:textId="77777777" w:rsidR="0029581B" w:rsidRDefault="0029581B">
            <w:pPr>
              <w:pStyle w:val="ProductList-TableBody"/>
              <w:jc w:val="center"/>
            </w:pPr>
          </w:p>
        </w:tc>
      </w:tr>
      <w:tr w:rsidR="0029581B" w14:paraId="758DD768"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5313FF2" w14:textId="77777777" w:rsidR="0029581B" w:rsidRDefault="005D65F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D6F1F40"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0EA927"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7BFAE9"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5589E5"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97FA71"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6FC29B" w14:textId="77777777" w:rsidR="0029581B" w:rsidRDefault="0029581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896A09" w14:textId="77777777" w:rsidR="0029581B" w:rsidRDefault="002958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B597CF" w14:textId="77777777" w:rsidR="0029581B" w:rsidRDefault="0029581B">
            <w:pPr>
              <w:pStyle w:val="ProductList-TableBody"/>
            </w:pPr>
          </w:p>
        </w:tc>
      </w:tr>
      <w:tr w:rsidR="0029581B" w14:paraId="7EF184FC" w14:textId="77777777">
        <w:tc>
          <w:tcPr>
            <w:tcW w:w="360" w:type="dxa"/>
            <w:tcBorders>
              <w:top w:val="none" w:sz="24" w:space="0" w:color="808080"/>
              <w:left w:val="none" w:sz="24" w:space="0" w:color="808080"/>
              <w:bottom w:val="none" w:sz="4" w:space="0" w:color="6E6E6E"/>
              <w:right w:val="single" w:sz="6" w:space="0" w:color="FFFFFF"/>
            </w:tcBorders>
          </w:tcPr>
          <w:p w14:paraId="5D8DB0AF" w14:textId="77777777" w:rsidR="0029581B" w:rsidRDefault="00DA11F6">
            <w:pPr>
              <w:pStyle w:val="ProductList-TableBody"/>
            </w:pPr>
            <w:hyperlink w:anchor="_Sec802">
              <w:r w:rsidR="005D65F8">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C005D0" w14:textId="77777777" w:rsidR="0029581B" w:rsidRDefault="002958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4ABC70B" w14:textId="77777777" w:rsidR="0029581B" w:rsidRDefault="0029581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FFB999" w14:textId="77777777" w:rsidR="0029581B" w:rsidRDefault="002958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9802329" w14:textId="77777777" w:rsidR="0029581B" w:rsidRDefault="002958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3D1AA0C" w14:textId="77777777" w:rsidR="0029581B" w:rsidRDefault="0029581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D755326" w14:textId="77777777" w:rsidR="0029581B" w:rsidRDefault="0029581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03828A" w14:textId="77777777" w:rsidR="0029581B" w:rsidRDefault="002958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B3C8A4" w14:textId="77777777" w:rsidR="0029581B" w:rsidRDefault="002958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25139E" w14:textId="77777777" w:rsidR="0029581B" w:rsidRDefault="0029581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B6E7EA5" w14:textId="77777777" w:rsidR="0029581B" w:rsidRDefault="0029581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8FD6FA9" w14:textId="77777777" w:rsidR="0029581B" w:rsidRDefault="002958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DB179A5" w14:textId="77777777" w:rsidR="0029581B" w:rsidRDefault="0029581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945AD9" w14:textId="77777777" w:rsidR="0029581B" w:rsidRDefault="0029581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6E219C" w14:textId="77777777" w:rsidR="0029581B" w:rsidRDefault="0029581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60C0B01"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EFB15"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326AD"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F90B7"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F9C77"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24EDC"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8084A"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2EBD4"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E020D" w14:textId="77777777" w:rsidR="0029581B" w:rsidRDefault="0029581B">
            <w:pPr>
              <w:pStyle w:val="ProductList-TableBody"/>
              <w:jc w:val="center"/>
            </w:pPr>
          </w:p>
        </w:tc>
      </w:tr>
      <w:tr w:rsidR="0029581B" w14:paraId="33925CCA" w14:textId="77777777">
        <w:tc>
          <w:tcPr>
            <w:tcW w:w="360" w:type="dxa"/>
            <w:gridSpan w:val="15"/>
            <w:tcBorders>
              <w:top w:val="none" w:sz="4" w:space="0" w:color="6E6E6E"/>
              <w:left w:val="none" w:sz="24" w:space="0" w:color="808080"/>
              <w:bottom w:val="none" w:sz="4" w:space="0" w:color="BFBFBF"/>
              <w:right w:val="single" w:sz="6" w:space="0" w:color="FFFFFF"/>
            </w:tcBorders>
          </w:tcPr>
          <w:p w14:paraId="1287B6B4" w14:textId="77777777" w:rsidR="0029581B" w:rsidRDefault="005D65F8">
            <w:pPr>
              <w:pStyle w:val="ProductList-TableBody"/>
            </w:pPr>
            <w:r>
              <w:rPr>
                <w:b/>
              </w:rPr>
              <w:t>Microsoft Dynamics 365 Server (wersja lokalna)</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B78D44E"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75A806"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DBBD966"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901B7C"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7B4095"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4697A7B" w14:textId="77777777" w:rsidR="0029581B" w:rsidRDefault="002958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D8C9F2C"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C31056" w14:textId="77777777" w:rsidR="0029581B" w:rsidRDefault="002958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56734E" w14:textId="77777777" w:rsidR="0029581B" w:rsidRDefault="0029581B">
            <w:pPr>
              <w:pStyle w:val="ProductList-TableBody"/>
              <w:jc w:val="center"/>
            </w:pPr>
          </w:p>
        </w:tc>
      </w:tr>
      <w:tr w:rsidR="0029581B" w14:paraId="129898EB" w14:textId="77777777">
        <w:tc>
          <w:tcPr>
            <w:tcW w:w="360" w:type="dxa"/>
            <w:tcBorders>
              <w:top w:val="none" w:sz="4" w:space="0" w:color="BFBFBF"/>
              <w:left w:val="none" w:sz="24" w:space="0" w:color="808080"/>
              <w:bottom w:val="dashed" w:sz="4" w:space="0" w:color="BFBFBF"/>
              <w:right w:val="single" w:sz="6" w:space="0" w:color="FFFFFF"/>
            </w:tcBorders>
          </w:tcPr>
          <w:p w14:paraId="10FE8921" w14:textId="77777777" w:rsidR="0029581B" w:rsidRDefault="00DA11F6">
            <w:pPr>
              <w:pStyle w:val="ProductList-TableBody"/>
            </w:pPr>
            <w:hyperlink w:anchor="_Sec790">
              <w:r w:rsidR="005D65F8">
                <w:rPr>
                  <w:color w:val="00467F"/>
                  <w:u w:val="single"/>
                </w:rPr>
                <w:t>Sprzedaż</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FDF5F01" w14:textId="77777777" w:rsidR="0029581B" w:rsidRDefault="002958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4C5CB1" w14:textId="77777777" w:rsidR="0029581B" w:rsidRDefault="0029581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78CB60A" w14:textId="77777777" w:rsidR="0029581B" w:rsidRDefault="002958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3058E8" w14:textId="77777777" w:rsidR="0029581B" w:rsidRDefault="002958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CF6365" w14:textId="77777777" w:rsidR="0029581B" w:rsidRDefault="0029581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024EC7C" w14:textId="77777777" w:rsidR="0029581B" w:rsidRDefault="0029581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391463C" w14:textId="77777777" w:rsidR="0029581B" w:rsidRDefault="002958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4048F0" w14:textId="77777777" w:rsidR="0029581B" w:rsidRDefault="002958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3ACA32" w14:textId="77777777" w:rsidR="0029581B" w:rsidRDefault="0029581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26BC40C" w14:textId="77777777" w:rsidR="0029581B" w:rsidRDefault="0029581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B4CB8B5" w14:textId="77777777" w:rsidR="0029581B" w:rsidRDefault="002958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56C202" w14:textId="77777777" w:rsidR="0029581B" w:rsidRDefault="0029581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05DA0CA" w14:textId="77777777" w:rsidR="0029581B" w:rsidRDefault="0029581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2EE4BF5"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4E979"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D76E9"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27AC12"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013029"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A19E64"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621CB"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B3CD1"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8F01F" w14:textId="77777777" w:rsidR="0029581B" w:rsidRDefault="002958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0B910" w14:textId="77777777" w:rsidR="0029581B" w:rsidRDefault="0029581B">
            <w:pPr>
              <w:pStyle w:val="ProductList-TableBody"/>
              <w:jc w:val="center"/>
            </w:pPr>
          </w:p>
        </w:tc>
      </w:tr>
      <w:tr w:rsidR="0029581B" w14:paraId="640257E3" w14:textId="77777777">
        <w:tc>
          <w:tcPr>
            <w:tcW w:w="360" w:type="dxa"/>
            <w:tcBorders>
              <w:top w:val="dashed" w:sz="4" w:space="0" w:color="BFBFBF"/>
              <w:left w:val="none" w:sz="24" w:space="0" w:color="808080"/>
              <w:bottom w:val="none" w:sz="4" w:space="0" w:color="6E6E6E"/>
              <w:right w:val="single" w:sz="6" w:space="0" w:color="FFFFFF"/>
            </w:tcBorders>
          </w:tcPr>
          <w:p w14:paraId="032F3DD3" w14:textId="77777777" w:rsidR="0029581B" w:rsidRDefault="00DA11F6">
            <w:pPr>
              <w:pStyle w:val="ProductList-TableBody"/>
            </w:pPr>
            <w:hyperlink w:anchor="_Sec790">
              <w:r w:rsidR="005D65F8">
                <w:rPr>
                  <w:color w:val="00467F"/>
                  <w:u w:val="single"/>
                </w:rPr>
                <w:t>Obsługa Klienta</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66381F2" w14:textId="77777777" w:rsidR="0029581B" w:rsidRDefault="002958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7D06E4" w14:textId="77777777" w:rsidR="0029581B" w:rsidRDefault="0029581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17E51D6" w14:textId="77777777" w:rsidR="0029581B" w:rsidRDefault="002958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166612" w14:textId="77777777" w:rsidR="0029581B" w:rsidRDefault="002958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568686" w14:textId="77777777" w:rsidR="0029581B" w:rsidRDefault="0029581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6738F2E" w14:textId="77777777" w:rsidR="0029581B" w:rsidRDefault="0029581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A48C302" w14:textId="77777777" w:rsidR="0029581B" w:rsidRDefault="002958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6E01C3" w14:textId="77777777" w:rsidR="0029581B" w:rsidRDefault="002958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466E1A" w14:textId="77777777" w:rsidR="0029581B" w:rsidRDefault="0029581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7FADA99" w14:textId="77777777" w:rsidR="0029581B" w:rsidRDefault="0029581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DA102DD" w14:textId="77777777" w:rsidR="0029581B" w:rsidRDefault="002958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F7A59D" w14:textId="77777777" w:rsidR="0029581B" w:rsidRDefault="0029581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B993CE6" w14:textId="77777777" w:rsidR="0029581B" w:rsidRDefault="0029581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0C1F442"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C4645E"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B1C34"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5B741"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D41393"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FFDBDF"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A2E250"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D0EAE9"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D0A9F0"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1425FF" w14:textId="77777777" w:rsidR="0029581B" w:rsidRDefault="0029581B">
            <w:pPr>
              <w:pStyle w:val="ProductList-TableBody"/>
              <w:jc w:val="center"/>
            </w:pPr>
          </w:p>
        </w:tc>
      </w:tr>
      <w:tr w:rsidR="0029581B" w14:paraId="49D5ECE6" w14:textId="77777777">
        <w:tc>
          <w:tcPr>
            <w:tcW w:w="360" w:type="dxa"/>
            <w:gridSpan w:val="15"/>
            <w:tcBorders>
              <w:top w:val="none" w:sz="4" w:space="0" w:color="6E6E6E"/>
              <w:left w:val="none" w:sz="24" w:space="0" w:color="808080"/>
              <w:bottom w:val="none" w:sz="4" w:space="0" w:color="6E6E6E"/>
              <w:right w:val="single" w:sz="6" w:space="0" w:color="FFFFFF"/>
            </w:tcBorders>
          </w:tcPr>
          <w:p w14:paraId="48F29EC5" w14:textId="77777777" w:rsidR="0029581B" w:rsidRDefault="005D65F8">
            <w:pPr>
              <w:pStyle w:val="ProductList-TableBody"/>
            </w:pPr>
            <w:r>
              <w:rPr>
                <w:b/>
              </w:rPr>
              <w:t>Microsoft Dynamics 365 Operations Server (wersja lokalna)</w:t>
            </w:r>
          </w:p>
        </w:tc>
        <w:tc>
          <w:tcPr>
            <w:tcW w:w="480" w:type="dxa"/>
            <w:tcBorders>
              <w:top w:val="single" w:sz="6" w:space="0" w:color="FFFFFF"/>
              <w:left w:val="single" w:sz="6" w:space="0" w:color="FFFFFF"/>
              <w:bottom w:val="single" w:sz="6" w:space="0" w:color="FFFFFF"/>
              <w:right w:val="single" w:sz="6" w:space="0" w:color="FFFFFF"/>
            </w:tcBorders>
          </w:tcPr>
          <w:p w14:paraId="1EC1B659"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7D3274"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052F82"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FC5DE0"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AA3770"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1D8E17"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E0F05B"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71B165" w14:textId="77777777" w:rsidR="0029581B" w:rsidRDefault="002958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AF3D77" w14:textId="77777777" w:rsidR="0029581B" w:rsidRDefault="0029581B">
            <w:pPr>
              <w:pStyle w:val="ProductList-TableBody"/>
              <w:jc w:val="center"/>
            </w:pPr>
          </w:p>
        </w:tc>
      </w:tr>
      <w:tr w:rsidR="0029581B" w14:paraId="65156865" w14:textId="77777777">
        <w:tc>
          <w:tcPr>
            <w:tcW w:w="360" w:type="dxa"/>
            <w:tcBorders>
              <w:top w:val="none" w:sz="4" w:space="0" w:color="6E6E6E"/>
              <w:left w:val="none" w:sz="24" w:space="0" w:color="808080"/>
              <w:bottom w:val="none" w:sz="4" w:space="0" w:color="6E6E6E"/>
              <w:right w:val="single" w:sz="6" w:space="0" w:color="FFFFFF"/>
            </w:tcBorders>
          </w:tcPr>
          <w:p w14:paraId="2EEE1842" w14:textId="77777777" w:rsidR="0029581B" w:rsidRDefault="00DA11F6">
            <w:pPr>
              <w:pStyle w:val="ProductList-TableBody"/>
            </w:pPr>
            <w:hyperlink w:anchor="_Sec790">
              <w:r w:rsidR="005D65F8">
                <w:rPr>
                  <w:color w:val="00467F"/>
                  <w:u w:val="single"/>
                </w:rPr>
                <w:t>Operacje</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F257A9C" w14:textId="77777777" w:rsidR="0029581B" w:rsidRDefault="002958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DD9C52" w14:textId="77777777" w:rsidR="0029581B" w:rsidRDefault="0029581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FC2D41F" w14:textId="77777777" w:rsidR="0029581B" w:rsidRDefault="002958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509D66" w14:textId="77777777" w:rsidR="0029581B" w:rsidRDefault="002958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B340B9" w14:textId="77777777" w:rsidR="0029581B" w:rsidRDefault="0029581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AC6DDE9" w14:textId="77777777" w:rsidR="0029581B" w:rsidRDefault="0029581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A3C1248" w14:textId="77777777" w:rsidR="0029581B" w:rsidRDefault="002958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961772" w14:textId="77777777" w:rsidR="0029581B" w:rsidRDefault="002958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0E283C" w14:textId="77777777" w:rsidR="0029581B" w:rsidRDefault="0029581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42A6C01" w14:textId="77777777" w:rsidR="0029581B" w:rsidRDefault="0029581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A7E0C8C" w14:textId="77777777" w:rsidR="0029581B" w:rsidRDefault="002958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B43AD1" w14:textId="77777777" w:rsidR="0029581B" w:rsidRDefault="0029581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D41233E" w14:textId="77777777" w:rsidR="0029581B" w:rsidRDefault="0029581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6F1C7A8"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855DF8"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72E4D5"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C1B53E"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52DAB8"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9DC4D2"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948F6C"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4EE19F"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32843A" w14:textId="77777777" w:rsidR="0029581B" w:rsidRDefault="002958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077B64" w14:textId="77777777" w:rsidR="0029581B" w:rsidRDefault="0029581B">
            <w:pPr>
              <w:pStyle w:val="ProductList-TableBody"/>
              <w:jc w:val="center"/>
            </w:pPr>
          </w:p>
        </w:tc>
      </w:tr>
    </w:tbl>
    <w:p w14:paraId="0152C5F5" w14:textId="77777777" w:rsidR="0029581B" w:rsidRDefault="005D65F8">
      <w:pPr>
        <w:pStyle w:val="ProductList-Body"/>
      </w:pPr>
      <w:r>
        <w:rPr>
          <w:b/>
          <w:i/>
        </w:rPr>
        <w:t>Uwaga</w:t>
      </w:r>
      <w:r>
        <w:rPr>
          <w:i/>
        </w:rPr>
        <w:t>: Office 365 A1 i Office 365 Nonprofit E1 nie spełniają wymogu licencyjnego dotyczącego uzyskiwania dostępu do Produktów z tej tabeli (lub zarządzania tymi Produktami). Licencja na Pakiet Podstawowych Licencji Dostępowych (CAL) i Pakiet Licencji Dostępowych (CAL) typu Enterprise z aktywnym pakietem SA oferuje uprawnienia równoważne z Data Loss Prevention i Exchange Online Protection. Użytkownicy, którzy uzyskali licencję w ramach programu Korzyści dotyczących Używania przez Studentów dla usługi Microsoft 365 A3/A5 i pakietu Office 365 A3/A5, nie spełniają wymogu licencyjnego dotyczącego uzyskiwania dostępu do Produktów z tej tabeli (lub zarządzania tymi Produktami).</w:t>
      </w:r>
    </w:p>
    <w:p w14:paraId="5F81049F" w14:textId="77777777" w:rsidR="0029581B" w:rsidRDefault="005D65F8">
      <w:pPr>
        <w:pStyle w:val="ProductList-SectionHeading"/>
        <w:pageBreakBefore/>
        <w:outlineLvl w:val="0"/>
      </w:pPr>
      <w:bookmarkStart w:id="332" w:name="_Sec564"/>
      <w:bookmarkEnd w:id="330"/>
      <w:r>
        <w:t>Załącznik B – Pakiet Software Assurance (SA)</w:t>
      </w:r>
      <w:r>
        <w:fldChar w:fldCharType="begin"/>
      </w:r>
      <w:r>
        <w:instrText xml:space="preserve"> TC "</w:instrText>
      </w:r>
      <w:bookmarkStart w:id="333" w:name="_Toc494470475"/>
      <w:r>
        <w:instrText>Załącznik B – Pakiet Software Assurance (SA)</w:instrText>
      </w:r>
      <w:bookmarkEnd w:id="333"/>
      <w:r>
        <w:instrText>" \l 1</w:instrText>
      </w:r>
      <w:r>
        <w:fldChar w:fldCharType="end"/>
      </w:r>
    </w:p>
    <w:p w14:paraId="739B1F93" w14:textId="77777777" w:rsidR="0029581B" w:rsidRDefault="005D65F8">
      <w:pPr>
        <w:pStyle w:val="ProductList-Offering1Heading"/>
        <w:outlineLvl w:val="1"/>
      </w:pPr>
      <w:bookmarkStart w:id="334" w:name="_Sec573"/>
      <w:r>
        <w:t>Zakup pakietu Software Assurance</w:t>
      </w:r>
      <w:bookmarkEnd w:id="334"/>
      <w:r>
        <w:fldChar w:fldCharType="begin"/>
      </w:r>
      <w:r>
        <w:instrText xml:space="preserve"> TC "</w:instrText>
      </w:r>
      <w:bookmarkStart w:id="335" w:name="_Toc494470476"/>
      <w:r>
        <w:instrText>Zakup pakietu Software Assurance</w:instrText>
      </w:r>
      <w:bookmarkEnd w:id="335"/>
      <w:r>
        <w:instrText>" \l 2</w:instrText>
      </w:r>
      <w:r>
        <w:fldChar w:fldCharType="end"/>
      </w:r>
    </w:p>
    <w:p w14:paraId="21175193" w14:textId="77777777" w:rsidR="0029581B" w:rsidRDefault="005D65F8">
      <w:pPr>
        <w:pStyle w:val="ProductList-Body"/>
      </w:pPr>
      <w:r>
        <w:t xml:space="preserve">Występują trzy różne poziomy zobowiązania, spośród których Klient może dokonać wyboru w momencie zakupu SA i które mogą różnić się w zależności od programu. Klient może: </w:t>
      </w:r>
    </w:p>
    <w:p w14:paraId="16A141F5" w14:textId="77777777" w:rsidR="0029581B" w:rsidRDefault="005D65F8" w:rsidP="007A0BB2">
      <w:pPr>
        <w:pStyle w:val="ProductList-Bullet"/>
        <w:numPr>
          <w:ilvl w:val="0"/>
          <w:numId w:val="44"/>
        </w:numPr>
      </w:pPr>
      <w:r>
        <w:t xml:space="preserve">Zobowiązać się do dołączania SA do wszystkich produktów platformy. </w:t>
      </w:r>
    </w:p>
    <w:p w14:paraId="436C0768" w14:textId="77777777" w:rsidR="0029581B" w:rsidRDefault="005D65F8" w:rsidP="007A0BB2">
      <w:pPr>
        <w:pStyle w:val="ProductList-Bullet"/>
        <w:numPr>
          <w:ilvl w:val="0"/>
          <w:numId w:val="44"/>
        </w:numPr>
      </w:pPr>
      <w:r>
        <w:t xml:space="preserve">Zobowiązać się do dołączania SA do wszystkich zakupów w ramach określonej puli Produktów (Aplikacji, Systemów lub Serwerów), co nazywa się Uczestnictwem w programie Software Assurance. </w:t>
      </w:r>
    </w:p>
    <w:p w14:paraId="2264EB7D" w14:textId="77777777" w:rsidR="0029581B" w:rsidRDefault="005D65F8" w:rsidP="007A0BB2">
      <w:pPr>
        <w:pStyle w:val="ProductList-Bullet"/>
        <w:numPr>
          <w:ilvl w:val="0"/>
          <w:numId w:val="44"/>
        </w:numPr>
      </w:pPr>
      <w:r>
        <w:t>Zakupić SA dla indywidualnych Produktów bez jakiegokolwiek zobowiązania do rozszerzenia zakresu SA na inne Produkty.</w:t>
      </w:r>
    </w:p>
    <w:p w14:paraId="14AAD18F" w14:textId="77777777" w:rsidR="0029581B" w:rsidRDefault="0029581B">
      <w:pPr>
        <w:pStyle w:val="ProductList-Body"/>
      </w:pPr>
    </w:p>
    <w:p w14:paraId="783628CC" w14:textId="77777777" w:rsidR="0029581B" w:rsidRDefault="005D65F8">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14:paraId="50C80FBF" w14:textId="77777777" w:rsidR="0029581B" w:rsidRDefault="0029581B">
      <w:pPr>
        <w:pStyle w:val="ProductList-Body"/>
      </w:pPr>
    </w:p>
    <w:p w14:paraId="2610F31F" w14:textId="77777777" w:rsidR="0029581B" w:rsidRDefault="005D65F8">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29581B" w14:paraId="44F3B3F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4BB2D7" w14:textId="77777777" w:rsidR="0029581B" w:rsidRDefault="005D65F8">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18E65B" w14:textId="77777777" w:rsidR="0029581B" w:rsidRDefault="005D65F8">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49FB76" w14:textId="77777777" w:rsidR="0029581B" w:rsidRDefault="005D65F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940C5DD" w14:textId="77777777" w:rsidR="0029581B" w:rsidRDefault="005D65F8">
            <w:pPr>
              <w:pStyle w:val="ProductList-TableBody"/>
              <w:jc w:val="center"/>
            </w:pPr>
            <w:r>
              <w:rPr>
                <w:color w:val="FFFFFF"/>
              </w:rPr>
              <w:t>Programy</w:t>
            </w:r>
          </w:p>
        </w:tc>
      </w:tr>
      <w:tr w:rsidR="0029581B" w14:paraId="2A63BD7C" w14:textId="77777777">
        <w:tc>
          <w:tcPr>
            <w:tcW w:w="2440" w:type="dxa"/>
            <w:tcBorders>
              <w:top w:val="single" w:sz="4" w:space="0" w:color="000000"/>
              <w:left w:val="single" w:sz="4" w:space="0" w:color="000000"/>
              <w:bottom w:val="single" w:sz="4" w:space="0" w:color="000000"/>
              <w:right w:val="single" w:sz="4" w:space="0" w:color="000000"/>
            </w:tcBorders>
          </w:tcPr>
          <w:p w14:paraId="544C9865" w14:textId="77777777" w:rsidR="0029581B" w:rsidRDefault="005D65F8">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14:paraId="197F5055" w14:textId="77777777" w:rsidR="0029581B" w:rsidRDefault="005D65F8">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44398719" w14:textId="77777777" w:rsidR="0029581B" w:rsidRDefault="005D65F8">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6E00A917" w14:textId="77777777" w:rsidR="0029581B" w:rsidRDefault="005D65F8">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29581B" w14:paraId="5BE76C51" w14:textId="77777777">
        <w:tc>
          <w:tcPr>
            <w:tcW w:w="2440" w:type="dxa"/>
            <w:tcBorders>
              <w:top w:val="single" w:sz="4" w:space="0" w:color="000000"/>
              <w:left w:val="single" w:sz="4" w:space="0" w:color="000000"/>
              <w:bottom w:val="single" w:sz="4" w:space="0" w:color="000000"/>
              <w:right w:val="single" w:sz="4" w:space="0" w:color="000000"/>
            </w:tcBorders>
          </w:tcPr>
          <w:p w14:paraId="4F6907B3" w14:textId="77777777" w:rsidR="0029581B" w:rsidRDefault="005D65F8">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14:paraId="0B594D13" w14:textId="77777777" w:rsidR="0029581B" w:rsidRDefault="005D65F8">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7BEE8CB8" w14:textId="77777777" w:rsidR="0029581B" w:rsidRDefault="005D65F8">
            <w:pPr>
              <w:pStyle w:val="ProductList-TableBody"/>
            </w:pPr>
            <w:r>
              <w:t>Dostępny pakiet SA</w:t>
            </w:r>
          </w:p>
        </w:tc>
        <w:tc>
          <w:tcPr>
            <w:tcW w:w="0" w:type="auto"/>
            <w:vMerge/>
          </w:tcPr>
          <w:p w14:paraId="09995F3D" w14:textId="77777777" w:rsidR="0029581B" w:rsidRDefault="0029581B"/>
        </w:tc>
      </w:tr>
    </w:tbl>
    <w:p w14:paraId="5833525D" w14:textId="77777777" w:rsidR="0029581B" w:rsidRDefault="0029581B">
      <w:pPr>
        <w:pStyle w:val="ProductList-Body"/>
      </w:pPr>
    </w:p>
    <w:p w14:paraId="43EBAC0D" w14:textId="77777777" w:rsidR="0029581B" w:rsidRDefault="005D65F8">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14:paraId="433448A3" w14:textId="77777777" w:rsidR="0029581B" w:rsidRDefault="0029581B">
      <w:pPr>
        <w:pStyle w:val="ProductList-Body"/>
      </w:pPr>
    </w:p>
    <w:p w14:paraId="47D36DDB" w14:textId="77777777" w:rsidR="0029581B" w:rsidRDefault="005D65F8">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152A3FD4"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67D65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F769E"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2453253A" w14:textId="77777777" w:rsidR="0029581B" w:rsidRDefault="0029581B">
      <w:pPr>
        <w:pStyle w:val="ProductList-Body"/>
      </w:pPr>
    </w:p>
    <w:p w14:paraId="24C7DE77" w14:textId="77777777" w:rsidR="0029581B" w:rsidRDefault="005D65F8">
      <w:pPr>
        <w:pStyle w:val="ProductList-Offering1Heading"/>
        <w:outlineLvl w:val="1"/>
      </w:pPr>
      <w:bookmarkStart w:id="336" w:name="_Sec574"/>
      <w:r>
        <w:t>Odnowienie Pakietu Software Assurance</w:t>
      </w:r>
      <w:bookmarkEnd w:id="336"/>
      <w:r>
        <w:fldChar w:fldCharType="begin"/>
      </w:r>
      <w:r>
        <w:instrText xml:space="preserve"> TC "</w:instrText>
      </w:r>
      <w:bookmarkStart w:id="337" w:name="_Toc494470477"/>
      <w:r>
        <w:instrText>Odnowienie Pakietu Software Assurance</w:instrText>
      </w:r>
      <w:bookmarkEnd w:id="337"/>
      <w:r>
        <w:instrText>" \l 2</w:instrText>
      </w:r>
      <w:r>
        <w:fldChar w:fldCharType="end"/>
      </w:r>
    </w:p>
    <w:p w14:paraId="22AE3E25" w14:textId="77777777" w:rsidR="0029581B" w:rsidRDefault="005D65F8">
      <w:pPr>
        <w:pStyle w:val="ProductList-ClauseHeading"/>
        <w:outlineLvl w:val="2"/>
      </w:pPr>
      <w:r>
        <w:t>Odnowienie okresu obowiązywania w ramach tej samej Umowy</w:t>
      </w:r>
    </w:p>
    <w:p w14:paraId="1192CCCA" w14:textId="77777777" w:rsidR="0029581B" w:rsidRDefault="005D65F8">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47C70F77" w14:textId="77777777" w:rsidR="0029581B" w:rsidRDefault="0029581B">
      <w:pPr>
        <w:pStyle w:val="ProductList-Body"/>
      </w:pPr>
    </w:p>
    <w:p w14:paraId="3AA916E8" w14:textId="77777777" w:rsidR="0029581B" w:rsidRDefault="005D65F8">
      <w:pPr>
        <w:pStyle w:val="ProductList-SubClauseHeading"/>
        <w:outlineLvl w:val="3"/>
      </w:pPr>
      <w:r>
        <w:t>Licencja Open</w:t>
      </w:r>
    </w:p>
    <w:p w14:paraId="03E0917C" w14:textId="77777777" w:rsidR="0029581B" w:rsidRDefault="005D65F8">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5939F54C" w14:textId="77777777" w:rsidR="0029581B" w:rsidRDefault="0029581B">
      <w:pPr>
        <w:pStyle w:val="ProductList-BodyIndented"/>
      </w:pPr>
    </w:p>
    <w:p w14:paraId="1F8447BE" w14:textId="77777777" w:rsidR="0029581B" w:rsidRDefault="005D65F8">
      <w:pPr>
        <w:pStyle w:val="ProductList-SubClauseHeading"/>
        <w:outlineLvl w:val="3"/>
      </w:pPr>
      <w:r>
        <w:t>Umowa Enterprise</w:t>
      </w:r>
    </w:p>
    <w:p w14:paraId="30C1036A" w14:textId="77777777" w:rsidR="0029581B" w:rsidRDefault="005D65F8">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77ACC69B" w14:textId="77777777" w:rsidR="0029581B" w:rsidRDefault="0029581B">
      <w:pPr>
        <w:pStyle w:val="ProductList-BodyIndented"/>
      </w:pPr>
    </w:p>
    <w:p w14:paraId="3A4C24FD" w14:textId="77777777" w:rsidR="0029581B" w:rsidRDefault="005D65F8">
      <w:pPr>
        <w:pStyle w:val="ProductList-SubClauseHeading"/>
        <w:outlineLvl w:val="3"/>
      </w:pPr>
      <w:r>
        <w:t>Rejestracja Enrollment for Application Platform</w:t>
      </w:r>
    </w:p>
    <w:p w14:paraId="1633E158" w14:textId="77777777" w:rsidR="0029581B" w:rsidRDefault="005D65F8">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5F58A1DE" w14:textId="77777777" w:rsidR="0029581B" w:rsidRDefault="0029581B">
      <w:pPr>
        <w:pStyle w:val="ProductList-BodyIndented"/>
      </w:pPr>
    </w:p>
    <w:p w14:paraId="6646A4A0" w14:textId="77777777" w:rsidR="0029581B" w:rsidRDefault="005D65F8">
      <w:pPr>
        <w:pStyle w:val="ProductList-ClauseHeading"/>
        <w:outlineLvl w:val="2"/>
      </w:pPr>
      <w:r>
        <w:t>Odnowienie okresu obowiązywania w ramach odrębnej Umowy</w:t>
      </w:r>
    </w:p>
    <w:p w14:paraId="3F268C4E" w14:textId="77777777" w:rsidR="0029581B" w:rsidRDefault="005D65F8">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44E161AE" w14:textId="77777777" w:rsidR="0029581B" w:rsidRDefault="0029581B">
      <w:pPr>
        <w:pStyle w:val="ProductList-Body"/>
      </w:pPr>
    </w:p>
    <w:p w14:paraId="156D25C8" w14:textId="77777777" w:rsidR="0029581B" w:rsidRDefault="005D65F8">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174F2DC5" w14:textId="77777777" w:rsidR="0029581B" w:rsidRDefault="0029581B">
      <w:pPr>
        <w:pStyle w:val="ProductList-Body"/>
      </w:pPr>
    </w:p>
    <w:p w14:paraId="539B9650" w14:textId="77777777" w:rsidR="0029581B" w:rsidRDefault="005D65F8">
      <w:pPr>
        <w:pStyle w:val="ProductList-ClauseHeading"/>
        <w:outlineLvl w:val="2"/>
      </w:pPr>
      <w:r>
        <w:t>Odnowienie okresu obowiązywania pakietu Software Assurance dla Licencji Dostępu Klienta (CAL) oraz Licencji na Zarządzanie (ML) dla Klienta.</w:t>
      </w:r>
    </w:p>
    <w:p w14:paraId="12E25A4D" w14:textId="77777777" w:rsidR="0029581B" w:rsidRDefault="005D65F8">
      <w:pPr>
        <w:pStyle w:val="ProductList-Body"/>
      </w:pPr>
      <w:r>
        <w:rPr>
          <w:b/>
          <w:color w:val="00188F"/>
        </w:rPr>
        <w:t>Przejście pomiędzy Licencjami Dostępowymi (CAL) na Użytkownika i na Urządzenie</w:t>
      </w:r>
      <w:r>
        <w:t xml:space="preserve">: Klienci odnawiający pakiet SA dla Licencji Dostępowych (CAL) mogą dowolnie przechodzić z wersji na Użytkownika do wersji na Urządzenie i na odwrót. Przejście takie nie zmienia wersji Licencji Dostępowej (CAL) (tj. z wersji Standard na Enterprise). </w:t>
      </w:r>
    </w:p>
    <w:p w14:paraId="10AEEA48" w14:textId="77777777" w:rsidR="0029581B" w:rsidRDefault="005D65F8">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215E8960"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30E122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8EAB6"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48030420" w14:textId="77777777" w:rsidR="0029581B" w:rsidRDefault="0029581B">
      <w:pPr>
        <w:pStyle w:val="ProductList-Body"/>
      </w:pPr>
    </w:p>
    <w:p w14:paraId="36C20DED" w14:textId="77777777" w:rsidR="0029581B" w:rsidRDefault="005D65F8">
      <w:pPr>
        <w:pStyle w:val="ProductList-Offering1Heading"/>
        <w:outlineLvl w:val="1"/>
      </w:pPr>
      <w:bookmarkStart w:id="338" w:name="_Sec575"/>
      <w:r>
        <w:t>Licencja Migracyjna dla Produktów Wycofanych i Produktów, dla których kończy się okres wsparcia.</w:t>
      </w:r>
      <w:bookmarkEnd w:id="338"/>
      <w:r>
        <w:fldChar w:fldCharType="begin"/>
      </w:r>
      <w:r>
        <w:instrText xml:space="preserve"> TC "</w:instrText>
      </w:r>
      <w:bookmarkStart w:id="339" w:name="_Toc494470478"/>
      <w:r>
        <w:instrText>Licencja Migracyjna dla Produktów Wycofanych i Produktów, dla których kończy się okres wsparcia.</w:instrText>
      </w:r>
      <w:bookmarkEnd w:id="339"/>
      <w:r>
        <w:instrText>" \l 2</w:instrText>
      </w:r>
      <w:r>
        <w:fldChar w:fldCharType="end"/>
      </w:r>
    </w:p>
    <w:p w14:paraId="4D9D0FD1" w14:textId="77777777" w:rsidR="0029581B" w:rsidRDefault="005D65F8">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we Wpisie dotyczącym Produktu zawierającym odniesienie do niniejszego punktu.</w:t>
      </w:r>
    </w:p>
    <w:p w14:paraId="1D74B326" w14:textId="77777777" w:rsidR="0029581B" w:rsidRDefault="005D65F8">
      <w:pPr>
        <w:pStyle w:val="ProductList-Body"/>
      </w:pPr>
      <w:r>
        <w:t>Wykorzystany w niniejszym ustępie termin „</w:t>
      </w:r>
      <w:r>
        <w:rPr>
          <w:b/>
          <w:color w:val="00188F"/>
        </w:rPr>
        <w:t>Licencja Migracyjna</w:t>
      </w:r>
      <w:r>
        <w:t>” dotyczy praw udzielonych we Wpisie dotyczącym Produktu zawierającym odniesienie do niniejszego punktu.</w:t>
      </w:r>
    </w:p>
    <w:p w14:paraId="210973B3" w14:textId="77777777" w:rsidR="0029581B" w:rsidRDefault="0029581B">
      <w:pPr>
        <w:pStyle w:val="ProductList-Body"/>
      </w:pPr>
    </w:p>
    <w:p w14:paraId="02A86B07" w14:textId="77777777" w:rsidR="0029581B" w:rsidRDefault="005D65F8">
      <w:pPr>
        <w:pStyle w:val="ProductList-Body"/>
      </w:pPr>
      <w:r>
        <w:t>O ile we Wpisie dotyczącym Produktu nie określono inaczej:</w:t>
      </w:r>
    </w:p>
    <w:p w14:paraId="121EAC95" w14:textId="77777777" w:rsidR="0029581B" w:rsidRDefault="005D65F8" w:rsidP="007A0BB2">
      <w:pPr>
        <w:pStyle w:val="ProductList-Bullet"/>
        <w:numPr>
          <w:ilvl w:val="0"/>
          <w:numId w:val="45"/>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3DCF9D15" w14:textId="77777777" w:rsidR="0029581B" w:rsidRDefault="005D65F8" w:rsidP="007A0BB2">
      <w:pPr>
        <w:pStyle w:val="ProductList-Bullet"/>
        <w:numPr>
          <w:ilvl w:val="0"/>
          <w:numId w:val="45"/>
        </w:numPr>
      </w:pPr>
      <w:r>
        <w:t>Licencje Migracyjne udzielane są w stosunku 1:1 na każdą Licencję Uprawniającą należącą do Klienta.</w:t>
      </w:r>
    </w:p>
    <w:p w14:paraId="60CA0E03" w14:textId="77777777" w:rsidR="0029581B" w:rsidRDefault="005D65F8" w:rsidP="007A0BB2">
      <w:pPr>
        <w:pStyle w:val="ProductList-Bullet"/>
        <w:numPr>
          <w:ilvl w:val="0"/>
          <w:numId w:val="45"/>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42886BB2" w14:textId="77777777" w:rsidR="0029581B" w:rsidRDefault="005D65F8" w:rsidP="007A0BB2">
      <w:pPr>
        <w:pStyle w:val="ProductList-Bullet"/>
        <w:numPr>
          <w:ilvl w:val="0"/>
          <w:numId w:val="45"/>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06986701" w14:textId="77777777" w:rsidR="0029581B" w:rsidRDefault="005D65F8" w:rsidP="007A0BB2">
      <w:pPr>
        <w:pStyle w:val="ProductList-Bullet"/>
        <w:numPr>
          <w:ilvl w:val="0"/>
          <w:numId w:val="45"/>
        </w:numPr>
      </w:pPr>
      <w:r>
        <w:t>Klient nie może przenosić Licencji Migracyjnych oddzielnie od Licencji Uprawniających.</w:t>
      </w:r>
    </w:p>
    <w:p w14:paraId="1FB454F3" w14:textId="77777777" w:rsidR="0029581B" w:rsidRDefault="005D65F8" w:rsidP="007A0BB2">
      <w:pPr>
        <w:pStyle w:val="ProductList-Bullet"/>
        <w:numPr>
          <w:ilvl w:val="0"/>
          <w:numId w:val="45"/>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Uprawniające na potrzeby udzielenia licencji. Okres obowiązywania dla Produktów podlegających umowom subskrypcji musi być ciągły. </w:t>
      </w:r>
    </w:p>
    <w:p w14:paraId="642BC1F8"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60C6E7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D432C"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49A7E3A2" w14:textId="77777777" w:rsidR="0029581B" w:rsidRDefault="0029581B">
      <w:pPr>
        <w:pStyle w:val="ProductList-Body"/>
      </w:pPr>
    </w:p>
    <w:p w14:paraId="48D4A4CE" w14:textId="77777777" w:rsidR="0029581B" w:rsidRDefault="005D65F8">
      <w:pPr>
        <w:pStyle w:val="ProductList-Offering1Heading"/>
        <w:outlineLvl w:val="1"/>
      </w:pPr>
      <w:bookmarkStart w:id="340" w:name="_Sec576"/>
      <w:r>
        <w:t>Korzyści z Pakietu Software Assurance</w:t>
      </w:r>
      <w:bookmarkEnd w:id="340"/>
      <w:r>
        <w:fldChar w:fldCharType="begin"/>
      </w:r>
      <w:r>
        <w:instrText xml:space="preserve"> TC "</w:instrText>
      </w:r>
      <w:bookmarkStart w:id="341" w:name="_Toc494470479"/>
      <w:r>
        <w:instrText>Korzyści z Pakietu Software Assurance</w:instrText>
      </w:r>
      <w:bookmarkEnd w:id="341"/>
      <w:r>
        <w:instrText>" \l 2</w:instrText>
      </w:r>
      <w:r>
        <w:fldChar w:fldCharType="end"/>
      </w:r>
    </w:p>
    <w:p w14:paraId="20C33C58" w14:textId="77777777" w:rsidR="0029581B" w:rsidRDefault="005D65F8">
      <w:pPr>
        <w:pStyle w:val="ProductList-Body"/>
      </w:pPr>
      <w:r>
        <w:t>W większości Korzyści pakietu SA są dostępne we wszystkich kategoriach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składnika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0"/>
        <w:gridCol w:w="1803"/>
        <w:gridCol w:w="1807"/>
        <w:gridCol w:w="1806"/>
      </w:tblGrid>
      <w:tr w:rsidR="0029581B" w14:paraId="70434D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EEB6B6" w14:textId="77777777" w:rsidR="0029581B" w:rsidRDefault="005D65F8">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E44D8A" w14:textId="77777777" w:rsidR="0029581B" w:rsidRDefault="005D65F8">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7F96DB" w14:textId="77777777" w:rsidR="0029581B" w:rsidRDefault="005D65F8">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CAFC70" w14:textId="77777777" w:rsidR="0029581B" w:rsidRDefault="005D65F8">
            <w:pPr>
              <w:pStyle w:val="ProductList-TableBody"/>
              <w:jc w:val="center"/>
            </w:pPr>
            <w:r>
              <w:rPr>
                <w:color w:val="FFFFFF"/>
              </w:rPr>
              <w:t>Kategoria serwerów</w:t>
            </w:r>
          </w:p>
        </w:tc>
      </w:tr>
      <w:tr w:rsidR="0029581B" w14:paraId="553C5537" w14:textId="77777777">
        <w:tc>
          <w:tcPr>
            <w:tcW w:w="6120" w:type="dxa"/>
            <w:tcBorders>
              <w:top w:val="single" w:sz="4" w:space="0" w:color="000000"/>
              <w:left w:val="single" w:sz="4" w:space="0" w:color="000000"/>
              <w:bottom w:val="single" w:sz="4" w:space="0" w:color="000000"/>
              <w:right w:val="single" w:sz="4" w:space="0" w:color="000000"/>
            </w:tcBorders>
          </w:tcPr>
          <w:p w14:paraId="60FA2DB6" w14:textId="77777777" w:rsidR="0029581B" w:rsidRDefault="00DA11F6">
            <w:pPr>
              <w:pStyle w:val="ProductList-TableBody"/>
            </w:pPr>
            <w:hyperlink w:anchor="_Sec577">
              <w:r w:rsidR="005D65F8">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78B880BF"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30133A"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5E6B05" w14:textId="77777777" w:rsidR="0029581B" w:rsidRDefault="005D65F8">
            <w:pPr>
              <w:pStyle w:val="ProductList-TableBody"/>
              <w:jc w:val="center"/>
            </w:pPr>
            <w:r>
              <w:t>X</w:t>
            </w:r>
          </w:p>
        </w:tc>
      </w:tr>
      <w:tr w:rsidR="0029581B" w14:paraId="143449BD" w14:textId="77777777">
        <w:tc>
          <w:tcPr>
            <w:tcW w:w="6120" w:type="dxa"/>
            <w:tcBorders>
              <w:top w:val="single" w:sz="4" w:space="0" w:color="000000"/>
              <w:left w:val="single" w:sz="4" w:space="0" w:color="000000"/>
              <w:bottom w:val="single" w:sz="4" w:space="0" w:color="000000"/>
              <w:right w:val="single" w:sz="4" w:space="0" w:color="000000"/>
            </w:tcBorders>
          </w:tcPr>
          <w:p w14:paraId="069DF3E1" w14:textId="77777777" w:rsidR="0029581B" w:rsidRDefault="00DA11F6">
            <w:pPr>
              <w:pStyle w:val="ProductList-TableBody"/>
            </w:pPr>
            <w:hyperlink w:anchor="_Sec579">
              <w:r w:rsidR="005D65F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4A1AA7E"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16A6F8" w14:textId="77777777" w:rsidR="0029581B" w:rsidRDefault="002958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107A64" w14:textId="77777777" w:rsidR="0029581B" w:rsidRDefault="0029581B">
            <w:pPr>
              <w:pStyle w:val="ProductList-TableBody"/>
              <w:jc w:val="center"/>
            </w:pPr>
          </w:p>
        </w:tc>
      </w:tr>
      <w:tr w:rsidR="0029581B" w14:paraId="50F78623" w14:textId="77777777">
        <w:tc>
          <w:tcPr>
            <w:tcW w:w="6120" w:type="dxa"/>
            <w:tcBorders>
              <w:top w:val="single" w:sz="4" w:space="0" w:color="000000"/>
              <w:left w:val="single" w:sz="4" w:space="0" w:color="000000"/>
              <w:bottom w:val="single" w:sz="4" w:space="0" w:color="000000"/>
              <w:right w:val="single" w:sz="4" w:space="0" w:color="000000"/>
            </w:tcBorders>
          </w:tcPr>
          <w:p w14:paraId="34FD916E" w14:textId="77777777" w:rsidR="0029581B" w:rsidRDefault="00DA11F6">
            <w:pPr>
              <w:pStyle w:val="ProductList-TableBody"/>
            </w:pPr>
            <w:hyperlink w:anchor="_Sec580">
              <w:r w:rsidR="005D65F8">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7EC10485"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D7612B" w14:textId="77777777" w:rsidR="0029581B" w:rsidRDefault="002958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B79C64" w14:textId="77777777" w:rsidR="0029581B" w:rsidRDefault="005D65F8">
            <w:pPr>
              <w:pStyle w:val="ProductList-TableBody"/>
              <w:jc w:val="center"/>
            </w:pPr>
            <w:r>
              <w:t>X</w:t>
            </w:r>
          </w:p>
        </w:tc>
      </w:tr>
      <w:tr w:rsidR="0029581B" w14:paraId="777FC4B9" w14:textId="77777777">
        <w:tc>
          <w:tcPr>
            <w:tcW w:w="6120" w:type="dxa"/>
            <w:tcBorders>
              <w:top w:val="single" w:sz="4" w:space="0" w:color="000000"/>
              <w:left w:val="single" w:sz="4" w:space="0" w:color="000000"/>
              <w:bottom w:val="single" w:sz="4" w:space="0" w:color="000000"/>
              <w:right w:val="single" w:sz="4" w:space="0" w:color="000000"/>
            </w:tcBorders>
          </w:tcPr>
          <w:p w14:paraId="42E1D670" w14:textId="77777777" w:rsidR="0029581B" w:rsidRDefault="00DA11F6">
            <w:pPr>
              <w:pStyle w:val="ProductList-TableBody"/>
            </w:pPr>
            <w:hyperlink w:anchor="_Sec581">
              <w:r w:rsidR="005D65F8">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14:paraId="6CEC6BD7" w14:textId="77777777" w:rsidR="0029581B" w:rsidRDefault="002958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F1F930"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F17770" w14:textId="77777777" w:rsidR="0029581B" w:rsidRDefault="0029581B">
            <w:pPr>
              <w:pStyle w:val="ProductList-TableBody"/>
              <w:jc w:val="center"/>
            </w:pPr>
          </w:p>
        </w:tc>
      </w:tr>
      <w:tr w:rsidR="0029581B" w14:paraId="1387670D" w14:textId="77777777">
        <w:tc>
          <w:tcPr>
            <w:tcW w:w="6120" w:type="dxa"/>
            <w:tcBorders>
              <w:top w:val="single" w:sz="4" w:space="0" w:color="000000"/>
              <w:left w:val="single" w:sz="4" w:space="0" w:color="000000"/>
              <w:bottom w:val="single" w:sz="4" w:space="0" w:color="000000"/>
              <w:right w:val="single" w:sz="4" w:space="0" w:color="000000"/>
            </w:tcBorders>
          </w:tcPr>
          <w:p w14:paraId="7BAAE085" w14:textId="77777777" w:rsidR="0029581B" w:rsidRDefault="00DA11F6">
            <w:pPr>
              <w:pStyle w:val="ProductList-TableBody"/>
            </w:pPr>
            <w:hyperlink w:anchor="_Sec755">
              <w:r w:rsidR="005D65F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5743D22" w14:textId="77777777" w:rsidR="0029581B" w:rsidRDefault="002958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5A3411"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8C4D8A" w14:textId="77777777" w:rsidR="0029581B" w:rsidRDefault="0029581B">
            <w:pPr>
              <w:pStyle w:val="ProductList-TableBody"/>
              <w:jc w:val="center"/>
            </w:pPr>
          </w:p>
        </w:tc>
      </w:tr>
      <w:tr w:rsidR="0029581B" w14:paraId="7C8CC9E4" w14:textId="77777777">
        <w:tc>
          <w:tcPr>
            <w:tcW w:w="6120" w:type="dxa"/>
            <w:tcBorders>
              <w:top w:val="single" w:sz="4" w:space="0" w:color="000000"/>
              <w:left w:val="single" w:sz="4" w:space="0" w:color="000000"/>
              <w:bottom w:val="single" w:sz="4" w:space="0" w:color="000000"/>
              <w:right w:val="single" w:sz="4" w:space="0" w:color="000000"/>
            </w:tcBorders>
          </w:tcPr>
          <w:p w14:paraId="4C890EE0" w14:textId="77777777" w:rsidR="0029581B" w:rsidRDefault="00DA11F6">
            <w:pPr>
              <w:pStyle w:val="ProductList-TableBody"/>
            </w:pPr>
            <w:hyperlink w:anchor="_Sec841">
              <w:r w:rsidR="005D65F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10C8735" w14:textId="77777777" w:rsidR="0029581B" w:rsidRDefault="002958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ABE24F"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15B350" w14:textId="77777777" w:rsidR="0029581B" w:rsidRDefault="0029581B">
            <w:pPr>
              <w:pStyle w:val="ProductList-TableBody"/>
              <w:jc w:val="center"/>
            </w:pPr>
          </w:p>
        </w:tc>
      </w:tr>
      <w:tr w:rsidR="0029581B" w14:paraId="1961900C" w14:textId="77777777">
        <w:tc>
          <w:tcPr>
            <w:tcW w:w="6120" w:type="dxa"/>
            <w:tcBorders>
              <w:top w:val="single" w:sz="4" w:space="0" w:color="000000"/>
              <w:left w:val="single" w:sz="4" w:space="0" w:color="000000"/>
              <w:bottom w:val="single" w:sz="4" w:space="0" w:color="000000"/>
              <w:right w:val="single" w:sz="4" w:space="0" w:color="000000"/>
            </w:tcBorders>
          </w:tcPr>
          <w:p w14:paraId="402A3B1F" w14:textId="77777777" w:rsidR="0029581B" w:rsidRDefault="00DA11F6">
            <w:pPr>
              <w:pStyle w:val="ProductList-TableBody"/>
            </w:pPr>
            <w:hyperlink w:anchor="_Sec651">
              <w:r w:rsidR="005D65F8">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F2AE184" w14:textId="77777777" w:rsidR="0029581B" w:rsidRDefault="002958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1A42D9"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8333A8" w14:textId="77777777" w:rsidR="0029581B" w:rsidRDefault="0029581B">
            <w:pPr>
              <w:pStyle w:val="ProductList-TableBody"/>
              <w:jc w:val="center"/>
            </w:pPr>
          </w:p>
        </w:tc>
      </w:tr>
      <w:tr w:rsidR="0029581B" w14:paraId="4106849D" w14:textId="77777777">
        <w:tc>
          <w:tcPr>
            <w:tcW w:w="6120" w:type="dxa"/>
            <w:tcBorders>
              <w:top w:val="single" w:sz="4" w:space="0" w:color="000000"/>
              <w:left w:val="single" w:sz="4" w:space="0" w:color="000000"/>
              <w:bottom w:val="single" w:sz="4" w:space="0" w:color="000000"/>
              <w:right w:val="single" w:sz="4" w:space="0" w:color="000000"/>
            </w:tcBorders>
          </w:tcPr>
          <w:p w14:paraId="4EDFD1EF" w14:textId="77777777" w:rsidR="0029581B" w:rsidRDefault="00DA11F6">
            <w:pPr>
              <w:pStyle w:val="ProductList-TableBody"/>
            </w:pPr>
            <w:hyperlink w:anchor="_Sec841">
              <w:r w:rsidR="005D65F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B8592CA" w14:textId="77777777" w:rsidR="0029581B" w:rsidRDefault="002958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5D4ED6"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A64088" w14:textId="77777777" w:rsidR="0029581B" w:rsidRDefault="0029581B">
            <w:pPr>
              <w:pStyle w:val="ProductList-TableBody"/>
              <w:jc w:val="center"/>
            </w:pPr>
          </w:p>
        </w:tc>
      </w:tr>
      <w:tr w:rsidR="0029581B" w14:paraId="709EFDA2" w14:textId="77777777">
        <w:tc>
          <w:tcPr>
            <w:tcW w:w="6120" w:type="dxa"/>
            <w:tcBorders>
              <w:top w:val="single" w:sz="4" w:space="0" w:color="000000"/>
              <w:left w:val="single" w:sz="4" w:space="0" w:color="000000"/>
              <w:bottom w:val="single" w:sz="4" w:space="0" w:color="000000"/>
              <w:right w:val="single" w:sz="4" w:space="0" w:color="000000"/>
            </w:tcBorders>
          </w:tcPr>
          <w:p w14:paraId="321A4165" w14:textId="77777777" w:rsidR="0029581B" w:rsidRDefault="00DA11F6">
            <w:pPr>
              <w:pStyle w:val="ProductList-TableBody"/>
            </w:pPr>
            <w:hyperlink w:anchor="_Sec582">
              <w:r w:rsidR="005D65F8">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344B88AC"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C7052D"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1E6F41" w14:textId="77777777" w:rsidR="0029581B" w:rsidRDefault="0029581B">
            <w:pPr>
              <w:pStyle w:val="ProductList-TableBody"/>
              <w:jc w:val="center"/>
            </w:pPr>
          </w:p>
        </w:tc>
      </w:tr>
      <w:tr w:rsidR="0029581B" w14:paraId="13B04205" w14:textId="77777777">
        <w:tc>
          <w:tcPr>
            <w:tcW w:w="6120" w:type="dxa"/>
            <w:tcBorders>
              <w:top w:val="single" w:sz="4" w:space="0" w:color="000000"/>
              <w:left w:val="single" w:sz="4" w:space="0" w:color="000000"/>
              <w:bottom w:val="single" w:sz="4" w:space="0" w:color="000000"/>
              <w:right w:val="single" w:sz="4" w:space="0" w:color="000000"/>
            </w:tcBorders>
          </w:tcPr>
          <w:p w14:paraId="1E7514C8" w14:textId="77777777" w:rsidR="0029581B" w:rsidRDefault="00DA11F6">
            <w:pPr>
              <w:pStyle w:val="ProductList-TableBody"/>
            </w:pPr>
            <w:hyperlink w:anchor="_Sec583">
              <w:r w:rsidR="005D65F8">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14:paraId="0CAB09E9"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A7ED8A"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07BF4" w14:textId="77777777" w:rsidR="0029581B" w:rsidRDefault="005D65F8">
            <w:pPr>
              <w:pStyle w:val="ProductList-TableBody"/>
              <w:jc w:val="center"/>
            </w:pPr>
            <w:r>
              <w:t>X</w:t>
            </w:r>
          </w:p>
        </w:tc>
      </w:tr>
      <w:tr w:rsidR="0029581B" w14:paraId="535C180A" w14:textId="77777777">
        <w:tc>
          <w:tcPr>
            <w:tcW w:w="6120" w:type="dxa"/>
            <w:tcBorders>
              <w:top w:val="single" w:sz="4" w:space="0" w:color="000000"/>
              <w:left w:val="single" w:sz="4" w:space="0" w:color="000000"/>
              <w:bottom w:val="single" w:sz="4" w:space="0" w:color="000000"/>
              <w:right w:val="single" w:sz="4" w:space="0" w:color="000000"/>
            </w:tcBorders>
          </w:tcPr>
          <w:p w14:paraId="6BE16F63" w14:textId="77777777" w:rsidR="0029581B" w:rsidRDefault="00DA11F6">
            <w:pPr>
              <w:pStyle w:val="ProductList-TableBody"/>
            </w:pPr>
            <w:hyperlink w:anchor="_Sec584">
              <w:r w:rsidR="005D65F8">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427B244C"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2C50DA" w14:textId="77777777" w:rsidR="0029581B" w:rsidRDefault="002958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267B7D" w14:textId="77777777" w:rsidR="0029581B" w:rsidRDefault="0029581B">
            <w:pPr>
              <w:pStyle w:val="ProductList-TableBody"/>
              <w:jc w:val="center"/>
            </w:pPr>
          </w:p>
        </w:tc>
      </w:tr>
      <w:tr w:rsidR="0029581B" w14:paraId="13BDB133" w14:textId="77777777">
        <w:tc>
          <w:tcPr>
            <w:tcW w:w="6120" w:type="dxa"/>
            <w:tcBorders>
              <w:top w:val="single" w:sz="4" w:space="0" w:color="000000"/>
              <w:left w:val="single" w:sz="4" w:space="0" w:color="000000"/>
              <w:bottom w:val="single" w:sz="4" w:space="0" w:color="000000"/>
              <w:right w:val="single" w:sz="4" w:space="0" w:color="000000"/>
            </w:tcBorders>
          </w:tcPr>
          <w:p w14:paraId="0F13293A" w14:textId="77777777" w:rsidR="0029581B" w:rsidRDefault="00DA11F6">
            <w:pPr>
              <w:pStyle w:val="ProductList-TableBody"/>
            </w:pPr>
            <w:hyperlink w:anchor="_Sec585">
              <w:r w:rsidR="005D65F8">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14:paraId="6D2157A1"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2BB938"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6D6B64" w14:textId="77777777" w:rsidR="0029581B" w:rsidRDefault="005D65F8">
            <w:pPr>
              <w:pStyle w:val="ProductList-TableBody"/>
              <w:jc w:val="center"/>
            </w:pPr>
            <w:r>
              <w:t>X</w:t>
            </w:r>
          </w:p>
        </w:tc>
      </w:tr>
      <w:tr w:rsidR="0029581B" w14:paraId="061667C7" w14:textId="77777777">
        <w:tc>
          <w:tcPr>
            <w:tcW w:w="6120" w:type="dxa"/>
            <w:tcBorders>
              <w:top w:val="single" w:sz="4" w:space="0" w:color="000000"/>
              <w:left w:val="single" w:sz="4" w:space="0" w:color="000000"/>
              <w:bottom w:val="single" w:sz="4" w:space="0" w:color="000000"/>
              <w:right w:val="single" w:sz="4" w:space="0" w:color="000000"/>
            </w:tcBorders>
          </w:tcPr>
          <w:p w14:paraId="6F43AB25" w14:textId="77777777" w:rsidR="0029581B" w:rsidRDefault="00DA11F6">
            <w:pPr>
              <w:pStyle w:val="ProductList-TableBody"/>
            </w:pPr>
            <w:hyperlink w:anchor="_Sec818">
              <w:r w:rsidR="005D65F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2099E6F" w14:textId="77777777" w:rsidR="0029581B" w:rsidRDefault="002958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0FC2B2" w14:textId="77777777" w:rsidR="0029581B" w:rsidRDefault="002958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ACED3E" w14:textId="77777777" w:rsidR="0029581B" w:rsidRDefault="005D65F8">
            <w:pPr>
              <w:pStyle w:val="ProductList-TableBody"/>
              <w:jc w:val="center"/>
            </w:pPr>
            <w:r>
              <w:t>X</w:t>
            </w:r>
          </w:p>
        </w:tc>
      </w:tr>
      <w:tr w:rsidR="0029581B" w14:paraId="3FF4B476" w14:textId="77777777">
        <w:tc>
          <w:tcPr>
            <w:tcW w:w="6120" w:type="dxa"/>
            <w:tcBorders>
              <w:top w:val="single" w:sz="4" w:space="0" w:color="000000"/>
              <w:left w:val="single" w:sz="4" w:space="0" w:color="000000"/>
              <w:bottom w:val="single" w:sz="4" w:space="0" w:color="000000"/>
              <w:right w:val="single" w:sz="4" w:space="0" w:color="000000"/>
            </w:tcBorders>
          </w:tcPr>
          <w:p w14:paraId="2497E156" w14:textId="77777777" w:rsidR="0029581B" w:rsidRDefault="00DA11F6">
            <w:pPr>
              <w:pStyle w:val="ProductList-TableBody"/>
            </w:pPr>
            <w:hyperlink w:anchor="_Sec587">
              <w:r w:rsidR="005D65F8">
                <w:rPr>
                  <w:color w:val="00467F"/>
                  <w:u w:val="single"/>
                </w:rPr>
                <w:t>Licencja umożliwiająca Przejście na Bardziej Zaawansowaną Wersję Produktu</w:t>
              </w:r>
            </w:hyperlink>
          </w:p>
        </w:tc>
        <w:tc>
          <w:tcPr>
            <w:tcW w:w="1960" w:type="dxa"/>
            <w:tcBorders>
              <w:top w:val="single" w:sz="4" w:space="0" w:color="000000"/>
              <w:left w:val="single" w:sz="4" w:space="0" w:color="000000"/>
              <w:bottom w:val="single" w:sz="4" w:space="0" w:color="000000"/>
              <w:right w:val="single" w:sz="4" w:space="0" w:color="000000"/>
            </w:tcBorders>
          </w:tcPr>
          <w:p w14:paraId="71AC61E0"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33D312" w14:textId="77777777" w:rsidR="0029581B" w:rsidRDefault="002958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4DC1" w14:textId="77777777" w:rsidR="0029581B" w:rsidRDefault="005D65F8">
            <w:pPr>
              <w:pStyle w:val="ProductList-TableBody"/>
              <w:jc w:val="center"/>
            </w:pPr>
            <w:r>
              <w:t>X</w:t>
            </w:r>
          </w:p>
        </w:tc>
      </w:tr>
      <w:tr w:rsidR="0029581B" w14:paraId="751755FE" w14:textId="77777777">
        <w:tc>
          <w:tcPr>
            <w:tcW w:w="6120" w:type="dxa"/>
            <w:tcBorders>
              <w:top w:val="single" w:sz="4" w:space="0" w:color="000000"/>
              <w:left w:val="single" w:sz="4" w:space="0" w:color="000000"/>
              <w:bottom w:val="single" w:sz="4" w:space="0" w:color="000000"/>
              <w:right w:val="single" w:sz="4" w:space="0" w:color="000000"/>
            </w:tcBorders>
          </w:tcPr>
          <w:p w14:paraId="29BBFA6B" w14:textId="77777777" w:rsidR="0029581B" w:rsidRDefault="00DA11F6">
            <w:pPr>
              <w:pStyle w:val="ProductList-TableBody"/>
            </w:pPr>
            <w:hyperlink w:anchor="_Sec838">
              <w:r w:rsidR="005D65F8">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B82B5C3" w14:textId="77777777" w:rsidR="0029581B" w:rsidRDefault="002958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83B9FA" w14:textId="77777777" w:rsidR="0029581B" w:rsidRDefault="002958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82983D" w14:textId="77777777" w:rsidR="0029581B" w:rsidRDefault="005D65F8">
            <w:pPr>
              <w:pStyle w:val="ProductList-TableBody"/>
              <w:jc w:val="center"/>
            </w:pPr>
            <w:r>
              <w:t>X</w:t>
            </w:r>
          </w:p>
        </w:tc>
      </w:tr>
      <w:tr w:rsidR="0029581B" w14:paraId="495EDC42" w14:textId="77777777">
        <w:tc>
          <w:tcPr>
            <w:tcW w:w="6120" w:type="dxa"/>
            <w:tcBorders>
              <w:top w:val="single" w:sz="4" w:space="0" w:color="000000"/>
              <w:left w:val="single" w:sz="4" w:space="0" w:color="000000"/>
              <w:bottom w:val="single" w:sz="4" w:space="0" w:color="000000"/>
              <w:right w:val="single" w:sz="4" w:space="0" w:color="000000"/>
            </w:tcBorders>
          </w:tcPr>
          <w:p w14:paraId="1B4AD874" w14:textId="77777777" w:rsidR="0029581B" w:rsidRDefault="00DA11F6">
            <w:pPr>
              <w:pStyle w:val="ProductList-TableBody"/>
            </w:pPr>
            <w:hyperlink w:anchor="_Sec588">
              <w:r w:rsidR="005D65F8">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215E9244" w14:textId="77777777" w:rsidR="0029581B" w:rsidRDefault="002958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1DF00D" w14:textId="77777777" w:rsidR="0029581B" w:rsidRDefault="002958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8F0926" w14:textId="77777777" w:rsidR="0029581B" w:rsidRDefault="005D65F8">
            <w:pPr>
              <w:pStyle w:val="ProductList-TableBody"/>
              <w:jc w:val="center"/>
            </w:pPr>
            <w:r>
              <w:t>X</w:t>
            </w:r>
          </w:p>
        </w:tc>
      </w:tr>
      <w:tr w:rsidR="0029581B" w14:paraId="766CCC41" w14:textId="77777777">
        <w:tc>
          <w:tcPr>
            <w:tcW w:w="6120" w:type="dxa"/>
            <w:tcBorders>
              <w:top w:val="single" w:sz="4" w:space="0" w:color="000000"/>
              <w:left w:val="single" w:sz="4" w:space="0" w:color="000000"/>
              <w:bottom w:val="single" w:sz="4" w:space="0" w:color="000000"/>
              <w:right w:val="single" w:sz="4" w:space="0" w:color="000000"/>
            </w:tcBorders>
          </w:tcPr>
          <w:p w14:paraId="5734A791" w14:textId="77777777" w:rsidR="0029581B" w:rsidRDefault="00DA11F6">
            <w:pPr>
              <w:pStyle w:val="ProductList-TableBody"/>
            </w:pPr>
            <w:hyperlink w:anchor="_Sec589">
              <w:r w:rsidR="005D65F8">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1A0D4C7B" w14:textId="77777777" w:rsidR="0029581B" w:rsidRDefault="002958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3BC641" w14:textId="77777777" w:rsidR="0029581B" w:rsidRDefault="002958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316E9A" w14:textId="77777777" w:rsidR="0029581B" w:rsidRDefault="005D65F8">
            <w:pPr>
              <w:pStyle w:val="ProductList-TableBody"/>
              <w:jc w:val="center"/>
            </w:pPr>
            <w:r>
              <w:t>X</w:t>
            </w:r>
          </w:p>
        </w:tc>
      </w:tr>
      <w:tr w:rsidR="0029581B" w14:paraId="05A26178" w14:textId="77777777">
        <w:tc>
          <w:tcPr>
            <w:tcW w:w="6120" w:type="dxa"/>
            <w:tcBorders>
              <w:top w:val="single" w:sz="4" w:space="0" w:color="000000"/>
              <w:left w:val="single" w:sz="4" w:space="0" w:color="000000"/>
              <w:bottom w:val="single" w:sz="4" w:space="0" w:color="000000"/>
              <w:right w:val="single" w:sz="4" w:space="0" w:color="000000"/>
            </w:tcBorders>
          </w:tcPr>
          <w:p w14:paraId="46E4D04D" w14:textId="77777777" w:rsidR="0029581B" w:rsidRDefault="00DA11F6">
            <w:pPr>
              <w:pStyle w:val="ProductList-TableBody"/>
            </w:pPr>
            <w:hyperlink w:anchor="_Sec590">
              <w:r w:rsidR="005D65F8">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5317E905" w14:textId="77777777" w:rsidR="0029581B" w:rsidRDefault="002958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5356DB" w14:textId="77777777" w:rsidR="0029581B" w:rsidRDefault="002958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37FAEF" w14:textId="77777777" w:rsidR="0029581B" w:rsidRDefault="005D65F8">
            <w:pPr>
              <w:pStyle w:val="ProductList-TableBody"/>
              <w:jc w:val="center"/>
            </w:pPr>
            <w:r>
              <w:t>X</w:t>
            </w:r>
          </w:p>
        </w:tc>
      </w:tr>
      <w:tr w:rsidR="0029581B" w14:paraId="24E1575A" w14:textId="77777777">
        <w:tc>
          <w:tcPr>
            <w:tcW w:w="6120" w:type="dxa"/>
            <w:tcBorders>
              <w:top w:val="single" w:sz="4" w:space="0" w:color="000000"/>
              <w:left w:val="single" w:sz="4" w:space="0" w:color="000000"/>
              <w:bottom w:val="single" w:sz="4" w:space="0" w:color="000000"/>
              <w:right w:val="single" w:sz="4" w:space="0" w:color="000000"/>
            </w:tcBorders>
          </w:tcPr>
          <w:p w14:paraId="4181E660" w14:textId="77777777" w:rsidR="0029581B" w:rsidRDefault="00DA11F6">
            <w:pPr>
              <w:pStyle w:val="ProductList-TableBody"/>
            </w:pPr>
            <w:hyperlink w:anchor="_Sec841">
              <w:r w:rsidR="005D65F8">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2F6FCA0A" w14:textId="77777777" w:rsidR="0029581B" w:rsidRDefault="002958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A6C150"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53188B" w14:textId="77777777" w:rsidR="0029581B" w:rsidRDefault="0029581B">
            <w:pPr>
              <w:pStyle w:val="ProductList-TableBody"/>
              <w:jc w:val="center"/>
            </w:pPr>
          </w:p>
        </w:tc>
      </w:tr>
      <w:tr w:rsidR="0029581B" w14:paraId="4C04FF39" w14:textId="77777777">
        <w:tc>
          <w:tcPr>
            <w:tcW w:w="6120" w:type="dxa"/>
            <w:tcBorders>
              <w:top w:val="single" w:sz="4" w:space="0" w:color="000000"/>
              <w:left w:val="single" w:sz="4" w:space="0" w:color="000000"/>
              <w:bottom w:val="single" w:sz="4" w:space="0" w:color="000000"/>
              <w:right w:val="single" w:sz="4" w:space="0" w:color="000000"/>
            </w:tcBorders>
          </w:tcPr>
          <w:p w14:paraId="73E0DCC7" w14:textId="77777777" w:rsidR="0029581B" w:rsidRDefault="00DA11F6">
            <w:pPr>
              <w:pStyle w:val="ProductList-TableBody"/>
            </w:pPr>
            <w:hyperlink w:anchor="_Sec841">
              <w:r w:rsidR="005D65F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482AA45" w14:textId="77777777" w:rsidR="0029581B" w:rsidRDefault="002958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CAC2CC"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A012FB" w14:textId="77777777" w:rsidR="0029581B" w:rsidRDefault="0029581B">
            <w:pPr>
              <w:pStyle w:val="ProductList-TableBody"/>
              <w:jc w:val="center"/>
            </w:pPr>
          </w:p>
        </w:tc>
      </w:tr>
      <w:tr w:rsidR="0029581B" w14:paraId="478273B2" w14:textId="77777777">
        <w:tc>
          <w:tcPr>
            <w:tcW w:w="6120" w:type="dxa"/>
            <w:tcBorders>
              <w:top w:val="single" w:sz="4" w:space="0" w:color="000000"/>
              <w:left w:val="single" w:sz="4" w:space="0" w:color="000000"/>
              <w:bottom w:val="single" w:sz="4" w:space="0" w:color="000000"/>
              <w:right w:val="single" w:sz="4" w:space="0" w:color="000000"/>
            </w:tcBorders>
          </w:tcPr>
          <w:p w14:paraId="76C017F4" w14:textId="77777777" w:rsidR="0029581B" w:rsidRDefault="00DA11F6">
            <w:pPr>
              <w:pStyle w:val="ProductList-TableBody"/>
            </w:pPr>
            <w:hyperlink w:anchor="_Sec652">
              <w:r w:rsidR="005D65F8">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263DB36" w14:textId="77777777" w:rsidR="0029581B" w:rsidRDefault="002958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DD6BEE"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823D9C" w14:textId="77777777" w:rsidR="0029581B" w:rsidRDefault="0029581B">
            <w:pPr>
              <w:pStyle w:val="ProductList-TableBody"/>
              <w:jc w:val="center"/>
            </w:pPr>
          </w:p>
        </w:tc>
      </w:tr>
    </w:tbl>
    <w:p w14:paraId="729D4E53" w14:textId="77777777" w:rsidR="0029581B" w:rsidRDefault="0029581B">
      <w:pPr>
        <w:pStyle w:val="ProductList-Body"/>
      </w:pPr>
    </w:p>
    <w:p w14:paraId="17D2BE1E" w14:textId="77777777" w:rsidR="0029581B" w:rsidRDefault="005D65F8">
      <w:pPr>
        <w:pStyle w:val="ProductList-ClauseHeading"/>
        <w:outlineLvl w:val="2"/>
      </w:pPr>
      <w:bookmarkStart w:id="342" w:name="_Sec577"/>
      <w:r>
        <w:t>Prawa do używania nowej wersji Produktu</w:t>
      </w:r>
      <w:bookmarkEnd w:id="342"/>
    </w:p>
    <w:p w14:paraId="0AD43109" w14:textId="77777777" w:rsidR="0029581B" w:rsidRDefault="005D65F8">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0969D939" w14:textId="77777777" w:rsidR="0029581B" w:rsidRDefault="0029581B">
      <w:pPr>
        <w:pStyle w:val="ProductList-Body"/>
      </w:pPr>
    </w:p>
    <w:p w14:paraId="3CBF26F7" w14:textId="77777777" w:rsidR="0029581B" w:rsidRDefault="005D65F8">
      <w:pPr>
        <w:pStyle w:val="ProductList-ClauseHeading"/>
        <w:outlineLvl w:val="2"/>
      </w:pPr>
      <w:bookmarkStart w:id="343" w:name="_Sec931"/>
      <w:r>
        <w:t>Obliczanie liczby punktów uprawniających do Korzyści z Pakietu Software Assurance</w:t>
      </w:r>
      <w:bookmarkEnd w:id="343"/>
    </w:p>
    <w:p w14:paraId="0C46A19C" w14:textId="77777777" w:rsidR="0029581B" w:rsidRDefault="005D65F8">
      <w:pPr>
        <w:pStyle w:val="ProductList-Body"/>
      </w:pPr>
      <w:r>
        <w:t>Uprawnienia są obliczane w oparciu o system punktowy w odniesieniu do następujących korzyści:</w:t>
      </w:r>
    </w:p>
    <w:p w14:paraId="0CB282EA" w14:textId="77777777" w:rsidR="0029581B" w:rsidRDefault="005D65F8" w:rsidP="007A0BB2">
      <w:pPr>
        <w:pStyle w:val="ProductList-Bullet"/>
        <w:numPr>
          <w:ilvl w:val="0"/>
          <w:numId w:val="46"/>
        </w:numPr>
      </w:pPr>
      <w:r>
        <w:t>Usługi planowania</w:t>
      </w:r>
    </w:p>
    <w:p w14:paraId="3755090D" w14:textId="77777777" w:rsidR="0029581B" w:rsidRDefault="005D65F8" w:rsidP="007A0BB2">
      <w:pPr>
        <w:pStyle w:val="ProductList-Bullet"/>
        <w:numPr>
          <w:ilvl w:val="0"/>
          <w:numId w:val="46"/>
        </w:numPr>
      </w:pPr>
      <w:r>
        <w:t>Kupony szkoleniowe</w:t>
      </w:r>
    </w:p>
    <w:p w14:paraId="5448FA7C" w14:textId="77777777" w:rsidR="0029581B" w:rsidRDefault="005D65F8" w:rsidP="007A0BB2">
      <w:pPr>
        <w:pStyle w:val="ProductList-Bullet"/>
        <w:numPr>
          <w:ilvl w:val="0"/>
          <w:numId w:val="46"/>
        </w:numPr>
      </w:pPr>
      <w:r>
        <w:t>Całodobowa Pomoc Techniczna (telefoniczna) tylko w przypadku umowy MPSA</w:t>
      </w:r>
    </w:p>
    <w:p w14:paraId="0EBE3AD2" w14:textId="77777777" w:rsidR="0029581B" w:rsidRDefault="005D65F8">
      <w:pPr>
        <w:pStyle w:val="ProductList-Body"/>
      </w:pPr>
      <w:r>
        <w:t>Liczba punktów uprawniających do Korzyści z pakietu Software Assurance jest obliczana na podstawie liczby licencji uprawniających, właściwych pul oraz liczby punktów związanych z produktami uprawniającymi,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29581B" w14:paraId="5689779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2E3409D" w14:textId="77777777" w:rsidR="0029581B" w:rsidRDefault="005D65F8">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33294F6" w14:textId="77777777" w:rsidR="0029581B" w:rsidRDefault="005D65F8">
            <w:pPr>
              <w:pStyle w:val="ProductList-TableBody"/>
            </w:pPr>
            <w:r>
              <w:rPr>
                <w:color w:val="FFFFFF"/>
              </w:rPr>
              <w:t>Punkty</w:t>
            </w:r>
          </w:p>
        </w:tc>
      </w:tr>
      <w:tr w:rsidR="0029581B" w14:paraId="597E01FA" w14:textId="77777777">
        <w:tc>
          <w:tcPr>
            <w:tcW w:w="10520" w:type="dxa"/>
            <w:tcBorders>
              <w:top w:val="single" w:sz="4" w:space="0" w:color="6E6E6E"/>
              <w:left w:val="single" w:sz="4" w:space="0" w:color="6E6E6E"/>
              <w:bottom w:val="single" w:sz="4" w:space="0" w:color="6E6E6E"/>
              <w:right w:val="single" w:sz="4" w:space="0" w:color="6E6E6E"/>
            </w:tcBorders>
          </w:tcPr>
          <w:p w14:paraId="72BE7821" w14:textId="77777777" w:rsidR="0029581B" w:rsidRDefault="005D65F8">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0138FBD" w14:textId="77777777" w:rsidR="0029581B" w:rsidRDefault="005D65F8">
            <w:pPr>
              <w:pStyle w:val="ProductList-TableBody"/>
            </w:pPr>
            <w:r>
              <w:t>1</w:t>
            </w:r>
          </w:p>
        </w:tc>
      </w:tr>
      <w:tr w:rsidR="0029581B" w14:paraId="014C6937" w14:textId="77777777">
        <w:tc>
          <w:tcPr>
            <w:tcW w:w="10520" w:type="dxa"/>
            <w:tcBorders>
              <w:top w:val="single" w:sz="4" w:space="0" w:color="6E6E6E"/>
              <w:left w:val="single" w:sz="4" w:space="0" w:color="6E6E6E"/>
              <w:bottom w:val="single" w:sz="4" w:space="0" w:color="6E6E6E"/>
              <w:right w:val="single" w:sz="4" w:space="0" w:color="6E6E6E"/>
            </w:tcBorders>
          </w:tcPr>
          <w:p w14:paraId="521EB620" w14:textId="77777777" w:rsidR="0029581B" w:rsidRDefault="005D65F8">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F3DCF73" w14:textId="77777777" w:rsidR="0029581B" w:rsidRDefault="005D65F8">
            <w:pPr>
              <w:pStyle w:val="ProductList-TableBody"/>
            </w:pPr>
            <w:r>
              <w:t>2</w:t>
            </w:r>
          </w:p>
        </w:tc>
      </w:tr>
      <w:tr w:rsidR="0029581B" w14:paraId="2ED93E36" w14:textId="77777777">
        <w:tc>
          <w:tcPr>
            <w:tcW w:w="10520" w:type="dxa"/>
            <w:tcBorders>
              <w:top w:val="single" w:sz="4" w:space="0" w:color="6E6E6E"/>
              <w:left w:val="single" w:sz="4" w:space="0" w:color="6E6E6E"/>
              <w:bottom w:val="single" w:sz="4" w:space="0" w:color="6E6E6E"/>
              <w:right w:val="single" w:sz="4" w:space="0" w:color="6E6E6E"/>
            </w:tcBorders>
          </w:tcPr>
          <w:p w14:paraId="6B6D0EF6" w14:textId="77777777" w:rsidR="0029581B" w:rsidRDefault="005D65F8">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51E3E51C" w14:textId="77777777" w:rsidR="0029581B" w:rsidRDefault="005D65F8">
            <w:pPr>
              <w:pStyle w:val="ProductList-TableBody"/>
            </w:pPr>
            <w:r>
              <w:t>5</w:t>
            </w:r>
          </w:p>
        </w:tc>
      </w:tr>
      <w:tr w:rsidR="0029581B" w14:paraId="1A53C7E8" w14:textId="77777777">
        <w:tc>
          <w:tcPr>
            <w:tcW w:w="10520" w:type="dxa"/>
            <w:tcBorders>
              <w:top w:val="single" w:sz="4" w:space="0" w:color="6E6E6E"/>
              <w:left w:val="single" w:sz="4" w:space="0" w:color="6E6E6E"/>
              <w:bottom w:val="single" w:sz="4" w:space="0" w:color="6E6E6E"/>
              <w:right w:val="single" w:sz="4" w:space="0" w:color="6E6E6E"/>
            </w:tcBorders>
          </w:tcPr>
          <w:p w14:paraId="5F346BB1" w14:textId="77777777" w:rsidR="0029581B" w:rsidRDefault="005D65F8">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7914497A" w14:textId="77777777" w:rsidR="0029581B" w:rsidRDefault="005D65F8">
            <w:pPr>
              <w:pStyle w:val="ProductList-TableBody"/>
            </w:pPr>
            <w:r>
              <w:t>10</w:t>
            </w:r>
          </w:p>
        </w:tc>
      </w:tr>
      <w:tr w:rsidR="0029581B" w14:paraId="08777003" w14:textId="77777777">
        <w:tc>
          <w:tcPr>
            <w:tcW w:w="10520" w:type="dxa"/>
            <w:tcBorders>
              <w:top w:val="single" w:sz="4" w:space="0" w:color="6E6E6E"/>
              <w:left w:val="single" w:sz="4" w:space="0" w:color="6E6E6E"/>
              <w:bottom w:val="single" w:sz="4" w:space="0" w:color="6E6E6E"/>
              <w:right w:val="single" w:sz="4" w:space="0" w:color="6E6E6E"/>
            </w:tcBorders>
          </w:tcPr>
          <w:p w14:paraId="1B28C90E" w14:textId="77777777" w:rsidR="0029581B" w:rsidRDefault="005D65F8">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6B5D34A" w14:textId="77777777" w:rsidR="0029581B" w:rsidRDefault="005D65F8">
            <w:pPr>
              <w:pStyle w:val="ProductList-TableBody"/>
            </w:pPr>
            <w:r>
              <w:t>25</w:t>
            </w:r>
          </w:p>
        </w:tc>
      </w:tr>
      <w:tr w:rsidR="0029581B" w14:paraId="5488AEBF" w14:textId="77777777">
        <w:tc>
          <w:tcPr>
            <w:tcW w:w="10520" w:type="dxa"/>
            <w:tcBorders>
              <w:top w:val="single" w:sz="4" w:space="0" w:color="6E6E6E"/>
              <w:left w:val="single" w:sz="4" w:space="0" w:color="6E6E6E"/>
              <w:bottom w:val="single" w:sz="4" w:space="0" w:color="6E6E6E"/>
              <w:right w:val="single" w:sz="4" w:space="0" w:color="6E6E6E"/>
            </w:tcBorders>
          </w:tcPr>
          <w:p w14:paraId="6910EA6B" w14:textId="77777777" w:rsidR="0029581B" w:rsidRDefault="005D65F8">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8FE0813" w14:textId="77777777" w:rsidR="0029581B" w:rsidRDefault="005D65F8">
            <w:pPr>
              <w:pStyle w:val="ProductList-TableBody"/>
            </w:pPr>
            <w:r>
              <w:t>50</w:t>
            </w:r>
          </w:p>
        </w:tc>
      </w:tr>
      <w:tr w:rsidR="0029581B" w14:paraId="18EE5774" w14:textId="77777777">
        <w:tc>
          <w:tcPr>
            <w:tcW w:w="10520" w:type="dxa"/>
            <w:tcBorders>
              <w:top w:val="single" w:sz="4" w:space="0" w:color="6E6E6E"/>
              <w:left w:val="single" w:sz="4" w:space="0" w:color="6E6E6E"/>
              <w:bottom w:val="single" w:sz="4" w:space="0" w:color="6E6E6E"/>
              <w:right w:val="single" w:sz="4" w:space="0" w:color="6E6E6E"/>
            </w:tcBorders>
          </w:tcPr>
          <w:p w14:paraId="1AA4BA2B" w14:textId="77777777" w:rsidR="0029581B" w:rsidRDefault="005D65F8">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3C86C2DC" w14:textId="77777777" w:rsidR="0029581B" w:rsidRDefault="005D65F8">
            <w:pPr>
              <w:pStyle w:val="ProductList-TableBody"/>
            </w:pPr>
            <w:r>
              <w:t>75</w:t>
            </w:r>
          </w:p>
        </w:tc>
      </w:tr>
    </w:tbl>
    <w:p w14:paraId="0A9DB557" w14:textId="77777777" w:rsidR="0029581B" w:rsidRDefault="005D65F8">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14:paraId="5F4286EC" w14:textId="77777777" w:rsidR="0029581B" w:rsidRDefault="0029581B">
      <w:pPr>
        <w:pStyle w:val="ProductList-Body"/>
      </w:pPr>
    </w:p>
    <w:p w14:paraId="163EEE0B" w14:textId="77777777" w:rsidR="0029581B" w:rsidRDefault="005D65F8">
      <w:pPr>
        <w:pStyle w:val="ProductList-ClauseHeading"/>
        <w:outlineLvl w:val="2"/>
      </w:pPr>
      <w:bookmarkStart w:id="344" w:name="_Sec579"/>
      <w:r>
        <w:t>Usługi Office Online i Office Online Server</w:t>
      </w:r>
      <w:bookmarkEnd w:id="344"/>
    </w:p>
    <w:p w14:paraId="073EDB77" w14:textId="77777777" w:rsidR="0029581B" w:rsidRDefault="005D65F8">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29581B" w14:paraId="48EAF1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7611F1" w14:textId="77777777" w:rsidR="0029581B" w:rsidRDefault="005D65F8">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9AF661" w14:textId="77777777" w:rsidR="0029581B" w:rsidRDefault="005D65F8">
            <w:pPr>
              <w:pStyle w:val="ProductList-TableBody"/>
            </w:pPr>
            <w:r>
              <w:rPr>
                <w:color w:val="FFFFFF"/>
              </w:rPr>
              <w:t>Prawa do Office Online</w:t>
            </w:r>
          </w:p>
        </w:tc>
      </w:tr>
      <w:tr w:rsidR="0029581B" w14:paraId="68E4E73A" w14:textId="77777777">
        <w:tc>
          <w:tcPr>
            <w:tcW w:w="6000" w:type="dxa"/>
            <w:tcBorders>
              <w:top w:val="single" w:sz="4" w:space="0" w:color="000000"/>
              <w:left w:val="single" w:sz="4" w:space="0" w:color="000000"/>
              <w:bottom w:val="single" w:sz="4" w:space="0" w:color="000000"/>
              <w:right w:val="single" w:sz="4" w:space="0" w:color="000000"/>
            </w:tcBorders>
          </w:tcPr>
          <w:p w14:paraId="783BFA85" w14:textId="77777777" w:rsidR="0029581B" w:rsidRDefault="005D65F8">
            <w:pPr>
              <w:pStyle w:val="ProductList-TableBody"/>
            </w:pPr>
            <w:r>
              <w:t>Office Standard</w:t>
            </w:r>
            <w:r>
              <w:fldChar w:fldCharType="begin"/>
            </w:r>
            <w:r>
              <w:instrText xml:space="preserve"> XE "Office Standard" </w:instrText>
            </w:r>
            <w:r>
              <w:fldChar w:fldCharType="end"/>
            </w:r>
          </w:p>
          <w:p w14:paraId="3006B50E" w14:textId="77777777" w:rsidR="0029581B" w:rsidRDefault="005D65F8">
            <w:pPr>
              <w:pStyle w:val="ProductList-TableBody"/>
            </w:pPr>
            <w:r>
              <w:t>Office Professional Plus</w:t>
            </w:r>
            <w:r>
              <w:fldChar w:fldCharType="begin"/>
            </w:r>
            <w:r>
              <w:instrText xml:space="preserve"> XE "Office Professional Plus" </w:instrText>
            </w:r>
            <w:r>
              <w:fldChar w:fldCharType="end"/>
            </w:r>
          </w:p>
          <w:p w14:paraId="0C5CB3EE" w14:textId="77777777" w:rsidR="0029581B" w:rsidRDefault="005D65F8">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6F5CC5" w14:textId="77777777" w:rsidR="0029581B" w:rsidRDefault="005D65F8">
            <w:pPr>
              <w:pStyle w:val="ProductList-TableBody"/>
            </w:pPr>
            <w:r>
              <w:t>Office Online dla Office 365</w:t>
            </w:r>
            <w:r>
              <w:fldChar w:fldCharType="begin"/>
            </w:r>
            <w:r>
              <w:instrText xml:space="preserve"> XE "Office Online dla Office 365" </w:instrText>
            </w:r>
            <w:r>
              <w:fldChar w:fldCharType="end"/>
            </w:r>
          </w:p>
          <w:p w14:paraId="5A46CAF4" w14:textId="77777777" w:rsidR="0029581B" w:rsidRDefault="005D65F8">
            <w:pPr>
              <w:pStyle w:val="ProductList-TableBody"/>
            </w:pPr>
            <w:r>
              <w:t>Office Online Server</w:t>
            </w:r>
          </w:p>
        </w:tc>
      </w:tr>
    </w:tbl>
    <w:p w14:paraId="30878E30" w14:textId="77777777" w:rsidR="0029581B" w:rsidRDefault="005D65F8">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5B66936A" w14:textId="77777777" w:rsidR="0029581B" w:rsidRDefault="0029581B">
      <w:pPr>
        <w:pStyle w:val="ProductList-Body"/>
      </w:pPr>
    </w:p>
    <w:p w14:paraId="09322A65" w14:textId="77777777" w:rsidR="0029581B" w:rsidRDefault="005D65F8">
      <w:pPr>
        <w:pStyle w:val="ProductList-ClauseHeading"/>
        <w:outlineLvl w:val="2"/>
      </w:pPr>
      <w:bookmarkStart w:id="345" w:name="_Sec580"/>
      <w:r>
        <w:t>Usługi planowania</w:t>
      </w:r>
      <w:bookmarkEnd w:id="345"/>
    </w:p>
    <w:p w14:paraId="649112D8" w14:textId="77777777" w:rsidR="0029581B" w:rsidRDefault="005D65F8">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14:paraId="2C8CE47A" w14:textId="77777777" w:rsidR="0029581B" w:rsidRDefault="0029581B">
      <w:pPr>
        <w:pStyle w:val="ProductList-Body"/>
      </w:pPr>
    </w:p>
    <w:p w14:paraId="3425E766" w14:textId="77777777" w:rsidR="0029581B" w:rsidRDefault="005D65F8">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29581B" w14:paraId="494C5A7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D2B0E0C" w14:textId="77777777" w:rsidR="0029581B" w:rsidRDefault="005D65F8">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C69B9A" w14:textId="77777777" w:rsidR="0029581B" w:rsidRDefault="005D65F8">
            <w:pPr>
              <w:pStyle w:val="ProductList-TableBody"/>
              <w:jc w:val="center"/>
            </w:pPr>
            <w:r>
              <w:rPr>
                <w:color w:val="FFFFFF"/>
              </w:rPr>
              <w:t>Punkty</w:t>
            </w:r>
          </w:p>
        </w:tc>
      </w:tr>
      <w:tr w:rsidR="0029581B" w14:paraId="73DE83D2" w14:textId="77777777">
        <w:tc>
          <w:tcPr>
            <w:tcW w:w="10160" w:type="dxa"/>
            <w:tcBorders>
              <w:top w:val="single" w:sz="4" w:space="0" w:color="000000"/>
              <w:left w:val="single" w:sz="4" w:space="0" w:color="000000"/>
              <w:bottom w:val="single" w:sz="4" w:space="0" w:color="000000"/>
              <w:right w:val="single" w:sz="4" w:space="0" w:color="000000"/>
            </w:tcBorders>
          </w:tcPr>
          <w:p w14:paraId="1137097B" w14:textId="77777777" w:rsidR="0029581B" w:rsidRDefault="005D65F8">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737866" w14:textId="77777777" w:rsidR="0029581B" w:rsidRDefault="005D65F8">
            <w:pPr>
              <w:pStyle w:val="ProductList-TableBody"/>
              <w:jc w:val="center"/>
            </w:pPr>
            <w:r>
              <w:t>1</w:t>
            </w:r>
          </w:p>
        </w:tc>
      </w:tr>
      <w:tr w:rsidR="0029581B" w14:paraId="6A3164E8" w14:textId="77777777">
        <w:tc>
          <w:tcPr>
            <w:tcW w:w="10160" w:type="dxa"/>
            <w:tcBorders>
              <w:top w:val="single" w:sz="4" w:space="0" w:color="000000"/>
              <w:left w:val="single" w:sz="4" w:space="0" w:color="000000"/>
              <w:bottom w:val="single" w:sz="4" w:space="0" w:color="000000"/>
              <w:right w:val="single" w:sz="4" w:space="0" w:color="000000"/>
            </w:tcBorders>
          </w:tcPr>
          <w:p w14:paraId="3A73F3EB" w14:textId="77777777" w:rsidR="0029581B" w:rsidRDefault="005D65F8">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61561E" w14:textId="77777777" w:rsidR="0029581B" w:rsidRDefault="005D65F8">
            <w:pPr>
              <w:pStyle w:val="ProductList-TableBody"/>
              <w:jc w:val="center"/>
            </w:pPr>
            <w:r>
              <w:t>2</w:t>
            </w:r>
          </w:p>
        </w:tc>
      </w:tr>
      <w:tr w:rsidR="0029581B" w14:paraId="2F737E74" w14:textId="77777777">
        <w:tc>
          <w:tcPr>
            <w:tcW w:w="10160" w:type="dxa"/>
            <w:tcBorders>
              <w:top w:val="single" w:sz="4" w:space="0" w:color="000000"/>
              <w:left w:val="single" w:sz="4" w:space="0" w:color="000000"/>
              <w:bottom w:val="single" w:sz="4" w:space="0" w:color="000000"/>
              <w:right w:val="single" w:sz="4" w:space="0" w:color="000000"/>
            </w:tcBorders>
          </w:tcPr>
          <w:p w14:paraId="03F91856" w14:textId="77777777" w:rsidR="0029581B" w:rsidRDefault="005D65F8">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275EFB" w14:textId="77777777" w:rsidR="0029581B" w:rsidRDefault="005D65F8">
            <w:pPr>
              <w:pStyle w:val="ProductList-TableBody"/>
              <w:jc w:val="center"/>
            </w:pPr>
            <w:r>
              <w:t>25</w:t>
            </w:r>
          </w:p>
        </w:tc>
      </w:tr>
      <w:tr w:rsidR="0029581B" w14:paraId="086E2A11" w14:textId="77777777">
        <w:tc>
          <w:tcPr>
            <w:tcW w:w="10160" w:type="dxa"/>
            <w:tcBorders>
              <w:top w:val="single" w:sz="4" w:space="0" w:color="000000"/>
              <w:left w:val="single" w:sz="4" w:space="0" w:color="000000"/>
              <w:bottom w:val="single" w:sz="4" w:space="0" w:color="000000"/>
              <w:right w:val="single" w:sz="4" w:space="0" w:color="000000"/>
            </w:tcBorders>
          </w:tcPr>
          <w:p w14:paraId="7CC6F59D" w14:textId="77777777" w:rsidR="0029581B" w:rsidRDefault="005D65F8">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C98131" w14:textId="77777777" w:rsidR="0029581B" w:rsidRDefault="005D65F8">
            <w:pPr>
              <w:pStyle w:val="ProductList-TableBody"/>
              <w:jc w:val="center"/>
            </w:pPr>
            <w:r>
              <w:t>50</w:t>
            </w:r>
          </w:p>
        </w:tc>
      </w:tr>
      <w:tr w:rsidR="0029581B" w14:paraId="6250B8E8" w14:textId="77777777">
        <w:tc>
          <w:tcPr>
            <w:tcW w:w="10160" w:type="dxa"/>
            <w:tcBorders>
              <w:top w:val="single" w:sz="4" w:space="0" w:color="000000"/>
              <w:left w:val="single" w:sz="4" w:space="0" w:color="000000"/>
              <w:bottom w:val="single" w:sz="4" w:space="0" w:color="000000"/>
              <w:right w:val="single" w:sz="4" w:space="0" w:color="000000"/>
            </w:tcBorders>
          </w:tcPr>
          <w:p w14:paraId="05508BFF" w14:textId="77777777" w:rsidR="0029581B" w:rsidRDefault="005D65F8">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7E17637D" w14:textId="77777777" w:rsidR="0029581B" w:rsidRDefault="005D65F8">
            <w:pPr>
              <w:pStyle w:val="ProductList-TableBody"/>
              <w:jc w:val="center"/>
            </w:pPr>
            <w:r>
              <w:t>75</w:t>
            </w:r>
          </w:p>
        </w:tc>
      </w:tr>
    </w:tbl>
    <w:p w14:paraId="4DD277EB" w14:textId="77777777" w:rsidR="0029581B" w:rsidRDefault="005D65F8">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14:paraId="1E4F51D5" w14:textId="77777777" w:rsidR="0029581B" w:rsidRDefault="0029581B">
      <w:pPr>
        <w:pStyle w:val="ProductList-Body"/>
      </w:pPr>
    </w:p>
    <w:p w14:paraId="64031B96" w14:textId="77777777" w:rsidR="0029581B" w:rsidRDefault="005D65F8">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29581B" w14:paraId="11F9B1F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6464712" w14:textId="77777777" w:rsidR="0029581B" w:rsidRDefault="005D65F8">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312167DD" w14:textId="77777777" w:rsidR="0029581B" w:rsidRDefault="005D65F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99A5975" w14:textId="77777777" w:rsidR="0029581B" w:rsidRDefault="005D65F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166C4FA" w14:textId="77777777" w:rsidR="0029581B" w:rsidRDefault="005D65F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E9FA51B" w14:textId="77777777" w:rsidR="0029581B" w:rsidRDefault="005D65F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D8DC112" w14:textId="77777777" w:rsidR="0029581B" w:rsidRDefault="005D65F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234953A" w14:textId="77777777" w:rsidR="0029581B" w:rsidRDefault="005D65F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64D82B4" w14:textId="77777777" w:rsidR="0029581B" w:rsidRDefault="005D65F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69BE272" w14:textId="77777777" w:rsidR="0029581B" w:rsidRDefault="005D65F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54B0BF4" w14:textId="77777777" w:rsidR="0029581B" w:rsidRDefault="005D65F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B164FA2" w14:textId="77777777" w:rsidR="0029581B" w:rsidRDefault="005D65F8">
            <w:pPr>
              <w:pStyle w:val="ProductList-TableBody"/>
            </w:pPr>
            <w:r>
              <w:t>600,000+</w:t>
            </w:r>
          </w:p>
        </w:tc>
      </w:tr>
      <w:tr w:rsidR="0029581B" w14:paraId="6AA7F1D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32D792C" w14:textId="77777777" w:rsidR="0029581B" w:rsidRDefault="005D65F8">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728E4D0C" w14:textId="77777777" w:rsidR="0029581B" w:rsidRDefault="005D65F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82EAAD0" w14:textId="77777777" w:rsidR="0029581B" w:rsidRDefault="005D65F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15BC54F" w14:textId="77777777" w:rsidR="0029581B" w:rsidRDefault="005D65F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8AD0FB7" w14:textId="77777777" w:rsidR="0029581B" w:rsidRDefault="005D65F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24092CE" w14:textId="77777777" w:rsidR="0029581B" w:rsidRDefault="005D65F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24CD2F0" w14:textId="77777777" w:rsidR="0029581B" w:rsidRDefault="005D65F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844FC75" w14:textId="77777777" w:rsidR="0029581B" w:rsidRDefault="005D65F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995E1FC" w14:textId="77777777" w:rsidR="0029581B" w:rsidRDefault="005D65F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60B2CFB" w14:textId="77777777" w:rsidR="0029581B" w:rsidRDefault="005D65F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5C96803" w14:textId="77777777" w:rsidR="0029581B" w:rsidRDefault="005D65F8">
            <w:pPr>
              <w:pStyle w:val="ProductList-TableBody"/>
            </w:pPr>
            <w:r>
              <w:t>75</w:t>
            </w:r>
          </w:p>
        </w:tc>
      </w:tr>
    </w:tbl>
    <w:p w14:paraId="47F67CA8" w14:textId="77777777" w:rsidR="0029581B" w:rsidRDefault="0029581B">
      <w:pPr>
        <w:pStyle w:val="ProductList-Body"/>
      </w:pPr>
    </w:p>
    <w:p w14:paraId="56191CE9" w14:textId="77777777" w:rsidR="0029581B" w:rsidRDefault="005D65F8">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29581B" w14:paraId="0CE3139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C76F55B" w14:textId="77777777" w:rsidR="0029581B" w:rsidRDefault="005D65F8">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14:paraId="1AAF6E51" w14:textId="77777777" w:rsidR="0029581B" w:rsidRDefault="005D65F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727CD20" w14:textId="77777777" w:rsidR="0029581B" w:rsidRDefault="005D65F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CF52B34" w14:textId="77777777" w:rsidR="0029581B" w:rsidRDefault="005D65F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48736EA" w14:textId="77777777" w:rsidR="0029581B" w:rsidRDefault="005D65F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252A4B8" w14:textId="77777777" w:rsidR="0029581B" w:rsidRDefault="005D65F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7860E66" w14:textId="77777777" w:rsidR="0029581B" w:rsidRDefault="005D65F8">
            <w:pPr>
              <w:pStyle w:val="ProductList-TableBody"/>
            </w:pPr>
            <w:r>
              <w:t>→600,000+</w:t>
            </w:r>
          </w:p>
        </w:tc>
      </w:tr>
      <w:tr w:rsidR="0029581B" w14:paraId="273F000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E72FB44" w14:textId="77777777" w:rsidR="0029581B" w:rsidRDefault="005D65F8">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1C1E4C20" w14:textId="77777777" w:rsidR="0029581B" w:rsidRDefault="005D65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15B3B2B" w14:textId="77777777" w:rsidR="0029581B" w:rsidRDefault="005D65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3F9CEC4" w14:textId="77777777" w:rsidR="0029581B" w:rsidRDefault="005D65F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17E0F7F" w14:textId="77777777" w:rsidR="0029581B" w:rsidRDefault="005D65F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C2529E5" w14:textId="77777777" w:rsidR="0029581B" w:rsidRDefault="005D65F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8C4F6DB" w14:textId="77777777" w:rsidR="0029581B" w:rsidRDefault="005D65F8">
            <w:pPr>
              <w:pStyle w:val="ProductList-TableBody"/>
            </w:pPr>
            <w:r>
              <w:t>12</w:t>
            </w:r>
          </w:p>
        </w:tc>
      </w:tr>
    </w:tbl>
    <w:p w14:paraId="36F10FE5" w14:textId="77777777" w:rsidR="0029581B" w:rsidRDefault="005D65F8">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50">
        <w:r>
          <w:rPr>
            <w:color w:val="00467F"/>
            <w:u w:val="single"/>
          </w:rPr>
          <w:t>http://www.microsoft.com/licensing/software-assurance/planning-services-overview.aspx</w:t>
        </w:r>
      </w:hyperlink>
      <w:r>
        <w:t xml:space="preserve">. </w:t>
      </w:r>
    </w:p>
    <w:p w14:paraId="58FB87A0" w14:textId="77777777" w:rsidR="0029581B" w:rsidRDefault="0029581B">
      <w:pPr>
        <w:pStyle w:val="ProductList-Body"/>
      </w:pPr>
    </w:p>
    <w:p w14:paraId="448EF13F" w14:textId="77777777" w:rsidR="0029581B" w:rsidRDefault="005D65F8">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14:paraId="3AC9DBD9" w14:textId="77777777" w:rsidR="0029581B" w:rsidRDefault="005D65F8" w:rsidP="007A0BB2">
      <w:pPr>
        <w:pStyle w:val="ProductList-Bullet"/>
        <w:numPr>
          <w:ilvl w:val="0"/>
          <w:numId w:val="47"/>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51">
        <w:r>
          <w:rPr>
            <w:color w:val="00467F"/>
            <w:u w:val="single"/>
          </w:rPr>
          <w:t>http://directory.partners.extranet.microsoft.com/psbproviders</w:t>
        </w:r>
      </w:hyperlink>
    </w:p>
    <w:p w14:paraId="6D03E520" w14:textId="77777777" w:rsidR="0029581B" w:rsidRDefault="005D65F8" w:rsidP="007A0BB2">
      <w:pPr>
        <w:pStyle w:val="ProductList-Bullet"/>
        <w:numPr>
          <w:ilvl w:val="0"/>
          <w:numId w:val="47"/>
        </w:numPr>
      </w:pPr>
      <w:r>
        <w:t>Usługi Planowania obejmują ustalony wcześniej zakres prac prowadzących do opracowania planu wdrożenia wysokiego poziomu; faktyczne wdrożenie oprogramowania nie może być objęte Usługami.</w:t>
      </w:r>
    </w:p>
    <w:p w14:paraId="4979FFE6" w14:textId="77777777" w:rsidR="0029581B" w:rsidRDefault="005D65F8" w:rsidP="007A0BB2">
      <w:pPr>
        <w:pStyle w:val="ProductList-Bullet"/>
        <w:numPr>
          <w:ilvl w:val="0"/>
          <w:numId w:val="47"/>
        </w:numPr>
      </w:pPr>
      <w:r>
        <w:t>Kupony Usług Planowania mogą zostać wykorzystane wyłącznie przez klienta uprawnionego do tej korzyści.</w:t>
      </w:r>
    </w:p>
    <w:p w14:paraId="685AFD62" w14:textId="77777777" w:rsidR="0029581B" w:rsidRDefault="005D65F8" w:rsidP="007A0BB2">
      <w:pPr>
        <w:pStyle w:val="ProductList-Bullet"/>
        <w:numPr>
          <w:ilvl w:val="0"/>
          <w:numId w:val="47"/>
        </w:numPr>
      </w:pPr>
      <w:r>
        <w:t>Kupony Usług Planowania nie mogą zostać wymienione na środki pieniężne lub inne wartościowe wynagrodzenie.</w:t>
      </w:r>
    </w:p>
    <w:p w14:paraId="05B788D9" w14:textId="77777777" w:rsidR="0029581B" w:rsidRDefault="005D65F8" w:rsidP="007A0BB2">
      <w:pPr>
        <w:pStyle w:val="ProductList-Bullet"/>
        <w:numPr>
          <w:ilvl w:val="0"/>
          <w:numId w:val="47"/>
        </w:numPr>
      </w:pPr>
      <w:r>
        <w:t>Skrócenie uprawnionego okresu obowiązywania pakietu SA w wyniku zwrotów i innych korekt rozliczeń, o ile jest to możliwe, może zmniejszyć liczbę dni Usług Planowania, do których uprawniony jest Klient.</w:t>
      </w:r>
    </w:p>
    <w:p w14:paraId="6D09A40D" w14:textId="77777777" w:rsidR="0029581B" w:rsidRDefault="005D65F8" w:rsidP="007A0BB2">
      <w:pPr>
        <w:pStyle w:val="ProductList-Bullet"/>
        <w:numPr>
          <w:ilvl w:val="0"/>
          <w:numId w:val="47"/>
        </w:numPr>
      </w:pPr>
      <w:r>
        <w:t>Nie można łączyć różnych typów kuponów. Czas poświęcony na realizację Usług Planowania nie może przekroczyć maksymalnego czasu podanego dla konkretnych typów przedsięwzięć.</w:t>
      </w:r>
    </w:p>
    <w:p w14:paraId="25E781E8" w14:textId="77777777" w:rsidR="0029581B" w:rsidRDefault="005D65F8" w:rsidP="007A0BB2">
      <w:pPr>
        <w:pStyle w:val="ProductList-Bullet"/>
        <w:numPr>
          <w:ilvl w:val="0"/>
          <w:numId w:val="47"/>
        </w:numPr>
      </w:pPr>
      <w:r>
        <w:t>Kupony są ważne wyłącznie w przypadku uprawnionych Dostawców, dla określonego rodzaju usługi, dla której kupon zostaje wykorzystany.</w:t>
      </w:r>
    </w:p>
    <w:p w14:paraId="3D6F6C6F" w14:textId="77777777" w:rsidR="0029581B" w:rsidRDefault="005D65F8" w:rsidP="007A0BB2">
      <w:pPr>
        <w:pStyle w:val="ProductList-Bullet"/>
        <w:numPr>
          <w:ilvl w:val="0"/>
          <w:numId w:val="47"/>
        </w:numPr>
      </w:pPr>
      <w:r>
        <w:t>Kupony należy przypisać w trakcie okresu obowiązywania pakietu SA.</w:t>
      </w:r>
    </w:p>
    <w:p w14:paraId="769FBF47" w14:textId="77777777" w:rsidR="0029581B" w:rsidRDefault="005D65F8" w:rsidP="007A0BB2">
      <w:pPr>
        <w:pStyle w:val="ProductList-Bullet"/>
        <w:numPr>
          <w:ilvl w:val="0"/>
          <w:numId w:val="47"/>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14:paraId="697A08A4" w14:textId="77777777" w:rsidR="0029581B" w:rsidRDefault="0029581B">
      <w:pPr>
        <w:pStyle w:val="ProductList-Body"/>
      </w:pPr>
    </w:p>
    <w:p w14:paraId="09AA738B" w14:textId="77777777" w:rsidR="0029581B" w:rsidRDefault="005D65F8">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14:paraId="6B1F478D" w14:textId="77777777" w:rsidR="0029581B" w:rsidRDefault="0029581B">
      <w:pPr>
        <w:pStyle w:val="ProductList-Body"/>
      </w:pPr>
    </w:p>
    <w:p w14:paraId="2A08E4EF" w14:textId="77777777" w:rsidR="0029581B" w:rsidRDefault="005D65F8">
      <w:pPr>
        <w:pStyle w:val="ProductList-ClauseHeading"/>
        <w:outlineLvl w:val="2"/>
      </w:pPr>
      <w:bookmarkStart w:id="346" w:name="_Sec581"/>
      <w:r>
        <w:t>Enterprise Source Licensing Program (program udostępniania kodu źródłowego na potrzeby wewnętrzne przedsiębiorstwa)</w:t>
      </w:r>
      <w:bookmarkEnd w:id="346"/>
    </w:p>
    <w:p w14:paraId="32437047" w14:textId="77777777" w:rsidR="0029581B" w:rsidRDefault="005D65F8">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60372A42" w14:textId="77777777" w:rsidR="0029581B" w:rsidRDefault="0029581B">
      <w:pPr>
        <w:pStyle w:val="ProductList-Body"/>
      </w:pPr>
    </w:p>
    <w:p w14:paraId="3F5D1758" w14:textId="77777777" w:rsidR="0029581B" w:rsidRDefault="005D65F8">
      <w:pPr>
        <w:pStyle w:val="ProductList-ClauseHeading"/>
        <w:outlineLvl w:val="2"/>
      </w:pPr>
      <w:bookmarkStart w:id="347" w:name="_Sec582"/>
      <w:r>
        <w:t>Kupony szkoleniowe</w:t>
      </w:r>
      <w:bookmarkEnd w:id="347"/>
    </w:p>
    <w:p w14:paraId="71555DFD" w14:textId="77777777" w:rsidR="0029581B" w:rsidRDefault="005D65F8">
      <w:pPr>
        <w:pStyle w:val="ProductList-Body"/>
      </w:pPr>
      <w:r>
        <w:t>Do skorzystania z Kuponów Szkoleniowych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29581B" w14:paraId="7F179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0396A3" w14:textId="77777777" w:rsidR="0029581B" w:rsidRDefault="005D65F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B6E26C" w14:textId="77777777" w:rsidR="0029581B" w:rsidRDefault="005D65F8">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194923" w14:textId="77777777" w:rsidR="0029581B" w:rsidRDefault="005D65F8">
            <w:pPr>
              <w:pStyle w:val="ProductList-TableBody"/>
            </w:pPr>
            <w:r>
              <w:rPr>
                <w:color w:val="FFFFFF"/>
              </w:rPr>
              <w:t>Kategoria systemów</w:t>
            </w:r>
          </w:p>
        </w:tc>
      </w:tr>
      <w:tr w:rsidR="0029581B" w14:paraId="5C67D137" w14:textId="77777777">
        <w:tc>
          <w:tcPr>
            <w:tcW w:w="4040" w:type="dxa"/>
            <w:tcBorders>
              <w:top w:val="single" w:sz="4" w:space="0" w:color="000000"/>
              <w:left w:val="single" w:sz="4" w:space="0" w:color="000000"/>
              <w:bottom w:val="single" w:sz="4" w:space="0" w:color="000000"/>
              <w:right w:val="single" w:sz="4" w:space="0" w:color="000000"/>
            </w:tcBorders>
          </w:tcPr>
          <w:p w14:paraId="48601E1F" w14:textId="77777777" w:rsidR="0029581B" w:rsidRDefault="005D65F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A705405" w14:textId="77777777" w:rsidR="0029581B" w:rsidRDefault="005D65F8">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3254059B" w14:textId="77777777" w:rsidR="0029581B" w:rsidRDefault="005D65F8">
            <w:pPr>
              <w:pStyle w:val="ProductList-TableBody"/>
            </w:pPr>
            <w:r>
              <w:t>1 dzień na 50 licencji (maks. 10 dni)</w:t>
            </w:r>
          </w:p>
        </w:tc>
      </w:tr>
      <w:tr w:rsidR="0029581B" w14:paraId="42F8E492" w14:textId="77777777">
        <w:tc>
          <w:tcPr>
            <w:tcW w:w="4040" w:type="dxa"/>
            <w:tcBorders>
              <w:top w:val="single" w:sz="4" w:space="0" w:color="000000"/>
              <w:left w:val="single" w:sz="4" w:space="0" w:color="000000"/>
              <w:bottom w:val="single" w:sz="4" w:space="0" w:color="000000"/>
              <w:right w:val="single" w:sz="4" w:space="0" w:color="000000"/>
            </w:tcBorders>
          </w:tcPr>
          <w:p w14:paraId="15D216E1" w14:textId="77777777" w:rsidR="0029581B" w:rsidRDefault="005D65F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7C47ECB" w14:textId="77777777" w:rsidR="0029581B" w:rsidRDefault="005D65F8">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08410F69" w14:textId="77777777" w:rsidR="0029581B" w:rsidRDefault="005D65F8">
            <w:pPr>
              <w:pStyle w:val="ProductList-TableBody"/>
            </w:pPr>
            <w:r>
              <w:t>1 dzień na 50 licencji lub punktów</w:t>
            </w:r>
          </w:p>
        </w:tc>
      </w:tr>
      <w:tr w:rsidR="0029581B" w14:paraId="28692B1A" w14:textId="77777777">
        <w:tc>
          <w:tcPr>
            <w:tcW w:w="4040" w:type="dxa"/>
            <w:tcBorders>
              <w:top w:val="single" w:sz="4" w:space="0" w:color="000000"/>
              <w:left w:val="single" w:sz="4" w:space="0" w:color="000000"/>
              <w:bottom w:val="single" w:sz="4" w:space="0" w:color="000000"/>
              <w:right w:val="single" w:sz="4" w:space="0" w:color="000000"/>
            </w:tcBorders>
          </w:tcPr>
          <w:p w14:paraId="61657C12" w14:textId="77777777" w:rsidR="0029581B" w:rsidRDefault="005D65F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D559FE0" w14:textId="77777777" w:rsidR="0029581B" w:rsidRDefault="005D65F8">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28E305FB" w14:textId="77777777" w:rsidR="0029581B" w:rsidRDefault="005D65F8">
            <w:pPr>
              <w:pStyle w:val="ProductList-TableBody"/>
            </w:pPr>
            <w:r>
              <w:t>10 dni na uprawnioną rejestrację lub Konto Zakupowe</w:t>
            </w:r>
          </w:p>
        </w:tc>
      </w:tr>
      <w:tr w:rsidR="0029581B" w14:paraId="0F7DC92B" w14:textId="77777777">
        <w:tc>
          <w:tcPr>
            <w:tcW w:w="4040" w:type="dxa"/>
            <w:tcBorders>
              <w:top w:val="single" w:sz="4" w:space="0" w:color="000000"/>
              <w:left w:val="single" w:sz="4" w:space="0" w:color="000000"/>
              <w:bottom w:val="single" w:sz="4" w:space="0" w:color="000000"/>
              <w:right w:val="single" w:sz="4" w:space="0" w:color="000000"/>
            </w:tcBorders>
          </w:tcPr>
          <w:p w14:paraId="65A751C5" w14:textId="77777777" w:rsidR="0029581B" w:rsidRDefault="005D65F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EF8DDCA" w14:textId="77777777" w:rsidR="0029581B" w:rsidRDefault="005D65F8">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0C616574" w14:textId="77777777" w:rsidR="0029581B" w:rsidRDefault="005D65F8">
            <w:pPr>
              <w:pStyle w:val="ProductList-TableBody"/>
            </w:pPr>
            <w:r>
              <w:t>15 dni*</w:t>
            </w:r>
          </w:p>
        </w:tc>
      </w:tr>
      <w:tr w:rsidR="0029581B" w14:paraId="3509A23D" w14:textId="77777777">
        <w:tc>
          <w:tcPr>
            <w:tcW w:w="4040" w:type="dxa"/>
            <w:tcBorders>
              <w:top w:val="single" w:sz="4" w:space="0" w:color="000000"/>
              <w:left w:val="single" w:sz="4" w:space="0" w:color="000000"/>
              <w:bottom w:val="single" w:sz="4" w:space="0" w:color="000000"/>
              <w:right w:val="single" w:sz="4" w:space="0" w:color="000000"/>
            </w:tcBorders>
          </w:tcPr>
          <w:p w14:paraId="679B28AC" w14:textId="77777777" w:rsidR="0029581B" w:rsidRDefault="005D65F8">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46743536" w14:textId="77777777" w:rsidR="0029581B" w:rsidRDefault="005D65F8">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732A3394" w14:textId="77777777" w:rsidR="0029581B" w:rsidRDefault="005D65F8">
            <w:pPr>
              <w:pStyle w:val="ProductList-TableBody"/>
            </w:pPr>
            <w:r>
              <w:t>25 dni*</w:t>
            </w:r>
          </w:p>
        </w:tc>
      </w:tr>
      <w:tr w:rsidR="0029581B" w14:paraId="3A4AD31F" w14:textId="77777777">
        <w:tc>
          <w:tcPr>
            <w:tcW w:w="4040" w:type="dxa"/>
            <w:tcBorders>
              <w:top w:val="single" w:sz="4" w:space="0" w:color="000000"/>
              <w:left w:val="single" w:sz="4" w:space="0" w:color="000000"/>
              <w:bottom w:val="single" w:sz="4" w:space="0" w:color="000000"/>
              <w:right w:val="single" w:sz="4" w:space="0" w:color="000000"/>
            </w:tcBorders>
          </w:tcPr>
          <w:p w14:paraId="4DA1C02C" w14:textId="77777777" w:rsidR="0029581B" w:rsidRDefault="005D65F8">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15632CC" w14:textId="77777777" w:rsidR="0029581B" w:rsidRDefault="005D65F8">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72E79BA4" w14:textId="77777777" w:rsidR="0029581B" w:rsidRDefault="005D65F8">
            <w:pPr>
              <w:pStyle w:val="ProductList-TableBody"/>
            </w:pPr>
            <w:r>
              <w:t>55 dni*</w:t>
            </w:r>
          </w:p>
        </w:tc>
      </w:tr>
      <w:tr w:rsidR="0029581B" w14:paraId="72FEB856" w14:textId="77777777">
        <w:tc>
          <w:tcPr>
            <w:tcW w:w="4040" w:type="dxa"/>
            <w:tcBorders>
              <w:top w:val="single" w:sz="4" w:space="0" w:color="000000"/>
              <w:left w:val="single" w:sz="4" w:space="0" w:color="000000"/>
              <w:bottom w:val="single" w:sz="4" w:space="0" w:color="000000"/>
              <w:right w:val="single" w:sz="4" w:space="0" w:color="000000"/>
            </w:tcBorders>
          </w:tcPr>
          <w:p w14:paraId="63921F81" w14:textId="77777777" w:rsidR="0029581B" w:rsidRDefault="005D65F8">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77CF907F" w14:textId="77777777" w:rsidR="0029581B" w:rsidRDefault="005D65F8">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70E742E8" w14:textId="77777777" w:rsidR="0029581B" w:rsidRDefault="005D65F8">
            <w:pPr>
              <w:pStyle w:val="ProductList-TableBody"/>
            </w:pPr>
            <w:r>
              <w:t>80 dni*</w:t>
            </w:r>
          </w:p>
        </w:tc>
      </w:tr>
      <w:tr w:rsidR="0029581B" w14:paraId="007F73C6" w14:textId="77777777">
        <w:tc>
          <w:tcPr>
            <w:tcW w:w="4040" w:type="dxa"/>
            <w:tcBorders>
              <w:top w:val="single" w:sz="4" w:space="0" w:color="000000"/>
              <w:left w:val="single" w:sz="4" w:space="0" w:color="000000"/>
              <w:bottom w:val="single" w:sz="4" w:space="0" w:color="000000"/>
              <w:right w:val="single" w:sz="4" w:space="0" w:color="000000"/>
            </w:tcBorders>
          </w:tcPr>
          <w:p w14:paraId="30F2B766" w14:textId="77777777" w:rsidR="0029581B" w:rsidRDefault="005D65F8">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6A729D24" w14:textId="77777777" w:rsidR="0029581B" w:rsidRDefault="005D65F8">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4A036D28" w14:textId="77777777" w:rsidR="0029581B" w:rsidRDefault="005D65F8">
            <w:pPr>
              <w:pStyle w:val="ProductList-TableBody"/>
            </w:pPr>
            <w:r>
              <w:t>125 dni*</w:t>
            </w:r>
          </w:p>
        </w:tc>
      </w:tr>
      <w:tr w:rsidR="0029581B" w14:paraId="68313E36" w14:textId="77777777">
        <w:tc>
          <w:tcPr>
            <w:tcW w:w="4040" w:type="dxa"/>
            <w:tcBorders>
              <w:top w:val="single" w:sz="4" w:space="0" w:color="000000"/>
              <w:left w:val="single" w:sz="4" w:space="0" w:color="000000"/>
              <w:bottom w:val="single" w:sz="4" w:space="0" w:color="000000"/>
              <w:right w:val="single" w:sz="4" w:space="0" w:color="000000"/>
            </w:tcBorders>
          </w:tcPr>
          <w:p w14:paraId="3489170C" w14:textId="77777777" w:rsidR="0029581B" w:rsidRDefault="005D65F8">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0A45EFF8" w14:textId="77777777" w:rsidR="0029581B" w:rsidRDefault="005D65F8">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3813BC72" w14:textId="77777777" w:rsidR="0029581B" w:rsidRDefault="005D65F8">
            <w:pPr>
              <w:pStyle w:val="ProductList-TableBody"/>
            </w:pPr>
            <w:r>
              <w:t>200 dni*</w:t>
            </w:r>
          </w:p>
        </w:tc>
      </w:tr>
      <w:tr w:rsidR="0029581B" w14:paraId="67743917" w14:textId="77777777">
        <w:tc>
          <w:tcPr>
            <w:tcW w:w="4040" w:type="dxa"/>
            <w:tcBorders>
              <w:top w:val="single" w:sz="4" w:space="0" w:color="000000"/>
              <w:left w:val="single" w:sz="4" w:space="0" w:color="000000"/>
              <w:bottom w:val="single" w:sz="4" w:space="0" w:color="000000"/>
              <w:right w:val="single" w:sz="4" w:space="0" w:color="000000"/>
            </w:tcBorders>
          </w:tcPr>
          <w:p w14:paraId="442C8937" w14:textId="77777777" w:rsidR="0029581B" w:rsidRDefault="005D65F8">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B98D686" w14:textId="77777777" w:rsidR="0029581B" w:rsidRDefault="005D65F8">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316AC0D3" w14:textId="77777777" w:rsidR="0029581B" w:rsidRDefault="005D65F8">
            <w:pPr>
              <w:pStyle w:val="ProductList-TableBody"/>
            </w:pPr>
            <w:r>
              <w:t>300 dni*</w:t>
            </w:r>
          </w:p>
        </w:tc>
      </w:tr>
      <w:tr w:rsidR="0029581B" w14:paraId="2CBABA77" w14:textId="77777777">
        <w:tc>
          <w:tcPr>
            <w:tcW w:w="4040" w:type="dxa"/>
            <w:tcBorders>
              <w:top w:val="single" w:sz="4" w:space="0" w:color="000000"/>
              <w:left w:val="single" w:sz="4" w:space="0" w:color="000000"/>
              <w:bottom w:val="single" w:sz="4" w:space="0" w:color="000000"/>
              <w:right w:val="single" w:sz="4" w:space="0" w:color="000000"/>
            </w:tcBorders>
          </w:tcPr>
          <w:p w14:paraId="70BF0A68" w14:textId="77777777" w:rsidR="0029581B" w:rsidRDefault="005D65F8">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6BFF3CED" w14:textId="77777777" w:rsidR="0029581B" w:rsidRDefault="005D65F8">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39D147C2" w14:textId="77777777" w:rsidR="0029581B" w:rsidRDefault="005D65F8">
            <w:pPr>
              <w:pStyle w:val="ProductList-TableBody"/>
            </w:pPr>
            <w:r>
              <w:t>400 dni*</w:t>
            </w:r>
          </w:p>
        </w:tc>
      </w:tr>
      <w:tr w:rsidR="0029581B" w14:paraId="0588E454" w14:textId="77777777">
        <w:tc>
          <w:tcPr>
            <w:tcW w:w="4040" w:type="dxa"/>
            <w:tcBorders>
              <w:top w:val="single" w:sz="4" w:space="0" w:color="000000"/>
              <w:left w:val="single" w:sz="4" w:space="0" w:color="000000"/>
              <w:bottom w:val="single" w:sz="4" w:space="0" w:color="000000"/>
              <w:right w:val="single" w:sz="4" w:space="0" w:color="000000"/>
            </w:tcBorders>
          </w:tcPr>
          <w:p w14:paraId="12902AAB" w14:textId="77777777" w:rsidR="0029581B" w:rsidRDefault="005D65F8">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3FC1A7E1" w14:textId="77777777" w:rsidR="0029581B" w:rsidRDefault="005D65F8">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035240B4" w14:textId="77777777" w:rsidR="0029581B" w:rsidRDefault="005D65F8">
            <w:pPr>
              <w:pStyle w:val="ProductList-TableBody"/>
            </w:pPr>
            <w:r>
              <w:t>700 dni*</w:t>
            </w:r>
          </w:p>
        </w:tc>
      </w:tr>
    </w:tbl>
    <w:p w14:paraId="6FAC2110" w14:textId="77777777" w:rsidR="0029581B" w:rsidRDefault="005D65F8">
      <w:pPr>
        <w:pStyle w:val="ProductList-Body"/>
      </w:pPr>
      <w:r>
        <w:t>*</w:t>
      </w:r>
      <w:r>
        <w:rPr>
          <w:i/>
        </w:rPr>
        <w:t>Liczba dni przypadająca na jedną uprawnioną rejestrację, umowę lub Konto Zakupowe</w:t>
      </w:r>
    </w:p>
    <w:p w14:paraId="397D5CA3" w14:textId="77777777" w:rsidR="0029581B" w:rsidRDefault="0029581B">
      <w:pPr>
        <w:pStyle w:val="ProductList-Body"/>
      </w:pPr>
    </w:p>
    <w:p w14:paraId="1957B142" w14:textId="77777777" w:rsidR="0029581B" w:rsidRDefault="005D65F8" w:rsidP="007A0BB2">
      <w:pPr>
        <w:pStyle w:val="ProductList-Bullet"/>
        <w:numPr>
          <w:ilvl w:val="0"/>
          <w:numId w:val="48"/>
        </w:numPr>
      </w:pPr>
      <w:r>
        <w:t xml:space="preserve">Usługi świadczone na podstawie kuponów są realizowane na podstawie umowy zawartej przez Klienta z uprawnionym Partnerem szkoleniowym Microsoft. </w:t>
      </w:r>
    </w:p>
    <w:p w14:paraId="5437F4DC" w14:textId="77777777" w:rsidR="0029581B" w:rsidRDefault="005D65F8" w:rsidP="007A0BB2">
      <w:pPr>
        <w:pStyle w:val="ProductList-Bullet"/>
        <w:numPr>
          <w:ilvl w:val="0"/>
          <w:numId w:val="48"/>
        </w:numPr>
      </w:pPr>
      <w:r>
        <w:t xml:space="preserve">Szkolenia realizowane w formie przyspieszonej wymagają liczby dni objętych kuponem odpowiadającej liczbie dni szkolenia określonej w Systemie Sprawdzania i Rezerwacji Kuponów SATV. </w:t>
      </w:r>
    </w:p>
    <w:p w14:paraId="01B98B7F" w14:textId="77777777" w:rsidR="0029581B" w:rsidRDefault="005D65F8" w:rsidP="007A0BB2">
      <w:pPr>
        <w:pStyle w:val="ProductList-Bullet"/>
        <w:numPr>
          <w:ilvl w:val="0"/>
          <w:numId w:val="48"/>
        </w:numPr>
      </w:pPr>
      <w:r>
        <w:t xml:space="preserve">Kupon można wykorzystać wyłącznie w odniesieniu do dni szkolenia prowadzonego przez instruktora od uprawnionego Partnera szkoleniowego Microsoft w ramach zatwierdzonych kursów. Szkolenia dopasowane do potrzeb (inne niż szkolenia zatwierdzone realizowane w formie przyspieszonej, dostosowane szkolenia obejmujące wyłącznie zatwierdzone kursy lub wstępnie zatwierdzone wyjątki wynikające z problemów z systemami lub programów pilotażowych) nie są objęte kuponami.   </w:t>
      </w:r>
    </w:p>
    <w:p w14:paraId="46292602" w14:textId="77777777" w:rsidR="0029581B" w:rsidRDefault="005D65F8" w:rsidP="007A0BB2">
      <w:pPr>
        <w:pStyle w:val="ProductList-Bullet"/>
        <w:numPr>
          <w:ilvl w:val="0"/>
          <w:numId w:val="48"/>
        </w:numPr>
      </w:pPr>
      <w:r>
        <w:t>Kuponów nie można wykorzystać do pokrycia jakichkolwiek opłat związanych z niepojawieniem się klienta na zarezerwowanym szkoleniu.</w:t>
      </w:r>
    </w:p>
    <w:p w14:paraId="33A3EE46" w14:textId="77777777" w:rsidR="0029581B" w:rsidRDefault="005D65F8" w:rsidP="007A0BB2">
      <w:pPr>
        <w:pStyle w:val="ProductList-Bullet"/>
        <w:numPr>
          <w:ilvl w:val="0"/>
          <w:numId w:val="48"/>
        </w:numPr>
      </w:pPr>
      <w:r>
        <w:t>Kupony mogą zostać wykorzystane wyłącznie przez osobę zatwierdzoną przez klienta do wykorzystania kuponu.</w:t>
      </w:r>
    </w:p>
    <w:p w14:paraId="32F8D237" w14:textId="77777777" w:rsidR="0029581B" w:rsidRDefault="005D65F8" w:rsidP="007A0BB2">
      <w:pPr>
        <w:pStyle w:val="ProductList-Bullet"/>
        <w:numPr>
          <w:ilvl w:val="0"/>
          <w:numId w:val="48"/>
        </w:numPr>
      </w:pPr>
      <w:r>
        <w:t xml:space="preserve">Kupony nie mogą zostać wymienione na środki pieniężne lub inne wartościowe wynagrodzenie. </w:t>
      </w:r>
    </w:p>
    <w:p w14:paraId="0EA55935" w14:textId="77777777" w:rsidR="0029581B" w:rsidRDefault="005D65F8" w:rsidP="007A0BB2">
      <w:pPr>
        <w:pStyle w:val="ProductList-Bullet"/>
        <w:numPr>
          <w:ilvl w:val="0"/>
          <w:numId w:val="48"/>
        </w:numPr>
      </w:pPr>
      <w:r>
        <w:t xml:space="preserve">Kupony należy przypisać w trakcie okresu obowiązywania pakietu SA. </w:t>
      </w:r>
    </w:p>
    <w:p w14:paraId="785BF5D5" w14:textId="77777777" w:rsidR="0029581B" w:rsidRDefault="005D65F8" w:rsidP="007A0BB2">
      <w:pPr>
        <w:pStyle w:val="ProductList-Bullet"/>
        <w:numPr>
          <w:ilvl w:val="0"/>
          <w:numId w:val="48"/>
        </w:numPr>
      </w:pPr>
      <w:r>
        <w:t xml:space="preserve">Kupony wygasają po 180 dniach od daty ich przydzielenia. Kupony, które wygasną przed upływem okresu obowiązywania pakietu SA powrócą do dostępnej puli dni z tytułu Kuponów Szkoleniowych. </w:t>
      </w:r>
    </w:p>
    <w:p w14:paraId="7AF2D354" w14:textId="77777777" w:rsidR="0029581B" w:rsidRDefault="005D65F8" w:rsidP="007A0BB2">
      <w:pPr>
        <w:pStyle w:val="ProductList-Bullet"/>
        <w:numPr>
          <w:ilvl w:val="0"/>
          <w:numId w:val="48"/>
        </w:numPr>
      </w:pPr>
      <w:r>
        <w:t xml:space="preserve">Jeden dzień Kuponu Szkoleniowego odpowiada jednemu dniowi sesji szkoleniowej. </w:t>
      </w:r>
    </w:p>
    <w:p w14:paraId="50A22D88" w14:textId="77777777" w:rsidR="0029581B" w:rsidRDefault="005D65F8" w:rsidP="007A0BB2">
      <w:pPr>
        <w:pStyle w:val="ProductList-Bullet"/>
        <w:numPr>
          <w:ilvl w:val="0"/>
          <w:numId w:val="48"/>
        </w:numPr>
      </w:pPr>
      <w:r>
        <w:t xml:space="preserve">Kupony można wykorzystać do zarezerwowania szkolenia w danym czasie wyłącznie u jednego partnera szkoleniowego Microsoft. </w:t>
      </w:r>
    </w:p>
    <w:p w14:paraId="78B9A986" w14:textId="77777777" w:rsidR="0029581B" w:rsidRDefault="005D65F8" w:rsidP="007A0BB2">
      <w:pPr>
        <w:pStyle w:val="ProductList-Bullet"/>
        <w:numPr>
          <w:ilvl w:val="0"/>
          <w:numId w:val="48"/>
        </w:numPr>
      </w:pPr>
      <w:r>
        <w:t xml:space="preserve">Zmniejszenie liczby licencji uprawniających, dla których został nabyty pakiet SA, w wyniku zwrotów i innych korekt rozliczeń, o ile jest to możliwe, może zredukować uprawnienie Klienta do poziomu usług związanego z Kuponami Szkoleniowymi. </w:t>
      </w:r>
    </w:p>
    <w:p w14:paraId="05A961D5" w14:textId="77777777" w:rsidR="0029581B" w:rsidRDefault="005D65F8" w:rsidP="007A0BB2">
      <w:pPr>
        <w:pStyle w:val="ProductList-Bullet"/>
        <w:numPr>
          <w:ilvl w:val="0"/>
          <w:numId w:val="48"/>
        </w:numPr>
      </w:pPr>
      <w:r>
        <w:t xml:space="preserve">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 </w:t>
      </w:r>
    </w:p>
    <w:p w14:paraId="4E1AEE70" w14:textId="77777777" w:rsidR="0029581B" w:rsidRDefault="0029581B">
      <w:pPr>
        <w:pStyle w:val="ProductList-Body"/>
      </w:pPr>
    </w:p>
    <w:p w14:paraId="7A3A1228" w14:textId="77777777" w:rsidR="0029581B" w:rsidRDefault="005D65F8">
      <w:pPr>
        <w:pStyle w:val="ProductList-ClauseHeading"/>
        <w:outlineLvl w:val="2"/>
      </w:pPr>
      <w:bookmarkStart w:id="348" w:name="_Sec583"/>
      <w:r>
        <w:t>Szkolenia internetowe (E-Learning)</w:t>
      </w:r>
      <w:bookmarkEnd w:id="348"/>
    </w:p>
    <w:p w14:paraId="20D76FB6" w14:textId="77777777" w:rsidR="0029581B" w:rsidRDefault="005D65F8">
      <w:pPr>
        <w:pStyle w:val="ProductList-Body"/>
      </w:pPr>
      <w:r>
        <w:t xml:space="preserve">Benefit ten ma różną formę dla Aplikacji, Systemów i Serwerów. Uprawnieni klienci otrzymają dostęp do uprawnionych kursów internetowych / e-learningowych (dla Aplikacji, Systemów lub Serwerów) na każdą uprawniającą rejestrację / umowę. </w:t>
      </w:r>
    </w:p>
    <w:p w14:paraId="03E5513E" w14:textId="77777777" w:rsidR="0029581B" w:rsidRDefault="0029581B">
      <w:pPr>
        <w:pStyle w:val="ProductList-Body"/>
      </w:pPr>
    </w:p>
    <w:p w14:paraId="0F6A6CE0" w14:textId="77777777" w:rsidR="0029581B" w:rsidRDefault="005D65F8">
      <w:pPr>
        <w:pStyle w:val="ProductList-Body"/>
      </w:pPr>
      <w:r>
        <w:t>Maksymalna liczba użytkowników, w odniesieniu do których Klient może skorzystać ze szkolenia internetowego, odpowiada liczbie licencjonowanych kopii produktów uprawniających, jakie Klient zarejestrował w SA. Klienci muszą wyznaczyć jednego użytkownika dla każdej licencji uprawniającej. Praw dostępu nie można przenosić z jednego użytkownika na innego.</w:t>
      </w:r>
    </w:p>
    <w:p w14:paraId="00DF8D71" w14:textId="77777777" w:rsidR="0029581B" w:rsidRDefault="0029581B">
      <w:pPr>
        <w:pStyle w:val="ProductList-Body"/>
      </w:pPr>
    </w:p>
    <w:p w14:paraId="1B41E725" w14:textId="77777777" w:rsidR="0029581B" w:rsidRDefault="005D65F8">
      <w:pPr>
        <w:pStyle w:val="ProductList-ClauseHeading"/>
        <w:outlineLvl w:val="2"/>
      </w:pPr>
      <w:bookmarkStart w:id="349" w:name="_Sec584"/>
      <w:r>
        <w:t>Program Użytkowania w Domu</w:t>
      </w:r>
      <w:bookmarkEnd w:id="349"/>
    </w:p>
    <w:p w14:paraId="4A4D27AC" w14:textId="77777777" w:rsidR="0029581B" w:rsidRDefault="005D65F8">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0CF7BD6D" w14:textId="77777777" w:rsidR="0029581B" w:rsidRDefault="0029581B">
      <w:pPr>
        <w:pStyle w:val="ProductList-Body"/>
      </w:pPr>
    </w:p>
    <w:p w14:paraId="172AC8C8" w14:textId="77777777" w:rsidR="0029581B" w:rsidRDefault="005D65F8">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14:paraId="5F654D63" w14:textId="77777777" w:rsidR="0029581B" w:rsidRDefault="0029581B">
      <w:pPr>
        <w:pStyle w:val="ProductList-Body"/>
      </w:pPr>
    </w:p>
    <w:p w14:paraId="4C56B9AA" w14:textId="77777777" w:rsidR="0029581B" w:rsidRDefault="005D65F8">
      <w:pPr>
        <w:pStyle w:val="ProductList-Body"/>
      </w:pPr>
      <w:r>
        <w:t>Warunki używania oprogramowania objętego Programem Użytkowania w Domu są wiążące dla Microsoft i pracownika klienta, zaś dostęp do nich można uzyskać poprzez witrynę internetową Programu Użytkowania w Domu.</w:t>
      </w:r>
    </w:p>
    <w:p w14:paraId="361D7B69" w14:textId="77777777" w:rsidR="0029581B" w:rsidRDefault="0029581B">
      <w:pPr>
        <w:pStyle w:val="ProductList-Body"/>
      </w:pPr>
    </w:p>
    <w:p w14:paraId="24143E04" w14:textId="77777777" w:rsidR="0029581B" w:rsidRDefault="005D65F8">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411"/>
        <w:gridCol w:w="5505"/>
      </w:tblGrid>
      <w:tr w:rsidR="0029581B" w14:paraId="597251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9BF53F" w14:textId="77777777" w:rsidR="0029581B" w:rsidRDefault="005D65F8">
            <w:pPr>
              <w:pStyle w:val="ProductList-TableBody"/>
            </w:pPr>
            <w:r>
              <w:rPr>
                <w:color w:val="FFFFFF"/>
              </w:rPr>
              <w:t>Uprawniająca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1C4AE6" w14:textId="77777777" w:rsidR="0029581B" w:rsidRDefault="005D65F8">
            <w:pPr>
              <w:pStyle w:val="ProductList-TableBody"/>
            </w:pPr>
            <w:r>
              <w:rPr>
                <w:color w:val="FFFFFF"/>
              </w:rPr>
              <w:t>Odpowiadająca jej Licencja w ramach Programu Użytkowania w Domu</w:t>
            </w:r>
          </w:p>
        </w:tc>
      </w:tr>
      <w:tr w:rsidR="0029581B" w14:paraId="657C2314" w14:textId="77777777">
        <w:tc>
          <w:tcPr>
            <w:tcW w:w="6000" w:type="dxa"/>
            <w:tcBorders>
              <w:top w:val="single" w:sz="4" w:space="0" w:color="000000"/>
              <w:left w:val="single" w:sz="4" w:space="0" w:color="000000"/>
              <w:bottom w:val="single" w:sz="4" w:space="0" w:color="000000"/>
              <w:right w:val="single" w:sz="4" w:space="0" w:color="000000"/>
            </w:tcBorders>
          </w:tcPr>
          <w:p w14:paraId="11B3C732" w14:textId="77777777" w:rsidR="0029581B" w:rsidRDefault="005D65F8">
            <w:pPr>
              <w:pStyle w:val="ProductList-TableBody"/>
            </w:pPr>
            <w:r>
              <w:t>Office Standard 2010/2013/2016</w:t>
            </w:r>
          </w:p>
          <w:p w14:paraId="38ED73E0" w14:textId="77777777" w:rsidR="0029581B" w:rsidRDefault="005D65F8">
            <w:pPr>
              <w:pStyle w:val="ProductList-TableBody"/>
            </w:pPr>
            <w:r>
              <w:t xml:space="preserve">Office Professional Plus 2010/2013/2016 </w:t>
            </w:r>
          </w:p>
          <w:p w14:paraId="08832063" w14:textId="77777777" w:rsidR="0029581B" w:rsidRDefault="005D65F8">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14:paraId="297E186F" w14:textId="77777777" w:rsidR="0029581B" w:rsidRDefault="005D65F8">
            <w:pPr>
              <w:pStyle w:val="ProductList-TableBody"/>
            </w:pPr>
            <w:r>
              <w:t>Office Professional Plus 2016 w ramach Programu Użytkowania w Domu i Office 2016 dla Użytkowników Domowych i Małych Firm dla komputerów Mac z Licencją na Urządzenie na program Skype dla firm w ramach Programu Użytkowania w Domu</w:t>
            </w:r>
          </w:p>
        </w:tc>
      </w:tr>
      <w:tr w:rsidR="0029581B" w14:paraId="1BA3B422" w14:textId="77777777">
        <w:tc>
          <w:tcPr>
            <w:tcW w:w="6000" w:type="dxa"/>
            <w:tcBorders>
              <w:top w:val="single" w:sz="4" w:space="0" w:color="000000"/>
              <w:left w:val="single" w:sz="4" w:space="0" w:color="000000"/>
              <w:bottom w:val="single" w:sz="4" w:space="0" w:color="000000"/>
              <w:right w:val="single" w:sz="4" w:space="0" w:color="000000"/>
            </w:tcBorders>
          </w:tcPr>
          <w:p w14:paraId="665A9E6A" w14:textId="77777777" w:rsidR="0029581B" w:rsidRDefault="005D65F8">
            <w:pPr>
              <w:pStyle w:val="ProductList-TableBody"/>
            </w:pPr>
            <w:r>
              <w:t>Access 2010/2013/2016</w:t>
            </w:r>
          </w:p>
          <w:p w14:paraId="3D7C34C8" w14:textId="77777777" w:rsidR="0029581B" w:rsidRDefault="005D65F8">
            <w:pPr>
              <w:pStyle w:val="ProductList-TableBody"/>
            </w:pPr>
            <w:r>
              <w:t>Excel 2010/2013/2016</w:t>
            </w:r>
          </w:p>
          <w:p w14:paraId="6101A230" w14:textId="77777777" w:rsidR="0029581B" w:rsidRDefault="005D65F8">
            <w:pPr>
              <w:pStyle w:val="ProductList-TableBody"/>
            </w:pPr>
            <w:r>
              <w:t>PowerPoint 2010/2013/2016</w:t>
            </w:r>
          </w:p>
          <w:p w14:paraId="16B7FADC" w14:textId="77777777" w:rsidR="0029581B" w:rsidRDefault="005D65F8">
            <w:pPr>
              <w:pStyle w:val="ProductList-TableBody"/>
            </w:pPr>
            <w:r>
              <w:t>InfoPath 2010/2013/2016</w:t>
            </w:r>
          </w:p>
          <w:p w14:paraId="2B1F8138" w14:textId="77777777" w:rsidR="0029581B" w:rsidRDefault="005D65F8">
            <w:pPr>
              <w:pStyle w:val="ProductList-TableBody"/>
            </w:pPr>
            <w:r>
              <w:t>Lync 2010/2013/2015</w:t>
            </w:r>
          </w:p>
          <w:p w14:paraId="72AD1D21" w14:textId="77777777" w:rsidR="0029581B" w:rsidRDefault="005D65F8">
            <w:pPr>
              <w:pStyle w:val="ProductList-TableBody"/>
            </w:pPr>
            <w:r>
              <w:t>OneNote 2010/2013/2016</w:t>
            </w:r>
          </w:p>
          <w:p w14:paraId="76436861" w14:textId="77777777" w:rsidR="0029581B" w:rsidRDefault="005D65F8">
            <w:pPr>
              <w:pStyle w:val="ProductList-TableBody"/>
            </w:pPr>
            <w:r>
              <w:t>Outlook 2010/2013/2016</w:t>
            </w:r>
          </w:p>
          <w:p w14:paraId="130858F0" w14:textId="77777777" w:rsidR="0029581B" w:rsidRDefault="005D65F8">
            <w:pPr>
              <w:pStyle w:val="ProductList-TableBody"/>
            </w:pPr>
            <w:r>
              <w:t>Publisher 2010/2013/2016</w:t>
            </w:r>
          </w:p>
          <w:p w14:paraId="4248A0DD" w14:textId="77777777" w:rsidR="0029581B" w:rsidRDefault="005D65F8">
            <w:pPr>
              <w:pStyle w:val="ProductList-TableBody"/>
            </w:pPr>
            <w:r>
              <w:t>Skype dla firm 2015</w:t>
            </w:r>
          </w:p>
          <w:p w14:paraId="77502888" w14:textId="77777777" w:rsidR="0029581B" w:rsidRDefault="005D65F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592FD8F9" w14:textId="77777777" w:rsidR="0029581B" w:rsidRDefault="005D65F8">
            <w:pPr>
              <w:pStyle w:val="ProductList-TableBody"/>
            </w:pPr>
            <w:r>
              <w:t xml:space="preserve">Office Professional Plus 2016 w ramach Programu Użytkowania w Domu i Office 2016 dla Użytkowników Domowych i Małych Firm dla komputerów Mac z Licencją na Urządzenie na program Skype dla firm w ramach Programu Użytkowania w Domu </w:t>
            </w:r>
          </w:p>
        </w:tc>
      </w:tr>
      <w:tr w:rsidR="0029581B" w14:paraId="40437C83" w14:textId="77777777">
        <w:tc>
          <w:tcPr>
            <w:tcW w:w="6000" w:type="dxa"/>
            <w:tcBorders>
              <w:top w:val="single" w:sz="4" w:space="0" w:color="000000"/>
              <w:left w:val="single" w:sz="4" w:space="0" w:color="000000"/>
              <w:bottom w:val="single" w:sz="4" w:space="0" w:color="000000"/>
              <w:right w:val="single" w:sz="4" w:space="0" w:color="000000"/>
            </w:tcBorders>
          </w:tcPr>
          <w:p w14:paraId="72423080" w14:textId="77777777" w:rsidR="0029581B" w:rsidRDefault="005D65F8">
            <w:pPr>
              <w:pStyle w:val="ProductList-TableBody"/>
            </w:pPr>
            <w:r>
              <w:t xml:space="preserve">Visio Standard 2010/2013/2016 </w:t>
            </w:r>
          </w:p>
          <w:p w14:paraId="704B8885" w14:textId="77777777" w:rsidR="0029581B" w:rsidRDefault="005D65F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CC1576C" w14:textId="77777777" w:rsidR="0029581B" w:rsidRDefault="005D65F8">
            <w:pPr>
              <w:pStyle w:val="ProductList-TableBody"/>
            </w:pPr>
            <w:r>
              <w:t>Visio Professional 2016 w ramach Programu Użytkowania w Domu</w:t>
            </w:r>
          </w:p>
        </w:tc>
      </w:tr>
      <w:tr w:rsidR="0029581B" w14:paraId="76B7943F" w14:textId="77777777">
        <w:tc>
          <w:tcPr>
            <w:tcW w:w="6000" w:type="dxa"/>
            <w:tcBorders>
              <w:top w:val="single" w:sz="4" w:space="0" w:color="000000"/>
              <w:left w:val="single" w:sz="4" w:space="0" w:color="000000"/>
              <w:bottom w:val="single" w:sz="4" w:space="0" w:color="000000"/>
              <w:right w:val="single" w:sz="4" w:space="0" w:color="000000"/>
            </w:tcBorders>
          </w:tcPr>
          <w:p w14:paraId="780C82DB" w14:textId="77777777" w:rsidR="0029581B" w:rsidRDefault="005D65F8">
            <w:pPr>
              <w:pStyle w:val="ProductList-TableBody"/>
            </w:pPr>
            <w:r>
              <w:t>Project Standard 2010/2013/2016</w:t>
            </w:r>
          </w:p>
          <w:p w14:paraId="13050086" w14:textId="77777777" w:rsidR="0029581B" w:rsidRDefault="005D65F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1F1DCFC" w14:textId="77777777" w:rsidR="0029581B" w:rsidRDefault="005D65F8">
            <w:pPr>
              <w:pStyle w:val="ProductList-TableBody"/>
            </w:pPr>
            <w:r>
              <w:t>Project Professional 2016 w ramach Programu Użytkowania w Domu</w:t>
            </w:r>
          </w:p>
        </w:tc>
      </w:tr>
    </w:tbl>
    <w:p w14:paraId="7BBF39E2" w14:textId="77777777" w:rsidR="0029581B" w:rsidRDefault="005D65F8">
      <w:pPr>
        <w:pStyle w:val="ProductList-Body"/>
      </w:pPr>
      <w:r>
        <w:rPr>
          <w:i/>
        </w:rPr>
        <w:t xml:space="preserve">Więcej informacji na ten temat, w tym dotyczących przyszłej dostępności dodatkowego oprogramowania objętego Programem Użytkowania w Domu, można znaleźć na stronie </w:t>
      </w:r>
      <w:hyperlink r:id="rId152">
        <w:r>
          <w:rPr>
            <w:i/>
            <w:color w:val="00467F"/>
            <w:u w:val="single"/>
          </w:rPr>
          <w:t>http://www.microsoft.com/licensing</w:t>
        </w:r>
      </w:hyperlink>
      <w:r>
        <w:rPr>
          <w:i/>
        </w:rPr>
        <w:t>.</w:t>
      </w:r>
    </w:p>
    <w:p w14:paraId="721C7CD3" w14:textId="77777777" w:rsidR="0029581B" w:rsidRDefault="0029581B">
      <w:pPr>
        <w:pStyle w:val="ProductList-Body"/>
      </w:pPr>
    </w:p>
    <w:p w14:paraId="49ED8FE1" w14:textId="77777777" w:rsidR="0029581B" w:rsidRDefault="005D65F8">
      <w:pPr>
        <w:pStyle w:val="ProductList-Body"/>
      </w:pPr>
      <w:r>
        <w:t>Microsoft może w trybie natychmiastowym i bez powiadomienia zakończyć udział klienta w Programie Użytkowania w Domu w związku z nieupoważnionym dostępem do witryny internetowej Programu Użytkowania w Domu lub licencjonowaniem za pośrednictwem witryny internetowej Programu Użytkowania w Domu w połączeniu z kodem programu tego klienta.</w:t>
      </w:r>
    </w:p>
    <w:p w14:paraId="39B593DD" w14:textId="77777777" w:rsidR="0029581B" w:rsidRDefault="0029581B">
      <w:pPr>
        <w:pStyle w:val="ProductList-Body"/>
        <w:jc w:val="right"/>
      </w:pPr>
    </w:p>
    <w:p w14:paraId="05F6590F" w14:textId="77777777" w:rsidR="0029581B" w:rsidRDefault="005D65F8">
      <w:pPr>
        <w:pStyle w:val="ProductList-ClauseHeading"/>
        <w:outlineLvl w:val="2"/>
      </w:pPr>
      <w:bookmarkStart w:id="350" w:name="_Sec585"/>
      <w:r>
        <w:t>Całodobowe Wsparcie Techniczne</w:t>
      </w:r>
      <w:bookmarkEnd w:id="350"/>
    </w:p>
    <w:p w14:paraId="56C34AC5" w14:textId="77777777" w:rsidR="0029581B" w:rsidRDefault="005D65F8">
      <w:pPr>
        <w:pStyle w:val="ProductList-Body"/>
      </w:pPr>
      <w:r>
        <w:t>Do skorzystania z Całodobowego Wparcia Technicznego kwalifikują się klienci (poza klientami dokonującymi zakupu w ramach Programów Academic) z aktywnym Pakietem Software Assurance.</w:t>
      </w:r>
    </w:p>
    <w:p w14:paraId="1D185BDC" w14:textId="77777777" w:rsidR="0029581B" w:rsidRDefault="0029581B">
      <w:pPr>
        <w:pStyle w:val="ProductList-Body"/>
      </w:pPr>
    </w:p>
    <w:p w14:paraId="4A88B6CD" w14:textId="77777777" w:rsidR="0029581B" w:rsidRDefault="005D65F8">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79D9B2EE" w14:textId="77777777" w:rsidR="0029581B" w:rsidRDefault="0029581B">
      <w:pPr>
        <w:pStyle w:val="ProductList-Body"/>
      </w:pPr>
    </w:p>
    <w:p w14:paraId="2FB25A36" w14:textId="77777777" w:rsidR="0029581B" w:rsidRDefault="005D65F8">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683B85EF" w14:textId="77777777" w:rsidR="0029581B" w:rsidRDefault="0029581B">
      <w:pPr>
        <w:pStyle w:val="ProductList-Body"/>
      </w:pPr>
    </w:p>
    <w:p w14:paraId="4E8E0421" w14:textId="77777777" w:rsidR="0029581B" w:rsidRDefault="005D65F8">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39414BD1" w14:textId="77777777" w:rsidR="0029581B" w:rsidRDefault="0029581B">
      <w:pPr>
        <w:pStyle w:val="ProductList-Body"/>
      </w:pPr>
    </w:p>
    <w:p w14:paraId="190664FF" w14:textId="77777777" w:rsidR="0029581B" w:rsidRDefault="005D65F8">
      <w:pPr>
        <w:pStyle w:val="ProductList-SubClauseHeading"/>
        <w:outlineLvl w:val="3"/>
      </w:pPr>
      <w:r>
        <w:t>Przyznawanie Incydentów Wsparcia Telefonicznego w przypadku wszystkich programów z wyjątkiem umów MPSA</w:t>
      </w:r>
    </w:p>
    <w:p w14:paraId="255D5CD6" w14:textId="77777777" w:rsidR="0029581B" w:rsidRDefault="005D65F8">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29581B" w14:paraId="76C8E97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BF3B30" w14:textId="77777777" w:rsidR="0029581B" w:rsidRDefault="005D65F8">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4E51D2" w14:textId="77777777" w:rsidR="0029581B" w:rsidRDefault="005D65F8">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A58D4D" w14:textId="77777777" w:rsidR="0029581B" w:rsidRDefault="005D65F8">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2A9CA9" w14:textId="77777777" w:rsidR="0029581B" w:rsidRDefault="005D65F8">
            <w:pPr>
              <w:pStyle w:val="ProductList-TableBody"/>
            </w:pPr>
            <w:r>
              <w:rPr>
                <w:color w:val="FFFFFF"/>
              </w:rPr>
              <w:t>IW / Klient - Kroki zwiększające przyznane incydenty</w:t>
            </w:r>
          </w:p>
        </w:tc>
      </w:tr>
      <w:tr w:rsidR="0029581B" w14:paraId="19982874" w14:textId="77777777">
        <w:tc>
          <w:tcPr>
            <w:tcW w:w="2940" w:type="dxa"/>
            <w:tcBorders>
              <w:top w:val="single" w:sz="4" w:space="0" w:color="000000"/>
              <w:left w:val="single" w:sz="4" w:space="0" w:color="000000"/>
              <w:bottom w:val="single" w:sz="4" w:space="0" w:color="000000"/>
              <w:right w:val="single" w:sz="4" w:space="0" w:color="000000"/>
            </w:tcBorders>
          </w:tcPr>
          <w:p w14:paraId="14B26868" w14:textId="77777777" w:rsidR="0029581B" w:rsidRDefault="005D65F8">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1B5C2B56" w14:textId="77777777" w:rsidR="0029581B" w:rsidRDefault="005D65F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9F735A5" w14:textId="77777777" w:rsidR="0029581B" w:rsidRDefault="005D65F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BD1C5A5" w14:textId="77777777" w:rsidR="0029581B" w:rsidRDefault="005D65F8">
            <w:pPr>
              <w:pStyle w:val="ProductList-TableBody"/>
            </w:pPr>
            <w:r>
              <w:t>$200,000</w:t>
            </w:r>
          </w:p>
        </w:tc>
      </w:tr>
      <w:tr w:rsidR="0029581B" w14:paraId="4A48845C" w14:textId="77777777">
        <w:tc>
          <w:tcPr>
            <w:tcW w:w="2940" w:type="dxa"/>
            <w:tcBorders>
              <w:top w:val="single" w:sz="4" w:space="0" w:color="000000"/>
              <w:left w:val="single" w:sz="4" w:space="0" w:color="000000"/>
              <w:bottom w:val="single" w:sz="4" w:space="0" w:color="000000"/>
              <w:right w:val="single" w:sz="4" w:space="0" w:color="000000"/>
            </w:tcBorders>
          </w:tcPr>
          <w:p w14:paraId="7D54B7FD" w14:textId="77777777" w:rsidR="0029581B" w:rsidRDefault="005D65F8">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36235A8C" w14:textId="77777777" w:rsidR="0029581B" w:rsidRDefault="005D65F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5558D99" w14:textId="77777777" w:rsidR="0029581B" w:rsidRDefault="005D65F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E25C6CD" w14:textId="77777777" w:rsidR="0029581B" w:rsidRDefault="005D65F8">
            <w:pPr>
              <w:pStyle w:val="ProductList-TableBody"/>
            </w:pPr>
            <w:r>
              <w:t>300,000</w:t>
            </w:r>
          </w:p>
        </w:tc>
      </w:tr>
      <w:tr w:rsidR="0029581B" w14:paraId="2CA79C04" w14:textId="77777777">
        <w:tc>
          <w:tcPr>
            <w:tcW w:w="2940" w:type="dxa"/>
            <w:tcBorders>
              <w:top w:val="single" w:sz="4" w:space="0" w:color="000000"/>
              <w:left w:val="single" w:sz="4" w:space="0" w:color="000000"/>
              <w:bottom w:val="single" w:sz="4" w:space="0" w:color="000000"/>
              <w:right w:val="single" w:sz="4" w:space="0" w:color="000000"/>
            </w:tcBorders>
          </w:tcPr>
          <w:p w14:paraId="5B0A87C0" w14:textId="77777777" w:rsidR="0029581B" w:rsidRDefault="005D65F8">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3E06B1C8" w14:textId="77777777" w:rsidR="0029581B" w:rsidRDefault="005D65F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1DF281D" w14:textId="77777777" w:rsidR="0029581B" w:rsidRDefault="005D65F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912ADF1" w14:textId="77777777" w:rsidR="0029581B" w:rsidRDefault="005D65F8">
            <w:pPr>
              <w:pStyle w:val="ProductList-TableBody"/>
            </w:pPr>
            <w:r>
              <w:t>270,000</w:t>
            </w:r>
          </w:p>
        </w:tc>
      </w:tr>
      <w:tr w:rsidR="0029581B" w14:paraId="4A80A1FB" w14:textId="77777777">
        <w:tc>
          <w:tcPr>
            <w:tcW w:w="2940" w:type="dxa"/>
            <w:tcBorders>
              <w:top w:val="single" w:sz="4" w:space="0" w:color="000000"/>
              <w:left w:val="single" w:sz="4" w:space="0" w:color="000000"/>
              <w:bottom w:val="single" w:sz="4" w:space="0" w:color="000000"/>
              <w:right w:val="single" w:sz="4" w:space="0" w:color="000000"/>
            </w:tcBorders>
          </w:tcPr>
          <w:p w14:paraId="35191866" w14:textId="77777777" w:rsidR="0029581B" w:rsidRDefault="005D65F8">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1EC9DDD1" w14:textId="77777777" w:rsidR="0029581B" w:rsidRDefault="005D65F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14F6FD2" w14:textId="77777777" w:rsidR="0029581B" w:rsidRDefault="005D65F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F819D6A" w14:textId="77777777" w:rsidR="0029581B" w:rsidRDefault="005D65F8">
            <w:pPr>
              <w:pStyle w:val="ProductList-TableBody"/>
            </w:pPr>
            <w:r>
              <w:t>S Fr. 330,000</w:t>
            </w:r>
          </w:p>
        </w:tc>
      </w:tr>
      <w:tr w:rsidR="0029581B" w14:paraId="2672A890" w14:textId="77777777">
        <w:tc>
          <w:tcPr>
            <w:tcW w:w="2940" w:type="dxa"/>
            <w:tcBorders>
              <w:top w:val="single" w:sz="4" w:space="0" w:color="000000"/>
              <w:left w:val="single" w:sz="4" w:space="0" w:color="000000"/>
              <w:bottom w:val="single" w:sz="4" w:space="0" w:color="000000"/>
              <w:right w:val="single" w:sz="4" w:space="0" w:color="000000"/>
            </w:tcBorders>
          </w:tcPr>
          <w:p w14:paraId="43D2F60C" w14:textId="77777777" w:rsidR="0029581B" w:rsidRDefault="005D65F8">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0F35F85D" w14:textId="77777777" w:rsidR="0029581B" w:rsidRDefault="005D65F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485BEA2" w14:textId="77777777" w:rsidR="0029581B" w:rsidRDefault="005D65F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39EF2531" w14:textId="77777777" w:rsidR="0029581B" w:rsidRDefault="005D65F8">
            <w:pPr>
              <w:pStyle w:val="ProductList-TableBody"/>
            </w:pPr>
            <w:r>
              <w:t>CRC 1 650 000</w:t>
            </w:r>
          </w:p>
        </w:tc>
      </w:tr>
      <w:tr w:rsidR="0029581B" w14:paraId="2BF39C71" w14:textId="77777777">
        <w:tc>
          <w:tcPr>
            <w:tcW w:w="2940" w:type="dxa"/>
            <w:tcBorders>
              <w:top w:val="single" w:sz="4" w:space="0" w:color="000000"/>
              <w:left w:val="single" w:sz="4" w:space="0" w:color="000000"/>
              <w:bottom w:val="single" w:sz="4" w:space="0" w:color="000000"/>
              <w:right w:val="single" w:sz="4" w:space="0" w:color="000000"/>
            </w:tcBorders>
          </w:tcPr>
          <w:p w14:paraId="17B95509" w14:textId="77777777" w:rsidR="0029581B" w:rsidRDefault="005D65F8">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3C000101" w14:textId="77777777" w:rsidR="0029581B" w:rsidRDefault="005D65F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73348D2" w14:textId="77777777" w:rsidR="0029581B" w:rsidRDefault="005D65F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57D88BD" w14:textId="77777777" w:rsidR="0029581B" w:rsidRDefault="005D65F8">
            <w:pPr>
              <w:pStyle w:val="ProductList-TableBody"/>
            </w:pPr>
            <w:r>
              <w:t>kr 1 600 000</w:t>
            </w:r>
          </w:p>
        </w:tc>
      </w:tr>
      <w:tr w:rsidR="0029581B" w14:paraId="58422396" w14:textId="77777777">
        <w:tc>
          <w:tcPr>
            <w:tcW w:w="2940" w:type="dxa"/>
            <w:tcBorders>
              <w:top w:val="single" w:sz="4" w:space="0" w:color="000000"/>
              <w:left w:val="single" w:sz="4" w:space="0" w:color="000000"/>
              <w:bottom w:val="single" w:sz="4" w:space="0" w:color="000000"/>
              <w:right w:val="single" w:sz="4" w:space="0" w:color="000000"/>
            </w:tcBorders>
          </w:tcPr>
          <w:p w14:paraId="3BC57677" w14:textId="77777777" w:rsidR="0029581B" w:rsidRDefault="005D65F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15E7DC9" w14:textId="77777777" w:rsidR="0029581B" w:rsidRDefault="005D65F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10C5798" w14:textId="77777777" w:rsidR="0029581B" w:rsidRDefault="005D65F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1893851" w14:textId="77777777" w:rsidR="0029581B" w:rsidRDefault="005D65F8">
            <w:pPr>
              <w:pStyle w:val="ProductList-TableBody"/>
            </w:pPr>
            <w:r>
              <w:t>215,000</w:t>
            </w:r>
          </w:p>
        </w:tc>
      </w:tr>
      <w:tr w:rsidR="0029581B" w14:paraId="5D5341A3" w14:textId="77777777">
        <w:tc>
          <w:tcPr>
            <w:tcW w:w="2940" w:type="dxa"/>
            <w:tcBorders>
              <w:top w:val="single" w:sz="4" w:space="0" w:color="000000"/>
              <w:left w:val="single" w:sz="4" w:space="0" w:color="000000"/>
              <w:bottom w:val="single" w:sz="4" w:space="0" w:color="000000"/>
              <w:right w:val="single" w:sz="4" w:space="0" w:color="000000"/>
            </w:tcBorders>
          </w:tcPr>
          <w:p w14:paraId="7C5C191D" w14:textId="77777777" w:rsidR="0029581B" w:rsidRDefault="005D65F8">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743C75C0" w14:textId="77777777" w:rsidR="0029581B" w:rsidRDefault="005D65F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E7E4FA5" w14:textId="77777777" w:rsidR="0029581B" w:rsidRDefault="005D65F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EC24162" w14:textId="77777777" w:rsidR="0029581B" w:rsidRDefault="005D65F8">
            <w:pPr>
              <w:pStyle w:val="ProductList-TableBody"/>
            </w:pPr>
            <w:r>
              <w:t>£135,000</w:t>
            </w:r>
          </w:p>
        </w:tc>
      </w:tr>
      <w:tr w:rsidR="0029581B" w14:paraId="4E6066A8" w14:textId="77777777">
        <w:tc>
          <w:tcPr>
            <w:tcW w:w="2940" w:type="dxa"/>
            <w:tcBorders>
              <w:top w:val="single" w:sz="4" w:space="0" w:color="000000"/>
              <w:left w:val="single" w:sz="4" w:space="0" w:color="000000"/>
              <w:bottom w:val="single" w:sz="4" w:space="0" w:color="000000"/>
              <w:right w:val="single" w:sz="4" w:space="0" w:color="000000"/>
            </w:tcBorders>
          </w:tcPr>
          <w:p w14:paraId="5E09FFC7" w14:textId="77777777" w:rsidR="0029581B" w:rsidRDefault="005D65F8">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40A64EE8" w14:textId="77777777" w:rsidR="0029581B" w:rsidRDefault="005D65F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72DFD69" w14:textId="77777777" w:rsidR="0029581B" w:rsidRDefault="005D65F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4A5F8AE6" w14:textId="77777777" w:rsidR="0029581B" w:rsidRDefault="005D65F8">
            <w:pPr>
              <w:pStyle w:val="ProductList-TableBody"/>
            </w:pPr>
            <w:r>
              <w:t>JPY 24 000 000</w:t>
            </w:r>
          </w:p>
        </w:tc>
      </w:tr>
      <w:tr w:rsidR="0029581B" w14:paraId="41284728" w14:textId="77777777">
        <w:tc>
          <w:tcPr>
            <w:tcW w:w="2940" w:type="dxa"/>
            <w:tcBorders>
              <w:top w:val="single" w:sz="4" w:space="0" w:color="000000"/>
              <w:left w:val="single" w:sz="4" w:space="0" w:color="000000"/>
              <w:bottom w:val="single" w:sz="4" w:space="0" w:color="000000"/>
              <w:right w:val="single" w:sz="4" w:space="0" w:color="000000"/>
            </w:tcBorders>
          </w:tcPr>
          <w:p w14:paraId="634F1159" w14:textId="77777777" w:rsidR="0029581B" w:rsidRDefault="005D65F8">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6B5966C2" w14:textId="77777777" w:rsidR="0029581B" w:rsidRDefault="005D65F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FC8221A" w14:textId="77777777" w:rsidR="0029581B" w:rsidRDefault="005D65F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1BD12294" w14:textId="77777777" w:rsidR="0029581B" w:rsidRDefault="005D65F8">
            <w:pPr>
              <w:pStyle w:val="ProductList-TableBody"/>
            </w:pPr>
            <w:r>
              <w:t>KWD 240 000 000</w:t>
            </w:r>
          </w:p>
        </w:tc>
      </w:tr>
      <w:tr w:rsidR="0029581B" w14:paraId="34C3E387" w14:textId="77777777">
        <w:tc>
          <w:tcPr>
            <w:tcW w:w="2940" w:type="dxa"/>
            <w:tcBorders>
              <w:top w:val="single" w:sz="4" w:space="0" w:color="000000"/>
              <w:left w:val="single" w:sz="4" w:space="0" w:color="000000"/>
              <w:bottom w:val="single" w:sz="4" w:space="0" w:color="000000"/>
              <w:right w:val="single" w:sz="4" w:space="0" w:color="000000"/>
            </w:tcBorders>
          </w:tcPr>
          <w:p w14:paraId="413E96A2" w14:textId="77777777" w:rsidR="0029581B" w:rsidRDefault="005D65F8">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19259B2C" w14:textId="77777777" w:rsidR="0029581B" w:rsidRDefault="005D65F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2BEA40D" w14:textId="77777777" w:rsidR="0029581B" w:rsidRDefault="005D65F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6A861FB" w14:textId="77777777" w:rsidR="0029581B" w:rsidRDefault="005D65F8">
            <w:pPr>
              <w:pStyle w:val="ProductList-TableBody"/>
            </w:pPr>
            <w:r>
              <w:t>kr 1 650 000</w:t>
            </w:r>
          </w:p>
        </w:tc>
      </w:tr>
      <w:tr w:rsidR="0029581B" w14:paraId="24B4909D" w14:textId="77777777">
        <w:tc>
          <w:tcPr>
            <w:tcW w:w="2940" w:type="dxa"/>
            <w:tcBorders>
              <w:top w:val="single" w:sz="4" w:space="0" w:color="000000"/>
              <w:left w:val="single" w:sz="4" w:space="0" w:color="000000"/>
              <w:bottom w:val="single" w:sz="4" w:space="0" w:color="000000"/>
              <w:right w:val="single" w:sz="4" w:space="0" w:color="000000"/>
            </w:tcBorders>
          </w:tcPr>
          <w:p w14:paraId="59FC89EF" w14:textId="77777777" w:rsidR="0029581B" w:rsidRDefault="005D65F8">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48447223" w14:textId="77777777" w:rsidR="0029581B" w:rsidRDefault="005D65F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4DB7A2A" w14:textId="77777777" w:rsidR="0029581B" w:rsidRDefault="005D65F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2EA61BD" w14:textId="77777777" w:rsidR="0029581B" w:rsidRDefault="005D65F8">
            <w:pPr>
              <w:pStyle w:val="ProductList-TableBody"/>
            </w:pPr>
            <w:r>
              <w:t>350,000</w:t>
            </w:r>
          </w:p>
        </w:tc>
      </w:tr>
      <w:tr w:rsidR="0029581B" w14:paraId="3203C4E8" w14:textId="77777777">
        <w:tc>
          <w:tcPr>
            <w:tcW w:w="2940" w:type="dxa"/>
            <w:tcBorders>
              <w:top w:val="single" w:sz="4" w:space="0" w:color="000000"/>
              <w:left w:val="single" w:sz="4" w:space="0" w:color="000000"/>
              <w:bottom w:val="single" w:sz="4" w:space="0" w:color="000000"/>
              <w:right w:val="single" w:sz="4" w:space="0" w:color="000000"/>
            </w:tcBorders>
          </w:tcPr>
          <w:p w14:paraId="3E1CA1BD" w14:textId="77777777" w:rsidR="0029581B" w:rsidRDefault="005D65F8">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6B75AD2B" w14:textId="77777777" w:rsidR="0029581B" w:rsidRDefault="005D65F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C813ED6" w14:textId="77777777" w:rsidR="0029581B" w:rsidRDefault="005D65F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5546718" w14:textId="77777777" w:rsidR="0029581B" w:rsidRDefault="005D65F8">
            <w:pPr>
              <w:pStyle w:val="ProductList-TableBody"/>
            </w:pPr>
            <w:r>
              <w:t>kr 2 000 000</w:t>
            </w:r>
          </w:p>
        </w:tc>
      </w:tr>
      <w:tr w:rsidR="0029581B" w14:paraId="5C6B1A2C" w14:textId="77777777">
        <w:tc>
          <w:tcPr>
            <w:tcW w:w="2940" w:type="dxa"/>
            <w:tcBorders>
              <w:top w:val="single" w:sz="4" w:space="0" w:color="000000"/>
              <w:left w:val="single" w:sz="4" w:space="0" w:color="000000"/>
              <w:bottom w:val="single" w:sz="4" w:space="0" w:color="000000"/>
              <w:right w:val="single" w:sz="4" w:space="0" w:color="000000"/>
            </w:tcBorders>
          </w:tcPr>
          <w:p w14:paraId="55A5D32B" w14:textId="77777777" w:rsidR="0029581B" w:rsidRDefault="005D65F8">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55A2FF1F" w14:textId="77777777" w:rsidR="0029581B" w:rsidRDefault="005D65F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92234AE" w14:textId="77777777" w:rsidR="0029581B" w:rsidRDefault="005D65F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04BF10B" w14:textId="77777777" w:rsidR="0029581B" w:rsidRDefault="005D65F8">
            <w:pPr>
              <w:pStyle w:val="ProductList-TableBody"/>
            </w:pPr>
            <w:r>
              <w:t>NTD 7 000 000</w:t>
            </w:r>
          </w:p>
        </w:tc>
      </w:tr>
      <w:tr w:rsidR="0029581B" w14:paraId="70728477" w14:textId="77777777">
        <w:tc>
          <w:tcPr>
            <w:tcW w:w="2940" w:type="dxa"/>
            <w:tcBorders>
              <w:top w:val="single" w:sz="4" w:space="0" w:color="000000"/>
              <w:left w:val="single" w:sz="4" w:space="0" w:color="000000"/>
              <w:bottom w:val="single" w:sz="4" w:space="0" w:color="000000"/>
              <w:right w:val="single" w:sz="4" w:space="0" w:color="000000"/>
            </w:tcBorders>
          </w:tcPr>
          <w:p w14:paraId="13D7E866" w14:textId="77777777" w:rsidR="0029581B" w:rsidRDefault="005D65F8">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5CFB3F6F" w14:textId="77777777" w:rsidR="0029581B" w:rsidRDefault="005D65F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DBD6FE0" w14:textId="77777777" w:rsidR="0029581B" w:rsidRDefault="005D65F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779A317" w14:textId="77777777" w:rsidR="0029581B" w:rsidRDefault="005D65F8">
            <w:pPr>
              <w:pStyle w:val="ProductList-TableBody"/>
            </w:pPr>
            <w:r>
              <w:t>INR 10 000 000</w:t>
            </w:r>
          </w:p>
        </w:tc>
      </w:tr>
      <w:tr w:rsidR="0029581B" w14:paraId="2E114DCC" w14:textId="77777777">
        <w:tc>
          <w:tcPr>
            <w:tcW w:w="2940" w:type="dxa"/>
            <w:tcBorders>
              <w:top w:val="single" w:sz="4" w:space="0" w:color="000000"/>
              <w:left w:val="single" w:sz="4" w:space="0" w:color="000000"/>
              <w:bottom w:val="single" w:sz="4" w:space="0" w:color="000000"/>
              <w:right w:val="single" w:sz="4" w:space="0" w:color="000000"/>
            </w:tcBorders>
          </w:tcPr>
          <w:p w14:paraId="7450C4A2" w14:textId="77777777" w:rsidR="0029581B" w:rsidRDefault="005D65F8">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59948159" w14:textId="77777777" w:rsidR="0029581B" w:rsidRDefault="005D65F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1330EF8" w14:textId="77777777" w:rsidR="0029581B" w:rsidRDefault="005D65F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ED21F8E" w14:textId="77777777" w:rsidR="0029581B" w:rsidRDefault="005D65F8">
            <w:pPr>
              <w:pStyle w:val="ProductList-TableBody"/>
            </w:pPr>
            <w:r>
              <w:t>RUB 6 600 000</w:t>
            </w:r>
          </w:p>
        </w:tc>
      </w:tr>
    </w:tbl>
    <w:p w14:paraId="68E26253" w14:textId="77777777" w:rsidR="0029581B" w:rsidRDefault="0029581B">
      <w:pPr>
        <w:pStyle w:val="ProductList-BodyIndented"/>
        <w:ind w:left="720"/>
      </w:pPr>
    </w:p>
    <w:p w14:paraId="4FE2F47A" w14:textId="77777777" w:rsidR="0029581B" w:rsidRDefault="005D65F8">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50C9BC7E" w14:textId="77777777" w:rsidR="0029581B" w:rsidRDefault="0029581B">
      <w:pPr>
        <w:pStyle w:val="ProductList-BodyIndented"/>
      </w:pPr>
    </w:p>
    <w:p w14:paraId="6651153F" w14:textId="77777777" w:rsidR="0029581B" w:rsidRDefault="005D65F8">
      <w:pPr>
        <w:pStyle w:val="ProductList-BodyIndented"/>
      </w:pPr>
      <w:r>
        <w:t xml:space="preserve">Dostęp do miejscowego wsparcia telefonicznego możliwy jest w godzinach pracy podanych na stronie mieszczącej się pod adresem </w:t>
      </w:r>
      <w:hyperlink r:id="rId153">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4FA90C2B" w14:textId="77777777" w:rsidR="0029581B" w:rsidRDefault="0029581B">
      <w:pPr>
        <w:pStyle w:val="ProductList-BodyIndented"/>
      </w:pPr>
    </w:p>
    <w:p w14:paraId="2344B83F" w14:textId="77777777" w:rsidR="0029581B" w:rsidRDefault="005D65F8">
      <w:pPr>
        <w:pStyle w:val="ProductList-SubClauseHeading"/>
        <w:outlineLvl w:val="3"/>
      </w:pPr>
      <w:r>
        <w:t>Przyznawanie Incydentów Wsparcia Telefonicznego w przypadku umów MPSA</w:t>
      </w:r>
    </w:p>
    <w:p w14:paraId="1E5D0E93" w14:textId="77777777" w:rsidR="0029581B" w:rsidRDefault="005D65F8">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3"/>
        <w:gridCol w:w="5253"/>
      </w:tblGrid>
      <w:tr w:rsidR="0029581B" w14:paraId="113DF2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304CE07" w14:textId="77777777" w:rsidR="0029581B" w:rsidRDefault="005D65F8">
            <w:pPr>
              <w:pStyle w:val="ProductList-TableBody"/>
            </w:pPr>
            <w:r>
              <w:rPr>
                <w:color w:val="FFFFFF"/>
              </w:rPr>
              <w:t>Kategoria</w:t>
            </w:r>
          </w:p>
        </w:tc>
        <w:tc>
          <w:tcPr>
            <w:tcW w:w="6000" w:type="dxa"/>
            <w:tcBorders>
              <w:left w:val="single" w:sz="4" w:space="0" w:color="000000"/>
              <w:right w:val="single" w:sz="4" w:space="0" w:color="000000"/>
            </w:tcBorders>
            <w:shd w:val="clear" w:color="auto" w:fill="0072C6"/>
          </w:tcPr>
          <w:p w14:paraId="1A60DE54" w14:textId="77777777" w:rsidR="0029581B" w:rsidRDefault="005D65F8">
            <w:pPr>
              <w:pStyle w:val="ProductList-TableBody"/>
            </w:pPr>
            <w:r>
              <w:rPr>
                <w:color w:val="FFFFFF"/>
              </w:rPr>
              <w:t>Liczba punktów na incydent wsparcia telefonicznego</w:t>
            </w:r>
          </w:p>
        </w:tc>
      </w:tr>
      <w:tr w:rsidR="0029581B" w14:paraId="3CF6A2DC" w14:textId="77777777">
        <w:tc>
          <w:tcPr>
            <w:tcW w:w="6120" w:type="dxa"/>
            <w:tcBorders>
              <w:top w:val="single" w:sz="4" w:space="0" w:color="000000"/>
              <w:left w:val="single" w:sz="4" w:space="0" w:color="000000"/>
              <w:bottom w:val="single" w:sz="4" w:space="0" w:color="000000"/>
              <w:right w:val="single" w:sz="4" w:space="0" w:color="000000"/>
            </w:tcBorders>
          </w:tcPr>
          <w:p w14:paraId="1094304B" w14:textId="77777777" w:rsidR="0029581B" w:rsidRDefault="005D65F8">
            <w:pPr>
              <w:pStyle w:val="ProductList-TableBody"/>
            </w:pPr>
            <w:r>
              <w:t>Aplikacje i Systemy (łącznie)</w:t>
            </w:r>
          </w:p>
        </w:tc>
        <w:tc>
          <w:tcPr>
            <w:tcW w:w="6000" w:type="dxa"/>
            <w:tcBorders>
              <w:left w:val="single" w:sz="4" w:space="0" w:color="000000"/>
              <w:right w:val="single" w:sz="4" w:space="0" w:color="000000"/>
            </w:tcBorders>
          </w:tcPr>
          <w:p w14:paraId="200D655F" w14:textId="77777777" w:rsidR="0029581B" w:rsidRDefault="005D65F8">
            <w:pPr>
              <w:pStyle w:val="ProductList-TableBody"/>
            </w:pPr>
            <w:r>
              <w:t>2,000</w:t>
            </w:r>
          </w:p>
        </w:tc>
      </w:tr>
      <w:tr w:rsidR="0029581B" w14:paraId="13BEDD9D" w14:textId="77777777">
        <w:tc>
          <w:tcPr>
            <w:tcW w:w="6120" w:type="dxa"/>
            <w:tcBorders>
              <w:top w:val="single" w:sz="4" w:space="0" w:color="000000"/>
              <w:left w:val="single" w:sz="4" w:space="0" w:color="000000"/>
              <w:bottom w:val="single" w:sz="4" w:space="0" w:color="000000"/>
              <w:right w:val="single" w:sz="4" w:space="0" w:color="000000"/>
            </w:tcBorders>
          </w:tcPr>
          <w:p w14:paraId="5CD2B859" w14:textId="77777777" w:rsidR="0029581B" w:rsidRDefault="005D65F8">
            <w:pPr>
              <w:pStyle w:val="ProductList-TableBody"/>
            </w:pPr>
            <w:r>
              <w:t>Serwer</w:t>
            </w:r>
          </w:p>
        </w:tc>
        <w:tc>
          <w:tcPr>
            <w:tcW w:w="6000" w:type="dxa"/>
            <w:tcBorders>
              <w:left w:val="single" w:sz="4" w:space="0" w:color="000000"/>
              <w:right w:val="single" w:sz="4" w:space="0" w:color="000000"/>
            </w:tcBorders>
          </w:tcPr>
          <w:p w14:paraId="1AF713CA" w14:textId="77777777" w:rsidR="0029581B" w:rsidRDefault="005D65F8">
            <w:pPr>
              <w:pStyle w:val="ProductList-TableBody"/>
            </w:pPr>
            <w:r>
              <w:t>400</w:t>
            </w:r>
          </w:p>
        </w:tc>
      </w:tr>
      <w:tr w:rsidR="0029581B" w14:paraId="472E14D0" w14:textId="77777777">
        <w:tc>
          <w:tcPr>
            <w:tcW w:w="6120" w:type="dxa"/>
            <w:tcBorders>
              <w:top w:val="single" w:sz="4" w:space="0" w:color="000000"/>
              <w:left w:val="single" w:sz="4" w:space="0" w:color="000000"/>
              <w:bottom w:val="single" w:sz="4" w:space="0" w:color="000000"/>
              <w:right w:val="single" w:sz="4" w:space="0" w:color="000000"/>
            </w:tcBorders>
          </w:tcPr>
          <w:p w14:paraId="1C48907A" w14:textId="77777777" w:rsidR="0029581B" w:rsidRDefault="005D65F8">
            <w:pPr>
              <w:pStyle w:val="ProductList-TableBody"/>
            </w:pPr>
            <w:r>
              <w:t>CAL</w:t>
            </w:r>
          </w:p>
        </w:tc>
        <w:tc>
          <w:tcPr>
            <w:tcW w:w="6000" w:type="dxa"/>
            <w:tcBorders>
              <w:left w:val="single" w:sz="4" w:space="0" w:color="000000"/>
              <w:right w:val="single" w:sz="4" w:space="0" w:color="000000"/>
            </w:tcBorders>
          </w:tcPr>
          <w:p w14:paraId="26DB53E4" w14:textId="77777777" w:rsidR="0029581B" w:rsidRDefault="005D65F8">
            <w:pPr>
              <w:pStyle w:val="ProductList-TableBody"/>
            </w:pPr>
            <w:r>
              <w:t>400</w:t>
            </w:r>
          </w:p>
        </w:tc>
      </w:tr>
    </w:tbl>
    <w:p w14:paraId="4DE1583D" w14:textId="77777777" w:rsidR="0029581B" w:rsidRDefault="0029581B">
      <w:pPr>
        <w:pStyle w:val="ProductList-BodyIndented"/>
      </w:pPr>
    </w:p>
    <w:p w14:paraId="5902EC7B" w14:textId="77777777" w:rsidR="0029581B" w:rsidRDefault="005D65F8">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incydentów oraz przydział roczny. Niewykorzystane Incydenty Wsparcia Telefonicznego wygasną wraz z upływem okresu obowiązywania pakietu SA. Incydenty Wsparcia Telefonicznego nie mogą być przenoszone między Kontami Zakupowymi.</w:t>
      </w:r>
    </w:p>
    <w:p w14:paraId="60372018" w14:textId="77777777" w:rsidR="0029581B" w:rsidRDefault="0029581B">
      <w:pPr>
        <w:pStyle w:val="ProductList-BodyIndented"/>
      </w:pPr>
    </w:p>
    <w:p w14:paraId="3DD72AC3" w14:textId="77777777" w:rsidR="0029581B" w:rsidRDefault="005D65F8">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02903FDA" w14:textId="77777777" w:rsidR="0029581B" w:rsidRDefault="0029581B">
      <w:pPr>
        <w:pStyle w:val="ProductList-SubClauseHeading"/>
        <w:outlineLvl w:val="3"/>
      </w:pPr>
    </w:p>
    <w:p w14:paraId="72EE4CD5" w14:textId="77777777" w:rsidR="0029581B" w:rsidRDefault="005D65F8">
      <w:pPr>
        <w:pStyle w:val="ProductList-SubClauseHeading"/>
        <w:outlineLvl w:val="3"/>
      </w:pPr>
      <w:r>
        <w:t>Incydenty internetowe</w:t>
      </w:r>
    </w:p>
    <w:p w14:paraId="3B0681E4" w14:textId="77777777" w:rsidR="0029581B" w:rsidRDefault="005D65F8">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03B1D1A3" w14:textId="77777777" w:rsidR="0029581B" w:rsidRDefault="0029581B">
      <w:pPr>
        <w:pStyle w:val="ProductList-BodyIndented"/>
      </w:pPr>
    </w:p>
    <w:p w14:paraId="57C40A78" w14:textId="77777777" w:rsidR="0029581B" w:rsidRDefault="005D65F8">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16D27689" w14:textId="77777777" w:rsidR="0029581B" w:rsidRDefault="0029581B">
      <w:pPr>
        <w:pStyle w:val="ProductList-BodyIndented"/>
        <w:ind w:left="720"/>
      </w:pPr>
    </w:p>
    <w:p w14:paraId="231A308D" w14:textId="77777777" w:rsidR="0029581B" w:rsidRDefault="005D65F8">
      <w:pPr>
        <w:pStyle w:val="ProductList-SubClauseHeading"/>
        <w:outlineLvl w:val="3"/>
      </w:pPr>
      <w:r>
        <w:t>Osoby kontaktowe ds. Usług Pomocy Technicznej</w:t>
      </w:r>
    </w:p>
    <w:p w14:paraId="3EC54F57" w14:textId="77777777" w:rsidR="0029581B" w:rsidRDefault="005D65F8">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29581B" w14:paraId="6CD4784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818656" w14:textId="77777777" w:rsidR="0029581B" w:rsidRDefault="005D65F8">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0B60E4" w14:textId="77777777" w:rsidR="0029581B" w:rsidRDefault="005D65F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90E7E5" w14:textId="77777777" w:rsidR="0029581B" w:rsidRDefault="005D65F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1CE03C" w14:textId="77777777" w:rsidR="0029581B" w:rsidRDefault="005D65F8">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D31F70" w14:textId="77777777" w:rsidR="0029581B" w:rsidRDefault="005D65F8">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69C3A9" w14:textId="77777777" w:rsidR="0029581B" w:rsidRDefault="005D65F8">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83F82D" w14:textId="77777777" w:rsidR="0029581B" w:rsidRDefault="005D65F8">
            <w:pPr>
              <w:pStyle w:val="ProductList-TableBody"/>
            </w:pPr>
            <w:r>
              <w:rPr>
                <w:color w:val="FFFFFF"/>
              </w:rPr>
              <w:t>S/S+: EA Poziom D</w:t>
            </w:r>
          </w:p>
        </w:tc>
      </w:tr>
      <w:tr w:rsidR="0029581B" w14:paraId="69BCBDA2" w14:textId="77777777">
        <w:tc>
          <w:tcPr>
            <w:tcW w:w="1720" w:type="dxa"/>
            <w:tcBorders>
              <w:top w:val="single" w:sz="4" w:space="0" w:color="000000"/>
              <w:left w:val="single" w:sz="4" w:space="0" w:color="000000"/>
              <w:bottom w:val="single" w:sz="4" w:space="0" w:color="000000"/>
              <w:right w:val="single" w:sz="4" w:space="0" w:color="000000"/>
            </w:tcBorders>
          </w:tcPr>
          <w:p w14:paraId="2E179396" w14:textId="77777777" w:rsidR="0029581B" w:rsidRDefault="005D65F8">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14:paraId="5985C020" w14:textId="77777777" w:rsidR="0029581B" w:rsidRDefault="005D65F8">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7B287545" w14:textId="77777777" w:rsidR="0029581B" w:rsidRDefault="005D65F8">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5A27DC9D" w14:textId="77777777" w:rsidR="0029581B" w:rsidRDefault="005D65F8">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46475950" w14:textId="77777777" w:rsidR="0029581B" w:rsidRDefault="005D65F8">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3A3A2994" w14:textId="77777777" w:rsidR="0029581B" w:rsidRDefault="005D65F8">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6459F299" w14:textId="77777777" w:rsidR="0029581B" w:rsidRDefault="005D65F8">
            <w:pPr>
              <w:pStyle w:val="ProductList-TableBody"/>
            </w:pPr>
            <w:r>
              <w:t>Zależnie od potrzeb</w:t>
            </w:r>
          </w:p>
        </w:tc>
      </w:tr>
      <w:tr w:rsidR="0029581B" w14:paraId="691BCA64" w14:textId="77777777">
        <w:tc>
          <w:tcPr>
            <w:tcW w:w="1720" w:type="dxa"/>
            <w:tcBorders>
              <w:top w:val="single" w:sz="4" w:space="0" w:color="000000"/>
              <w:left w:val="single" w:sz="4" w:space="0" w:color="000000"/>
              <w:bottom w:val="single" w:sz="4" w:space="0" w:color="000000"/>
              <w:right w:val="single" w:sz="4" w:space="0" w:color="000000"/>
            </w:tcBorders>
          </w:tcPr>
          <w:p w14:paraId="08C3D8D4" w14:textId="77777777" w:rsidR="0029581B" w:rsidRDefault="005D65F8">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14:paraId="5C6202D9" w14:textId="77777777" w:rsidR="0029581B" w:rsidRDefault="005D65F8">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371423C3" w14:textId="77777777" w:rsidR="0029581B" w:rsidRDefault="005D65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AACBD05" w14:textId="77777777" w:rsidR="0029581B" w:rsidRDefault="005D65F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FDC1FBC" w14:textId="77777777" w:rsidR="0029581B" w:rsidRDefault="005D65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ABA74F7" w14:textId="77777777" w:rsidR="0029581B" w:rsidRDefault="005D65F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E2629BC" w14:textId="77777777" w:rsidR="0029581B" w:rsidRDefault="005D65F8">
            <w:pPr>
              <w:pStyle w:val="ProductList-TableBody"/>
            </w:pPr>
            <w:r>
              <w:t>16</w:t>
            </w:r>
          </w:p>
        </w:tc>
      </w:tr>
    </w:tbl>
    <w:p w14:paraId="6A3047E6" w14:textId="77777777" w:rsidR="0029581B" w:rsidRDefault="0029581B">
      <w:pPr>
        <w:pStyle w:val="ProductList-BodyIndented"/>
      </w:pPr>
    </w:p>
    <w:p w14:paraId="59434022" w14:textId="77777777" w:rsidR="0029581B" w:rsidRDefault="005D65F8">
      <w:pPr>
        <w:pStyle w:val="ProductList-SubClauseHeading"/>
        <w:outlineLvl w:val="3"/>
      </w:pPr>
      <w:r>
        <w:t>Poziom usług dla klientów korzystających z pakietu Software Assurance</w:t>
      </w:r>
    </w:p>
    <w:p w14:paraId="040042AE" w14:textId="77777777" w:rsidR="0029581B" w:rsidRDefault="005D65F8">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29581B" w14:paraId="7C95E7C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0AB706" w14:textId="77777777" w:rsidR="0029581B" w:rsidRDefault="005D65F8">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1C224B" w14:textId="77777777" w:rsidR="0029581B" w:rsidRDefault="005D65F8">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5C6B2B" w14:textId="77777777" w:rsidR="0029581B" w:rsidRDefault="005D65F8">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8814E2" w14:textId="77777777" w:rsidR="0029581B" w:rsidRDefault="005D65F8">
            <w:pPr>
              <w:pStyle w:val="ProductList-TableBody"/>
            </w:pPr>
            <w:r>
              <w:rPr>
                <w:color w:val="FFFFFF"/>
              </w:rPr>
              <w:t>Spodziewana reakcja Klienta</w:t>
            </w:r>
          </w:p>
        </w:tc>
      </w:tr>
      <w:tr w:rsidR="0029581B" w14:paraId="25C719C3" w14:textId="77777777">
        <w:tc>
          <w:tcPr>
            <w:tcW w:w="2940" w:type="dxa"/>
            <w:tcBorders>
              <w:top w:val="single" w:sz="4" w:space="0" w:color="000000"/>
              <w:left w:val="single" w:sz="4" w:space="0" w:color="000000"/>
              <w:bottom w:val="single" w:sz="4" w:space="0" w:color="000000"/>
              <w:right w:val="single" w:sz="4" w:space="0" w:color="000000"/>
            </w:tcBorders>
          </w:tcPr>
          <w:p w14:paraId="1DE9E104" w14:textId="77777777" w:rsidR="0029581B" w:rsidRDefault="005D65F8">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306A0596" w14:textId="77777777" w:rsidR="0029581B" w:rsidRDefault="005D65F8">
            <w:pPr>
              <w:pStyle w:val="ProductList-TableBody"/>
            </w:pPr>
            <w:r>
              <w:t xml:space="preserve">Krytyczny wpływ na działalność: </w:t>
            </w:r>
          </w:p>
          <w:p w14:paraId="6E6508A2" w14:textId="77777777" w:rsidR="0029581B" w:rsidRDefault="005D65F8">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35091115" w14:textId="77777777" w:rsidR="0029581B" w:rsidRDefault="005D65F8">
            <w:pPr>
              <w:pStyle w:val="ProductList-TableBody"/>
            </w:pPr>
            <w:r>
              <w:t>1 odpowiedź na zgłoszenie w ciągu 2 godzin lub szybciej, zależnie od oferty wsparcia</w:t>
            </w:r>
          </w:p>
          <w:p w14:paraId="37E13190" w14:textId="77777777" w:rsidR="0029581B" w:rsidRDefault="005D65F8">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55374078" w14:textId="77777777" w:rsidR="0029581B" w:rsidRDefault="005D65F8">
            <w:pPr>
              <w:pStyle w:val="ProductList-TableBody"/>
            </w:pPr>
            <w:r>
              <w:t>Alokacja odpowiednich zasobów w celu zapewnienia całodobowej pomocy przez 7 dni w tygodniu2</w:t>
            </w:r>
          </w:p>
          <w:p w14:paraId="43B12FA8" w14:textId="77777777" w:rsidR="0029581B" w:rsidRDefault="005D65F8">
            <w:pPr>
              <w:pStyle w:val="ProductList-TableBody"/>
            </w:pPr>
            <w:r>
              <w:t>Bezzwłoczne powiadomienie władz kontrolujących zmiany o sytuacji oraz podjęcie przez nie koniecznych działań</w:t>
            </w:r>
          </w:p>
          <w:p w14:paraId="7F7E27BA" w14:textId="77777777" w:rsidR="0029581B" w:rsidRDefault="005D65F8">
            <w:pPr>
              <w:pStyle w:val="ProductList-TableBody"/>
            </w:pPr>
            <w:r>
              <w:t>Powiadomienie kadry kierowniczej</w:t>
            </w:r>
          </w:p>
        </w:tc>
      </w:tr>
      <w:tr w:rsidR="0029581B" w14:paraId="2664BE76" w14:textId="77777777">
        <w:tc>
          <w:tcPr>
            <w:tcW w:w="2940" w:type="dxa"/>
            <w:tcBorders>
              <w:top w:val="single" w:sz="4" w:space="0" w:color="000000"/>
              <w:left w:val="single" w:sz="4" w:space="0" w:color="000000"/>
              <w:bottom w:val="single" w:sz="4" w:space="0" w:color="000000"/>
              <w:right w:val="single" w:sz="4" w:space="0" w:color="000000"/>
            </w:tcBorders>
          </w:tcPr>
          <w:p w14:paraId="623405CF" w14:textId="77777777" w:rsidR="0029581B" w:rsidRDefault="005D65F8">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00CFCA58" w14:textId="77777777" w:rsidR="0029581B" w:rsidRDefault="005D65F8">
            <w:pPr>
              <w:pStyle w:val="ProductList-TableBody"/>
            </w:pPr>
            <w:r>
              <w:t xml:space="preserve">Umiarkowany wpływ na działalność: </w:t>
            </w:r>
          </w:p>
          <w:p w14:paraId="3E9233E9" w14:textId="77777777" w:rsidR="0029581B" w:rsidRDefault="005D65F8">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09DE565A" w14:textId="77777777" w:rsidR="0029581B" w:rsidRDefault="005D65F8">
            <w:pPr>
              <w:pStyle w:val="ProductList-TableBody"/>
            </w:pPr>
            <w:r>
              <w:t>1 odpowiedź na zgłoszenie w ciągu 4 godzin lub szybciej, zależnie od oferty wsparcia</w:t>
            </w:r>
          </w:p>
          <w:p w14:paraId="31A37E6F" w14:textId="77777777" w:rsidR="0029581B" w:rsidRDefault="005D65F8">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68362397" w14:textId="77777777" w:rsidR="0029581B" w:rsidRDefault="005D65F8">
            <w:pPr>
              <w:pStyle w:val="ProductList-TableBody"/>
            </w:pPr>
            <w:r>
              <w:t>Przydzielenie odpowiednich zasobów w celu umożliwienia prowadzenia ciągłych prac w Godzinach Roboczych</w:t>
            </w:r>
          </w:p>
          <w:p w14:paraId="00004BB3" w14:textId="77777777" w:rsidR="0029581B" w:rsidRDefault="005D65F8">
            <w:pPr>
              <w:pStyle w:val="ProductList-TableBody"/>
            </w:pPr>
            <w:r>
              <w:t>Powiadomienie i reakcja władz kontrolujących zmiany w ciągu 4 Godzin Roboczych</w:t>
            </w:r>
          </w:p>
        </w:tc>
      </w:tr>
      <w:tr w:rsidR="0029581B" w14:paraId="5A98D442" w14:textId="77777777">
        <w:tc>
          <w:tcPr>
            <w:tcW w:w="2940" w:type="dxa"/>
            <w:tcBorders>
              <w:top w:val="single" w:sz="4" w:space="0" w:color="000000"/>
              <w:left w:val="single" w:sz="4" w:space="0" w:color="000000"/>
              <w:bottom w:val="single" w:sz="4" w:space="0" w:color="000000"/>
              <w:right w:val="single" w:sz="4" w:space="0" w:color="000000"/>
            </w:tcBorders>
          </w:tcPr>
          <w:p w14:paraId="01EB83B3" w14:textId="77777777" w:rsidR="0029581B" w:rsidRDefault="005D65F8">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43280839" w14:textId="77777777" w:rsidR="0029581B" w:rsidRDefault="005D65F8">
            <w:pPr>
              <w:pStyle w:val="ProductList-TableBody"/>
            </w:pPr>
            <w:r>
              <w:t xml:space="preserve">Minimalny wpływ na działalność: </w:t>
            </w:r>
          </w:p>
          <w:p w14:paraId="71D05443" w14:textId="77777777" w:rsidR="0029581B" w:rsidRDefault="005D65F8">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603D9236" w14:textId="77777777" w:rsidR="0029581B" w:rsidRDefault="005D65F8">
            <w:pPr>
              <w:pStyle w:val="ProductList-TableBody"/>
            </w:pPr>
            <w:r>
              <w:t>1 odpowiedź w ciągu jednego dnia roboczego lub szybciej, zależnie od oferty wsparcia</w:t>
            </w:r>
          </w:p>
          <w:p w14:paraId="351F15D5" w14:textId="77777777" w:rsidR="0029581B" w:rsidRDefault="005D65F8">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04955BA8" w14:textId="77777777" w:rsidR="0029581B" w:rsidRDefault="005D65F8">
            <w:pPr>
              <w:pStyle w:val="ProductList-TableBody"/>
            </w:pPr>
            <w:r>
              <w:t>Dokładne informacje kontaktowe osoby odpowiedzialnej za rozwiązanie problemu</w:t>
            </w:r>
          </w:p>
          <w:p w14:paraId="70E9F63F" w14:textId="77777777" w:rsidR="0029581B" w:rsidRDefault="005D65F8">
            <w:pPr>
              <w:pStyle w:val="ProductList-TableBody"/>
            </w:pPr>
            <w:r>
              <w:t>Reakcja w ciągu jednego dnia roboczego.</w:t>
            </w:r>
          </w:p>
        </w:tc>
      </w:tr>
    </w:tbl>
    <w:p w14:paraId="3413CE1B" w14:textId="77777777" w:rsidR="0029581B" w:rsidRDefault="005D65F8">
      <w:pPr>
        <w:pStyle w:val="ProductList-BodyIndented"/>
      </w:pPr>
      <w:r>
        <w:rPr>
          <w:i/>
        </w:rPr>
        <w:t>1 Aby uzyskać informacje o lokalnie obowiązujących godzinach pracy, skontaktuj się z przedstawicielem Microsoft.</w:t>
      </w:r>
    </w:p>
    <w:p w14:paraId="76D6AB63" w14:textId="77777777" w:rsidR="0029581B" w:rsidRDefault="005D65F8">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2479DD0B" w14:textId="77777777" w:rsidR="0029581B" w:rsidRDefault="0029581B">
      <w:pPr>
        <w:pStyle w:val="ProductList-BodyIndented"/>
        <w:ind w:left="720"/>
      </w:pPr>
    </w:p>
    <w:p w14:paraId="7221AE02" w14:textId="77777777" w:rsidR="0029581B" w:rsidRDefault="005D65F8">
      <w:pPr>
        <w:pStyle w:val="ProductList-SubClauseHeading"/>
        <w:outlineLvl w:val="3"/>
      </w:pPr>
      <w:r>
        <w:t>Przekształcenie Incydentów Całodobowego Wsparcia Technicznego w ramach pakietu Software Assurance na Usługi Wsparcia Premier</w:t>
      </w:r>
    </w:p>
    <w:p w14:paraId="111D79B7" w14:textId="77777777" w:rsidR="0029581B" w:rsidRDefault="005D65F8">
      <w:pPr>
        <w:pStyle w:val="ProductList-BodyIndented"/>
      </w:pPr>
      <w:r>
        <w:t>O ile nie ma zastosowania umowa MPSA, klienci mogą zamienić Incydenty Całodobowego Wsparcia Technicznego w ramach pakietu SA (Incydenty SA PRS lub „SAB”) na godziny Całodobowego Wsparcia Technicznego (PRS) lub godziny pracy Dedykowanego Inżyniera Wsparcia (DSE) (wyłącznie w przypadku działań podejmowanych w ramach wsparcia reaktywnego).</w:t>
      </w:r>
    </w:p>
    <w:p w14:paraId="32D3260A" w14:textId="77777777" w:rsidR="0029581B" w:rsidRDefault="0029581B">
      <w:pPr>
        <w:pStyle w:val="ProductList-BodyIndented"/>
      </w:pPr>
    </w:p>
    <w:p w14:paraId="69672F30" w14:textId="77777777" w:rsidR="0029581B" w:rsidRDefault="005D65F8">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368A314F" w14:textId="77777777" w:rsidR="0029581B" w:rsidRDefault="0029581B">
      <w:pPr>
        <w:pStyle w:val="ProductList-BodyIndented"/>
        <w:ind w:left="720"/>
      </w:pPr>
    </w:p>
    <w:p w14:paraId="6E927A9D" w14:textId="77777777" w:rsidR="0029581B" w:rsidRDefault="005D65F8">
      <w:pPr>
        <w:pStyle w:val="ProductList-SubClauseHeading"/>
        <w:outlineLvl w:val="3"/>
      </w:pPr>
      <w:r>
        <w:t>Dodatkowe postanowienia biznesowe</w:t>
      </w:r>
    </w:p>
    <w:p w14:paraId="0476CDDA" w14:textId="77777777" w:rsidR="0029581B" w:rsidRDefault="005D65F8">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5CC3DE90" w14:textId="77777777" w:rsidR="0029581B" w:rsidRDefault="0029581B">
      <w:pPr>
        <w:pStyle w:val="ProductList-BodyIndented"/>
      </w:pPr>
    </w:p>
    <w:p w14:paraId="613E2742" w14:textId="77777777" w:rsidR="0029581B" w:rsidRDefault="005D65F8">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2874ECDD" w14:textId="77777777" w:rsidR="0029581B" w:rsidRDefault="0029581B">
      <w:pPr>
        <w:pStyle w:val="ProductList-BodyIndented"/>
      </w:pPr>
    </w:p>
    <w:p w14:paraId="28AFA49E" w14:textId="77777777" w:rsidR="0029581B" w:rsidRDefault="005D65F8">
      <w:pPr>
        <w:pStyle w:val="ProductList-SubClauseHeading"/>
        <w:outlineLvl w:val="3"/>
      </w:pPr>
      <w:r>
        <w:t>Uprawnienia do SCE.</w:t>
      </w:r>
    </w:p>
    <w:p w14:paraId="754AFC10" w14:textId="77777777" w:rsidR="0029581B" w:rsidRDefault="005D65F8">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składniki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58B4FAA1" w14:textId="77777777" w:rsidR="0029581B" w:rsidRDefault="0029581B">
      <w:pPr>
        <w:pStyle w:val="ProductList-BodyIndented"/>
      </w:pPr>
    </w:p>
    <w:p w14:paraId="31FFE667" w14:textId="77777777" w:rsidR="0029581B" w:rsidRDefault="005D65F8">
      <w:pPr>
        <w:pStyle w:val="ProductList-BodyIndented"/>
      </w:pPr>
      <w:r>
        <w:t>Do uprawnionych Produktów Application Platform należą:</w:t>
      </w:r>
    </w:p>
    <w:p w14:paraId="4136D72F" w14:textId="77777777" w:rsidR="0029581B" w:rsidRDefault="005D65F8" w:rsidP="007A0BB2">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w:t>
      </w:r>
    </w:p>
    <w:p w14:paraId="6FE9F0C6" w14:textId="77777777" w:rsidR="0029581B" w:rsidRDefault="005D65F8" w:rsidP="007A0BB2">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 </w:t>
      </w:r>
    </w:p>
    <w:p w14:paraId="7CC6DFCD" w14:textId="77777777" w:rsidR="0029581B" w:rsidRDefault="005D65F8" w:rsidP="007A0BB2">
      <w:pPr>
        <w:pStyle w:val="ProductList-Bullet"/>
        <w:numPr>
          <w:ilvl w:val="1"/>
          <w:numId w:val="49"/>
        </w:numPr>
      </w:pPr>
      <w:r>
        <w:t>Office SharePoint Server</w:t>
      </w:r>
      <w:r>
        <w:fldChar w:fldCharType="begin"/>
      </w:r>
      <w:r>
        <w:instrText xml:space="preserve"> XE "SharePoint Server" </w:instrText>
      </w:r>
      <w:r>
        <w:fldChar w:fldCharType="end"/>
      </w:r>
    </w:p>
    <w:p w14:paraId="7484AFAF" w14:textId="77777777" w:rsidR="0029581B" w:rsidRDefault="005D65F8">
      <w:pPr>
        <w:pStyle w:val="ProductList-BodyIndented"/>
      </w:pPr>
      <w:r>
        <w:t>Produkty uprawniające będące Składnikami Core Infrastructure:</w:t>
      </w:r>
    </w:p>
    <w:p w14:paraId="2154C24A" w14:textId="77777777" w:rsidR="0029581B" w:rsidRDefault="005D65F8" w:rsidP="007A0BB2">
      <w:pPr>
        <w:pStyle w:val="ProductList-Bullet"/>
        <w:numPr>
          <w:ilvl w:val="1"/>
          <w:numId w:val="50"/>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14:paraId="4BAE5225" w14:textId="77777777" w:rsidR="0029581B" w:rsidRDefault="005D65F8" w:rsidP="007A0BB2">
      <w:pPr>
        <w:pStyle w:val="ProductList-Bullet"/>
        <w:numPr>
          <w:ilvl w:val="1"/>
          <w:numId w:val="50"/>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7992374B" w14:textId="77777777" w:rsidR="0029581B" w:rsidRDefault="0029581B">
      <w:pPr>
        <w:pStyle w:val="ProductList-BodyIndented"/>
      </w:pPr>
    </w:p>
    <w:p w14:paraId="796040FD" w14:textId="77777777" w:rsidR="0029581B" w:rsidRDefault="005D65F8">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29581B" w14:paraId="63AE2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AA16C7" w14:textId="77777777" w:rsidR="0029581B" w:rsidRDefault="005D65F8">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38CDA6" w14:textId="77777777" w:rsidR="0029581B" w:rsidRDefault="005D65F8">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362ECD" w14:textId="77777777" w:rsidR="0029581B" w:rsidRDefault="005D65F8">
            <w:pPr>
              <w:pStyle w:val="ProductList-TableBody"/>
            </w:pPr>
            <w:r>
              <w:rPr>
                <w:color w:val="FFFFFF"/>
              </w:rPr>
              <w:t>Minimalne roczne średnie wydatki na pakiet SA, wymagane do zyskania uprawnień do Nieograniczonego Całodobowego Wsparcia Technicznego</w:t>
            </w:r>
          </w:p>
        </w:tc>
      </w:tr>
      <w:tr w:rsidR="0029581B" w14:paraId="681351AF" w14:textId="77777777">
        <w:tc>
          <w:tcPr>
            <w:tcW w:w="4040" w:type="dxa"/>
            <w:tcBorders>
              <w:top w:val="single" w:sz="4" w:space="0" w:color="000000"/>
              <w:left w:val="single" w:sz="4" w:space="0" w:color="000000"/>
              <w:bottom w:val="single" w:sz="4" w:space="0" w:color="000000"/>
              <w:right w:val="single" w:sz="4" w:space="0" w:color="000000"/>
            </w:tcBorders>
          </w:tcPr>
          <w:p w14:paraId="2BCC0845" w14:textId="77777777" w:rsidR="0029581B" w:rsidRDefault="005D65F8">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4D65F790" w14:textId="77777777" w:rsidR="0029581B" w:rsidRDefault="005D65F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BD72780" w14:textId="77777777" w:rsidR="0029581B" w:rsidRDefault="005D65F8">
            <w:pPr>
              <w:pStyle w:val="ProductList-TableBody"/>
            </w:pPr>
            <w:r>
              <w:t>250,000</w:t>
            </w:r>
          </w:p>
        </w:tc>
      </w:tr>
      <w:tr w:rsidR="0029581B" w14:paraId="0C7DF22C" w14:textId="77777777">
        <w:tc>
          <w:tcPr>
            <w:tcW w:w="4040" w:type="dxa"/>
            <w:tcBorders>
              <w:top w:val="single" w:sz="4" w:space="0" w:color="000000"/>
              <w:left w:val="single" w:sz="4" w:space="0" w:color="000000"/>
              <w:bottom w:val="single" w:sz="4" w:space="0" w:color="000000"/>
              <w:right w:val="single" w:sz="4" w:space="0" w:color="000000"/>
            </w:tcBorders>
          </w:tcPr>
          <w:p w14:paraId="48318DE6" w14:textId="77777777" w:rsidR="0029581B" w:rsidRDefault="005D65F8">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301D9CE7" w14:textId="77777777" w:rsidR="0029581B" w:rsidRDefault="005D65F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B19166B" w14:textId="77777777" w:rsidR="0029581B" w:rsidRDefault="005D65F8">
            <w:pPr>
              <w:pStyle w:val="ProductList-TableBody"/>
            </w:pPr>
            <w:r>
              <w:t>375,000</w:t>
            </w:r>
          </w:p>
        </w:tc>
      </w:tr>
      <w:tr w:rsidR="0029581B" w14:paraId="02A60244" w14:textId="77777777">
        <w:tc>
          <w:tcPr>
            <w:tcW w:w="4040" w:type="dxa"/>
            <w:tcBorders>
              <w:top w:val="single" w:sz="4" w:space="0" w:color="000000"/>
              <w:left w:val="single" w:sz="4" w:space="0" w:color="000000"/>
              <w:bottom w:val="single" w:sz="4" w:space="0" w:color="000000"/>
              <w:right w:val="single" w:sz="4" w:space="0" w:color="000000"/>
            </w:tcBorders>
          </w:tcPr>
          <w:p w14:paraId="56C039A8" w14:textId="77777777" w:rsidR="0029581B" w:rsidRDefault="005D65F8">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2770BA4C" w14:textId="77777777" w:rsidR="0029581B" w:rsidRDefault="005D65F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AA7CE67" w14:textId="77777777" w:rsidR="0029581B" w:rsidRDefault="005D65F8">
            <w:pPr>
              <w:pStyle w:val="ProductList-TableBody"/>
            </w:pPr>
            <w:r>
              <w:t>337,500</w:t>
            </w:r>
          </w:p>
        </w:tc>
      </w:tr>
      <w:tr w:rsidR="0029581B" w14:paraId="58144613" w14:textId="77777777">
        <w:tc>
          <w:tcPr>
            <w:tcW w:w="4040" w:type="dxa"/>
            <w:tcBorders>
              <w:top w:val="single" w:sz="4" w:space="0" w:color="000000"/>
              <w:left w:val="single" w:sz="4" w:space="0" w:color="000000"/>
              <w:bottom w:val="single" w:sz="4" w:space="0" w:color="000000"/>
              <w:right w:val="single" w:sz="4" w:space="0" w:color="000000"/>
            </w:tcBorders>
          </w:tcPr>
          <w:p w14:paraId="35B18AB3" w14:textId="77777777" w:rsidR="0029581B" w:rsidRDefault="005D65F8">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7722BE02" w14:textId="77777777" w:rsidR="0029581B" w:rsidRDefault="005D65F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AE0406D" w14:textId="77777777" w:rsidR="0029581B" w:rsidRDefault="005D65F8">
            <w:pPr>
              <w:pStyle w:val="ProductList-TableBody"/>
            </w:pPr>
            <w:r>
              <w:t>412,500</w:t>
            </w:r>
          </w:p>
        </w:tc>
      </w:tr>
      <w:tr w:rsidR="0029581B" w14:paraId="1D08F574" w14:textId="77777777">
        <w:tc>
          <w:tcPr>
            <w:tcW w:w="4040" w:type="dxa"/>
            <w:tcBorders>
              <w:top w:val="single" w:sz="4" w:space="0" w:color="000000"/>
              <w:left w:val="single" w:sz="4" w:space="0" w:color="000000"/>
              <w:bottom w:val="single" w:sz="4" w:space="0" w:color="000000"/>
              <w:right w:val="single" w:sz="4" w:space="0" w:color="000000"/>
            </w:tcBorders>
          </w:tcPr>
          <w:p w14:paraId="1CD134C0" w14:textId="77777777" w:rsidR="0029581B" w:rsidRDefault="005D65F8">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20E1682B" w14:textId="77777777" w:rsidR="0029581B" w:rsidRDefault="005D65F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265F8DD" w14:textId="77777777" w:rsidR="0029581B" w:rsidRDefault="005D65F8">
            <w:pPr>
              <w:pStyle w:val="ProductList-TableBody"/>
            </w:pPr>
            <w:r>
              <w:t>2,062,500</w:t>
            </w:r>
          </w:p>
        </w:tc>
      </w:tr>
      <w:tr w:rsidR="0029581B" w14:paraId="14FCD5E6" w14:textId="77777777">
        <w:tc>
          <w:tcPr>
            <w:tcW w:w="4040" w:type="dxa"/>
            <w:tcBorders>
              <w:top w:val="single" w:sz="4" w:space="0" w:color="000000"/>
              <w:left w:val="single" w:sz="4" w:space="0" w:color="000000"/>
              <w:bottom w:val="single" w:sz="4" w:space="0" w:color="000000"/>
              <w:right w:val="single" w:sz="4" w:space="0" w:color="000000"/>
            </w:tcBorders>
          </w:tcPr>
          <w:p w14:paraId="7BBD1B56" w14:textId="77777777" w:rsidR="0029581B" w:rsidRDefault="005D65F8">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20CEABEE" w14:textId="77777777" w:rsidR="0029581B" w:rsidRDefault="005D65F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3A67C57" w14:textId="77777777" w:rsidR="0029581B" w:rsidRDefault="005D65F8">
            <w:pPr>
              <w:pStyle w:val="ProductList-TableBody"/>
            </w:pPr>
            <w:r>
              <w:t>2,000,000</w:t>
            </w:r>
          </w:p>
        </w:tc>
      </w:tr>
      <w:tr w:rsidR="0029581B" w14:paraId="0A2BC7F2" w14:textId="77777777">
        <w:tc>
          <w:tcPr>
            <w:tcW w:w="4040" w:type="dxa"/>
            <w:tcBorders>
              <w:top w:val="single" w:sz="4" w:space="0" w:color="000000"/>
              <w:left w:val="single" w:sz="4" w:space="0" w:color="000000"/>
              <w:bottom w:val="single" w:sz="4" w:space="0" w:color="000000"/>
              <w:right w:val="single" w:sz="4" w:space="0" w:color="000000"/>
            </w:tcBorders>
          </w:tcPr>
          <w:p w14:paraId="42A68630" w14:textId="77777777" w:rsidR="0029581B" w:rsidRDefault="005D65F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976AAAB" w14:textId="77777777" w:rsidR="0029581B" w:rsidRDefault="005D65F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87E23AF" w14:textId="77777777" w:rsidR="0029581B" w:rsidRDefault="005D65F8">
            <w:pPr>
              <w:pStyle w:val="ProductList-TableBody"/>
            </w:pPr>
            <w:r>
              <w:t>268,750</w:t>
            </w:r>
          </w:p>
        </w:tc>
      </w:tr>
      <w:tr w:rsidR="0029581B" w14:paraId="24097210" w14:textId="77777777">
        <w:tc>
          <w:tcPr>
            <w:tcW w:w="4040" w:type="dxa"/>
            <w:tcBorders>
              <w:top w:val="single" w:sz="4" w:space="0" w:color="000000"/>
              <w:left w:val="single" w:sz="4" w:space="0" w:color="000000"/>
              <w:bottom w:val="single" w:sz="4" w:space="0" w:color="000000"/>
              <w:right w:val="single" w:sz="4" w:space="0" w:color="000000"/>
            </w:tcBorders>
          </w:tcPr>
          <w:p w14:paraId="4CA23A72" w14:textId="77777777" w:rsidR="0029581B" w:rsidRDefault="005D65F8">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06A915B6" w14:textId="77777777" w:rsidR="0029581B" w:rsidRDefault="005D65F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FB2A8FB" w14:textId="77777777" w:rsidR="0029581B" w:rsidRDefault="005D65F8">
            <w:pPr>
              <w:pStyle w:val="ProductList-TableBody"/>
            </w:pPr>
            <w:r>
              <w:t>168,750</w:t>
            </w:r>
          </w:p>
        </w:tc>
      </w:tr>
      <w:tr w:rsidR="0029581B" w14:paraId="573EE1C3" w14:textId="77777777">
        <w:tc>
          <w:tcPr>
            <w:tcW w:w="4040" w:type="dxa"/>
            <w:tcBorders>
              <w:top w:val="single" w:sz="4" w:space="0" w:color="000000"/>
              <w:left w:val="single" w:sz="4" w:space="0" w:color="000000"/>
              <w:bottom w:val="single" w:sz="4" w:space="0" w:color="000000"/>
              <w:right w:val="single" w:sz="4" w:space="0" w:color="000000"/>
            </w:tcBorders>
          </w:tcPr>
          <w:p w14:paraId="1969913A" w14:textId="77777777" w:rsidR="0029581B" w:rsidRDefault="005D65F8">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01F52781" w14:textId="77777777" w:rsidR="0029581B" w:rsidRDefault="005D65F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4F933A4" w14:textId="77777777" w:rsidR="0029581B" w:rsidRDefault="005D65F8">
            <w:pPr>
              <w:pStyle w:val="ProductList-TableBody"/>
            </w:pPr>
            <w:r>
              <w:t>30,000,000</w:t>
            </w:r>
          </w:p>
        </w:tc>
      </w:tr>
      <w:tr w:rsidR="0029581B" w14:paraId="7C039A6B" w14:textId="77777777">
        <w:tc>
          <w:tcPr>
            <w:tcW w:w="4040" w:type="dxa"/>
            <w:tcBorders>
              <w:top w:val="single" w:sz="4" w:space="0" w:color="000000"/>
              <w:left w:val="single" w:sz="4" w:space="0" w:color="000000"/>
              <w:bottom w:val="single" w:sz="4" w:space="0" w:color="000000"/>
              <w:right w:val="single" w:sz="4" w:space="0" w:color="000000"/>
            </w:tcBorders>
          </w:tcPr>
          <w:p w14:paraId="2267D5C0" w14:textId="77777777" w:rsidR="0029581B" w:rsidRDefault="005D65F8">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047FED69" w14:textId="77777777" w:rsidR="0029581B" w:rsidRDefault="005D65F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AC393A3" w14:textId="77777777" w:rsidR="0029581B" w:rsidRDefault="005D65F8">
            <w:pPr>
              <w:pStyle w:val="ProductList-TableBody"/>
            </w:pPr>
            <w:r>
              <w:t>300,000,000</w:t>
            </w:r>
          </w:p>
        </w:tc>
      </w:tr>
      <w:tr w:rsidR="0029581B" w14:paraId="2A809F74" w14:textId="77777777">
        <w:tc>
          <w:tcPr>
            <w:tcW w:w="4040" w:type="dxa"/>
            <w:tcBorders>
              <w:top w:val="single" w:sz="4" w:space="0" w:color="000000"/>
              <w:left w:val="single" w:sz="4" w:space="0" w:color="000000"/>
              <w:bottom w:val="single" w:sz="4" w:space="0" w:color="000000"/>
              <w:right w:val="single" w:sz="4" w:space="0" w:color="000000"/>
            </w:tcBorders>
          </w:tcPr>
          <w:p w14:paraId="314802A4" w14:textId="77777777" w:rsidR="0029581B" w:rsidRDefault="005D65F8">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329A2C83" w14:textId="77777777" w:rsidR="0029581B" w:rsidRDefault="005D65F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FAA7CBF" w14:textId="77777777" w:rsidR="0029581B" w:rsidRDefault="005D65F8">
            <w:pPr>
              <w:pStyle w:val="ProductList-TableBody"/>
            </w:pPr>
            <w:r>
              <w:t>2,062,500</w:t>
            </w:r>
          </w:p>
        </w:tc>
      </w:tr>
      <w:tr w:rsidR="0029581B" w14:paraId="4D01DC33" w14:textId="77777777">
        <w:tc>
          <w:tcPr>
            <w:tcW w:w="4040" w:type="dxa"/>
            <w:tcBorders>
              <w:top w:val="single" w:sz="4" w:space="0" w:color="000000"/>
              <w:left w:val="single" w:sz="4" w:space="0" w:color="000000"/>
              <w:bottom w:val="single" w:sz="4" w:space="0" w:color="000000"/>
              <w:right w:val="single" w:sz="4" w:space="0" w:color="000000"/>
            </w:tcBorders>
          </w:tcPr>
          <w:p w14:paraId="2371E67B" w14:textId="77777777" w:rsidR="0029581B" w:rsidRDefault="005D65F8">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63A3BF25" w14:textId="77777777" w:rsidR="0029581B" w:rsidRDefault="005D65F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BE8CCB4" w14:textId="77777777" w:rsidR="0029581B" w:rsidRDefault="005D65F8">
            <w:pPr>
              <w:pStyle w:val="ProductList-TableBody"/>
            </w:pPr>
            <w:r>
              <w:t>437,500</w:t>
            </w:r>
          </w:p>
        </w:tc>
      </w:tr>
      <w:tr w:rsidR="0029581B" w14:paraId="3F73AB4B" w14:textId="77777777">
        <w:tc>
          <w:tcPr>
            <w:tcW w:w="4040" w:type="dxa"/>
            <w:tcBorders>
              <w:top w:val="single" w:sz="4" w:space="0" w:color="000000"/>
              <w:left w:val="single" w:sz="4" w:space="0" w:color="000000"/>
              <w:bottom w:val="single" w:sz="4" w:space="0" w:color="000000"/>
              <w:right w:val="single" w:sz="4" w:space="0" w:color="000000"/>
            </w:tcBorders>
          </w:tcPr>
          <w:p w14:paraId="5B695CF4" w14:textId="77777777" w:rsidR="0029581B" w:rsidRDefault="005D65F8">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741FE0F7" w14:textId="77777777" w:rsidR="0029581B" w:rsidRDefault="005D65F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6066C41" w14:textId="77777777" w:rsidR="0029581B" w:rsidRDefault="005D65F8">
            <w:pPr>
              <w:pStyle w:val="ProductList-TableBody"/>
            </w:pPr>
            <w:r>
              <w:t>2,500,000</w:t>
            </w:r>
          </w:p>
        </w:tc>
      </w:tr>
      <w:tr w:rsidR="0029581B" w14:paraId="2FB4AE9F" w14:textId="77777777">
        <w:tc>
          <w:tcPr>
            <w:tcW w:w="4040" w:type="dxa"/>
            <w:tcBorders>
              <w:top w:val="single" w:sz="4" w:space="0" w:color="000000"/>
              <w:left w:val="single" w:sz="4" w:space="0" w:color="000000"/>
              <w:bottom w:val="single" w:sz="4" w:space="0" w:color="000000"/>
              <w:right w:val="single" w:sz="4" w:space="0" w:color="000000"/>
            </w:tcBorders>
          </w:tcPr>
          <w:p w14:paraId="537F2021" w14:textId="77777777" w:rsidR="0029581B" w:rsidRDefault="005D65F8">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4F00818E" w14:textId="77777777" w:rsidR="0029581B" w:rsidRDefault="005D65F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177102E" w14:textId="77777777" w:rsidR="0029581B" w:rsidRDefault="005D65F8">
            <w:pPr>
              <w:pStyle w:val="ProductList-TableBody"/>
            </w:pPr>
            <w:r>
              <w:t>8,750,000</w:t>
            </w:r>
          </w:p>
        </w:tc>
      </w:tr>
      <w:tr w:rsidR="0029581B" w14:paraId="1D1F7CBE" w14:textId="77777777">
        <w:tc>
          <w:tcPr>
            <w:tcW w:w="4040" w:type="dxa"/>
            <w:tcBorders>
              <w:top w:val="single" w:sz="4" w:space="0" w:color="000000"/>
              <w:left w:val="single" w:sz="4" w:space="0" w:color="000000"/>
              <w:bottom w:val="single" w:sz="4" w:space="0" w:color="000000"/>
              <w:right w:val="single" w:sz="4" w:space="0" w:color="000000"/>
            </w:tcBorders>
          </w:tcPr>
          <w:p w14:paraId="419BD18B" w14:textId="77777777" w:rsidR="0029581B" w:rsidRDefault="005D65F8">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11C29BCA" w14:textId="77777777" w:rsidR="0029581B" w:rsidRDefault="005D65F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1DF4323" w14:textId="77777777" w:rsidR="0029581B" w:rsidRDefault="005D65F8">
            <w:pPr>
              <w:pStyle w:val="ProductList-TableBody"/>
            </w:pPr>
            <w:r>
              <w:t>12,500,000</w:t>
            </w:r>
          </w:p>
        </w:tc>
      </w:tr>
      <w:tr w:rsidR="0029581B" w14:paraId="2780E4C6" w14:textId="77777777">
        <w:tc>
          <w:tcPr>
            <w:tcW w:w="4040" w:type="dxa"/>
            <w:tcBorders>
              <w:top w:val="single" w:sz="4" w:space="0" w:color="000000"/>
              <w:left w:val="single" w:sz="4" w:space="0" w:color="000000"/>
              <w:bottom w:val="single" w:sz="4" w:space="0" w:color="000000"/>
              <w:right w:val="single" w:sz="4" w:space="0" w:color="000000"/>
            </w:tcBorders>
          </w:tcPr>
          <w:p w14:paraId="5C015592" w14:textId="77777777" w:rsidR="0029581B" w:rsidRDefault="005D65F8">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3A3CA5FE" w14:textId="77777777" w:rsidR="0029581B" w:rsidRDefault="005D65F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3B8E6F4" w14:textId="77777777" w:rsidR="0029581B" w:rsidRDefault="005D65F8">
            <w:pPr>
              <w:pStyle w:val="ProductList-TableBody"/>
            </w:pPr>
            <w:r>
              <w:t>8,250,000</w:t>
            </w:r>
          </w:p>
        </w:tc>
      </w:tr>
    </w:tbl>
    <w:p w14:paraId="16D55A5F" w14:textId="77777777" w:rsidR="0029581B" w:rsidRDefault="0029581B">
      <w:pPr>
        <w:pStyle w:val="ProductList-BodyIndented"/>
        <w:ind w:left="720"/>
      </w:pPr>
    </w:p>
    <w:p w14:paraId="11F8AB35" w14:textId="77777777" w:rsidR="0029581B" w:rsidRDefault="005D65F8">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0BCCC8AE" w14:textId="77777777" w:rsidR="0029581B" w:rsidRDefault="0029581B">
      <w:pPr>
        <w:pStyle w:val="ProductList-BodyIndented"/>
        <w:ind w:left="720"/>
      </w:pPr>
    </w:p>
    <w:p w14:paraId="4A3B6612" w14:textId="77777777" w:rsidR="0029581B" w:rsidRDefault="005D65F8">
      <w:pPr>
        <w:pStyle w:val="ProductList-SubClauseHeading"/>
        <w:outlineLvl w:val="3"/>
      </w:pPr>
      <w:r>
        <w:t>Uprawnienia z tytułu posiadania licencji na Parallel Data Warehouse</w:t>
      </w:r>
    </w:p>
    <w:p w14:paraId="63C7967B" w14:textId="77777777" w:rsidR="0029581B" w:rsidRDefault="005D65F8">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7AE4D3A2" w14:textId="77777777" w:rsidR="0029581B" w:rsidRDefault="0029581B">
      <w:pPr>
        <w:pStyle w:val="ProductList-BodyIndented"/>
      </w:pPr>
    </w:p>
    <w:p w14:paraId="3797DDB8" w14:textId="77777777" w:rsidR="0029581B" w:rsidRDefault="005D65F8">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5821BD06" w14:textId="77777777" w:rsidR="0029581B" w:rsidRDefault="0029581B">
      <w:pPr>
        <w:pStyle w:val="ProductList-BodyIndented"/>
      </w:pPr>
    </w:p>
    <w:p w14:paraId="215D7F93" w14:textId="77777777" w:rsidR="0029581B" w:rsidRDefault="005D65F8">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29581B" w14:paraId="22E57D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F3EF90" w14:textId="77777777" w:rsidR="0029581B" w:rsidRDefault="005D65F8">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3A33E4" w14:textId="77777777" w:rsidR="0029581B" w:rsidRDefault="005D65F8">
            <w:pPr>
              <w:pStyle w:val="ProductList-TableBody"/>
            </w:pPr>
            <w:r>
              <w:rPr>
                <w:color w:val="FFFFFF"/>
              </w:rPr>
              <w:t>Dozwolone osoby kontaktowe ds. pomocy technicznej</w:t>
            </w:r>
          </w:p>
        </w:tc>
      </w:tr>
      <w:tr w:rsidR="0029581B" w14:paraId="1645483A" w14:textId="77777777">
        <w:tc>
          <w:tcPr>
            <w:tcW w:w="6120" w:type="dxa"/>
            <w:tcBorders>
              <w:top w:val="single" w:sz="4" w:space="0" w:color="000000"/>
              <w:left w:val="single" w:sz="4" w:space="0" w:color="000000"/>
              <w:bottom w:val="single" w:sz="4" w:space="0" w:color="000000"/>
              <w:right w:val="single" w:sz="4" w:space="0" w:color="000000"/>
            </w:tcBorders>
          </w:tcPr>
          <w:p w14:paraId="591548D9" w14:textId="77777777" w:rsidR="0029581B" w:rsidRDefault="005D65F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0988579" w14:textId="77777777" w:rsidR="0029581B" w:rsidRDefault="005D65F8">
            <w:pPr>
              <w:pStyle w:val="ProductList-TableBody"/>
            </w:pPr>
            <w:r>
              <w:t>4</w:t>
            </w:r>
          </w:p>
        </w:tc>
      </w:tr>
      <w:tr w:rsidR="0029581B" w14:paraId="7C7BFF36" w14:textId="77777777">
        <w:tc>
          <w:tcPr>
            <w:tcW w:w="6120" w:type="dxa"/>
            <w:tcBorders>
              <w:top w:val="single" w:sz="4" w:space="0" w:color="000000"/>
              <w:left w:val="single" w:sz="4" w:space="0" w:color="000000"/>
              <w:bottom w:val="single" w:sz="4" w:space="0" w:color="000000"/>
              <w:right w:val="single" w:sz="4" w:space="0" w:color="000000"/>
            </w:tcBorders>
          </w:tcPr>
          <w:p w14:paraId="7AF0A7AB" w14:textId="77777777" w:rsidR="0029581B" w:rsidRDefault="005D65F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D5D39B6" w14:textId="77777777" w:rsidR="0029581B" w:rsidRDefault="005D65F8">
            <w:pPr>
              <w:pStyle w:val="ProductList-TableBody"/>
            </w:pPr>
            <w:r>
              <w:t>5</w:t>
            </w:r>
          </w:p>
        </w:tc>
      </w:tr>
      <w:tr w:rsidR="0029581B" w14:paraId="3750C882" w14:textId="77777777">
        <w:tc>
          <w:tcPr>
            <w:tcW w:w="6120" w:type="dxa"/>
            <w:tcBorders>
              <w:top w:val="single" w:sz="4" w:space="0" w:color="000000"/>
              <w:left w:val="single" w:sz="4" w:space="0" w:color="000000"/>
              <w:bottom w:val="single" w:sz="4" w:space="0" w:color="000000"/>
              <w:right w:val="single" w:sz="4" w:space="0" w:color="000000"/>
            </w:tcBorders>
          </w:tcPr>
          <w:p w14:paraId="3BFAC3D0" w14:textId="77777777" w:rsidR="0029581B" w:rsidRDefault="005D65F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E36CC85" w14:textId="77777777" w:rsidR="0029581B" w:rsidRDefault="005D65F8">
            <w:pPr>
              <w:pStyle w:val="ProductList-TableBody"/>
            </w:pPr>
            <w:r>
              <w:t>6</w:t>
            </w:r>
          </w:p>
        </w:tc>
      </w:tr>
      <w:tr w:rsidR="0029581B" w14:paraId="48F9558F" w14:textId="77777777">
        <w:tc>
          <w:tcPr>
            <w:tcW w:w="6120" w:type="dxa"/>
            <w:tcBorders>
              <w:top w:val="single" w:sz="4" w:space="0" w:color="000000"/>
              <w:left w:val="single" w:sz="4" w:space="0" w:color="000000"/>
              <w:bottom w:val="single" w:sz="4" w:space="0" w:color="000000"/>
              <w:right w:val="single" w:sz="4" w:space="0" w:color="000000"/>
            </w:tcBorders>
          </w:tcPr>
          <w:p w14:paraId="3128F3ED" w14:textId="77777777" w:rsidR="0029581B" w:rsidRDefault="005D65F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B2296A1" w14:textId="77777777" w:rsidR="0029581B" w:rsidRDefault="005D65F8">
            <w:pPr>
              <w:pStyle w:val="ProductList-TableBody"/>
            </w:pPr>
            <w:r>
              <w:t>7</w:t>
            </w:r>
          </w:p>
        </w:tc>
      </w:tr>
      <w:tr w:rsidR="0029581B" w14:paraId="4BF8D728" w14:textId="77777777">
        <w:tc>
          <w:tcPr>
            <w:tcW w:w="6120" w:type="dxa"/>
            <w:tcBorders>
              <w:top w:val="single" w:sz="4" w:space="0" w:color="000000"/>
              <w:left w:val="single" w:sz="4" w:space="0" w:color="000000"/>
              <w:bottom w:val="single" w:sz="4" w:space="0" w:color="000000"/>
              <w:right w:val="single" w:sz="4" w:space="0" w:color="000000"/>
            </w:tcBorders>
          </w:tcPr>
          <w:p w14:paraId="20543C32" w14:textId="77777777" w:rsidR="0029581B" w:rsidRDefault="005D65F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A961D8F" w14:textId="77777777" w:rsidR="0029581B" w:rsidRDefault="005D65F8">
            <w:pPr>
              <w:pStyle w:val="ProductList-TableBody"/>
            </w:pPr>
            <w:r>
              <w:t>8</w:t>
            </w:r>
          </w:p>
        </w:tc>
      </w:tr>
    </w:tbl>
    <w:p w14:paraId="2462FC10" w14:textId="77777777" w:rsidR="0029581B" w:rsidRDefault="0029581B">
      <w:pPr>
        <w:pStyle w:val="ProductList-BodyIndented"/>
      </w:pPr>
    </w:p>
    <w:p w14:paraId="046CC630" w14:textId="77777777" w:rsidR="0029581B" w:rsidRDefault="005D65F8">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5BFBC0C7" w14:textId="77777777" w:rsidR="0029581B" w:rsidRDefault="005D65F8">
      <w:pPr>
        <w:pStyle w:val="ProductList-BodyIndented"/>
      </w:pPr>
      <w:r>
        <w:t xml:space="preserve">Uwaga: Klienci mający obecnie licencję na PDW zachowują tę korzyść zgodnie z </w:t>
      </w:r>
      <w:hyperlink r:id="rId154">
        <w:r>
          <w:rPr>
            <w:color w:val="00467F"/>
            <w:u w:val="single"/>
          </w:rPr>
          <w:t>Postanowieniami dotyczącymi Produktów w wersji z czerwca 2016 r.</w:t>
        </w:r>
      </w:hyperlink>
    </w:p>
    <w:p w14:paraId="641F8BFA" w14:textId="77777777" w:rsidR="0029581B" w:rsidRDefault="0029581B">
      <w:pPr>
        <w:pStyle w:val="ProductList-BodyIndented"/>
      </w:pPr>
    </w:p>
    <w:p w14:paraId="2949CF10" w14:textId="77777777" w:rsidR="0029581B" w:rsidRDefault="005D65F8">
      <w:pPr>
        <w:pStyle w:val="ProductList-ClauseHeading"/>
        <w:outlineLvl w:val="2"/>
      </w:pPr>
      <w:bookmarkStart w:id="351" w:name="_Sec587"/>
      <w:r>
        <w:t>Dostępność Licencji umożliwiającej Przejście na Bardziej Zaawansowaną Wersję Produktu</w:t>
      </w:r>
      <w:bookmarkEnd w:id="351"/>
    </w:p>
    <w:p w14:paraId="0F99591B" w14:textId="77777777" w:rsidR="0029581B" w:rsidRDefault="005D65F8">
      <w:pPr>
        <w:pStyle w:val="ProductList-Body"/>
      </w:pPr>
      <w:r>
        <w:t xml:space="preserve">Licencja umożliwiająca Przejście na Bardziej Zaawansowaną Wersję Produktu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Przejście na Bardziej Zaawansowaną Wersję Produktu uwarunkowane jest posiadaniem i zachowaniem przez klienta Licencji na produkt uprawniający. Przysługujące Klientom bezterminowe uprawnienia wynikające z Licencji umożliwiającej Przejście na Bardziej Zaawansowaną Wersję Produktu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29581B" w14:paraId="74BD1BB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FC0E72" w14:textId="77777777" w:rsidR="0029581B" w:rsidRDefault="005D65F8">
            <w:pPr>
              <w:pStyle w:val="ProductList-TableBody"/>
            </w:pPr>
            <w:r>
              <w:rPr>
                <w:color w:val="FFFFFF"/>
              </w:rPr>
              <w:t>Przejście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C2D047" w14:textId="77777777" w:rsidR="0029581B" w:rsidRDefault="005D65F8">
            <w:pPr>
              <w:pStyle w:val="ProductList-TableBody"/>
            </w:pPr>
            <w:r>
              <w:rPr>
                <w:color w:val="FFFFFF"/>
              </w:rPr>
              <w:t>Przejście na</w:t>
            </w:r>
          </w:p>
        </w:tc>
      </w:tr>
      <w:tr w:rsidR="0029581B" w14:paraId="111BB5A1" w14:textId="77777777">
        <w:tc>
          <w:tcPr>
            <w:tcW w:w="6000" w:type="dxa"/>
            <w:tcBorders>
              <w:top w:val="single" w:sz="4" w:space="0" w:color="000000"/>
              <w:left w:val="single" w:sz="4" w:space="0" w:color="000000"/>
              <w:bottom w:val="single" w:sz="4" w:space="0" w:color="000000"/>
              <w:right w:val="single" w:sz="4" w:space="0" w:color="000000"/>
            </w:tcBorders>
          </w:tcPr>
          <w:p w14:paraId="15DD3937" w14:textId="77777777" w:rsidR="0029581B" w:rsidRDefault="005D65F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E89EA9" w14:textId="77777777" w:rsidR="0029581B" w:rsidRDefault="005D65F8">
            <w:pPr>
              <w:pStyle w:val="ProductList-TableBody"/>
            </w:pPr>
            <w:r>
              <w:t>BizTalk Server Standard</w:t>
            </w:r>
            <w:r>
              <w:fldChar w:fldCharType="begin"/>
            </w:r>
            <w:r>
              <w:instrText xml:space="preserve"> XE "BizTalk Server Standard" </w:instrText>
            </w:r>
            <w:r>
              <w:fldChar w:fldCharType="end"/>
            </w:r>
          </w:p>
        </w:tc>
      </w:tr>
      <w:tr w:rsidR="0029581B" w14:paraId="4B05C8D7" w14:textId="77777777">
        <w:tc>
          <w:tcPr>
            <w:tcW w:w="6000" w:type="dxa"/>
            <w:tcBorders>
              <w:top w:val="single" w:sz="4" w:space="0" w:color="000000"/>
              <w:left w:val="single" w:sz="4" w:space="0" w:color="000000"/>
              <w:bottom w:val="single" w:sz="4" w:space="0" w:color="000000"/>
              <w:right w:val="single" w:sz="4" w:space="0" w:color="000000"/>
            </w:tcBorders>
          </w:tcPr>
          <w:p w14:paraId="6F139B1B" w14:textId="77777777" w:rsidR="0029581B" w:rsidRDefault="005D65F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E324ECC" w14:textId="77777777" w:rsidR="0029581B" w:rsidRDefault="005D65F8">
            <w:pPr>
              <w:pStyle w:val="ProductList-TableBody"/>
            </w:pPr>
            <w:r>
              <w:t>BizTalk Server Enterprise</w:t>
            </w:r>
            <w:r>
              <w:fldChar w:fldCharType="begin"/>
            </w:r>
            <w:r>
              <w:instrText xml:space="preserve"> XE "BizTalk Server Enterprise" </w:instrText>
            </w:r>
            <w:r>
              <w:fldChar w:fldCharType="end"/>
            </w:r>
          </w:p>
        </w:tc>
      </w:tr>
      <w:tr w:rsidR="0029581B" w14:paraId="3B85B000" w14:textId="77777777">
        <w:tc>
          <w:tcPr>
            <w:tcW w:w="6000" w:type="dxa"/>
            <w:tcBorders>
              <w:top w:val="single" w:sz="4" w:space="0" w:color="000000"/>
              <w:left w:val="single" w:sz="4" w:space="0" w:color="000000"/>
              <w:bottom w:val="single" w:sz="4" w:space="0" w:color="000000"/>
              <w:right w:val="single" w:sz="4" w:space="0" w:color="000000"/>
            </w:tcBorders>
          </w:tcPr>
          <w:p w14:paraId="37F6CD0D" w14:textId="77777777" w:rsidR="0029581B" w:rsidRDefault="005D65F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25499C" w14:textId="77777777" w:rsidR="0029581B" w:rsidRDefault="005D65F8">
            <w:pPr>
              <w:pStyle w:val="ProductList-TableBody"/>
            </w:pPr>
            <w:r>
              <w:t>BizTalk Server Enterprise</w:t>
            </w:r>
          </w:p>
        </w:tc>
      </w:tr>
      <w:tr w:rsidR="0029581B" w14:paraId="4FAC772F" w14:textId="77777777">
        <w:tc>
          <w:tcPr>
            <w:tcW w:w="6000" w:type="dxa"/>
            <w:tcBorders>
              <w:top w:val="single" w:sz="4" w:space="0" w:color="000000"/>
              <w:left w:val="single" w:sz="4" w:space="0" w:color="000000"/>
              <w:bottom w:val="single" w:sz="4" w:space="0" w:color="000000"/>
              <w:right w:val="single" w:sz="4" w:space="0" w:color="000000"/>
            </w:tcBorders>
          </w:tcPr>
          <w:p w14:paraId="12BDD109" w14:textId="77777777" w:rsidR="0029581B" w:rsidRDefault="005D65F8">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09025D" w14:textId="77777777" w:rsidR="0029581B" w:rsidRDefault="005D65F8">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29581B" w14:paraId="04C4CC12" w14:textId="77777777">
        <w:tc>
          <w:tcPr>
            <w:tcW w:w="6000" w:type="dxa"/>
            <w:tcBorders>
              <w:top w:val="single" w:sz="4" w:space="0" w:color="000000"/>
              <w:left w:val="single" w:sz="4" w:space="0" w:color="000000"/>
              <w:bottom w:val="single" w:sz="4" w:space="0" w:color="000000"/>
              <w:right w:val="single" w:sz="4" w:space="0" w:color="000000"/>
            </w:tcBorders>
          </w:tcPr>
          <w:p w14:paraId="26653844" w14:textId="77777777" w:rsidR="0029581B" w:rsidRDefault="005D65F8">
            <w:pPr>
              <w:pStyle w:val="ProductList-TableBody"/>
            </w:pPr>
            <w:r>
              <w:t>Pakiet Core Infrastructure Server Standard</w:t>
            </w:r>
            <w:r>
              <w:fldChar w:fldCharType="begin"/>
            </w:r>
            <w:r>
              <w:instrText xml:space="preserve"> XE "Pakiet Core Infrastructure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2C5BA7" w14:textId="77777777" w:rsidR="0029581B" w:rsidRDefault="005D65F8">
            <w:pPr>
              <w:pStyle w:val="ProductList-TableBody"/>
            </w:pPr>
            <w:r>
              <w:t>Pakiet Core Infrastructure Server Datacenter</w:t>
            </w:r>
            <w:r>
              <w:fldChar w:fldCharType="begin"/>
            </w:r>
            <w:r>
              <w:instrText xml:space="preserve"> XE "Pakiet Core Infrastructure Server Datacenter" </w:instrText>
            </w:r>
            <w:r>
              <w:fldChar w:fldCharType="end"/>
            </w:r>
          </w:p>
        </w:tc>
      </w:tr>
      <w:tr w:rsidR="0029581B" w14:paraId="3149493B" w14:textId="77777777">
        <w:tc>
          <w:tcPr>
            <w:tcW w:w="6000" w:type="dxa"/>
            <w:tcBorders>
              <w:top w:val="single" w:sz="4" w:space="0" w:color="000000"/>
              <w:left w:val="single" w:sz="4" w:space="0" w:color="000000"/>
              <w:bottom w:val="single" w:sz="4" w:space="0" w:color="000000"/>
              <w:right w:val="single" w:sz="4" w:space="0" w:color="000000"/>
            </w:tcBorders>
          </w:tcPr>
          <w:p w14:paraId="0CD57D13" w14:textId="77777777" w:rsidR="0029581B" w:rsidRDefault="005D65F8">
            <w:pPr>
              <w:pStyle w:val="ProductList-TableBody"/>
            </w:pPr>
            <w:r>
              <w:t>Desktop Education z Podstawową Licencją Dostępową (CAL)</w:t>
            </w:r>
          </w:p>
        </w:tc>
        <w:tc>
          <w:tcPr>
            <w:tcW w:w="6120" w:type="dxa"/>
            <w:tcBorders>
              <w:top w:val="single" w:sz="4" w:space="0" w:color="000000"/>
              <w:left w:val="single" w:sz="4" w:space="0" w:color="000000"/>
              <w:bottom w:val="single" w:sz="4" w:space="0" w:color="000000"/>
              <w:right w:val="single" w:sz="4" w:space="0" w:color="000000"/>
            </w:tcBorders>
          </w:tcPr>
          <w:p w14:paraId="752BEDA8" w14:textId="77777777" w:rsidR="0029581B" w:rsidRDefault="005D65F8">
            <w:pPr>
              <w:pStyle w:val="ProductList-TableBody"/>
            </w:pPr>
            <w:r>
              <w:t>Desktop Education z Pakietem Licencji Dostępowych (CAL) typu Enterprise</w:t>
            </w:r>
          </w:p>
        </w:tc>
      </w:tr>
      <w:tr w:rsidR="0029581B" w14:paraId="31216CC6" w14:textId="77777777">
        <w:tc>
          <w:tcPr>
            <w:tcW w:w="6000" w:type="dxa"/>
            <w:tcBorders>
              <w:top w:val="single" w:sz="4" w:space="0" w:color="000000"/>
              <w:left w:val="single" w:sz="4" w:space="0" w:color="000000"/>
              <w:bottom w:val="single" w:sz="4" w:space="0" w:color="000000"/>
              <w:right w:val="single" w:sz="4" w:space="0" w:color="000000"/>
            </w:tcBorders>
          </w:tcPr>
          <w:p w14:paraId="638B385E" w14:textId="77777777" w:rsidR="0029581B" w:rsidRDefault="005D65F8">
            <w:pPr>
              <w:pStyle w:val="ProductList-TableBody"/>
            </w:pPr>
            <w:r>
              <w:t>Desktop School z Podstawową Licencją Dostępową (CAL)</w:t>
            </w:r>
          </w:p>
        </w:tc>
        <w:tc>
          <w:tcPr>
            <w:tcW w:w="6120" w:type="dxa"/>
            <w:tcBorders>
              <w:top w:val="single" w:sz="4" w:space="0" w:color="000000"/>
              <w:left w:val="single" w:sz="4" w:space="0" w:color="000000"/>
              <w:bottom w:val="single" w:sz="4" w:space="0" w:color="000000"/>
              <w:right w:val="single" w:sz="4" w:space="0" w:color="000000"/>
            </w:tcBorders>
          </w:tcPr>
          <w:p w14:paraId="6EFE697A" w14:textId="77777777" w:rsidR="0029581B" w:rsidRDefault="005D65F8">
            <w:pPr>
              <w:pStyle w:val="ProductList-TableBody"/>
            </w:pPr>
            <w:r>
              <w:t>Desktop School z Pakietem Licencji Dostępowych (CAL) typu Enterprise</w:t>
            </w:r>
          </w:p>
        </w:tc>
      </w:tr>
      <w:tr w:rsidR="0029581B" w14:paraId="44225715" w14:textId="77777777">
        <w:tc>
          <w:tcPr>
            <w:tcW w:w="6000" w:type="dxa"/>
            <w:tcBorders>
              <w:top w:val="single" w:sz="4" w:space="0" w:color="000000"/>
              <w:left w:val="single" w:sz="4" w:space="0" w:color="000000"/>
              <w:bottom w:val="single" w:sz="4" w:space="0" w:color="000000"/>
              <w:right w:val="single" w:sz="4" w:space="0" w:color="000000"/>
            </w:tcBorders>
          </w:tcPr>
          <w:p w14:paraId="6A56C0B8" w14:textId="77777777" w:rsidR="0029581B" w:rsidRDefault="005D65F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2C360D" w14:textId="77777777" w:rsidR="0029581B" w:rsidRDefault="005D65F8">
            <w:pPr>
              <w:pStyle w:val="ProductList-TableBody"/>
            </w:pPr>
            <w:r>
              <w:t>Exchange Server Enterprise</w:t>
            </w:r>
            <w:r>
              <w:fldChar w:fldCharType="begin"/>
            </w:r>
            <w:r>
              <w:instrText xml:space="preserve"> XE "Exchange Server Enterprise" </w:instrText>
            </w:r>
            <w:r>
              <w:fldChar w:fldCharType="end"/>
            </w:r>
          </w:p>
        </w:tc>
      </w:tr>
      <w:tr w:rsidR="0029581B" w14:paraId="49485BC5" w14:textId="77777777">
        <w:tc>
          <w:tcPr>
            <w:tcW w:w="6000" w:type="dxa"/>
            <w:tcBorders>
              <w:top w:val="single" w:sz="4" w:space="0" w:color="000000"/>
              <w:left w:val="single" w:sz="4" w:space="0" w:color="000000"/>
              <w:bottom w:val="single" w:sz="4" w:space="0" w:color="000000"/>
              <w:right w:val="single" w:sz="4" w:space="0" w:color="000000"/>
            </w:tcBorders>
          </w:tcPr>
          <w:p w14:paraId="7473899B" w14:textId="77777777" w:rsidR="0029581B" w:rsidRDefault="005D65F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72FC5E" w14:textId="77777777" w:rsidR="0029581B" w:rsidRDefault="005D65F8">
            <w:pPr>
              <w:pStyle w:val="ProductList-TableBody"/>
            </w:pPr>
            <w:r>
              <w:t>Forefront TMG Enterprise</w:t>
            </w:r>
            <w:r>
              <w:fldChar w:fldCharType="begin"/>
            </w:r>
            <w:r>
              <w:instrText xml:space="preserve"> XE "Forefront TMG Enterprise" </w:instrText>
            </w:r>
            <w:r>
              <w:fldChar w:fldCharType="end"/>
            </w:r>
          </w:p>
        </w:tc>
      </w:tr>
      <w:tr w:rsidR="0029581B" w14:paraId="68CD986D" w14:textId="77777777">
        <w:tc>
          <w:tcPr>
            <w:tcW w:w="6000" w:type="dxa"/>
            <w:tcBorders>
              <w:top w:val="single" w:sz="4" w:space="0" w:color="000000"/>
              <w:left w:val="single" w:sz="4" w:space="0" w:color="000000"/>
              <w:bottom w:val="single" w:sz="4" w:space="0" w:color="000000"/>
              <w:right w:val="single" w:sz="4" w:space="0" w:color="000000"/>
            </w:tcBorders>
          </w:tcPr>
          <w:p w14:paraId="77F56230" w14:textId="77777777" w:rsidR="0029581B" w:rsidRDefault="005D65F8">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C4D289" w14:textId="77777777" w:rsidR="0029581B" w:rsidRDefault="005D65F8">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r>
      <w:tr w:rsidR="0029581B" w14:paraId="058741BE" w14:textId="77777777">
        <w:tc>
          <w:tcPr>
            <w:tcW w:w="6000" w:type="dxa"/>
            <w:tcBorders>
              <w:top w:val="single" w:sz="4" w:space="0" w:color="000000"/>
              <w:left w:val="single" w:sz="4" w:space="0" w:color="000000"/>
              <w:bottom w:val="single" w:sz="4" w:space="0" w:color="000000"/>
              <w:right w:val="single" w:sz="4" w:space="0" w:color="000000"/>
            </w:tcBorders>
          </w:tcPr>
          <w:p w14:paraId="325D7274" w14:textId="77777777" w:rsidR="0029581B" w:rsidRDefault="005D65F8">
            <w:pPr>
              <w:pStyle w:val="ProductList-TableBody"/>
            </w:pPr>
            <w: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45FC9259" w14:textId="77777777" w:rsidR="0029581B" w:rsidRDefault="005D65F8">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29581B" w14:paraId="66A362F0" w14:textId="77777777">
        <w:tc>
          <w:tcPr>
            <w:tcW w:w="6000" w:type="dxa"/>
            <w:tcBorders>
              <w:top w:val="single" w:sz="4" w:space="0" w:color="000000"/>
              <w:left w:val="single" w:sz="4" w:space="0" w:color="000000"/>
              <w:bottom w:val="single" w:sz="4" w:space="0" w:color="000000"/>
              <w:right w:val="single" w:sz="4" w:space="0" w:color="000000"/>
            </w:tcBorders>
          </w:tcPr>
          <w:p w14:paraId="30F1CE98" w14:textId="77777777" w:rsidR="0029581B" w:rsidRDefault="005D65F8">
            <w:pPr>
              <w:pStyle w:val="ProductList-TableBody"/>
            </w:pPr>
            <w: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478F7C61" w14:textId="77777777" w:rsidR="0029581B" w:rsidRDefault="005D65F8">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29581B" w14:paraId="6D574624" w14:textId="77777777">
        <w:tc>
          <w:tcPr>
            <w:tcW w:w="6000" w:type="dxa"/>
            <w:tcBorders>
              <w:top w:val="single" w:sz="4" w:space="0" w:color="000000"/>
              <w:left w:val="single" w:sz="4" w:space="0" w:color="000000"/>
              <w:bottom w:val="single" w:sz="4" w:space="0" w:color="000000"/>
              <w:right w:val="single" w:sz="4" w:space="0" w:color="000000"/>
            </w:tcBorders>
          </w:tcPr>
          <w:p w14:paraId="251778E4" w14:textId="77777777" w:rsidR="0029581B" w:rsidRDefault="005D65F8">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14:paraId="1085854B" w14:textId="77777777" w:rsidR="0029581B" w:rsidRDefault="005D65F8">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29581B" w14:paraId="3E4E680C" w14:textId="77777777">
        <w:tc>
          <w:tcPr>
            <w:tcW w:w="6000" w:type="dxa"/>
            <w:tcBorders>
              <w:top w:val="single" w:sz="4" w:space="0" w:color="000000"/>
              <w:left w:val="single" w:sz="4" w:space="0" w:color="000000"/>
              <w:bottom w:val="single" w:sz="4" w:space="0" w:color="000000"/>
              <w:right w:val="single" w:sz="4" w:space="0" w:color="000000"/>
            </w:tcBorders>
          </w:tcPr>
          <w:p w14:paraId="482AC040" w14:textId="77777777" w:rsidR="0029581B" w:rsidRDefault="005D65F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1E23C1" w14:textId="77777777" w:rsidR="0029581B" w:rsidRDefault="005D65F8">
            <w:pPr>
              <w:pStyle w:val="ProductList-TableBody"/>
            </w:pPr>
            <w:r>
              <w:t>Office Professional Plus</w:t>
            </w:r>
            <w:r>
              <w:fldChar w:fldCharType="begin"/>
            </w:r>
            <w:r>
              <w:instrText xml:space="preserve"> XE "Office Professional Plus" </w:instrText>
            </w:r>
            <w:r>
              <w:fldChar w:fldCharType="end"/>
            </w:r>
          </w:p>
        </w:tc>
      </w:tr>
      <w:tr w:rsidR="0029581B" w14:paraId="3444E3CC" w14:textId="77777777">
        <w:tc>
          <w:tcPr>
            <w:tcW w:w="6000" w:type="dxa"/>
            <w:tcBorders>
              <w:top w:val="single" w:sz="4" w:space="0" w:color="000000"/>
              <w:left w:val="single" w:sz="4" w:space="0" w:color="000000"/>
              <w:bottom w:val="single" w:sz="4" w:space="0" w:color="000000"/>
              <w:right w:val="single" w:sz="4" w:space="0" w:color="000000"/>
            </w:tcBorders>
          </w:tcPr>
          <w:p w14:paraId="60FA7265" w14:textId="77777777" w:rsidR="0029581B" w:rsidRDefault="005D65F8">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030364F6" w14:textId="77777777" w:rsidR="0029581B" w:rsidRDefault="005D65F8">
            <w:pPr>
              <w:pStyle w:val="ProductList-TableBody"/>
            </w:pPr>
            <w:r>
              <w:t>Platforma Enterprise Desktop</w:t>
            </w:r>
          </w:p>
        </w:tc>
      </w:tr>
      <w:tr w:rsidR="0029581B" w14:paraId="419C8947" w14:textId="77777777">
        <w:tc>
          <w:tcPr>
            <w:tcW w:w="6000" w:type="dxa"/>
            <w:tcBorders>
              <w:top w:val="single" w:sz="4" w:space="0" w:color="000000"/>
              <w:left w:val="single" w:sz="4" w:space="0" w:color="000000"/>
              <w:bottom w:val="single" w:sz="4" w:space="0" w:color="000000"/>
              <w:right w:val="single" w:sz="4" w:space="0" w:color="000000"/>
            </w:tcBorders>
          </w:tcPr>
          <w:p w14:paraId="51E3C5F4" w14:textId="77777777" w:rsidR="0029581B" w:rsidRDefault="005D65F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2DFF01" w14:textId="77777777" w:rsidR="0029581B" w:rsidRDefault="005D65F8">
            <w:pPr>
              <w:pStyle w:val="ProductList-TableBody"/>
            </w:pPr>
            <w:r>
              <w:t>Project Professional</w:t>
            </w:r>
            <w:r>
              <w:fldChar w:fldCharType="begin"/>
            </w:r>
            <w:r>
              <w:instrText xml:space="preserve"> XE "Project Professional" </w:instrText>
            </w:r>
            <w:r>
              <w:fldChar w:fldCharType="end"/>
            </w:r>
          </w:p>
        </w:tc>
      </w:tr>
      <w:tr w:rsidR="0029581B" w14:paraId="7C74A575" w14:textId="77777777">
        <w:tc>
          <w:tcPr>
            <w:tcW w:w="6000" w:type="dxa"/>
            <w:tcBorders>
              <w:top w:val="single" w:sz="4" w:space="0" w:color="000000"/>
              <w:left w:val="single" w:sz="4" w:space="0" w:color="000000"/>
              <w:bottom w:val="single" w:sz="4" w:space="0" w:color="000000"/>
              <w:right w:val="single" w:sz="4" w:space="0" w:color="000000"/>
            </w:tcBorders>
          </w:tcPr>
          <w:p w14:paraId="2D4B4050" w14:textId="77777777" w:rsidR="0029581B" w:rsidRDefault="005D65F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AEEF688" w14:textId="77777777" w:rsidR="0029581B" w:rsidRDefault="005D65F8">
            <w:pPr>
              <w:pStyle w:val="ProductList-TableBody"/>
            </w:pPr>
            <w:r>
              <w:t>SQL Server Enterprise Core</w:t>
            </w:r>
          </w:p>
        </w:tc>
      </w:tr>
      <w:tr w:rsidR="0029581B" w14:paraId="38B462C1" w14:textId="77777777">
        <w:tc>
          <w:tcPr>
            <w:tcW w:w="6000" w:type="dxa"/>
            <w:tcBorders>
              <w:top w:val="single" w:sz="4" w:space="0" w:color="000000"/>
              <w:left w:val="single" w:sz="4" w:space="0" w:color="000000"/>
              <w:bottom w:val="single" w:sz="4" w:space="0" w:color="000000"/>
              <w:right w:val="single" w:sz="4" w:space="0" w:color="000000"/>
            </w:tcBorders>
          </w:tcPr>
          <w:p w14:paraId="21FC627B" w14:textId="77777777" w:rsidR="0029581B" w:rsidRDefault="005D65F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5ACE97" w14:textId="77777777" w:rsidR="0029581B" w:rsidRDefault="005D65F8">
            <w:pPr>
              <w:pStyle w:val="ProductList-TableBody"/>
            </w:pPr>
            <w:r>
              <w:t>SQL Server Business Intelligence</w:t>
            </w:r>
            <w:r>
              <w:fldChar w:fldCharType="begin"/>
            </w:r>
            <w:r>
              <w:instrText xml:space="preserve"> XE "SQL Server Business Intelligence" </w:instrText>
            </w:r>
            <w:r>
              <w:fldChar w:fldCharType="end"/>
            </w:r>
          </w:p>
        </w:tc>
      </w:tr>
      <w:tr w:rsidR="0029581B" w14:paraId="464B6018" w14:textId="77777777">
        <w:tc>
          <w:tcPr>
            <w:tcW w:w="6000" w:type="dxa"/>
            <w:tcBorders>
              <w:top w:val="single" w:sz="4" w:space="0" w:color="000000"/>
              <w:left w:val="single" w:sz="4" w:space="0" w:color="000000"/>
              <w:bottom w:val="single" w:sz="4" w:space="0" w:color="000000"/>
              <w:right w:val="single" w:sz="4" w:space="0" w:color="000000"/>
            </w:tcBorders>
          </w:tcPr>
          <w:p w14:paraId="7B3D4F2A" w14:textId="77777777" w:rsidR="0029581B" w:rsidRDefault="005D65F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130247" w14:textId="77777777" w:rsidR="0029581B" w:rsidRDefault="005D65F8">
            <w:pPr>
              <w:pStyle w:val="ProductList-TableBody"/>
            </w:pPr>
            <w:r>
              <w:t>System Center Datacenter</w:t>
            </w:r>
            <w:r>
              <w:fldChar w:fldCharType="begin"/>
            </w:r>
            <w:r>
              <w:instrText xml:space="preserve"> XE "System Center Datacenter" </w:instrText>
            </w:r>
            <w:r>
              <w:fldChar w:fldCharType="end"/>
            </w:r>
          </w:p>
        </w:tc>
      </w:tr>
      <w:tr w:rsidR="0029581B" w14:paraId="4EE17926" w14:textId="77777777">
        <w:tc>
          <w:tcPr>
            <w:tcW w:w="6000" w:type="dxa"/>
            <w:tcBorders>
              <w:top w:val="single" w:sz="4" w:space="0" w:color="000000"/>
              <w:left w:val="single" w:sz="4" w:space="0" w:color="000000"/>
              <w:bottom w:val="single" w:sz="4" w:space="0" w:color="000000"/>
              <w:right w:val="single" w:sz="4" w:space="0" w:color="000000"/>
            </w:tcBorders>
          </w:tcPr>
          <w:p w14:paraId="54B24DC3" w14:textId="77777777" w:rsidR="0029581B" w:rsidRDefault="005D65F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5E11E6" w14:textId="77777777" w:rsidR="0029581B" w:rsidRDefault="005D65F8">
            <w:pPr>
              <w:pStyle w:val="ProductList-TableBody"/>
            </w:pPr>
            <w:r>
              <w:t>Visio Professional</w:t>
            </w:r>
            <w:r>
              <w:fldChar w:fldCharType="begin"/>
            </w:r>
            <w:r>
              <w:instrText xml:space="preserve"> XE "Visio Professional" </w:instrText>
            </w:r>
            <w:r>
              <w:fldChar w:fldCharType="end"/>
            </w:r>
          </w:p>
        </w:tc>
      </w:tr>
      <w:tr w:rsidR="0029581B" w14:paraId="0DB4AD62" w14:textId="77777777">
        <w:tc>
          <w:tcPr>
            <w:tcW w:w="6000" w:type="dxa"/>
            <w:tcBorders>
              <w:top w:val="single" w:sz="4" w:space="0" w:color="000000"/>
              <w:left w:val="single" w:sz="4" w:space="0" w:color="000000"/>
              <w:bottom w:val="single" w:sz="4" w:space="0" w:color="000000"/>
              <w:right w:val="single" w:sz="4" w:space="0" w:color="000000"/>
            </w:tcBorders>
          </w:tcPr>
          <w:p w14:paraId="3AF1836B" w14:textId="77777777" w:rsidR="0029581B" w:rsidRDefault="005D65F8">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4B66D4" w14:textId="77777777" w:rsidR="0029581B" w:rsidRDefault="005D65F8">
            <w:pPr>
              <w:pStyle w:val="ProductList-TableBody"/>
            </w:pPr>
            <w:r>
              <w:t>Subskrypcja Visual Studio Enterprise</w:t>
            </w:r>
            <w:r>
              <w:fldChar w:fldCharType="begin"/>
            </w:r>
            <w:r>
              <w:instrText xml:space="preserve"> XE "Subskrypcja Visual Studio Enterprise" </w:instrText>
            </w:r>
            <w:r>
              <w:fldChar w:fldCharType="end"/>
            </w:r>
          </w:p>
        </w:tc>
      </w:tr>
      <w:tr w:rsidR="0029581B" w14:paraId="1556E54D" w14:textId="77777777">
        <w:tc>
          <w:tcPr>
            <w:tcW w:w="6000" w:type="dxa"/>
            <w:tcBorders>
              <w:top w:val="single" w:sz="4" w:space="0" w:color="000000"/>
              <w:left w:val="single" w:sz="4" w:space="0" w:color="000000"/>
              <w:bottom w:val="single" w:sz="4" w:space="0" w:color="000000"/>
              <w:right w:val="single" w:sz="4" w:space="0" w:color="000000"/>
            </w:tcBorders>
          </w:tcPr>
          <w:p w14:paraId="676C3E53" w14:textId="77777777" w:rsidR="0029581B" w:rsidRDefault="005D65F8">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9FD90F" w14:textId="77777777" w:rsidR="0029581B" w:rsidRDefault="005D65F8">
            <w:pPr>
              <w:pStyle w:val="ProductList-TableBody"/>
            </w:pPr>
            <w:r>
              <w:t>Subskrypcja Visual Studio Enterprise</w:t>
            </w:r>
            <w:r>
              <w:fldChar w:fldCharType="begin"/>
            </w:r>
            <w:r>
              <w:instrText xml:space="preserve"> XE "Subskrypcja Visual Studio Enterprise" </w:instrText>
            </w:r>
            <w:r>
              <w:fldChar w:fldCharType="end"/>
            </w:r>
          </w:p>
        </w:tc>
      </w:tr>
      <w:tr w:rsidR="0029581B" w14:paraId="7E421AB6" w14:textId="77777777">
        <w:tc>
          <w:tcPr>
            <w:tcW w:w="6000" w:type="dxa"/>
            <w:tcBorders>
              <w:top w:val="single" w:sz="4" w:space="0" w:color="000000"/>
              <w:left w:val="single" w:sz="4" w:space="0" w:color="000000"/>
              <w:bottom w:val="single" w:sz="4" w:space="0" w:color="000000"/>
              <w:right w:val="single" w:sz="4" w:space="0" w:color="000000"/>
            </w:tcBorders>
          </w:tcPr>
          <w:p w14:paraId="41A76E13" w14:textId="77777777" w:rsidR="0029581B" w:rsidRDefault="005D65F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36A418" w14:textId="77777777" w:rsidR="0029581B" w:rsidRDefault="005D65F8">
            <w:pPr>
              <w:pStyle w:val="ProductList-TableBody"/>
            </w:pPr>
            <w:r>
              <w:t>Windows Server Datacenter</w:t>
            </w:r>
            <w:r>
              <w:fldChar w:fldCharType="begin"/>
            </w:r>
            <w:r>
              <w:instrText xml:space="preserve"> XE "Windows Server Datacenter" </w:instrText>
            </w:r>
            <w:r>
              <w:fldChar w:fldCharType="end"/>
            </w:r>
          </w:p>
        </w:tc>
      </w:tr>
    </w:tbl>
    <w:p w14:paraId="4907AAD5" w14:textId="77777777" w:rsidR="0029581B" w:rsidRDefault="0029581B">
      <w:pPr>
        <w:pStyle w:val="ProductList-Body"/>
      </w:pPr>
    </w:p>
    <w:p w14:paraId="46318AD0" w14:textId="77777777" w:rsidR="0029581B" w:rsidRDefault="005D65F8">
      <w:pPr>
        <w:pStyle w:val="ProductList-ClauseHeading"/>
        <w:outlineLvl w:val="2"/>
      </w:pPr>
      <w:bookmarkStart w:id="352" w:name="_Sec588"/>
      <w:r>
        <w:t>Serwery — Prawa związane z Odzyskiwaniem Awaryjnym</w:t>
      </w:r>
      <w:bookmarkEnd w:id="352"/>
    </w:p>
    <w:p w14:paraId="75A73ACE" w14:textId="77777777" w:rsidR="0029581B" w:rsidRDefault="005D65F8">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14:paraId="2B87EA99" w14:textId="77777777" w:rsidR="0029581B" w:rsidRDefault="0029581B">
      <w:pPr>
        <w:pStyle w:val="ProductList-Body"/>
      </w:pPr>
    </w:p>
    <w:p w14:paraId="183FA981" w14:textId="77777777" w:rsidR="0029581B" w:rsidRDefault="005D65F8">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5D567CFF" w14:textId="77777777" w:rsidR="0029581B" w:rsidRDefault="005D65F8" w:rsidP="007A0BB2">
      <w:pPr>
        <w:pStyle w:val="ProductList-Bullet"/>
        <w:numPr>
          <w:ilvl w:val="0"/>
          <w:numId w:val="51"/>
        </w:numPr>
      </w:pPr>
      <w:r>
        <w:t>przez krótkie okresy testowania odzyskiwania awaryjnego w ciągu jednego tygodnia co 90 dni;</w:t>
      </w:r>
    </w:p>
    <w:p w14:paraId="5A06393F" w14:textId="77777777" w:rsidR="0029581B" w:rsidRDefault="005D65F8" w:rsidP="007A0BB2">
      <w:pPr>
        <w:pStyle w:val="ProductList-Bullet"/>
        <w:numPr>
          <w:ilvl w:val="0"/>
          <w:numId w:val="51"/>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14:paraId="3BCF1455" w14:textId="77777777" w:rsidR="0029581B" w:rsidRDefault="005D65F8" w:rsidP="007A0BB2">
      <w:pPr>
        <w:pStyle w:val="ProductList-Bullet"/>
        <w:numPr>
          <w:ilvl w:val="0"/>
          <w:numId w:val="51"/>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124BD0AE" w14:textId="77777777" w:rsidR="0029581B" w:rsidRDefault="0029581B">
      <w:pPr>
        <w:pStyle w:val="ProductList-Body"/>
      </w:pPr>
    </w:p>
    <w:p w14:paraId="019167D9" w14:textId="77777777" w:rsidR="0029581B" w:rsidRDefault="005D65F8">
      <w:pPr>
        <w:pStyle w:val="ProductList-Body"/>
      </w:pPr>
      <w:r>
        <w:t>W celu użycia oprogramowania na zasadach określonych w prawa do odzyskiwania awaryjnego, Klient musi spełnić następujące warunki:</w:t>
      </w:r>
    </w:p>
    <w:p w14:paraId="4249B1FE" w14:textId="77777777" w:rsidR="0029581B" w:rsidRDefault="005D65F8" w:rsidP="007A0BB2">
      <w:pPr>
        <w:pStyle w:val="ProductList-Bullet"/>
        <w:numPr>
          <w:ilvl w:val="0"/>
          <w:numId w:val="5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 </w:t>
      </w:r>
    </w:p>
    <w:p w14:paraId="203E4607" w14:textId="77777777" w:rsidR="0029581B" w:rsidRDefault="005D65F8" w:rsidP="007A0BB2">
      <w:pPr>
        <w:pStyle w:val="ProductList-Bullet"/>
        <w:numPr>
          <w:ilvl w:val="0"/>
          <w:numId w:val="5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14:paraId="101136F0" w14:textId="77777777" w:rsidR="0029581B" w:rsidRDefault="005D65F8" w:rsidP="007A0BB2">
      <w:pPr>
        <w:pStyle w:val="ProductList-Bullet"/>
        <w:numPr>
          <w:ilvl w:val="0"/>
          <w:numId w:val="52"/>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14:paraId="7F755818" w14:textId="77777777" w:rsidR="0029581B" w:rsidRDefault="005D65F8" w:rsidP="007A0BB2">
      <w:pPr>
        <w:pStyle w:val="ProductList-Bullet"/>
        <w:numPr>
          <w:ilvl w:val="1"/>
          <w:numId w:val="52"/>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w:t>
      </w:r>
    </w:p>
    <w:p w14:paraId="53C198CA" w14:textId="77777777" w:rsidR="0029581B" w:rsidRDefault="005D65F8" w:rsidP="007A0BB2">
      <w:pPr>
        <w:pStyle w:val="ProductList-Bullet"/>
        <w:numPr>
          <w:ilvl w:val="1"/>
          <w:numId w:val="52"/>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14:paraId="450F51D4" w14:textId="77777777" w:rsidR="0029581B" w:rsidRDefault="005D65F8">
      <w:pPr>
        <w:pStyle w:val="ProductList-Body"/>
        <w:ind w:left="1080"/>
      </w:pPr>
      <w:r>
        <w:t>- uruchamiania oprogramowania do wirtualizacji sprzętu, takiego jak rola funkcji Hyper-V;</w:t>
      </w:r>
    </w:p>
    <w:p w14:paraId="77C300B0" w14:textId="77777777" w:rsidR="0029581B" w:rsidRDefault="005D65F8">
      <w:pPr>
        <w:pStyle w:val="ProductList-Body"/>
        <w:ind w:left="1080"/>
      </w:pPr>
      <w:r>
        <w:t>- świadczenia usług związanych z wirtualizacją sprzętu;</w:t>
      </w:r>
    </w:p>
    <w:p w14:paraId="0EFE5581" w14:textId="77777777" w:rsidR="0029581B" w:rsidRDefault="005D65F8">
      <w:pPr>
        <w:pStyle w:val="ProductList-Body"/>
        <w:ind w:left="1080"/>
      </w:pPr>
      <w:r>
        <w:t>- uruchamiania agentów programowych w celu zarządzania oprogramowaniem do wirtualizacji sprzętu;</w:t>
      </w:r>
    </w:p>
    <w:p w14:paraId="4E22E930" w14:textId="77777777" w:rsidR="0029581B" w:rsidRDefault="005D65F8">
      <w:pPr>
        <w:pStyle w:val="ProductList-Body"/>
        <w:ind w:left="1080"/>
      </w:pPr>
      <w:r>
        <w:t>- pełnienia funkcji miejsca docelowego replikacji;</w:t>
      </w:r>
    </w:p>
    <w:p w14:paraId="2C58C08A" w14:textId="77777777" w:rsidR="0029581B" w:rsidRDefault="005D65F8">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14:paraId="63DF2966" w14:textId="77777777" w:rsidR="0029581B" w:rsidRDefault="005D65F8">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034421E6" w14:textId="77777777" w:rsidR="0029581B" w:rsidRDefault="005D65F8">
      <w:pPr>
        <w:pStyle w:val="ProductList-Body"/>
        <w:ind w:left="1080"/>
      </w:pPr>
      <w:r>
        <w:t xml:space="preserve">- uruchamiania obciążeń związanych z odzyskiwaniem awaryjnym zgodnie z opisem powyżej. </w:t>
      </w:r>
    </w:p>
    <w:p w14:paraId="67D520FC" w14:textId="77777777" w:rsidR="0029581B" w:rsidRDefault="005D65F8" w:rsidP="007A0BB2">
      <w:pPr>
        <w:pStyle w:val="ProductList-Bullet"/>
        <w:numPr>
          <w:ilvl w:val="1"/>
          <w:numId w:val="5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765F58BC" w14:textId="77777777" w:rsidR="0029581B" w:rsidRDefault="005D65F8" w:rsidP="007A0BB2">
      <w:pPr>
        <w:pStyle w:val="ProductList-Bullet"/>
        <w:numPr>
          <w:ilvl w:val="0"/>
          <w:numId w:val="53"/>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 </w:t>
      </w:r>
    </w:p>
    <w:p w14:paraId="42DC1870" w14:textId="77777777" w:rsidR="0029581B" w:rsidRDefault="005D65F8" w:rsidP="007A0BB2">
      <w:pPr>
        <w:pStyle w:val="ProductList-Bullet"/>
        <w:numPr>
          <w:ilvl w:val="0"/>
          <w:numId w:val="53"/>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14:paraId="10A24925" w14:textId="77777777" w:rsidR="0029581B" w:rsidRDefault="005D65F8" w:rsidP="007A0BB2">
      <w:pPr>
        <w:pStyle w:val="ProductList-Bullet"/>
        <w:numPr>
          <w:ilvl w:val="0"/>
          <w:numId w:val="53"/>
        </w:numPr>
      </w:pPr>
      <w:r>
        <w:t xml:space="preserve">Klient ma obowiązek utrzymywać pakiet SA dla wszystkich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14:paraId="3CDCDCB8" w14:textId="77777777" w:rsidR="0029581B" w:rsidRDefault="005D65F8" w:rsidP="007A0BB2">
      <w:pPr>
        <w:pStyle w:val="ProductList-Bullet"/>
        <w:numPr>
          <w:ilvl w:val="0"/>
          <w:numId w:val="53"/>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000C553E" w14:textId="77777777" w:rsidR="0029581B" w:rsidRDefault="0029581B">
      <w:pPr>
        <w:pStyle w:val="ProductList-Body"/>
      </w:pPr>
    </w:p>
    <w:p w14:paraId="742EC931" w14:textId="77777777" w:rsidR="0029581B" w:rsidRDefault="005D65F8">
      <w:pPr>
        <w:pStyle w:val="ProductList-ClauseHeading"/>
        <w:outlineLvl w:val="2"/>
      </w:pPr>
      <w:bookmarkStart w:id="353" w:name="_Sec589"/>
      <w:r>
        <w:t>Przenoszenie licencji</w:t>
      </w:r>
      <w:bookmarkEnd w:id="353"/>
    </w:p>
    <w:p w14:paraId="41E95A4F" w14:textId="77777777" w:rsidR="0029581B" w:rsidRDefault="005D65F8">
      <w:pPr>
        <w:pStyle w:val="ProductList-SubClauseHeading"/>
        <w:outlineLvl w:val="3"/>
      </w:pPr>
      <w:r>
        <w:t>Przenoszenie Licencji między Farmami Serwerów</w:t>
      </w:r>
    </w:p>
    <w:p w14:paraId="303A5367" w14:textId="77777777" w:rsidR="0029581B" w:rsidRDefault="005D65F8">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Samodzielnego Hostingu mogą być jednocześnie wykorzystywane w ramach uprawnień wynikających z Przenoszenia Licencji między Farmami Serwerów.</w:t>
      </w:r>
    </w:p>
    <w:p w14:paraId="489E73EE" w14:textId="77777777" w:rsidR="0029581B" w:rsidRDefault="0029581B">
      <w:pPr>
        <w:pStyle w:val="ProductList-BodyIndented"/>
      </w:pPr>
    </w:p>
    <w:p w14:paraId="01D23F51" w14:textId="77777777" w:rsidR="0029581B" w:rsidRDefault="005D65F8">
      <w:pPr>
        <w:pStyle w:val="ProductList-SubClauseHeading"/>
        <w:outlineLvl w:val="3"/>
      </w:pPr>
      <w:r>
        <w:t>Przenoszenie licencji z programem Software Assurance</w:t>
      </w:r>
    </w:p>
    <w:p w14:paraId="79D3AF55" w14:textId="77777777" w:rsidR="0029581B" w:rsidRDefault="005D65F8">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w ramach pakietu Software Assurance, z zastrzeżeniem ograniczeń określonych w Postanowieniach Licencyjnych dotyczących Samodzielnego Hostingu. </w:t>
      </w:r>
    </w:p>
    <w:p w14:paraId="48FA56D4" w14:textId="77777777" w:rsidR="0029581B" w:rsidRDefault="0029581B">
      <w:pPr>
        <w:pStyle w:val="ProductList-BodyIndented"/>
      </w:pPr>
    </w:p>
    <w:p w14:paraId="46E1D2AA" w14:textId="77777777" w:rsidR="0029581B" w:rsidRDefault="005D65F8">
      <w:pPr>
        <w:pStyle w:val="ProductList-SubSubClauseHeading"/>
        <w:outlineLvl w:val="4"/>
      </w:pPr>
      <w:r>
        <w:t>Dozwolony zakres korzystania</w:t>
      </w:r>
    </w:p>
    <w:p w14:paraId="605BA0D1" w14:textId="77777777" w:rsidR="0029581B" w:rsidRDefault="005D65F8">
      <w:pPr>
        <w:pStyle w:val="ProductList-BodyIndented2"/>
      </w:pPr>
      <w:r>
        <w:t>Przenoszenie Licencji z pakietem SA pozwala Klientowi:</w:t>
      </w:r>
    </w:p>
    <w:p w14:paraId="363562B2" w14:textId="77777777" w:rsidR="0029581B" w:rsidRDefault="005D65F8" w:rsidP="007A0BB2">
      <w:pPr>
        <w:pStyle w:val="ProductList-Bullet"/>
        <w:numPr>
          <w:ilvl w:val="2"/>
          <w:numId w:val="54"/>
        </w:numPr>
      </w:pPr>
      <w:r>
        <w:t xml:space="preserve">uruchamiać swoje licencjonowane oprogramowanie na udostępnianych serwerach; </w:t>
      </w:r>
    </w:p>
    <w:p w14:paraId="3918084D" w14:textId="77777777" w:rsidR="0029581B" w:rsidRDefault="005D65F8" w:rsidP="007A0BB2">
      <w:pPr>
        <w:pStyle w:val="ProductList-Bullet"/>
        <w:numPr>
          <w:ilvl w:val="2"/>
          <w:numId w:val="54"/>
        </w:numPr>
      </w:pPr>
      <w:r>
        <w:t xml:space="preserve">uzyskiwać dostęp do oprogramowania na podstawie licencji dostępowych i posiadanych do nich pakietów SA oraz na podstawie posiadanych LS na Użytkownika i Urządzenie, zezwalających na dostęp do Produktów; </w:t>
      </w:r>
    </w:p>
    <w:p w14:paraId="6A03504E" w14:textId="77777777" w:rsidR="0029581B" w:rsidRDefault="005D65F8" w:rsidP="007A0BB2">
      <w:pPr>
        <w:pStyle w:val="ProductList-Bullet"/>
        <w:numPr>
          <w:ilvl w:val="2"/>
          <w:numId w:val="54"/>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14:paraId="1C2CB47A" w14:textId="77777777" w:rsidR="0029581B" w:rsidRDefault="005D65F8" w:rsidP="007A0BB2">
      <w:pPr>
        <w:pStyle w:val="ProductList-Bullet"/>
        <w:numPr>
          <w:ilvl w:val="2"/>
          <w:numId w:val="54"/>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14:paraId="7A14749F" w14:textId="77777777" w:rsidR="0029581B" w:rsidRDefault="0029581B">
      <w:pPr>
        <w:pStyle w:val="ProductList-BodyIndented2"/>
      </w:pPr>
    </w:p>
    <w:p w14:paraId="7DCB02D3" w14:textId="77777777" w:rsidR="0029581B" w:rsidRDefault="005D65F8">
      <w:pPr>
        <w:pStyle w:val="ProductList-SubSubClauseHeading"/>
        <w:outlineLvl w:val="4"/>
      </w:pPr>
      <w:r>
        <w:t>Wymagania</w:t>
      </w:r>
    </w:p>
    <w:p w14:paraId="70385DA6" w14:textId="77777777" w:rsidR="0029581B" w:rsidRDefault="005D65F8">
      <w:pPr>
        <w:pStyle w:val="ProductList-BodyIndented2"/>
      </w:pPr>
      <w:r>
        <w:t>Aby móc korzystać z Przenoszenia Licencji z pakietem SA, Klient musi:</w:t>
      </w:r>
    </w:p>
    <w:p w14:paraId="3D6D9307" w14:textId="77777777" w:rsidR="0029581B" w:rsidRDefault="005D65F8" w:rsidP="007A0BB2">
      <w:pPr>
        <w:pStyle w:val="ProductList-Bullet"/>
        <w:numPr>
          <w:ilvl w:val="2"/>
          <w:numId w:val="55"/>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14:paraId="2FAE58C6" w14:textId="77777777" w:rsidR="0029581B" w:rsidRDefault="005D65F8" w:rsidP="007A0BB2">
      <w:pPr>
        <w:pStyle w:val="ProductList-Bullet"/>
        <w:numPr>
          <w:ilvl w:val="2"/>
          <w:numId w:val="55"/>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14:paraId="4E90669E" w14:textId="77777777" w:rsidR="0029581B" w:rsidRDefault="005D65F8" w:rsidP="007A0BB2">
      <w:pPr>
        <w:pStyle w:val="ProductList-Bullet"/>
        <w:numPr>
          <w:ilvl w:val="2"/>
          <w:numId w:val="55"/>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14:paraId="14BD8834" w14:textId="77777777" w:rsidR="0029581B" w:rsidRDefault="0029581B">
      <w:pPr>
        <w:pStyle w:val="ProductList-BodyIndented2"/>
      </w:pPr>
    </w:p>
    <w:p w14:paraId="461EED56" w14:textId="77777777" w:rsidR="0029581B" w:rsidRDefault="005D65F8">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1"/>
        <w:gridCol w:w="2532"/>
        <w:gridCol w:w="2529"/>
        <w:gridCol w:w="2594"/>
      </w:tblGrid>
      <w:tr w:rsidR="0029581B" w14:paraId="5BAA1FA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83C9CB" w14:textId="77777777" w:rsidR="0029581B" w:rsidRDefault="005D65F8">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E14A82" w14:textId="77777777" w:rsidR="0029581B" w:rsidRDefault="005D65F8">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F44E4B" w14:textId="77777777" w:rsidR="0029581B" w:rsidRDefault="005D65F8">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6C70D6" w14:textId="77777777" w:rsidR="0029581B" w:rsidRDefault="005D65F8">
            <w:pPr>
              <w:pStyle w:val="ProductList-TableBody"/>
            </w:pPr>
            <w:r>
              <w:rPr>
                <w:color w:val="FFFFFF"/>
              </w:rPr>
              <w:t>Dozwolona liczba:</w:t>
            </w:r>
          </w:p>
          <w:p w14:paraId="38317033" w14:textId="77777777" w:rsidR="0029581B" w:rsidRDefault="005D65F8">
            <w:pPr>
              <w:pStyle w:val="ProductList-TableBody"/>
            </w:pPr>
            <w:r>
              <w:rPr>
                <w:color w:val="FFFFFF"/>
              </w:rPr>
              <w:t>Środowisk systemu operacyjnego lub Rdzeni na Licencję</w:t>
            </w:r>
          </w:p>
        </w:tc>
      </w:tr>
      <w:tr w:rsidR="0029581B" w14:paraId="1DB247B2" w14:textId="77777777">
        <w:tc>
          <w:tcPr>
            <w:tcW w:w="3060" w:type="dxa"/>
            <w:tcBorders>
              <w:top w:val="single" w:sz="4" w:space="0" w:color="000000"/>
              <w:left w:val="single" w:sz="4" w:space="0" w:color="000000"/>
              <w:bottom w:val="single" w:sz="4" w:space="0" w:color="000000"/>
              <w:right w:val="single" w:sz="4" w:space="0" w:color="000000"/>
            </w:tcBorders>
          </w:tcPr>
          <w:p w14:paraId="288E42A2" w14:textId="77777777" w:rsidR="0029581B" w:rsidRDefault="005D65F8">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749F1452" w14:textId="77777777" w:rsidR="0029581B" w:rsidRDefault="005D65F8">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15DB74F8" w14:textId="77777777" w:rsidR="0029581B" w:rsidRDefault="005D65F8">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F230638" w14:textId="77777777" w:rsidR="0029581B" w:rsidRDefault="005D65F8">
            <w:pPr>
              <w:pStyle w:val="ProductList-TableBody"/>
            </w:pPr>
            <w:r>
              <w:t>Jedno Środowisko Systemu Operacyjnego na licencję</w:t>
            </w:r>
          </w:p>
        </w:tc>
      </w:tr>
      <w:tr w:rsidR="0029581B" w14:paraId="1F655915" w14:textId="77777777">
        <w:tc>
          <w:tcPr>
            <w:tcW w:w="3060" w:type="dxa"/>
            <w:tcBorders>
              <w:top w:val="single" w:sz="4" w:space="0" w:color="000000"/>
              <w:left w:val="single" w:sz="4" w:space="0" w:color="000000"/>
              <w:bottom w:val="single" w:sz="4" w:space="0" w:color="000000"/>
              <w:right w:val="single" w:sz="4" w:space="0" w:color="000000"/>
            </w:tcBorders>
          </w:tcPr>
          <w:p w14:paraId="5B7537BA" w14:textId="77777777" w:rsidR="0029581B" w:rsidRDefault="005D65F8">
            <w:pPr>
              <w:pStyle w:val="ProductList-TableBody"/>
            </w:pPr>
            <w:r>
              <w:t>licencja na serwer / Licencja Dostępowa (CAL)</w:t>
            </w:r>
          </w:p>
        </w:tc>
        <w:tc>
          <w:tcPr>
            <w:tcW w:w="3060" w:type="dxa"/>
            <w:tcBorders>
              <w:top w:val="single" w:sz="4" w:space="0" w:color="000000"/>
              <w:left w:val="single" w:sz="4" w:space="0" w:color="000000"/>
              <w:bottom w:val="single" w:sz="4" w:space="0" w:color="000000"/>
              <w:right w:val="single" w:sz="4" w:space="0" w:color="000000"/>
            </w:tcBorders>
          </w:tcPr>
          <w:p w14:paraId="3AE7C006" w14:textId="77777777" w:rsidR="0029581B" w:rsidRDefault="005D65F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7BE7DC5" w14:textId="77777777" w:rsidR="0029581B" w:rsidRDefault="005D65F8">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1EBD55F" w14:textId="77777777" w:rsidR="0029581B" w:rsidRDefault="005D65F8">
            <w:pPr>
              <w:pStyle w:val="ProductList-TableBody"/>
            </w:pPr>
            <w:r>
              <w:t>Jedno Środowisko Systemu Operacyjnego na licencję</w:t>
            </w:r>
          </w:p>
        </w:tc>
      </w:tr>
      <w:tr w:rsidR="0029581B" w14:paraId="29BBF520" w14:textId="77777777">
        <w:tc>
          <w:tcPr>
            <w:tcW w:w="3060" w:type="dxa"/>
            <w:tcBorders>
              <w:top w:val="single" w:sz="4" w:space="0" w:color="000000"/>
              <w:left w:val="single" w:sz="4" w:space="0" w:color="000000"/>
              <w:bottom w:val="single" w:sz="4" w:space="0" w:color="000000"/>
              <w:right w:val="single" w:sz="4" w:space="0" w:color="000000"/>
            </w:tcBorders>
          </w:tcPr>
          <w:p w14:paraId="0E173D9E" w14:textId="77777777" w:rsidR="0029581B" w:rsidRDefault="005D65F8">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2CA398B6" w14:textId="77777777" w:rsidR="0029581B" w:rsidRDefault="005D65F8">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14:paraId="1B264E71" w14:textId="77777777" w:rsidR="0029581B" w:rsidRDefault="005D65F8">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279C141A" w14:textId="77777777" w:rsidR="0029581B" w:rsidRDefault="005D65F8">
            <w:pPr>
              <w:pStyle w:val="ProductList-TableBody"/>
            </w:pPr>
            <w:r>
              <w:t>Jeden rdzeń wirtualny (zgodnie z prawami do używania produktów, w tym określonym w nich wymogu minimum czterech rdzeni na Środowisko Systemu Operacyjnego)</w:t>
            </w:r>
          </w:p>
        </w:tc>
      </w:tr>
      <w:tr w:rsidR="0029581B" w14:paraId="63F33644" w14:textId="77777777">
        <w:tc>
          <w:tcPr>
            <w:tcW w:w="3060" w:type="dxa"/>
            <w:tcBorders>
              <w:top w:val="single" w:sz="4" w:space="0" w:color="000000"/>
              <w:left w:val="single" w:sz="4" w:space="0" w:color="000000"/>
              <w:bottom w:val="single" w:sz="4" w:space="0" w:color="000000"/>
              <w:right w:val="single" w:sz="4" w:space="0" w:color="000000"/>
            </w:tcBorders>
          </w:tcPr>
          <w:p w14:paraId="2AB791A3" w14:textId="77777777" w:rsidR="0029581B" w:rsidRDefault="005D65F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5F5AD8DA" w14:textId="77777777" w:rsidR="0029581B" w:rsidRDefault="005D65F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B3E1DB4" w14:textId="77777777" w:rsidR="0029581B" w:rsidRDefault="005D65F8">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9065B8E" w14:textId="77777777" w:rsidR="0029581B" w:rsidRDefault="005D65F8">
            <w:pPr>
              <w:pStyle w:val="ProductList-TableBody"/>
            </w:pPr>
            <w:r>
              <w:t>Dwa zarządzane Środowiska Systemu Operacyjnego na Licencjonowany Serwer</w:t>
            </w:r>
          </w:p>
        </w:tc>
      </w:tr>
      <w:tr w:rsidR="0029581B" w14:paraId="234E389F" w14:textId="77777777">
        <w:tc>
          <w:tcPr>
            <w:tcW w:w="3060" w:type="dxa"/>
            <w:tcBorders>
              <w:top w:val="single" w:sz="4" w:space="0" w:color="000000"/>
              <w:left w:val="single" w:sz="4" w:space="0" w:color="000000"/>
              <w:bottom w:val="single" w:sz="4" w:space="0" w:color="000000"/>
              <w:right w:val="single" w:sz="4" w:space="0" w:color="000000"/>
            </w:tcBorders>
          </w:tcPr>
          <w:p w14:paraId="0475CD30" w14:textId="77777777" w:rsidR="0029581B" w:rsidRDefault="005D65F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364D4EEE" w14:textId="77777777" w:rsidR="0029581B" w:rsidRDefault="005D65F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ED9C58B" w14:textId="77777777" w:rsidR="0029581B" w:rsidRDefault="005D65F8">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37C5179" w14:textId="77777777" w:rsidR="0029581B" w:rsidRDefault="005D65F8">
            <w:pPr>
              <w:pStyle w:val="ProductList-TableBody"/>
            </w:pPr>
            <w:r>
              <w:t>Dziesięć zarządzanych Środowisk Systemu Operacyjnego na Licencjonowany Serwer</w:t>
            </w:r>
          </w:p>
        </w:tc>
      </w:tr>
      <w:tr w:rsidR="0029581B" w14:paraId="4FB6BD06" w14:textId="77777777">
        <w:tc>
          <w:tcPr>
            <w:tcW w:w="3060" w:type="dxa"/>
            <w:tcBorders>
              <w:top w:val="single" w:sz="4" w:space="0" w:color="000000"/>
              <w:left w:val="single" w:sz="4" w:space="0" w:color="000000"/>
              <w:bottom w:val="single" w:sz="4" w:space="0" w:color="000000"/>
              <w:right w:val="single" w:sz="4" w:space="0" w:color="000000"/>
            </w:tcBorders>
          </w:tcPr>
          <w:p w14:paraId="0ADEDEF1" w14:textId="77777777" w:rsidR="0029581B" w:rsidRDefault="005D65F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231B795A" w14:textId="77777777" w:rsidR="0029581B" w:rsidRDefault="005D65F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00B3534" w14:textId="77777777" w:rsidR="0029581B" w:rsidRDefault="005D65F8">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7904FEFA" w14:textId="77777777" w:rsidR="0029581B" w:rsidRDefault="005D65F8">
            <w:pPr>
              <w:pStyle w:val="ProductList-TableBody"/>
            </w:pPr>
            <w:r>
              <w:t>Dwa zarządzane Środowiska Systemu Operacyjnego na Licencjonowany Serwer</w:t>
            </w:r>
          </w:p>
        </w:tc>
      </w:tr>
      <w:tr w:rsidR="0029581B" w14:paraId="631112CC" w14:textId="77777777">
        <w:tc>
          <w:tcPr>
            <w:tcW w:w="3060" w:type="dxa"/>
            <w:tcBorders>
              <w:top w:val="single" w:sz="4" w:space="0" w:color="000000"/>
              <w:left w:val="single" w:sz="4" w:space="0" w:color="000000"/>
              <w:bottom w:val="single" w:sz="4" w:space="0" w:color="000000"/>
              <w:right w:val="single" w:sz="4" w:space="0" w:color="000000"/>
            </w:tcBorders>
          </w:tcPr>
          <w:p w14:paraId="307E60ED" w14:textId="77777777" w:rsidR="0029581B" w:rsidRDefault="005D65F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7B594474" w14:textId="77777777" w:rsidR="0029581B" w:rsidRDefault="005D65F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AA4069C" w14:textId="77777777" w:rsidR="0029581B" w:rsidRDefault="005D65F8">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719E5ADF" w14:textId="77777777" w:rsidR="0029581B" w:rsidRDefault="005D65F8">
            <w:pPr>
              <w:pStyle w:val="ProductList-TableBody"/>
            </w:pPr>
            <w:r>
              <w:t>Dziesięć zarządzanych Środowisk Systemu Operacyjnego na Licencjonowany Serwer</w:t>
            </w:r>
          </w:p>
        </w:tc>
      </w:tr>
    </w:tbl>
    <w:p w14:paraId="210B0AA1" w14:textId="77777777" w:rsidR="0029581B" w:rsidRDefault="0029581B">
      <w:pPr>
        <w:pStyle w:val="ProductList-BodyIndented2"/>
      </w:pPr>
    </w:p>
    <w:p w14:paraId="3FA39941" w14:textId="77777777" w:rsidR="0029581B" w:rsidRDefault="005D65F8">
      <w:pPr>
        <w:pStyle w:val="ProductList-SubSubClauseHeading"/>
        <w:outlineLvl w:val="4"/>
      </w:pPr>
      <w:r>
        <w:t>Uprawnienia na wypadek awarii</w:t>
      </w:r>
    </w:p>
    <w:p w14:paraId="023B397E" w14:textId="77777777" w:rsidR="0029581B" w:rsidRDefault="005D65F8">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14:paraId="35195950" w14:textId="77777777" w:rsidR="0029581B" w:rsidRDefault="0029581B">
      <w:pPr>
        <w:pStyle w:val="ProductList-BodyIndented2"/>
      </w:pPr>
    </w:p>
    <w:p w14:paraId="288410EE" w14:textId="77777777" w:rsidR="0029581B" w:rsidRDefault="005D65F8">
      <w:pPr>
        <w:pStyle w:val="ProductList-ClauseHeading"/>
        <w:outlineLvl w:val="2"/>
      </w:pPr>
      <w:bookmarkStart w:id="354" w:name="_Sec590"/>
      <w:r>
        <w:t>Serwery — Aplikacje Samodzielnie Hostowane</w:t>
      </w:r>
      <w:bookmarkEnd w:id="354"/>
    </w:p>
    <w:p w14:paraId="6D8A5426" w14:textId="77777777" w:rsidR="0029581B" w:rsidRDefault="005D65F8">
      <w:pPr>
        <w:pStyle w:val="ProductList-Body"/>
      </w:pPr>
      <w:r>
        <w:t>Termin „Aplikacje Samodzielnie Hostowane” oznacza te produkty, względem których mają zastosowanie prawa dotyczące Samodzielnego Hostingu.</w:t>
      </w:r>
    </w:p>
    <w:p w14:paraId="6ECB1FE7" w14:textId="77777777" w:rsidR="0029581B" w:rsidRDefault="0029581B">
      <w:pPr>
        <w:pStyle w:val="ProductList-Body"/>
      </w:pPr>
    </w:p>
    <w:p w14:paraId="0193C28E" w14:textId="77777777" w:rsidR="0029581B" w:rsidRDefault="005D65F8">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1C9B68C7" w14:textId="77777777" w:rsidR="0029581B" w:rsidRDefault="0029581B">
      <w:pPr>
        <w:pStyle w:val="ProductList-Body"/>
      </w:pPr>
    </w:p>
    <w:p w14:paraId="110F4DB3" w14:textId="77777777" w:rsidR="0029581B" w:rsidRDefault="005D65F8">
      <w:pPr>
        <w:pStyle w:val="ProductList-SubClauseHeading"/>
        <w:outlineLvl w:val="3"/>
      </w:pPr>
      <w:r>
        <w:t>Wymagania</w:t>
      </w:r>
    </w:p>
    <w:p w14:paraId="13247BDF" w14:textId="77777777" w:rsidR="0029581B" w:rsidRDefault="005D65F8">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14:paraId="79B0DFCE" w14:textId="77777777" w:rsidR="0029581B" w:rsidRDefault="005D65F8" w:rsidP="007A0BB2">
      <w:pPr>
        <w:pStyle w:val="ProductList-Bullet"/>
        <w:numPr>
          <w:ilvl w:val="1"/>
          <w:numId w:val="56"/>
        </w:numPr>
      </w:pPr>
      <w:r>
        <w:t>Aplikacji Samodzielnie Hostowanych uruchamianych jako część Zintegrowanego Rozwiązania oraz</w:t>
      </w:r>
    </w:p>
    <w:p w14:paraId="1186D677" w14:textId="77777777" w:rsidR="0029581B" w:rsidRDefault="005D65F8" w:rsidP="007A0BB2">
      <w:pPr>
        <w:pStyle w:val="ProductList-Bullet"/>
        <w:numPr>
          <w:ilvl w:val="1"/>
          <w:numId w:val="56"/>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14:paraId="7CDE4F65" w14:textId="77777777" w:rsidR="0029581B" w:rsidRDefault="005D65F8">
      <w:pPr>
        <w:pStyle w:val="ProductList-BodyIndented"/>
      </w:pPr>
      <w:r>
        <w:t xml:space="preserve">Wszelkie oprogramowanie Microsoft używane do tworzenia i dostarczania Zintegrowanego Rozwiązania musi: </w:t>
      </w:r>
    </w:p>
    <w:p w14:paraId="7798D06C" w14:textId="77777777" w:rsidR="0029581B" w:rsidRDefault="005D65F8" w:rsidP="007A0BB2">
      <w:pPr>
        <w:pStyle w:val="ProductList-Bullet"/>
        <w:numPr>
          <w:ilvl w:val="1"/>
          <w:numId w:val="57"/>
        </w:numPr>
      </w:pPr>
      <w:r>
        <w:t>być objęte licencją w ramach programu Licencjonowania Zbiorowego; oraz</w:t>
      </w:r>
    </w:p>
    <w:p w14:paraId="3C80AD74" w14:textId="77777777" w:rsidR="0029581B" w:rsidRDefault="005D65F8" w:rsidP="007A0BB2">
      <w:pPr>
        <w:pStyle w:val="ProductList-Bullet"/>
        <w:numPr>
          <w:ilvl w:val="1"/>
          <w:numId w:val="57"/>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Samodzielnym Hostingiem</w:t>
      </w:r>
      <w:r>
        <w:fldChar w:fldCharType="end"/>
      </w:r>
      <w:r>
        <w:t xml:space="preserve"> na podstawie niniejszych Postanowień Licencyjnych.</w:t>
      </w:r>
    </w:p>
    <w:p w14:paraId="2F8B1C79" w14:textId="77777777" w:rsidR="0029581B" w:rsidRDefault="0029581B">
      <w:pPr>
        <w:pStyle w:val="ProductList-BodyIndented"/>
      </w:pPr>
    </w:p>
    <w:p w14:paraId="06D025ED" w14:textId="77777777" w:rsidR="0029581B" w:rsidRDefault="005D65F8">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14:paraId="7A4BB203" w14:textId="77777777" w:rsidR="0029581B" w:rsidRDefault="0029581B">
      <w:pPr>
        <w:pStyle w:val="ProductList-BodyIndented"/>
      </w:pPr>
    </w:p>
    <w:p w14:paraId="44F910C7" w14:textId="77777777" w:rsidR="0029581B" w:rsidRDefault="005D65F8">
      <w:pPr>
        <w:pStyle w:val="ProductList-BodyIndented"/>
      </w:pPr>
      <w:r>
        <w:t>Oprogramowanie Klienta musi:</w:t>
      </w:r>
    </w:p>
    <w:p w14:paraId="22058D84" w14:textId="77777777" w:rsidR="0029581B" w:rsidRDefault="005D65F8" w:rsidP="007A0BB2">
      <w:pPr>
        <w:pStyle w:val="ProductList-Bullet"/>
        <w:numPr>
          <w:ilvl w:val="1"/>
          <w:numId w:val="58"/>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4A12D805" w14:textId="77777777" w:rsidR="0029581B" w:rsidRDefault="005D65F8" w:rsidP="007A0BB2">
      <w:pPr>
        <w:pStyle w:val="ProductList-Bullet"/>
        <w:numPr>
          <w:ilvl w:val="1"/>
          <w:numId w:val="58"/>
        </w:numPr>
      </w:pPr>
      <w:r>
        <w:t>stanowić podstawową usługę lub aplikację Zintegrowanego Rozwiązania oraz nie może umożliwiać bezpośredniego dostępu do Aplikacji Samodzielnie Hostowanych żadnym użytkownikom końcowym Zintegrowanego Rozwiązania;</w:t>
      </w:r>
    </w:p>
    <w:p w14:paraId="4FF61434" w14:textId="77777777" w:rsidR="0029581B" w:rsidRDefault="005D65F8" w:rsidP="007A0BB2">
      <w:pPr>
        <w:pStyle w:val="ProductList-Bullet"/>
        <w:numPr>
          <w:ilvl w:val="1"/>
          <w:numId w:val="58"/>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2E71E74F" w14:textId="77777777" w:rsidR="0029581B" w:rsidRDefault="005D65F8" w:rsidP="007A0BB2">
      <w:pPr>
        <w:pStyle w:val="ProductList-Bullet"/>
        <w:numPr>
          <w:ilvl w:val="1"/>
          <w:numId w:val="58"/>
        </w:numPr>
      </w:pPr>
      <w:r>
        <w:t>stanowić własność Klienta — tzn. nie może być używane na podstawie licencji — oprócz przypadków, w których oprogramowanie Klienta zawiera nieistotne oprogramowanie osób trzecich osadzone w oprogramowaniu Klienta i je obsługujące.</w:t>
      </w:r>
    </w:p>
    <w:p w14:paraId="62C38210" w14:textId="77777777" w:rsidR="0029581B" w:rsidRDefault="0029581B">
      <w:pPr>
        <w:pStyle w:val="ProductList-BodyIndented"/>
      </w:pPr>
    </w:p>
    <w:p w14:paraId="01617AC8" w14:textId="77777777" w:rsidR="0029581B" w:rsidRDefault="005D65F8">
      <w:pPr>
        <w:pStyle w:val="ProductList-BodyIndented"/>
      </w:pPr>
      <w:r>
        <w:t xml:space="preserve">Wszelkie przypadki korzystania z Aplikacji Samodzielnie Hostowanych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13AFEB67" w14:textId="77777777" w:rsidR="0029581B" w:rsidRDefault="0029581B">
      <w:pPr>
        <w:pStyle w:val="ProductList-BodyIndented"/>
        <w:jc w:val="right"/>
      </w:pPr>
    </w:p>
    <w:tbl>
      <w:tblPr>
        <w:tblStyle w:val="PURTable0"/>
        <w:tblW w:w="0" w:type="dxa"/>
        <w:tblLook w:val="04A0" w:firstRow="1" w:lastRow="0" w:firstColumn="1" w:lastColumn="0" w:noHBand="0" w:noVBand="1"/>
      </w:tblPr>
      <w:tblGrid>
        <w:gridCol w:w="10556"/>
      </w:tblGrid>
      <w:tr w:rsidR="0029581B" w14:paraId="4E3CD2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6905B"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0E60ABC3" w14:textId="77777777" w:rsidR="0029581B" w:rsidRDefault="0029581B">
      <w:pPr>
        <w:pStyle w:val="ProductList-BodyIndented"/>
      </w:pPr>
    </w:p>
    <w:p w14:paraId="2DAA125C" w14:textId="77777777" w:rsidR="0029581B" w:rsidRDefault="0029581B">
      <w:pPr>
        <w:pStyle w:val="PURBreadcrumb"/>
      </w:pPr>
    </w:p>
    <w:p w14:paraId="708F27F0" w14:textId="77777777" w:rsidR="0029581B" w:rsidRDefault="005D65F8">
      <w:pPr>
        <w:pStyle w:val="ProductList-SectionHeading"/>
        <w:pageBreakBefore/>
        <w:outlineLvl w:val="0"/>
      </w:pPr>
      <w:bookmarkStart w:id="355" w:name="_Sec562"/>
      <w:bookmarkEnd w:id="332"/>
      <w:r>
        <w:t>Dodatek C – Usługi Profesjonalne</w:t>
      </w:r>
      <w:r>
        <w:fldChar w:fldCharType="begin"/>
      </w:r>
      <w:r>
        <w:instrText xml:space="preserve"> TC "</w:instrText>
      </w:r>
      <w:bookmarkStart w:id="356" w:name="_Toc494470480"/>
      <w:r>
        <w:instrText>Dodatek C – Usługi Profesjonalne</w:instrText>
      </w:r>
      <w:bookmarkEnd w:id="356"/>
      <w:r>
        <w:instrText>" \l 1</w:instrText>
      </w:r>
      <w:r>
        <w:fldChar w:fldCharType="end"/>
      </w:r>
    </w:p>
    <w:p w14:paraId="3EFC1E32" w14:textId="77777777" w:rsidR="0029581B" w:rsidRDefault="005D65F8">
      <w:pPr>
        <w:pStyle w:val="ProductList-Body"/>
      </w:pPr>
      <w:r>
        <w:t>Niżej opisano Usługi Profesjonalne dostępne na podstawie Licencjonowania Zbiorowego Microsoft.</w:t>
      </w:r>
    </w:p>
    <w:p w14:paraId="691F2F51" w14:textId="77777777" w:rsidR="0029581B" w:rsidRDefault="005D65F8">
      <w:pPr>
        <w:pStyle w:val="ProductList-Offering1Heading"/>
        <w:outlineLvl w:val="1"/>
      </w:pPr>
      <w:bookmarkStart w:id="357" w:name="_Sec565"/>
      <w:r>
        <w:t>Oferty Usług Wsparcia Microsoft Premier</w:t>
      </w:r>
      <w:bookmarkEnd w:id="357"/>
      <w:r>
        <w:fldChar w:fldCharType="begin"/>
      </w:r>
      <w:r>
        <w:instrText xml:space="preserve"> TC "</w:instrText>
      </w:r>
      <w:bookmarkStart w:id="358" w:name="_Toc494470481"/>
      <w:r>
        <w:instrText>Oferty Usług Wsparcia Microsoft Premier</w:instrText>
      </w:r>
      <w:bookmarkEnd w:id="358"/>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29581B" w14:paraId="1C2F1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71761" w14:textId="77777777" w:rsidR="0029581B" w:rsidRDefault="005D65F8">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F8E617" w14:textId="77777777" w:rsidR="0029581B" w:rsidRDefault="005D65F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9FD1F3" w14:textId="77777777" w:rsidR="0029581B" w:rsidRDefault="005D65F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465010" w14:textId="77777777" w:rsidR="0029581B" w:rsidRDefault="005D65F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7A482A" w14:textId="77777777" w:rsidR="0029581B" w:rsidRDefault="005D65F8">
            <w:pPr>
              <w:pStyle w:val="ProductList-TableBody"/>
              <w:jc w:val="center"/>
            </w:pPr>
            <w:r>
              <w:rPr>
                <w:color w:val="FFFFFF"/>
              </w:rPr>
              <w:t>Premier Plus</w:t>
            </w:r>
          </w:p>
        </w:tc>
      </w:tr>
      <w:tr w:rsidR="0029581B" w14:paraId="60F3729C" w14:textId="77777777">
        <w:tc>
          <w:tcPr>
            <w:tcW w:w="4040" w:type="dxa"/>
            <w:tcBorders>
              <w:top w:val="single" w:sz="4" w:space="0" w:color="000000"/>
              <w:left w:val="single" w:sz="4" w:space="0" w:color="000000"/>
              <w:bottom w:val="single" w:sz="4" w:space="0" w:color="000000"/>
              <w:right w:val="single" w:sz="4" w:space="0" w:color="000000"/>
            </w:tcBorders>
          </w:tcPr>
          <w:p w14:paraId="55C304ED" w14:textId="77777777" w:rsidR="0029581B" w:rsidRDefault="005D65F8">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35A0ED96"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C76623"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A633F7"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247043" w14:textId="77777777" w:rsidR="0029581B" w:rsidRDefault="005D65F8">
            <w:pPr>
              <w:pStyle w:val="ProductList-TableBody"/>
              <w:jc w:val="center"/>
            </w:pPr>
            <w:r>
              <w:t>X</w:t>
            </w:r>
          </w:p>
        </w:tc>
      </w:tr>
      <w:tr w:rsidR="0029581B" w14:paraId="4EE3EBBE" w14:textId="77777777">
        <w:tc>
          <w:tcPr>
            <w:tcW w:w="4040" w:type="dxa"/>
            <w:tcBorders>
              <w:top w:val="single" w:sz="4" w:space="0" w:color="000000"/>
              <w:left w:val="single" w:sz="4" w:space="0" w:color="000000"/>
              <w:bottom w:val="single" w:sz="4" w:space="0" w:color="000000"/>
              <w:right w:val="single" w:sz="4" w:space="0" w:color="000000"/>
            </w:tcBorders>
          </w:tcPr>
          <w:p w14:paraId="7680B451" w14:textId="77777777" w:rsidR="0029581B" w:rsidRDefault="005D65F8">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42928BF9" w14:textId="77777777" w:rsidR="0029581B" w:rsidRDefault="005D65F8">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0B10B5BD" w14:textId="77777777" w:rsidR="0029581B" w:rsidRDefault="005D65F8">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1B18C4D1" w14:textId="77777777" w:rsidR="0029581B" w:rsidRDefault="005D65F8">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20433F66" w14:textId="77777777" w:rsidR="0029581B" w:rsidRDefault="005D65F8">
            <w:pPr>
              <w:pStyle w:val="ProductList-TableBody"/>
            </w:pPr>
            <w:r>
              <w:t>miesięcznie</w:t>
            </w:r>
          </w:p>
        </w:tc>
      </w:tr>
      <w:tr w:rsidR="0029581B" w14:paraId="01636A01" w14:textId="77777777">
        <w:tc>
          <w:tcPr>
            <w:tcW w:w="4040" w:type="dxa"/>
            <w:tcBorders>
              <w:top w:val="single" w:sz="4" w:space="0" w:color="000000"/>
              <w:left w:val="single" w:sz="4" w:space="0" w:color="000000"/>
              <w:bottom w:val="single" w:sz="4" w:space="0" w:color="000000"/>
              <w:right w:val="single" w:sz="4" w:space="0" w:color="000000"/>
            </w:tcBorders>
          </w:tcPr>
          <w:p w14:paraId="18D7C100" w14:textId="77777777" w:rsidR="0029581B" w:rsidRDefault="005D65F8">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2813E2D6" w14:textId="77777777" w:rsidR="0029581B" w:rsidRDefault="005D65F8">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1DF1EA4F" w14:textId="77777777" w:rsidR="0029581B" w:rsidRDefault="005D65F8">
            <w:pPr>
              <w:pStyle w:val="ProductList-TableBody"/>
            </w:pPr>
            <w:r>
              <w:t>Do 10 godzin</w:t>
            </w:r>
          </w:p>
          <w:p w14:paraId="64B6A5E0" w14:textId="77777777" w:rsidR="0029581B" w:rsidRDefault="005D65F8">
            <w:pPr>
              <w:pStyle w:val="ProductList-TableBody"/>
            </w:pPr>
            <w:r>
              <w:t>+1 okresowa kontrola</w:t>
            </w:r>
          </w:p>
          <w:p w14:paraId="4E065FA9" w14:textId="77777777" w:rsidR="0029581B" w:rsidRDefault="005D65F8">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6590B5B4" w14:textId="77777777" w:rsidR="0029581B" w:rsidRDefault="005D65F8">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7B979606" w14:textId="77777777" w:rsidR="0029581B" w:rsidRDefault="005D65F8">
            <w:pPr>
              <w:pStyle w:val="ProductList-TableBody"/>
            </w:pPr>
            <w:r>
              <w:t>Do 160 godzin</w:t>
            </w:r>
          </w:p>
        </w:tc>
      </w:tr>
      <w:tr w:rsidR="0029581B" w14:paraId="440B0A05" w14:textId="77777777">
        <w:tc>
          <w:tcPr>
            <w:tcW w:w="4040" w:type="dxa"/>
            <w:tcBorders>
              <w:top w:val="single" w:sz="4" w:space="0" w:color="000000"/>
              <w:left w:val="single" w:sz="4" w:space="0" w:color="000000"/>
              <w:bottom w:val="single" w:sz="4" w:space="0" w:color="000000"/>
              <w:right w:val="single" w:sz="4" w:space="0" w:color="000000"/>
            </w:tcBorders>
          </w:tcPr>
          <w:p w14:paraId="5DE66BB9" w14:textId="77777777" w:rsidR="0029581B" w:rsidRDefault="005D65F8">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6BBF7D5C" w14:textId="77777777" w:rsidR="0029581B" w:rsidRDefault="005D65F8">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2C391FF8" w14:textId="77777777" w:rsidR="0029581B" w:rsidRDefault="005D65F8">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268C3627" w14:textId="77777777" w:rsidR="0029581B" w:rsidRDefault="005D65F8">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6C062D76" w14:textId="77777777" w:rsidR="0029581B" w:rsidRDefault="005D65F8">
            <w:pPr>
              <w:pStyle w:val="ProductList-TableBody"/>
            </w:pPr>
            <w:r>
              <w:t>Do 140 godzin</w:t>
            </w:r>
          </w:p>
        </w:tc>
      </w:tr>
      <w:tr w:rsidR="0029581B" w14:paraId="0797A2D2" w14:textId="77777777">
        <w:tc>
          <w:tcPr>
            <w:tcW w:w="4040" w:type="dxa"/>
            <w:tcBorders>
              <w:top w:val="single" w:sz="4" w:space="0" w:color="000000"/>
              <w:left w:val="single" w:sz="4" w:space="0" w:color="000000"/>
              <w:bottom w:val="single" w:sz="4" w:space="0" w:color="000000"/>
              <w:right w:val="single" w:sz="4" w:space="0" w:color="000000"/>
            </w:tcBorders>
          </w:tcPr>
          <w:p w14:paraId="768C28EC" w14:textId="77777777" w:rsidR="0029581B" w:rsidRDefault="005D65F8">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7A0ACE08"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F031E"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775345"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C22879" w14:textId="77777777" w:rsidR="0029581B" w:rsidRDefault="005D65F8">
            <w:pPr>
              <w:pStyle w:val="ProductList-TableBody"/>
              <w:jc w:val="center"/>
            </w:pPr>
            <w:r>
              <w:t>X</w:t>
            </w:r>
          </w:p>
        </w:tc>
      </w:tr>
      <w:tr w:rsidR="0029581B" w14:paraId="193F671E" w14:textId="77777777">
        <w:tc>
          <w:tcPr>
            <w:tcW w:w="4040" w:type="dxa"/>
            <w:tcBorders>
              <w:top w:val="single" w:sz="4" w:space="0" w:color="000000"/>
              <w:left w:val="single" w:sz="4" w:space="0" w:color="000000"/>
              <w:bottom w:val="single" w:sz="4" w:space="0" w:color="000000"/>
              <w:right w:val="single" w:sz="4" w:space="0" w:color="000000"/>
            </w:tcBorders>
          </w:tcPr>
          <w:p w14:paraId="5F4E053D" w14:textId="77777777" w:rsidR="0029581B" w:rsidRDefault="005D65F8">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4F2BE2C8"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7E287"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AA4703"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72FC22" w14:textId="77777777" w:rsidR="0029581B" w:rsidRDefault="005D65F8">
            <w:pPr>
              <w:pStyle w:val="ProductList-TableBody"/>
              <w:jc w:val="center"/>
            </w:pPr>
            <w:r>
              <w:t>X</w:t>
            </w:r>
          </w:p>
        </w:tc>
      </w:tr>
      <w:tr w:rsidR="0029581B" w14:paraId="60804E8B" w14:textId="77777777">
        <w:tc>
          <w:tcPr>
            <w:tcW w:w="4040" w:type="dxa"/>
            <w:tcBorders>
              <w:top w:val="single" w:sz="4" w:space="0" w:color="000000"/>
              <w:left w:val="single" w:sz="4" w:space="0" w:color="000000"/>
              <w:bottom w:val="single" w:sz="4" w:space="0" w:color="000000"/>
              <w:right w:val="single" w:sz="4" w:space="0" w:color="000000"/>
            </w:tcBorders>
          </w:tcPr>
          <w:p w14:paraId="3063A2CF" w14:textId="77777777" w:rsidR="0029581B" w:rsidRDefault="005D65F8">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7969A42B"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CBFA52"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4F0538"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87D842" w14:textId="77777777" w:rsidR="0029581B" w:rsidRDefault="005D65F8">
            <w:pPr>
              <w:pStyle w:val="ProductList-TableBody"/>
              <w:jc w:val="center"/>
            </w:pPr>
            <w:r>
              <w:t>X</w:t>
            </w:r>
          </w:p>
        </w:tc>
      </w:tr>
      <w:tr w:rsidR="0029581B" w14:paraId="0384FD51" w14:textId="77777777">
        <w:tc>
          <w:tcPr>
            <w:tcW w:w="4040" w:type="dxa"/>
            <w:tcBorders>
              <w:top w:val="single" w:sz="4" w:space="0" w:color="000000"/>
              <w:left w:val="single" w:sz="4" w:space="0" w:color="000000"/>
              <w:bottom w:val="single" w:sz="4" w:space="0" w:color="000000"/>
              <w:right w:val="single" w:sz="4" w:space="0" w:color="000000"/>
            </w:tcBorders>
          </w:tcPr>
          <w:p w14:paraId="35520862" w14:textId="77777777" w:rsidR="0029581B" w:rsidRDefault="005D65F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71861EF"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1C87E"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256C3B" w14:textId="77777777" w:rsidR="0029581B" w:rsidRDefault="005D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B5E0FC" w14:textId="77777777" w:rsidR="0029581B" w:rsidRDefault="005D65F8">
            <w:pPr>
              <w:pStyle w:val="ProductList-TableBody"/>
              <w:jc w:val="center"/>
            </w:pPr>
            <w:r>
              <w:t>X</w:t>
            </w:r>
          </w:p>
        </w:tc>
      </w:tr>
      <w:tr w:rsidR="0029581B" w14:paraId="1F0A76C3" w14:textId="77777777">
        <w:tc>
          <w:tcPr>
            <w:tcW w:w="4040" w:type="dxa"/>
            <w:tcBorders>
              <w:top w:val="single" w:sz="4" w:space="0" w:color="000000"/>
              <w:left w:val="single" w:sz="4" w:space="0" w:color="000000"/>
              <w:bottom w:val="single" w:sz="4" w:space="0" w:color="000000"/>
              <w:right w:val="single" w:sz="4" w:space="0" w:color="000000"/>
            </w:tcBorders>
          </w:tcPr>
          <w:p w14:paraId="1FF6B0C5" w14:textId="77777777" w:rsidR="0029581B" w:rsidRDefault="005D65F8">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55E82CB6" w14:textId="77777777" w:rsidR="0029581B" w:rsidRDefault="005D65F8">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47083655" w14:textId="77777777" w:rsidR="0029581B" w:rsidRDefault="005D65F8">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21192A28" w14:textId="77777777" w:rsidR="0029581B" w:rsidRDefault="005D65F8">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5D72FAC0" w14:textId="77777777" w:rsidR="0029581B" w:rsidRDefault="005D65F8">
            <w:pPr>
              <w:pStyle w:val="ProductList-TableBody"/>
            </w:pPr>
            <w:r>
              <w:t>Pakiety po 20</w:t>
            </w:r>
          </w:p>
        </w:tc>
      </w:tr>
    </w:tbl>
    <w:p w14:paraId="6F7AD69A" w14:textId="77777777" w:rsidR="0029581B" w:rsidRDefault="005D65F8">
      <w:pPr>
        <w:pStyle w:val="ProductList-Body"/>
      </w:pPr>
      <w:r>
        <w:rPr>
          <w:vertAlign w:val="superscript"/>
        </w:rPr>
        <w:t xml:space="preserve">1 </w:t>
      </w:r>
      <w:r>
        <w:rPr>
          <w:i/>
        </w:rPr>
        <w:t>Zwykłe godziny robocze są ustalane lokalnie.</w:t>
      </w:r>
    </w:p>
    <w:p w14:paraId="5687C1E3" w14:textId="77777777" w:rsidR="0029581B" w:rsidRDefault="0029581B">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29581B" w14:paraId="61D4623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2609B1" w14:textId="77777777" w:rsidR="0029581B" w:rsidRDefault="005D65F8">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4E982E" w14:textId="77777777" w:rsidR="0029581B" w:rsidRDefault="005D65F8">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30DE20" w14:textId="77777777" w:rsidR="0029581B" w:rsidRDefault="005D65F8">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C63B0E" w14:textId="77777777" w:rsidR="0029581B" w:rsidRDefault="005D65F8">
            <w:pPr>
              <w:pStyle w:val="ProductList-TableBody"/>
            </w:pPr>
            <w:r>
              <w:rPr>
                <w:color w:val="FFFFFF"/>
              </w:rPr>
              <w:t>Spodziewana reakcja Klienta</w:t>
            </w:r>
          </w:p>
        </w:tc>
      </w:tr>
      <w:tr w:rsidR="0029581B" w14:paraId="4927C952" w14:textId="77777777">
        <w:tc>
          <w:tcPr>
            <w:tcW w:w="3060" w:type="dxa"/>
            <w:tcBorders>
              <w:top w:val="single" w:sz="4" w:space="0" w:color="000000"/>
              <w:left w:val="single" w:sz="4" w:space="0" w:color="000000"/>
              <w:bottom w:val="single" w:sz="4" w:space="0" w:color="000000"/>
              <w:right w:val="single" w:sz="4" w:space="0" w:color="000000"/>
            </w:tcBorders>
          </w:tcPr>
          <w:p w14:paraId="2BC91241" w14:textId="77777777" w:rsidR="0029581B" w:rsidRDefault="005D65F8">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5BCE1084" w14:textId="77777777" w:rsidR="0029581B" w:rsidRDefault="005D65F8">
            <w:pPr>
              <w:pStyle w:val="ProductList-TableBody"/>
            </w:pPr>
            <w:r>
              <w:t xml:space="preserve">Katastrofalny wpływ na działalność: </w:t>
            </w:r>
          </w:p>
          <w:p w14:paraId="0B5C8E0B" w14:textId="77777777" w:rsidR="0029581B" w:rsidRDefault="005D65F8">
            <w:pPr>
              <w:pStyle w:val="ProductList-TableBody"/>
            </w:pPr>
            <w:r>
              <w:t>Podstawowe (krytyczne) procesy biznesowe przestały funkcjonować i nie można kontynuować pracy</w:t>
            </w:r>
          </w:p>
          <w:p w14:paraId="78C1F9A9" w14:textId="77777777" w:rsidR="0029581B" w:rsidRDefault="005D65F8">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4493B50A" w14:textId="77777777" w:rsidR="0029581B" w:rsidRDefault="005D65F8">
            <w:pPr>
              <w:pStyle w:val="ProductList-TableBody"/>
            </w:pPr>
            <w:r>
              <w:t>Odpowiedź na pierwszy telefon w czasie nie dłuższym niż 1 godzina</w:t>
            </w:r>
          </w:p>
          <w:p w14:paraId="71952928" w14:textId="77777777" w:rsidR="0029581B" w:rsidRDefault="005D65F8">
            <w:pPr>
              <w:pStyle w:val="ProductList-TableBody"/>
            </w:pPr>
            <w:r>
              <w:t>Zasoby Microsoft jak najszybciej na terenie klienta</w:t>
            </w:r>
          </w:p>
          <w:p w14:paraId="0258CC49" w14:textId="77777777" w:rsidR="0029581B" w:rsidRDefault="005D65F8">
            <w:pPr>
              <w:pStyle w:val="ProductList-TableBody"/>
            </w:pPr>
            <w:r>
              <w:t>Praca w systemie 24 godziny przez 7 dni w tygodniu</w:t>
            </w:r>
          </w:p>
          <w:p w14:paraId="23A1BD9A" w14:textId="77777777" w:rsidR="0029581B" w:rsidRDefault="005D65F8">
            <w:pPr>
              <w:pStyle w:val="ProductList-TableBody"/>
            </w:pPr>
            <w:r>
              <w:t>Błyskawiczna eskalacja w Microsoft do zespołów produktowych</w:t>
            </w:r>
          </w:p>
          <w:p w14:paraId="0EF36F74" w14:textId="77777777" w:rsidR="0029581B" w:rsidRDefault="005D65F8">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2C076998" w14:textId="77777777" w:rsidR="0029581B" w:rsidRDefault="005D65F8">
            <w:pPr>
              <w:pStyle w:val="ProductList-TableBody"/>
            </w:pPr>
            <w:r>
              <w:t xml:space="preserve">Powiadomienie kadry kierowniczej wyższego szczebla Klienta </w:t>
            </w:r>
          </w:p>
          <w:p w14:paraId="336AA564" w14:textId="77777777" w:rsidR="0029581B" w:rsidRDefault="005D65F8">
            <w:pPr>
              <w:pStyle w:val="ProductList-TableBody"/>
            </w:pPr>
            <w:r>
              <w:t>Alokacja odpowiednich zasobów w celu zapewnienia całodobowej pomocy przez 7 dni w tygodniu</w:t>
            </w:r>
            <w:r>
              <w:rPr>
                <w:vertAlign w:val="superscript"/>
              </w:rPr>
              <w:t>2</w:t>
            </w:r>
          </w:p>
          <w:p w14:paraId="1D57B782" w14:textId="77777777" w:rsidR="0029581B" w:rsidRDefault="005D65F8">
            <w:pPr>
              <w:pStyle w:val="ProductList-TableBody"/>
            </w:pPr>
            <w:r>
              <w:t>Bezzwłoczne powiadomienie władz kontrolujących zmiany o sytuacji oraz podjęcie przez nie koniecznych działań</w:t>
            </w:r>
          </w:p>
        </w:tc>
      </w:tr>
      <w:tr w:rsidR="0029581B" w14:paraId="5408306A" w14:textId="77777777">
        <w:tc>
          <w:tcPr>
            <w:tcW w:w="3060" w:type="dxa"/>
            <w:tcBorders>
              <w:top w:val="single" w:sz="4" w:space="0" w:color="000000"/>
              <w:left w:val="single" w:sz="4" w:space="0" w:color="000000"/>
              <w:bottom w:val="single" w:sz="4" w:space="0" w:color="000000"/>
              <w:right w:val="single" w:sz="4" w:space="0" w:color="000000"/>
            </w:tcBorders>
          </w:tcPr>
          <w:p w14:paraId="1663397D" w14:textId="77777777" w:rsidR="0029581B" w:rsidRDefault="005D65F8">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77A13D0F" w14:textId="77777777" w:rsidR="0029581B" w:rsidRDefault="005D65F8">
            <w:pPr>
              <w:pStyle w:val="ProductList-TableBody"/>
            </w:pPr>
            <w:r>
              <w:t xml:space="preserve">Krytyczny wpływ na działalność: </w:t>
            </w:r>
          </w:p>
          <w:p w14:paraId="7FB061AE" w14:textId="77777777" w:rsidR="0029581B" w:rsidRDefault="005D65F8">
            <w:pPr>
              <w:pStyle w:val="ProductList-TableBody"/>
            </w:pPr>
            <w:r>
              <w:t>Znacząca utrata lub obniżenie jakości usług</w:t>
            </w:r>
          </w:p>
          <w:p w14:paraId="2CA04C85" w14:textId="77777777" w:rsidR="0029581B" w:rsidRDefault="005D65F8">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1CA44AFB" w14:textId="77777777" w:rsidR="0029581B" w:rsidRDefault="005D65F8">
            <w:pPr>
              <w:pStyle w:val="ProductList-TableBody"/>
            </w:pPr>
            <w:r>
              <w:t>Odpowiedź na pierwszy telefon w czasie nie dłuższym niż 1 godzina</w:t>
            </w:r>
          </w:p>
          <w:p w14:paraId="65DD4FA8" w14:textId="77777777" w:rsidR="0029581B" w:rsidRDefault="005D65F8">
            <w:pPr>
              <w:pStyle w:val="ProductList-TableBody"/>
            </w:pPr>
            <w:r>
              <w:t>Zależnie od potrzeb, zasoby Microsoft w lokalizacji klienta</w:t>
            </w:r>
          </w:p>
          <w:p w14:paraId="7645BD04" w14:textId="77777777" w:rsidR="0029581B" w:rsidRDefault="005D65F8">
            <w:pPr>
              <w:pStyle w:val="ProductList-TableBody"/>
            </w:pPr>
            <w:r>
              <w:t>Praca w systemie 24 godziny przez 7 dni w tygodniu</w:t>
            </w:r>
          </w:p>
          <w:p w14:paraId="6C712C40" w14:textId="77777777" w:rsidR="0029581B" w:rsidRDefault="005D65F8">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4CBB7F5F" w14:textId="77777777" w:rsidR="0029581B" w:rsidRDefault="005D65F8">
            <w:pPr>
              <w:pStyle w:val="ProductList-TableBody"/>
            </w:pPr>
            <w:r>
              <w:t>Alokacja odpowiednich zasobów w celu zapewnienia całodobowej pomocy przez 7 dni w tygodniu</w:t>
            </w:r>
            <w:r>
              <w:rPr>
                <w:vertAlign w:val="superscript"/>
              </w:rPr>
              <w:t>2</w:t>
            </w:r>
          </w:p>
          <w:p w14:paraId="50123D8C" w14:textId="77777777" w:rsidR="0029581B" w:rsidRDefault="005D65F8">
            <w:pPr>
              <w:pStyle w:val="ProductList-TableBody"/>
            </w:pPr>
            <w:r>
              <w:t>Bezzwłoczne powiadomienie władz kontrolujących zmiany o sytuacji oraz podjęcie przez nie koniecznych działań</w:t>
            </w:r>
          </w:p>
          <w:p w14:paraId="66CFFC1F" w14:textId="77777777" w:rsidR="0029581B" w:rsidRDefault="005D65F8">
            <w:pPr>
              <w:pStyle w:val="ProductList-TableBody"/>
            </w:pPr>
            <w:r>
              <w:t>Powiadomienie kadry kierowniczej</w:t>
            </w:r>
          </w:p>
        </w:tc>
      </w:tr>
      <w:tr w:rsidR="0029581B" w14:paraId="55D4F533" w14:textId="77777777">
        <w:tc>
          <w:tcPr>
            <w:tcW w:w="3060" w:type="dxa"/>
            <w:tcBorders>
              <w:top w:val="single" w:sz="4" w:space="0" w:color="000000"/>
              <w:left w:val="single" w:sz="4" w:space="0" w:color="000000"/>
              <w:bottom w:val="single" w:sz="4" w:space="0" w:color="000000"/>
              <w:right w:val="single" w:sz="4" w:space="0" w:color="000000"/>
            </w:tcBorders>
          </w:tcPr>
          <w:p w14:paraId="593635B6" w14:textId="77777777" w:rsidR="0029581B" w:rsidRDefault="005D65F8">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0FB773D7" w14:textId="77777777" w:rsidR="0029581B" w:rsidRDefault="005D65F8">
            <w:pPr>
              <w:pStyle w:val="ProductList-TableBody"/>
            </w:pPr>
            <w:r>
              <w:t xml:space="preserve">Umiarkowany wpływ na działalność: </w:t>
            </w:r>
          </w:p>
          <w:p w14:paraId="0BE3C817" w14:textId="77777777" w:rsidR="0029581B" w:rsidRDefault="005D65F8">
            <w:pPr>
              <w:pStyle w:val="ProductList-TableBody"/>
            </w:pPr>
            <w:r>
              <w:t>Umiarkowana utrata lub obniżenie jakości usług, jednakże praca może być kontynuowana mimo zakłóceń.</w:t>
            </w:r>
          </w:p>
          <w:p w14:paraId="3C7FCAAF" w14:textId="77777777" w:rsidR="0029581B" w:rsidRDefault="005D65F8">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8F7B7C" w14:textId="77777777" w:rsidR="0029581B" w:rsidRDefault="005D65F8">
            <w:pPr>
              <w:pStyle w:val="ProductList-TableBody"/>
            </w:pPr>
            <w:r>
              <w:t>Odpowiedź na pierwsze wezwanie w czasie nie dłuższym niż 2 godziny</w:t>
            </w:r>
          </w:p>
          <w:p w14:paraId="54810AB4" w14:textId="77777777" w:rsidR="0029581B" w:rsidRDefault="005D65F8">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84803E" w14:textId="77777777" w:rsidR="0029581B" w:rsidRDefault="005D65F8">
            <w:pPr>
              <w:pStyle w:val="ProductList-TableBody"/>
            </w:pPr>
            <w:r>
              <w:t>Przydzielenie odpowiednich zasobów w celu umożliwienia prowadzenia ciągłych prac w Godzinach Pracy</w:t>
            </w:r>
            <w:r>
              <w:rPr>
                <w:vertAlign w:val="superscript"/>
              </w:rPr>
              <w:t>1</w:t>
            </w:r>
          </w:p>
          <w:p w14:paraId="7738B717" w14:textId="77777777" w:rsidR="0029581B" w:rsidRDefault="005D65F8">
            <w:pPr>
              <w:pStyle w:val="ProductList-TableBody"/>
            </w:pPr>
            <w:r>
              <w:t>Powiadomienie i reakcja decydentów kontrolujących zmiany w ciągu 4 Godzin Roboczych</w:t>
            </w:r>
            <w:r>
              <w:rPr>
                <w:vertAlign w:val="superscript"/>
              </w:rPr>
              <w:t>1</w:t>
            </w:r>
          </w:p>
        </w:tc>
      </w:tr>
      <w:tr w:rsidR="0029581B" w14:paraId="1D7899CB" w14:textId="77777777">
        <w:tc>
          <w:tcPr>
            <w:tcW w:w="3060" w:type="dxa"/>
            <w:tcBorders>
              <w:top w:val="single" w:sz="4" w:space="0" w:color="000000"/>
              <w:left w:val="single" w:sz="4" w:space="0" w:color="000000"/>
              <w:bottom w:val="single" w:sz="4" w:space="0" w:color="000000"/>
              <w:right w:val="single" w:sz="4" w:space="0" w:color="000000"/>
            </w:tcBorders>
          </w:tcPr>
          <w:p w14:paraId="65CF8B81" w14:textId="77777777" w:rsidR="0029581B" w:rsidRDefault="005D65F8">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6627B5DE" w14:textId="77777777" w:rsidR="0029581B" w:rsidRDefault="005D65F8">
            <w:pPr>
              <w:pStyle w:val="ProductList-TableBody"/>
            </w:pPr>
            <w:r>
              <w:t xml:space="preserve">Minimalny wpływ na działalność: </w:t>
            </w:r>
          </w:p>
          <w:p w14:paraId="1C78F5F8" w14:textId="77777777" w:rsidR="0029581B" w:rsidRDefault="005D65F8">
            <w:pPr>
              <w:pStyle w:val="ProductList-TableBody"/>
            </w:pPr>
            <w:r>
              <w:t>Działalność w głównej mierze prowadzona, z niewielkim zakłóceniem usług lub bez zakłóceń.</w:t>
            </w:r>
          </w:p>
          <w:p w14:paraId="6780E948" w14:textId="77777777" w:rsidR="0029581B" w:rsidRDefault="005D65F8">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826637" w14:textId="77777777" w:rsidR="0029581B" w:rsidRDefault="005D65F8">
            <w:pPr>
              <w:pStyle w:val="ProductList-TableBody"/>
            </w:pPr>
            <w:r>
              <w:t>Odpowiedź na pierwsze wezwanie w czasie nie dłuższym niż 4 godziny</w:t>
            </w:r>
          </w:p>
          <w:p w14:paraId="40983DDF" w14:textId="77777777" w:rsidR="0029581B" w:rsidRDefault="005D65F8">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8A7173" w14:textId="77777777" w:rsidR="0029581B" w:rsidRDefault="005D65F8">
            <w:pPr>
              <w:pStyle w:val="ProductList-TableBody"/>
            </w:pPr>
            <w:r>
              <w:t>Dokładne informacje kontaktowe osoby odpowiedzialnej za rozwiązanie problemu</w:t>
            </w:r>
          </w:p>
          <w:p w14:paraId="792F0FA8" w14:textId="77777777" w:rsidR="0029581B" w:rsidRDefault="005D65F8">
            <w:pPr>
              <w:pStyle w:val="ProductList-TableBody"/>
            </w:pPr>
            <w:r>
              <w:t>Reakcja w ciągu 24 godzin</w:t>
            </w:r>
          </w:p>
        </w:tc>
      </w:tr>
    </w:tbl>
    <w:p w14:paraId="36B0BAAB" w14:textId="77777777" w:rsidR="0029581B" w:rsidRDefault="005D65F8">
      <w:pPr>
        <w:pStyle w:val="ProductList-Body"/>
      </w:pPr>
      <w:r>
        <w:rPr>
          <w:vertAlign w:val="superscript"/>
        </w:rPr>
        <w:t>1</w:t>
      </w:r>
      <w:r>
        <w:rPr>
          <w:i/>
        </w:rPr>
        <w:t>Zwykłe godziny robocze są ustalane lokalnie.</w:t>
      </w:r>
    </w:p>
    <w:p w14:paraId="34F5F542" w14:textId="77777777" w:rsidR="0029581B" w:rsidRDefault="005D65F8">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5ACEB539" w14:textId="77777777" w:rsidR="0029581B" w:rsidRDefault="0029581B">
      <w:pPr>
        <w:pStyle w:val="ProductList-Body"/>
      </w:pPr>
    </w:p>
    <w:p w14:paraId="470B3A27" w14:textId="77777777" w:rsidR="0029581B" w:rsidRDefault="005D65F8">
      <w:pPr>
        <w:pStyle w:val="ProductList-ClauseHeading"/>
        <w:outlineLvl w:val="2"/>
      </w:pPr>
      <w:r>
        <w:t>Powiązane reguły biznesowe</w:t>
      </w:r>
    </w:p>
    <w:p w14:paraId="14C2B9F8" w14:textId="77777777" w:rsidR="0029581B" w:rsidRDefault="005D65F8">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14:paraId="0D6523BB" w14:textId="77777777" w:rsidR="0029581B" w:rsidRDefault="005D65F8">
      <w:pPr>
        <w:pStyle w:val="ProductList-Offering1Heading"/>
        <w:outlineLvl w:val="1"/>
      </w:pPr>
      <w:bookmarkStart w:id="359" w:name="_Sec566"/>
      <w:r>
        <w:t>Oferta Cyfrowych Usług Doradczych Microsoft</w:t>
      </w:r>
      <w:bookmarkEnd w:id="359"/>
      <w:r>
        <w:fldChar w:fldCharType="begin"/>
      </w:r>
      <w:r>
        <w:instrText xml:space="preserve"> TC "</w:instrText>
      </w:r>
      <w:bookmarkStart w:id="360" w:name="_Toc494470482"/>
      <w:r>
        <w:instrText>Oferta Cyfrowych Usług Doradczych Microsoft</w:instrText>
      </w:r>
      <w:bookmarkEnd w:id="360"/>
      <w:r>
        <w:instrText>" \l 2</w:instrText>
      </w:r>
      <w:r>
        <w:fldChar w:fldCharType="end"/>
      </w:r>
    </w:p>
    <w:p w14:paraId="7C187F18" w14:textId="77777777" w:rsidR="0029581B" w:rsidRDefault="005D65F8">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29581B" w14:paraId="37CAFC5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D0A478" w14:textId="77777777" w:rsidR="0029581B" w:rsidRDefault="005D65F8">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426709" w14:textId="77777777" w:rsidR="0029581B" w:rsidRDefault="005D65F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779D22" w14:textId="77777777" w:rsidR="0029581B" w:rsidRDefault="005D65F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D40B86" w14:textId="77777777" w:rsidR="0029581B" w:rsidRDefault="005D65F8">
            <w:pPr>
              <w:pStyle w:val="ProductList-TableBody"/>
            </w:pPr>
            <w:r>
              <w:rPr>
                <w:color w:val="FFFFFF"/>
              </w:rPr>
              <w:t>Enterprise Strategy Portfolio</w:t>
            </w:r>
          </w:p>
        </w:tc>
      </w:tr>
      <w:tr w:rsidR="0029581B" w14:paraId="40DE80C2" w14:textId="77777777">
        <w:tc>
          <w:tcPr>
            <w:tcW w:w="3060" w:type="dxa"/>
            <w:tcBorders>
              <w:top w:val="single" w:sz="4" w:space="0" w:color="000000"/>
              <w:left w:val="single" w:sz="4" w:space="0" w:color="000000"/>
              <w:bottom w:val="single" w:sz="4" w:space="0" w:color="000000"/>
              <w:right w:val="single" w:sz="4" w:space="0" w:color="000000"/>
            </w:tcBorders>
          </w:tcPr>
          <w:p w14:paraId="013FFF63" w14:textId="77777777" w:rsidR="0029581B" w:rsidRDefault="005D65F8">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0F3521A7" w14:textId="77777777" w:rsidR="0029581B" w:rsidRDefault="005D65F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458CF5A" w14:textId="77777777" w:rsidR="0029581B" w:rsidRDefault="005D65F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E1759D7" w14:textId="77777777" w:rsidR="0029581B" w:rsidRDefault="005D65F8">
            <w:pPr>
              <w:pStyle w:val="ProductList-TableBody"/>
            </w:pPr>
            <w:r>
              <w:t>9RO-xxxx</w:t>
            </w:r>
          </w:p>
        </w:tc>
      </w:tr>
      <w:tr w:rsidR="0029581B" w14:paraId="13A398A2" w14:textId="77777777">
        <w:tc>
          <w:tcPr>
            <w:tcW w:w="3060" w:type="dxa"/>
            <w:tcBorders>
              <w:top w:val="single" w:sz="4" w:space="0" w:color="000000"/>
              <w:left w:val="single" w:sz="4" w:space="0" w:color="000000"/>
              <w:bottom w:val="single" w:sz="4" w:space="0" w:color="000000"/>
              <w:right w:val="single" w:sz="4" w:space="0" w:color="000000"/>
            </w:tcBorders>
          </w:tcPr>
          <w:p w14:paraId="32FE66FF" w14:textId="77777777" w:rsidR="0029581B" w:rsidRDefault="005D65F8">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64C21A47" w14:textId="77777777" w:rsidR="0029581B" w:rsidRDefault="005D65F8">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0577073D" w14:textId="77777777" w:rsidR="0029581B" w:rsidRDefault="005D65F8">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425D62C9" w14:textId="77777777" w:rsidR="0029581B" w:rsidRDefault="005D65F8">
            <w:pPr>
              <w:pStyle w:val="ProductList-TableBody"/>
            </w:pPr>
            <w:r>
              <w:t>Rocznie łącznie maksymalnie 1600 godzin pracy Doradcy Cyfrowego Microsoft oraz Zespołu Świadczenia Usług Enterprise</w:t>
            </w:r>
          </w:p>
        </w:tc>
      </w:tr>
      <w:tr w:rsidR="0029581B" w14:paraId="1FEE9A7A" w14:textId="77777777">
        <w:tc>
          <w:tcPr>
            <w:tcW w:w="3060" w:type="dxa"/>
            <w:tcBorders>
              <w:top w:val="single" w:sz="4" w:space="0" w:color="000000"/>
              <w:left w:val="single" w:sz="4" w:space="0" w:color="000000"/>
              <w:bottom w:val="single" w:sz="4" w:space="0" w:color="000000"/>
              <w:right w:val="single" w:sz="4" w:space="0" w:color="000000"/>
            </w:tcBorders>
          </w:tcPr>
          <w:p w14:paraId="062329A4" w14:textId="77777777" w:rsidR="0029581B" w:rsidRDefault="005D65F8">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0E012131" w14:textId="77777777" w:rsidR="0029581B" w:rsidRDefault="002958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631982" w14:textId="77777777" w:rsidR="0029581B" w:rsidRDefault="002958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D67FB8" w14:textId="77777777" w:rsidR="0029581B" w:rsidRDefault="0029581B">
            <w:pPr>
              <w:pStyle w:val="ProductList-TableBody"/>
            </w:pPr>
          </w:p>
        </w:tc>
      </w:tr>
      <w:tr w:rsidR="0029581B" w14:paraId="7033208B" w14:textId="77777777">
        <w:tc>
          <w:tcPr>
            <w:tcW w:w="3060" w:type="dxa"/>
            <w:tcBorders>
              <w:top w:val="single" w:sz="4" w:space="0" w:color="000000"/>
              <w:left w:val="single" w:sz="4" w:space="0" w:color="000000"/>
              <w:bottom w:val="single" w:sz="4" w:space="0" w:color="000000"/>
              <w:right w:val="single" w:sz="4" w:space="0" w:color="000000"/>
            </w:tcBorders>
          </w:tcPr>
          <w:p w14:paraId="1FA8EBA0" w14:textId="77777777" w:rsidR="0029581B" w:rsidRDefault="005D65F8">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2E642088" w14:textId="77777777" w:rsidR="0029581B" w:rsidRDefault="002958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40DF37" w14:textId="77777777" w:rsidR="0029581B" w:rsidRDefault="002958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C02AB5" w14:textId="77777777" w:rsidR="0029581B" w:rsidRDefault="0029581B">
            <w:pPr>
              <w:pStyle w:val="ProductList-TableBody"/>
            </w:pPr>
          </w:p>
        </w:tc>
      </w:tr>
      <w:tr w:rsidR="0029581B" w14:paraId="4F3C2197" w14:textId="77777777">
        <w:tc>
          <w:tcPr>
            <w:tcW w:w="3060" w:type="dxa"/>
            <w:tcBorders>
              <w:top w:val="single" w:sz="4" w:space="0" w:color="000000"/>
              <w:left w:val="single" w:sz="4" w:space="0" w:color="000000"/>
              <w:bottom w:val="single" w:sz="4" w:space="0" w:color="000000"/>
              <w:right w:val="single" w:sz="4" w:space="0" w:color="000000"/>
            </w:tcBorders>
          </w:tcPr>
          <w:p w14:paraId="74745693" w14:textId="77777777" w:rsidR="0029581B" w:rsidRDefault="005D65F8">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2E2A3CC4" w14:textId="77777777" w:rsidR="0029581B" w:rsidRDefault="002958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69EC51" w14:textId="77777777" w:rsidR="0029581B" w:rsidRDefault="002958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9BB358" w14:textId="77777777" w:rsidR="0029581B" w:rsidRDefault="0029581B">
            <w:pPr>
              <w:pStyle w:val="ProductList-TableBody"/>
            </w:pPr>
          </w:p>
        </w:tc>
      </w:tr>
      <w:tr w:rsidR="0029581B" w14:paraId="348A13A1" w14:textId="77777777">
        <w:tc>
          <w:tcPr>
            <w:tcW w:w="3060" w:type="dxa"/>
            <w:tcBorders>
              <w:top w:val="single" w:sz="4" w:space="0" w:color="000000"/>
              <w:left w:val="single" w:sz="4" w:space="0" w:color="000000"/>
              <w:bottom w:val="single" w:sz="4" w:space="0" w:color="000000"/>
              <w:right w:val="single" w:sz="4" w:space="0" w:color="000000"/>
            </w:tcBorders>
          </w:tcPr>
          <w:p w14:paraId="50E189FA" w14:textId="77777777" w:rsidR="0029581B" w:rsidRDefault="005D65F8">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77719C7" w14:textId="77777777" w:rsidR="0029581B" w:rsidRDefault="005D65F8">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2F24DEF4" w14:textId="77777777" w:rsidR="0029581B" w:rsidRDefault="0029581B">
            <w:pPr>
              <w:pStyle w:val="ProductList-TableBody"/>
            </w:pPr>
          </w:p>
        </w:tc>
      </w:tr>
    </w:tbl>
    <w:p w14:paraId="301FCAED" w14:textId="77777777" w:rsidR="0029581B" w:rsidRDefault="0029581B">
      <w:pPr>
        <w:pStyle w:val="ProductList-Body"/>
      </w:pPr>
    </w:p>
    <w:p w14:paraId="4EB8ABDB" w14:textId="77777777" w:rsidR="0029581B" w:rsidRDefault="005D65F8">
      <w:pPr>
        <w:pStyle w:val="ProductList-ClauseHeading"/>
        <w:outlineLvl w:val="2"/>
      </w:pPr>
      <w:r>
        <w:t>Moduły Cyfrowych Usług Doradczych</w:t>
      </w:r>
    </w:p>
    <w:p w14:paraId="1DA5CE85" w14:textId="77777777" w:rsidR="0029581B" w:rsidRDefault="005D65F8">
      <w:pPr>
        <w:pStyle w:val="ProductList-Body"/>
      </w:pPr>
      <w:r>
        <w:t>Cyfrowe Usługi Doradcze obejmują co najmniej jeden moduł Cyfrowych Usług Doradczych (zgodnie z dokumentacją zawartą w Planie Świadczenia Usługi).</w:t>
      </w:r>
    </w:p>
    <w:p w14:paraId="7CF0959C" w14:textId="77777777" w:rsidR="0029581B" w:rsidRDefault="0029581B">
      <w:pPr>
        <w:pStyle w:val="ProductList-Body"/>
      </w:pPr>
    </w:p>
    <w:p w14:paraId="34A884F2" w14:textId="77777777" w:rsidR="0029581B" w:rsidRDefault="005D65F8">
      <w:pPr>
        <w:pStyle w:val="ProductList-ClauseHeading"/>
        <w:outlineLvl w:val="2"/>
      </w:pPr>
      <w:r>
        <w:t>Usługi nieobjęte Zakresem</w:t>
      </w:r>
    </w:p>
    <w:p w14:paraId="40011ABF" w14:textId="77777777" w:rsidR="0029581B" w:rsidRDefault="005D65F8">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056BDB45" w14:textId="77777777" w:rsidR="0029581B" w:rsidRDefault="0029581B">
      <w:pPr>
        <w:pStyle w:val="ProductList-Body"/>
      </w:pPr>
    </w:p>
    <w:p w14:paraId="15C79D4B" w14:textId="77777777" w:rsidR="0029581B" w:rsidRDefault="005D65F8">
      <w:pPr>
        <w:pStyle w:val="ProductList-ClauseHeading"/>
        <w:outlineLvl w:val="2"/>
      </w:pPr>
      <w:r>
        <w:t>Zobowiązania Klienta</w:t>
      </w:r>
    </w:p>
    <w:p w14:paraId="25E9F4B4" w14:textId="77777777" w:rsidR="0029581B" w:rsidRDefault="005D65F8">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1B5D688C" w14:textId="77777777" w:rsidR="0029581B" w:rsidRDefault="005D65F8">
      <w:pPr>
        <w:pStyle w:val="ProductList-Offering1Heading"/>
        <w:outlineLvl w:val="1"/>
      </w:pPr>
      <w:bookmarkStart w:id="361" w:name="_Sec567"/>
      <w:r>
        <w:t>Oferta Sales Productivity Accelerator</w:t>
      </w:r>
      <w:bookmarkEnd w:id="361"/>
      <w:r>
        <w:fldChar w:fldCharType="begin"/>
      </w:r>
      <w:r>
        <w:instrText xml:space="preserve"> TC "</w:instrText>
      </w:r>
      <w:bookmarkStart w:id="362" w:name="_Toc494470483"/>
      <w:r>
        <w:instrText>Oferta Sales Productivity Accelerator</w:instrText>
      </w:r>
      <w:bookmarkEnd w:id="362"/>
      <w:r>
        <w:instrText>" \l 2</w:instrText>
      </w:r>
      <w:r>
        <w:fldChar w:fldCharType="end"/>
      </w:r>
    </w:p>
    <w:p w14:paraId="69807D73" w14:textId="77777777" w:rsidR="0029581B" w:rsidRDefault="005D65F8">
      <w:pPr>
        <w:pStyle w:val="ProductList-ClauseHeading"/>
        <w:outlineLvl w:val="2"/>
      </w:pPr>
      <w:r>
        <w:t>Przegląd usług Sales Productivity Accelerator</w:t>
      </w:r>
    </w:p>
    <w:p w14:paraId="0159A6A2" w14:textId="77777777" w:rsidR="0029581B" w:rsidRDefault="005D65F8">
      <w:pPr>
        <w:pStyle w:val="ProductList-Body"/>
      </w:pPr>
      <w:r>
        <w:t>Usługa Sales Productivity Accelerator jest świadczona przez Dział Usług Microsoft przez okres 4 (czterech) tygodni i ma na celu wdrożenie usługi Microsoft Dynamics 365 w określonym zakresie.</w:t>
      </w:r>
    </w:p>
    <w:p w14:paraId="675A4002" w14:textId="77777777" w:rsidR="0029581B" w:rsidRDefault="0029581B">
      <w:pPr>
        <w:pStyle w:val="ProductList-Body"/>
      </w:pPr>
    </w:p>
    <w:p w14:paraId="0C567E8C" w14:textId="77777777" w:rsidR="0029581B" w:rsidRDefault="005D65F8">
      <w:pPr>
        <w:pStyle w:val="ProductList-Body"/>
      </w:pPr>
      <w:r>
        <w:t>Usługa Sales Productivity Accelerator obejmuje następujące rezultaty prac:</w:t>
      </w:r>
    </w:p>
    <w:p w14:paraId="6D417C6D" w14:textId="77777777" w:rsidR="0029581B" w:rsidRDefault="005D65F8" w:rsidP="007A0BB2">
      <w:pPr>
        <w:pStyle w:val="ProductList-Bullet"/>
        <w:numPr>
          <w:ilvl w:val="0"/>
          <w:numId w:val="59"/>
        </w:numPr>
      </w:pPr>
      <w:r>
        <w:rPr>
          <w:b/>
          <w:color w:val="00188F"/>
        </w:rPr>
        <w:t>Plan Świadczenia Usług</w:t>
      </w:r>
      <w:r>
        <w:t>: opracowany przez Konsultanta Microsoft pod kątem spełnienia celów biznesowych klienta.</w:t>
      </w:r>
    </w:p>
    <w:p w14:paraId="044F4AF3" w14:textId="77777777" w:rsidR="0029581B" w:rsidRDefault="005D65F8" w:rsidP="007A0BB2">
      <w:pPr>
        <w:pStyle w:val="ProductList-Bullet"/>
        <w:numPr>
          <w:ilvl w:val="0"/>
          <w:numId w:val="59"/>
        </w:numPr>
      </w:pPr>
      <w:r>
        <w:rPr>
          <w:b/>
          <w:color w:val="00188F"/>
        </w:rPr>
        <w:t>Warsztaty</w:t>
      </w:r>
      <w:r>
        <w:t>: poświęcimy łącznie 16 (szesnaście) godzin na warsztaty:</w:t>
      </w:r>
    </w:p>
    <w:p w14:paraId="70FB0EBC" w14:textId="77777777" w:rsidR="0029581B" w:rsidRDefault="005D65F8" w:rsidP="007A0BB2">
      <w:pPr>
        <w:pStyle w:val="ProductList-Bullet"/>
        <w:numPr>
          <w:ilvl w:val="1"/>
          <w:numId w:val="59"/>
        </w:numPr>
      </w:pPr>
      <w:r>
        <w:t>Maksymalnie 2 (dwa) warsztaty mające na celu rozpoznanie i zdefiniowanie najważniejszych sytuacji i scenariuszy oraz określenie wymagań biznesowych na podstawie informacji przekazanych przez Klienta, aż po ustawienia konfiguracyjne;</w:t>
      </w:r>
    </w:p>
    <w:p w14:paraId="6A7146EB" w14:textId="77777777" w:rsidR="0029581B" w:rsidRDefault="005D65F8" w:rsidP="007A0BB2">
      <w:pPr>
        <w:pStyle w:val="ProductList-Bullet"/>
        <w:numPr>
          <w:ilvl w:val="1"/>
          <w:numId w:val="59"/>
        </w:numPr>
      </w:pPr>
      <w:r>
        <w:t>Maksymalnie 4 (cztery) warsztaty analizy projektu podczas fazy budowania.</w:t>
      </w:r>
    </w:p>
    <w:p w14:paraId="16BA92B2" w14:textId="77777777" w:rsidR="0029581B" w:rsidRDefault="005D65F8" w:rsidP="007A0BB2">
      <w:pPr>
        <w:pStyle w:val="ProductList-Bullet"/>
        <w:numPr>
          <w:ilvl w:val="0"/>
          <w:numId w:val="59"/>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0E9A6AAB" w14:textId="77777777" w:rsidR="0029581B" w:rsidRDefault="005D65F8" w:rsidP="007A0BB2">
      <w:pPr>
        <w:pStyle w:val="ProductList-Bullet"/>
        <w:numPr>
          <w:ilvl w:val="0"/>
          <w:numId w:val="59"/>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54FAD7D8" w14:textId="77777777" w:rsidR="0029581B" w:rsidRDefault="005D65F8" w:rsidP="007A0BB2">
      <w:pPr>
        <w:pStyle w:val="ProductList-Bullet"/>
        <w:numPr>
          <w:ilvl w:val="0"/>
          <w:numId w:val="59"/>
        </w:numPr>
      </w:pPr>
      <w:r>
        <w:rPr>
          <w:b/>
          <w:color w:val="00188F"/>
        </w:rPr>
        <w:t>Testy</w:t>
      </w:r>
      <w:r>
        <w:t>: poświęcimy maksymalnie 26 (dwadzieścia sześć) godzin na przeprowadzenie maksymalnie 2 (dwóch) testów (np. systemowego i UAT).</w:t>
      </w:r>
    </w:p>
    <w:p w14:paraId="36375C60" w14:textId="77777777" w:rsidR="0029581B" w:rsidRDefault="005D65F8" w:rsidP="007A0BB2">
      <w:pPr>
        <w:pStyle w:val="ProductList-Bullet"/>
        <w:numPr>
          <w:ilvl w:val="0"/>
          <w:numId w:val="59"/>
        </w:numPr>
      </w:pPr>
      <w:r>
        <w:rPr>
          <w:b/>
          <w:color w:val="00188F"/>
        </w:rPr>
        <w:t>Szkolenie i transfer wiedzy</w:t>
      </w:r>
      <w:r>
        <w:t>: Zrealizujemy 1 (jedno) zorientowane produktowo szkolenie dla użytkowników Klienta o czasie trwania maksymalnie 4 (czterech) godzin.</w:t>
      </w:r>
    </w:p>
    <w:p w14:paraId="04DF9FBA" w14:textId="77777777" w:rsidR="0029581B" w:rsidRDefault="005D65F8" w:rsidP="007A0BB2">
      <w:pPr>
        <w:pStyle w:val="ProductList-Bullet"/>
        <w:numPr>
          <w:ilvl w:val="0"/>
          <w:numId w:val="59"/>
        </w:numPr>
      </w:pPr>
      <w:r>
        <w:rPr>
          <w:b/>
          <w:color w:val="00188F"/>
        </w:rPr>
        <w:t>Wsparcie wdrożeniowe</w:t>
      </w:r>
      <w:r>
        <w:t>: Zrealizujemy maksymalnie 40 (czterdzieści) godzin wsparcia podczas etapu wdrożeniowa i uruchomienia (tydzień 4), zgodnie z wcześniej ustalonym zakresem projektu i wymaganiami.</w:t>
      </w:r>
    </w:p>
    <w:p w14:paraId="11FF55AD" w14:textId="77777777" w:rsidR="0029581B" w:rsidRDefault="0029581B">
      <w:pPr>
        <w:pStyle w:val="ProductList-Body"/>
      </w:pPr>
    </w:p>
    <w:p w14:paraId="0B867CAE" w14:textId="77777777" w:rsidR="0029581B" w:rsidRDefault="005D65F8">
      <w:pPr>
        <w:pStyle w:val="ProductList-ClauseHeading"/>
        <w:outlineLvl w:val="2"/>
      </w:pPr>
      <w:r>
        <w:t>Zobowiązania Klienta</w:t>
      </w:r>
    </w:p>
    <w:p w14:paraId="4169E6D8" w14:textId="77777777" w:rsidR="0029581B" w:rsidRDefault="005D65F8">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16C9B8D3"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28181F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42DA6"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40806EA5" w14:textId="77777777" w:rsidR="0029581B" w:rsidRDefault="0029581B">
      <w:pPr>
        <w:pStyle w:val="ProductList-Body"/>
      </w:pPr>
    </w:p>
    <w:p w14:paraId="1A218FC7" w14:textId="77777777" w:rsidR="0029581B" w:rsidRDefault="005D65F8">
      <w:pPr>
        <w:pStyle w:val="ProductList-SectionHeading"/>
        <w:pageBreakBefore/>
        <w:outlineLvl w:val="0"/>
      </w:pPr>
      <w:bookmarkStart w:id="363" w:name="_Sec563"/>
      <w:bookmarkEnd w:id="355"/>
      <w:r>
        <w:t>Załącznik D – Uzupełniające Postanowienia Umowy Programu</w:t>
      </w:r>
      <w:r>
        <w:fldChar w:fldCharType="begin"/>
      </w:r>
      <w:r>
        <w:instrText xml:space="preserve"> TC "</w:instrText>
      </w:r>
      <w:bookmarkStart w:id="364" w:name="_Toc494470484"/>
      <w:r>
        <w:instrText>Załącznik D – Uzupełniające Postanowienia Umowy Programu</w:instrText>
      </w:r>
      <w:bookmarkEnd w:id="364"/>
      <w:r>
        <w:instrText>" \l 1</w:instrText>
      </w:r>
      <w:r>
        <w:fldChar w:fldCharType="end"/>
      </w:r>
    </w:p>
    <w:p w14:paraId="149584FC" w14:textId="77777777" w:rsidR="0029581B" w:rsidRDefault="005D65F8">
      <w:pPr>
        <w:pStyle w:val="ProductList-Body"/>
      </w:pPr>
      <w:r>
        <w:t>Poniższe postanowienia dotyczą zawartej przez Klienta umowy licencjonowania zbiorowego, zgodnie z adnotacjami.</w:t>
      </w:r>
    </w:p>
    <w:p w14:paraId="471B7A28" w14:textId="77777777" w:rsidR="0029581B" w:rsidRDefault="005D65F8">
      <w:pPr>
        <w:pStyle w:val="ProductList-Offering1Heading"/>
        <w:outlineLvl w:val="1"/>
      </w:pPr>
      <w:bookmarkStart w:id="365" w:name="_Sec568"/>
      <w:r>
        <w:t>Postanowienia Uzupełniające dla Programu Select Plus</w:t>
      </w:r>
      <w:bookmarkEnd w:id="365"/>
      <w:r>
        <w:fldChar w:fldCharType="begin"/>
      </w:r>
      <w:r>
        <w:instrText xml:space="preserve"> TC "</w:instrText>
      </w:r>
      <w:bookmarkStart w:id="366" w:name="_Toc494470485"/>
      <w:r>
        <w:instrText>Postanowienia Uzupełniające dla Programu Select Plus</w:instrText>
      </w:r>
      <w:bookmarkEnd w:id="366"/>
      <w:r>
        <w:instrText>" \l 2</w:instrText>
      </w:r>
      <w:r>
        <w:fldChar w:fldCharType="end"/>
      </w:r>
    </w:p>
    <w:p w14:paraId="042A3CBB" w14:textId="77777777" w:rsidR="0029581B" w:rsidRDefault="005D65F8">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6368907F" w14:textId="77777777" w:rsidR="0029581B" w:rsidRDefault="0029581B">
      <w:pPr>
        <w:pStyle w:val="ProductList-Body"/>
      </w:pPr>
    </w:p>
    <w:p w14:paraId="3D7C4BAD" w14:textId="77777777" w:rsidR="0029581B" w:rsidRDefault="005D65F8">
      <w:pPr>
        <w:pStyle w:val="ProductList-ClauseHeading"/>
        <w:outlineLvl w:val="2"/>
      </w:pPr>
      <w:r>
        <w:t>Poziomy Cenowe w ramach Programu Select Plus</w:t>
      </w:r>
    </w:p>
    <w:p w14:paraId="64700922" w14:textId="77777777" w:rsidR="0029581B" w:rsidRDefault="005D65F8">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29581B" w14:paraId="589541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1B3CA9" w14:textId="77777777" w:rsidR="0029581B" w:rsidRDefault="005D65F8">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F2FB08" w14:textId="77777777" w:rsidR="0029581B" w:rsidRDefault="005D65F8">
            <w:pPr>
              <w:pStyle w:val="ProductList-TableBody"/>
            </w:pPr>
            <w:r>
              <w:rPr>
                <w:color w:val="FFFFFF"/>
              </w:rPr>
              <w:t>Coroczne minima punktowe dla kategorii</w:t>
            </w:r>
          </w:p>
        </w:tc>
      </w:tr>
      <w:tr w:rsidR="0029581B" w14:paraId="518D1D8A" w14:textId="77777777">
        <w:tc>
          <w:tcPr>
            <w:tcW w:w="6120" w:type="dxa"/>
            <w:tcBorders>
              <w:top w:val="single" w:sz="4" w:space="0" w:color="000000"/>
              <w:left w:val="single" w:sz="4" w:space="0" w:color="000000"/>
              <w:bottom w:val="single" w:sz="4" w:space="0" w:color="000000"/>
              <w:right w:val="single" w:sz="4" w:space="0" w:color="000000"/>
            </w:tcBorders>
          </w:tcPr>
          <w:p w14:paraId="70F9765B" w14:textId="77777777" w:rsidR="0029581B" w:rsidRDefault="005D65F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D3E7EA4" w14:textId="77777777" w:rsidR="0029581B" w:rsidRDefault="005D65F8">
            <w:pPr>
              <w:pStyle w:val="ProductList-TableBody"/>
            </w:pPr>
            <w:r>
              <w:t>500</w:t>
            </w:r>
          </w:p>
        </w:tc>
      </w:tr>
      <w:tr w:rsidR="0029581B" w14:paraId="6040597B" w14:textId="77777777">
        <w:tc>
          <w:tcPr>
            <w:tcW w:w="6120" w:type="dxa"/>
            <w:tcBorders>
              <w:top w:val="single" w:sz="4" w:space="0" w:color="000000"/>
              <w:left w:val="single" w:sz="4" w:space="0" w:color="000000"/>
              <w:bottom w:val="single" w:sz="4" w:space="0" w:color="000000"/>
              <w:right w:val="single" w:sz="4" w:space="0" w:color="000000"/>
            </w:tcBorders>
          </w:tcPr>
          <w:p w14:paraId="2DB3074F" w14:textId="77777777" w:rsidR="0029581B" w:rsidRDefault="005D65F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82C22D0" w14:textId="77777777" w:rsidR="0029581B" w:rsidRDefault="005D65F8">
            <w:pPr>
              <w:pStyle w:val="ProductList-TableBody"/>
            </w:pPr>
            <w:r>
              <w:t>4,000</w:t>
            </w:r>
          </w:p>
        </w:tc>
      </w:tr>
      <w:tr w:rsidR="0029581B" w14:paraId="734FD097" w14:textId="77777777">
        <w:tc>
          <w:tcPr>
            <w:tcW w:w="6120" w:type="dxa"/>
            <w:tcBorders>
              <w:top w:val="single" w:sz="4" w:space="0" w:color="000000"/>
              <w:left w:val="single" w:sz="4" w:space="0" w:color="000000"/>
              <w:bottom w:val="single" w:sz="4" w:space="0" w:color="000000"/>
              <w:right w:val="single" w:sz="4" w:space="0" w:color="000000"/>
            </w:tcBorders>
          </w:tcPr>
          <w:p w14:paraId="1FB5AE4F" w14:textId="77777777" w:rsidR="0029581B" w:rsidRDefault="005D65F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7ECD263" w14:textId="77777777" w:rsidR="0029581B" w:rsidRDefault="005D65F8">
            <w:pPr>
              <w:pStyle w:val="ProductList-TableBody"/>
            </w:pPr>
            <w:r>
              <w:t>10,000</w:t>
            </w:r>
          </w:p>
        </w:tc>
      </w:tr>
      <w:tr w:rsidR="0029581B" w14:paraId="08BBBD1B" w14:textId="77777777">
        <w:tc>
          <w:tcPr>
            <w:tcW w:w="6120" w:type="dxa"/>
            <w:tcBorders>
              <w:top w:val="single" w:sz="4" w:space="0" w:color="000000"/>
              <w:left w:val="single" w:sz="4" w:space="0" w:color="000000"/>
              <w:bottom w:val="single" w:sz="4" w:space="0" w:color="000000"/>
              <w:right w:val="single" w:sz="4" w:space="0" w:color="000000"/>
            </w:tcBorders>
          </w:tcPr>
          <w:p w14:paraId="58022CA3" w14:textId="77777777" w:rsidR="0029581B" w:rsidRDefault="005D65F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67745C0" w14:textId="77777777" w:rsidR="0029581B" w:rsidRDefault="005D65F8">
            <w:pPr>
              <w:pStyle w:val="ProductList-TableBody"/>
            </w:pPr>
            <w:r>
              <w:t>25,000</w:t>
            </w:r>
          </w:p>
        </w:tc>
      </w:tr>
    </w:tbl>
    <w:p w14:paraId="25526CEF" w14:textId="77777777" w:rsidR="0029581B" w:rsidRDefault="005D65F8">
      <w:pPr>
        <w:pStyle w:val="ProductList-Offering1Heading"/>
        <w:outlineLvl w:val="1"/>
      </w:pPr>
      <w:bookmarkStart w:id="367" w:name="_Sec569"/>
      <w:r>
        <w:t>Definicja Zarządzania dla Uprawnionych Urządzeń</w:t>
      </w:r>
      <w:bookmarkEnd w:id="367"/>
      <w:r>
        <w:fldChar w:fldCharType="begin"/>
      </w:r>
      <w:r>
        <w:instrText xml:space="preserve"> TC "</w:instrText>
      </w:r>
      <w:bookmarkStart w:id="368" w:name="_Toc494470486"/>
      <w:r>
        <w:instrText>Definicja Zarządzania dla Uprawnionych Urządzeń</w:instrText>
      </w:r>
      <w:bookmarkEnd w:id="368"/>
      <w:r>
        <w:instrText>" \l 2</w:instrText>
      </w:r>
      <w:r>
        <w:fldChar w:fldCharType="end"/>
      </w:r>
    </w:p>
    <w:p w14:paraId="6629C22C" w14:textId="77777777" w:rsidR="0029581B" w:rsidRDefault="005D65F8">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6B0AF869" w14:textId="77777777" w:rsidR="0029581B" w:rsidRDefault="005D65F8" w:rsidP="007A0BB2">
      <w:pPr>
        <w:pStyle w:val="ProductList-Bullet"/>
        <w:numPr>
          <w:ilvl w:val="0"/>
          <w:numId w:val="60"/>
        </w:numPr>
      </w:pPr>
      <w:r>
        <w:t>któremu zezwala na dołączenie się do własnej domeny lub</w:t>
      </w:r>
    </w:p>
    <w:p w14:paraId="1EE8B99A" w14:textId="77777777" w:rsidR="0029581B" w:rsidRDefault="005D65F8" w:rsidP="007A0BB2">
      <w:pPr>
        <w:pStyle w:val="ProductList-Bullet"/>
        <w:numPr>
          <w:ilvl w:val="0"/>
          <w:numId w:val="60"/>
        </w:numPr>
      </w:pPr>
      <w:r>
        <w:t>które uwierzytelnia w ramach wymogu na potrzeby korzystania z aplikacji w czasie gdy urządzenie znajduje się na terenie klienta, lub</w:t>
      </w:r>
    </w:p>
    <w:p w14:paraId="6124FA52" w14:textId="77777777" w:rsidR="0029581B" w:rsidRDefault="005D65F8" w:rsidP="007A0BB2">
      <w:pPr>
        <w:pStyle w:val="ProductList-Bullet"/>
        <w:numPr>
          <w:ilvl w:val="0"/>
          <w:numId w:val="60"/>
        </w:numPr>
      </w:pPr>
      <w:r>
        <w:t>na których instaluje agenty (np. agenty antywirusowe, chroniące przed złośliwym oprogramowaniem lub inne, wymagane zgodnie z zasadami polityki Klienta), lub</w:t>
      </w:r>
    </w:p>
    <w:p w14:paraId="62A41087" w14:textId="77777777" w:rsidR="0029581B" w:rsidRDefault="005D65F8" w:rsidP="007A0BB2">
      <w:pPr>
        <w:pStyle w:val="ProductList-Bullet"/>
        <w:numPr>
          <w:ilvl w:val="0"/>
          <w:numId w:val="60"/>
        </w:numPr>
      </w:pPr>
      <w:r>
        <w:t>w przypadku których bezpośrednio lub pośrednio stosuje i egzekwuje zasady polityki grupy, lub</w:t>
      </w:r>
    </w:p>
    <w:p w14:paraId="4B1AE4BB" w14:textId="77777777" w:rsidR="0029581B" w:rsidRDefault="005D65F8" w:rsidP="007A0BB2">
      <w:pPr>
        <w:pStyle w:val="ProductList-Bullet"/>
        <w:numPr>
          <w:ilvl w:val="0"/>
          <w:numId w:val="60"/>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61C5C408" w14:textId="77777777" w:rsidR="0029581B" w:rsidRDefault="005D65F8" w:rsidP="007A0BB2">
      <w:pPr>
        <w:pStyle w:val="ProductList-Bullet"/>
        <w:numPr>
          <w:ilvl w:val="0"/>
          <w:numId w:val="60"/>
        </w:numPr>
      </w:pPr>
      <w:r>
        <w:t>którym umożliwia dostęp do infrastruktury pulpitów wirtualnych (VDI) poza Prawami do Używania w Ramach Roamingu pakietu SA obowiązującego dla Windows, Microsoft Intune (Urządzenie) lub Windows Virtual Desktop Access.</w:t>
      </w:r>
    </w:p>
    <w:p w14:paraId="7AFE4889" w14:textId="77777777" w:rsidR="0029581B" w:rsidRDefault="0029581B">
      <w:pPr>
        <w:pStyle w:val="ProductList-Body"/>
      </w:pPr>
    </w:p>
    <w:p w14:paraId="0831A39D" w14:textId="77777777" w:rsidR="0029581B" w:rsidRDefault="005D65F8">
      <w:pPr>
        <w:pStyle w:val="ProductList-Body"/>
      </w:pPr>
      <w:r>
        <w:t>Urządzenie uzyskujące dostęp do VDI wyłącznie na podstawie Praw do Używania w Ramach Roamingu lub wykorzystujące Windows To Go na Uprawniającym Urządzeniu Innego Producenta wyłącznie poza terenem Klienta, które nie jest zarządzane w celach innych niż opisane w niniejszej definicji, nie jest uznawane za urządzenie „zarządzane” na potrzeby niniejszej definicji.</w:t>
      </w:r>
    </w:p>
    <w:p w14:paraId="735E6A9D" w14:textId="77777777" w:rsidR="0029581B" w:rsidRDefault="005D65F8">
      <w:pPr>
        <w:pStyle w:val="ProductList-Offering1Heading"/>
        <w:outlineLvl w:val="1"/>
      </w:pPr>
      <w:bookmarkStart w:id="369" w:name="_Sec570"/>
      <w:r>
        <w:t>Usługi Online w programach Open</w:t>
      </w:r>
      <w:bookmarkEnd w:id="369"/>
      <w:r>
        <w:fldChar w:fldCharType="begin"/>
      </w:r>
      <w:r>
        <w:instrText xml:space="preserve"> TC "</w:instrText>
      </w:r>
      <w:bookmarkStart w:id="370" w:name="_Toc494470487"/>
      <w:r>
        <w:instrText>Usługi Online w programach Open</w:instrText>
      </w:r>
      <w:bookmarkEnd w:id="370"/>
      <w:r>
        <w:instrText>" \l 2</w:instrText>
      </w:r>
      <w:r>
        <w:fldChar w:fldCharType="end"/>
      </w:r>
    </w:p>
    <w:p w14:paraId="082D0C2A" w14:textId="77777777" w:rsidR="0029581B" w:rsidRDefault="005D65F8">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433855F0" w14:textId="77777777" w:rsidR="0029581B" w:rsidRDefault="0029581B">
      <w:pPr>
        <w:pStyle w:val="ProductList-Body"/>
      </w:pPr>
    </w:p>
    <w:p w14:paraId="6345B83E" w14:textId="77777777" w:rsidR="0029581B" w:rsidRDefault="005D65F8">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Zamówienie początkowe na Open Value na całą organizację i Open Value Subscription musi opiewać na co najmniej 5 Licencji na Platformy Desktop lub Składniki Desktop, oprócz LS na Użytkownika.</w:t>
      </w:r>
    </w:p>
    <w:p w14:paraId="04BA1D7C" w14:textId="77777777" w:rsidR="0029581B" w:rsidRDefault="005D65F8">
      <w:pPr>
        <w:pStyle w:val="ProductList-Offering1Heading"/>
        <w:outlineLvl w:val="1"/>
      </w:pPr>
      <w:bookmarkStart w:id="371" w:name="_Sec571"/>
      <w:r>
        <w:t>Uzupełniające Postanowienia dotyczące Usług Profesjonalnych – Starsze Wersje Umów</w:t>
      </w:r>
      <w:bookmarkEnd w:id="371"/>
      <w:r>
        <w:fldChar w:fldCharType="begin"/>
      </w:r>
      <w:r>
        <w:instrText xml:space="preserve"> TC "</w:instrText>
      </w:r>
      <w:bookmarkStart w:id="372" w:name="_Toc494470488"/>
      <w:r>
        <w:instrText>Uzupełniające Postanowienia dotyczące Usług Profesjonalnych – Starsze Wersje Umów</w:instrText>
      </w:r>
      <w:bookmarkEnd w:id="372"/>
      <w:r>
        <w:instrText>" \l 2</w:instrText>
      </w:r>
      <w:r>
        <w:fldChar w:fldCharType="end"/>
      </w:r>
    </w:p>
    <w:p w14:paraId="7309D44B" w14:textId="77777777" w:rsidR="0029581B" w:rsidRDefault="005D65F8">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5B222E91" w14:textId="77777777" w:rsidR="0029581B" w:rsidRDefault="0029581B">
      <w:pPr>
        <w:pStyle w:val="ProductList-Body"/>
      </w:pPr>
    </w:p>
    <w:p w14:paraId="49614B1D" w14:textId="77777777" w:rsidR="0029581B" w:rsidRDefault="005D65F8">
      <w:pPr>
        <w:pStyle w:val="ProductList-ClauseHeading"/>
        <w:outlineLvl w:val="2"/>
      </w:pPr>
      <w:r>
        <w:t>Prawa do używania, prawa własności i prawa licencyjne</w:t>
      </w:r>
    </w:p>
    <w:p w14:paraId="348B7A97" w14:textId="77777777" w:rsidR="0029581B" w:rsidRDefault="005D65F8">
      <w:pPr>
        <w:pStyle w:val="ProductList-SubClauseHeading"/>
        <w:outlineLvl w:val="3"/>
      </w:pPr>
      <w:r>
        <w:t>Poprawki</w:t>
      </w:r>
    </w:p>
    <w:p w14:paraId="65EAD1A3" w14:textId="77777777" w:rsidR="0029581B" w:rsidRDefault="005D65F8">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7C7951CC" w14:textId="77777777" w:rsidR="0029581B" w:rsidRDefault="0029581B">
      <w:pPr>
        <w:pStyle w:val="ProductList-BodyIndented"/>
      </w:pPr>
    </w:p>
    <w:p w14:paraId="5543FB6A" w14:textId="77777777" w:rsidR="0029581B" w:rsidRDefault="005D65F8">
      <w:pPr>
        <w:pStyle w:val="ProductList-SubClauseHeading"/>
        <w:outlineLvl w:val="3"/>
      </w:pPr>
      <w:r>
        <w:t>Materiały Niezależne</w:t>
      </w:r>
    </w:p>
    <w:p w14:paraId="2C10F889" w14:textId="77777777" w:rsidR="0029581B" w:rsidRDefault="005D65F8">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221B703F" w14:textId="77777777" w:rsidR="0029581B" w:rsidRDefault="005D65F8">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11ADD783" w14:textId="77777777" w:rsidR="0029581B" w:rsidRDefault="0029581B">
      <w:pPr>
        <w:pStyle w:val="ProductList-BodyIndented"/>
      </w:pPr>
    </w:p>
    <w:p w14:paraId="55318006" w14:textId="77777777" w:rsidR="0029581B" w:rsidRDefault="005D65F8">
      <w:pPr>
        <w:pStyle w:val="ProductList-SubClauseHeading"/>
        <w:outlineLvl w:val="3"/>
      </w:pPr>
      <w:r>
        <w:t>Materiały Przedstawione do Odbioru</w:t>
      </w:r>
    </w:p>
    <w:p w14:paraId="6709524D" w14:textId="77777777" w:rsidR="0029581B" w:rsidRDefault="005D65F8">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6BA731EE" w14:textId="77777777" w:rsidR="0029581B" w:rsidRDefault="0029581B">
      <w:pPr>
        <w:pStyle w:val="ProductList-BodyIndented"/>
      </w:pPr>
    </w:p>
    <w:p w14:paraId="08336F20" w14:textId="77777777" w:rsidR="0029581B" w:rsidRDefault="005D65F8">
      <w:pPr>
        <w:pStyle w:val="ProductList-SubClauseHeading"/>
        <w:outlineLvl w:val="3"/>
      </w:pPr>
      <w:r>
        <w:t>Korzystanie z informacji technicznych uzyskanych w wyniku świadczenia Usług Profesjonalnych</w:t>
      </w:r>
    </w:p>
    <w:p w14:paraId="383AD540" w14:textId="77777777" w:rsidR="0029581B" w:rsidRDefault="005D65F8">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4413BBAF" w14:textId="77777777" w:rsidR="0029581B" w:rsidRDefault="0029581B">
      <w:pPr>
        <w:pStyle w:val="ProductList-BodyIndented"/>
      </w:pPr>
    </w:p>
    <w:p w14:paraId="441414B2" w14:textId="77777777" w:rsidR="0029581B" w:rsidRDefault="005D65F8">
      <w:pPr>
        <w:pStyle w:val="ProductList-SubClauseHeading"/>
        <w:outlineLvl w:val="3"/>
      </w:pPr>
      <w:r>
        <w:t>Ograniczenia dotyczące Licencji Open Source</w:t>
      </w:r>
    </w:p>
    <w:p w14:paraId="516ACEA0" w14:textId="77777777" w:rsidR="0029581B" w:rsidRDefault="005D65F8">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0985A16D" w14:textId="77777777" w:rsidR="0029581B" w:rsidRDefault="0029581B">
      <w:pPr>
        <w:pStyle w:val="ProductList-BodyIndented"/>
      </w:pPr>
    </w:p>
    <w:p w14:paraId="668E8925" w14:textId="77777777" w:rsidR="0029581B" w:rsidRDefault="005D65F8">
      <w:pPr>
        <w:pStyle w:val="ProductList-SubClauseHeading"/>
        <w:outlineLvl w:val="3"/>
      </w:pPr>
      <w:r>
        <w:t>Prawa Podmiotów Stowarzyszonych</w:t>
      </w:r>
    </w:p>
    <w:p w14:paraId="05303347" w14:textId="77777777" w:rsidR="0029581B" w:rsidRDefault="005D65F8">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252BCE50" w14:textId="77777777" w:rsidR="0029581B" w:rsidRDefault="0029581B">
      <w:pPr>
        <w:pStyle w:val="ProductList-BodyIndented"/>
      </w:pPr>
    </w:p>
    <w:p w14:paraId="1C968A4A" w14:textId="77777777" w:rsidR="0029581B" w:rsidRDefault="005D65F8">
      <w:pPr>
        <w:pStyle w:val="ProductList-ClauseHeading"/>
        <w:outlineLvl w:val="2"/>
      </w:pPr>
      <w:r>
        <w:t>Rękojmie i gwarancje, wyłączenie i ograniczenie odpowiedzialności</w:t>
      </w:r>
    </w:p>
    <w:p w14:paraId="5643E756" w14:textId="77777777" w:rsidR="0029581B" w:rsidRDefault="005D65F8">
      <w:pPr>
        <w:pStyle w:val="ProductList-SubClauseHeading"/>
        <w:outlineLvl w:val="3"/>
      </w:pPr>
      <w:r>
        <w:t>Gwarancja na Usługi Profesjonalne</w:t>
      </w:r>
    </w:p>
    <w:p w14:paraId="060EBFC3" w14:textId="77777777" w:rsidR="0029581B" w:rsidRDefault="005D65F8">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7EDF566E" w14:textId="77777777" w:rsidR="0029581B" w:rsidRDefault="0029581B">
      <w:pPr>
        <w:pStyle w:val="ProductList-BodyIndented"/>
      </w:pPr>
    </w:p>
    <w:p w14:paraId="5903BBCF" w14:textId="77777777" w:rsidR="0029581B" w:rsidRDefault="005D65F8">
      <w:pPr>
        <w:pStyle w:val="ProductList-SubClauseHeading"/>
        <w:outlineLvl w:val="3"/>
      </w:pPr>
      <w:r>
        <w:t>Ograniczenie odpowiedzialności</w:t>
      </w:r>
    </w:p>
    <w:p w14:paraId="7F48EC28" w14:textId="77777777" w:rsidR="0029581B" w:rsidRDefault="005D65F8">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2B98B351" w14:textId="77777777" w:rsidR="0029581B" w:rsidRDefault="0029581B">
      <w:pPr>
        <w:pStyle w:val="ProductList-BodyIndented"/>
        <w:jc w:val="right"/>
      </w:pPr>
    </w:p>
    <w:tbl>
      <w:tblPr>
        <w:tblStyle w:val="PURTable0"/>
        <w:tblW w:w="0" w:type="dxa"/>
        <w:tblLook w:val="04A0" w:firstRow="1" w:lastRow="0" w:firstColumn="1" w:lastColumn="0" w:noHBand="0" w:noVBand="1"/>
      </w:tblPr>
      <w:tblGrid>
        <w:gridCol w:w="10556"/>
      </w:tblGrid>
      <w:tr w:rsidR="0029581B" w14:paraId="2BA503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3FCC6"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747CBD32" w14:textId="77777777" w:rsidR="0029581B" w:rsidRDefault="0029581B">
      <w:pPr>
        <w:pStyle w:val="ProductList-BodyIndented"/>
      </w:pPr>
    </w:p>
    <w:p w14:paraId="70731CA6" w14:textId="77777777" w:rsidR="0029581B" w:rsidRDefault="005D65F8">
      <w:pPr>
        <w:pStyle w:val="ProductList-SectionHeading"/>
        <w:pageBreakBefore/>
        <w:outlineLvl w:val="0"/>
      </w:pPr>
      <w:bookmarkStart w:id="373" w:name="_Sec572"/>
      <w:bookmarkEnd w:id="363"/>
      <w:r>
        <w:t>Załącznik E – Promocje</w:t>
      </w:r>
      <w:r>
        <w:fldChar w:fldCharType="begin"/>
      </w:r>
      <w:r>
        <w:instrText xml:space="preserve"> TC "</w:instrText>
      </w:r>
      <w:bookmarkStart w:id="374" w:name="_Toc494470489"/>
      <w:r>
        <w:instrText>Załącznik E – Promocje</w:instrText>
      </w:r>
      <w:bookmarkEnd w:id="374"/>
      <w:r>
        <w:instrText>" \l 1</w:instrText>
      </w:r>
      <w:r>
        <w:fldChar w:fldCharType="end"/>
      </w:r>
    </w:p>
    <w:p w14:paraId="0B1F0551" w14:textId="77777777" w:rsidR="0029581B" w:rsidRDefault="005D65F8">
      <w:pPr>
        <w:pStyle w:val="ProductList-OfferingGroupHeading"/>
        <w:outlineLvl w:val="1"/>
      </w:pPr>
      <w:bookmarkStart w:id="375" w:name="_Sec1196"/>
      <w:r>
        <w:t>Promocja wydajności obliczeniowej programu Azure</w:t>
      </w:r>
      <w:bookmarkEnd w:id="375"/>
      <w:r>
        <w:fldChar w:fldCharType="begin"/>
      </w:r>
      <w:r>
        <w:instrText xml:space="preserve"> TC "</w:instrText>
      </w:r>
      <w:bookmarkStart w:id="376" w:name="_Toc494470490"/>
      <w:r>
        <w:instrText>Promocja wydajności obliczeniowej programu Azure</w:instrText>
      </w:r>
      <w:bookmarkEnd w:id="376"/>
      <w:r>
        <w:instrText>" \l 2</w:instrText>
      </w:r>
      <w:r>
        <w:fldChar w:fldCharType="end"/>
      </w:r>
    </w:p>
    <w:p w14:paraId="401BB564" w14:textId="77777777" w:rsidR="0029581B" w:rsidRDefault="005D65F8">
      <w:pPr>
        <w:pStyle w:val="ProductList-Body"/>
      </w:pPr>
      <w:r>
        <w:t>Od 1 listopada 2015 r. do 31 grudnia 2017 r. w ramach promocji dotyczącej Wydajności Obliczeniowej Azure oferowane są rabaty na wystąpienia obliczeniowe systemu Azure z serii A, A_v2, D, D_v2, F, M, G, H &amp; L jako 12-miesięczne subskrypcje, które nie muszą obowiązywać w takich samych ramach czasowych, co Rejestracja.</w:t>
      </w:r>
    </w:p>
    <w:p w14:paraId="020A8351" w14:textId="77777777" w:rsidR="0029581B" w:rsidRDefault="005D65F8">
      <w:pPr>
        <w:pStyle w:val="ProductList-OfferingGroupHeading"/>
        <w:outlineLvl w:val="1"/>
      </w:pPr>
      <w:bookmarkStart w:id="377" w:name="_Sec1224"/>
      <w:r>
        <w:t>SQL Server 2017 dla systemu Linux — promocja:</w:t>
      </w:r>
      <w:bookmarkEnd w:id="377"/>
      <w:r>
        <w:fldChar w:fldCharType="begin"/>
      </w:r>
      <w:r>
        <w:instrText xml:space="preserve"> TC "</w:instrText>
      </w:r>
      <w:bookmarkStart w:id="378" w:name="_Toc494470491"/>
      <w:r>
        <w:instrText>SQL Server 2017 dla systemu Linux — promocja:</w:instrText>
      </w:r>
      <w:bookmarkEnd w:id="378"/>
      <w:r>
        <w:instrText>" \l 2</w:instrText>
      </w:r>
      <w:r>
        <w:fldChar w:fldCharType="end"/>
      </w:r>
    </w:p>
    <w:p w14:paraId="685C6090" w14:textId="77777777" w:rsidR="0029581B" w:rsidRDefault="005D65F8">
      <w:pPr>
        <w:pStyle w:val="ProductList-Body"/>
      </w:pPr>
      <w:r>
        <w:t>Od 1 października 2017 r. do 30 września 2018 r. Microsoft będzie udostępniać licencję subskrypcyjną dla systemu Linux na oprogramowanie SQL Server 2017 r. Bez względu na prawa niezależne od platformy zawarte w licencjach na oprogramowanie SQL Server 2017 licencje sprzedawane w ramach promocji SQL Server 2017 dla systemu Linux zezwalają na używanie systemu SQL Server tylko na platformie Linux.</w:t>
      </w:r>
    </w:p>
    <w:p w14:paraId="3AF15F9D" w14:textId="77777777" w:rsidR="0029581B" w:rsidRDefault="005D65F8">
      <w:pPr>
        <w:pStyle w:val="ProductList-OfferingGroupHeading"/>
        <w:outlineLvl w:val="1"/>
      </w:pPr>
      <w:bookmarkStart w:id="379" w:name="_Sec1154"/>
      <w:r>
        <w:t>Promocja dotycząca przejścia z wersji Windows 10 S do wersji Windows 10</w:t>
      </w:r>
      <w:bookmarkEnd w:id="379"/>
      <w:r>
        <w:fldChar w:fldCharType="begin"/>
      </w:r>
      <w:r>
        <w:instrText xml:space="preserve"> TC "</w:instrText>
      </w:r>
      <w:bookmarkStart w:id="380" w:name="_Toc494470492"/>
      <w:r>
        <w:instrText>Promocja dotycząca przejścia z wersji Windows 10 S do wersji Windows 10</w:instrText>
      </w:r>
      <w:bookmarkEnd w:id="380"/>
      <w:r>
        <w:instrText>" \l 2</w:instrText>
      </w:r>
      <w:r>
        <w:fldChar w:fldCharType="end"/>
      </w:r>
    </w:p>
    <w:p w14:paraId="58EDD8B5" w14:textId="77777777" w:rsidR="0029581B" w:rsidRDefault="005D65F8">
      <w:pPr>
        <w:pStyle w:val="ProductList-Body"/>
      </w:pPr>
      <w:r>
        <w:t>Klienci programów MPSA i Select Plus, którzy przed 31 grudnia 2017 r. zakupią urządzenia objęte licencjami na system Windows 10 Pro w trybie S (Windows 10 S) wyposażone w procesory Intel Core, AMD A8 lub nowsze ich wersje, mogą uzyskać licencję umożliwiającą przejście na tych urządzeniach na system Windows 10 Pro bez jakichkolwiek dodatkowych opłat z tego tytułu.</w:t>
      </w:r>
    </w:p>
    <w:p w14:paraId="379F8D51"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530F00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D3609"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019D1EAC" w14:textId="77777777" w:rsidR="0029581B" w:rsidRDefault="0029581B">
      <w:pPr>
        <w:pStyle w:val="ProductList-Body"/>
      </w:pPr>
    </w:p>
    <w:p w14:paraId="03AE5A32" w14:textId="77777777" w:rsidR="0029581B" w:rsidRDefault="005D65F8">
      <w:pPr>
        <w:pStyle w:val="ProductList-SectionHeading"/>
        <w:pageBreakBefore/>
        <w:outlineLvl w:val="0"/>
      </w:pPr>
      <w:bookmarkStart w:id="381" w:name="_Sec899"/>
      <w:bookmarkEnd w:id="373"/>
      <w:r>
        <w:t>Załącznik F — Postanowienia dotyczące Macierzy Pamięci Masowej</w:t>
      </w:r>
      <w:r>
        <w:fldChar w:fldCharType="begin"/>
      </w:r>
      <w:r>
        <w:instrText xml:space="preserve"> TC "</w:instrText>
      </w:r>
      <w:bookmarkStart w:id="382" w:name="_Toc494470493"/>
      <w:r>
        <w:instrText>Załącznik F — Postanowienia dotyczące Macierzy Pamięci Masowej</w:instrText>
      </w:r>
      <w:bookmarkEnd w:id="382"/>
      <w:r>
        <w:instrText>" \l 1</w:instrText>
      </w:r>
      <w:r>
        <w:fldChar w:fldCharType="end"/>
      </w:r>
    </w:p>
    <w:p w14:paraId="52C6DBFF" w14:textId="77777777" w:rsidR="0029581B" w:rsidRDefault="005D65F8">
      <w:pPr>
        <w:pStyle w:val="ProductList-Offering1Heading"/>
        <w:outlineLvl w:val="1"/>
      </w:pPr>
      <w:bookmarkStart w:id="383" w:name="_Sec900"/>
      <w:r>
        <w:t>Dostępność</w:t>
      </w:r>
      <w:bookmarkEnd w:id="383"/>
      <w:r>
        <w:fldChar w:fldCharType="begin"/>
      </w:r>
      <w:r>
        <w:instrText xml:space="preserve"> TC "</w:instrText>
      </w:r>
      <w:bookmarkStart w:id="384" w:name="_Toc494470494"/>
      <w:r>
        <w:instrText>Dostępność</w:instrText>
      </w:r>
      <w:bookmarkEnd w:id="384"/>
      <w:r>
        <w:instrText>" \l 2</w:instrText>
      </w:r>
      <w:r>
        <w:fldChar w:fldCharType="end"/>
      </w:r>
    </w:p>
    <w:p w14:paraId="31F2B4F0" w14:textId="77777777" w:rsidR="0029581B" w:rsidRDefault="005D65F8">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471439F9" w14:textId="77777777" w:rsidR="0029581B" w:rsidRDefault="005D65F8">
      <w:pPr>
        <w:pStyle w:val="ProductList-Offering1Heading"/>
        <w:outlineLvl w:val="1"/>
      </w:pPr>
      <w:bookmarkStart w:id="385" w:name="_Sec901"/>
      <w:r>
        <w:t>Wysyłka i tytuł prawny</w:t>
      </w:r>
      <w:bookmarkEnd w:id="385"/>
      <w:r>
        <w:fldChar w:fldCharType="begin"/>
      </w:r>
      <w:r>
        <w:instrText xml:space="preserve"> TC "</w:instrText>
      </w:r>
      <w:bookmarkStart w:id="386" w:name="_Toc494470495"/>
      <w:r>
        <w:instrText>Wysyłka i tytuł prawny</w:instrText>
      </w:r>
      <w:bookmarkEnd w:id="386"/>
      <w:r>
        <w:instrText>" \l 2</w:instrText>
      </w:r>
      <w:r>
        <w:fldChar w:fldCharType="end"/>
      </w:r>
    </w:p>
    <w:p w14:paraId="6E00D6AD" w14:textId="77777777" w:rsidR="0029581B" w:rsidRDefault="005D65F8">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3138A728" w14:textId="77777777" w:rsidR="0029581B" w:rsidRDefault="005D65F8">
      <w:pPr>
        <w:pStyle w:val="ProductList-Offering1Heading"/>
        <w:outlineLvl w:val="1"/>
      </w:pPr>
      <w:bookmarkStart w:id="387" w:name="_Sec902"/>
      <w:r>
        <w:t>Oprogramowanie Macierzy Pamięci Masowej</w:t>
      </w:r>
      <w:bookmarkEnd w:id="387"/>
      <w:r>
        <w:fldChar w:fldCharType="begin"/>
      </w:r>
      <w:r>
        <w:instrText xml:space="preserve"> TC "</w:instrText>
      </w:r>
      <w:bookmarkStart w:id="388" w:name="_Toc494470496"/>
      <w:r>
        <w:instrText>Oprogramowanie Macierzy Pamięci Masowej</w:instrText>
      </w:r>
      <w:bookmarkEnd w:id="388"/>
      <w:r>
        <w:instrText>" \l 2</w:instrText>
      </w:r>
      <w:r>
        <w:fldChar w:fldCharType="end"/>
      </w:r>
    </w:p>
    <w:p w14:paraId="65716A31" w14:textId="77777777" w:rsidR="0029581B" w:rsidRDefault="005D65F8">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4B03D0A3" w14:textId="77777777" w:rsidR="0029581B" w:rsidRDefault="0029581B">
      <w:pPr>
        <w:pStyle w:val="ProductList-Body"/>
      </w:pPr>
    </w:p>
    <w:p w14:paraId="6C67DA33" w14:textId="77777777" w:rsidR="0029581B" w:rsidRDefault="005D65F8">
      <w:pPr>
        <w:pStyle w:val="ProductList-ClauseHeading"/>
        <w:outlineLvl w:val="2"/>
      </w:pPr>
      <w:r>
        <w:t>Ograniczenia</w:t>
      </w:r>
    </w:p>
    <w:p w14:paraId="672AC053" w14:textId="77777777" w:rsidR="0029581B" w:rsidRDefault="005D65F8">
      <w:pPr>
        <w:pStyle w:val="ProductList-Body"/>
      </w:pPr>
      <w:r>
        <w:t>Klient nie może używać Oprogramowania Macierzy Pamięci Masowej do analiz porównawczych lub testów „benchmarkingowych”, chyba że odbywa się to na jego wewnętrzne potrzeby, ani publikować lub ujawniać ich wyników.</w:t>
      </w:r>
    </w:p>
    <w:p w14:paraId="6E211C45" w14:textId="77777777" w:rsidR="0029581B" w:rsidRDefault="0029581B">
      <w:pPr>
        <w:pStyle w:val="ProductList-Body"/>
      </w:pPr>
    </w:p>
    <w:p w14:paraId="07468765" w14:textId="77777777" w:rsidR="0029581B" w:rsidRDefault="005D65F8">
      <w:pPr>
        <w:pStyle w:val="ProductList-ClauseHeading"/>
        <w:outlineLvl w:val="2"/>
      </w:pPr>
      <w:r>
        <w:t>Oprogramowanie open source osób trzecich</w:t>
      </w:r>
    </w:p>
    <w:p w14:paraId="37C4D8C7" w14:textId="77777777" w:rsidR="0029581B" w:rsidRDefault="005D65F8">
      <w:pPr>
        <w:pStyle w:val="ProductList-Body"/>
      </w:pPr>
      <w:r>
        <w:t xml:space="preserve">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w:t>
      </w:r>
      <w:hyperlink r:id="rId156">
        <w:r>
          <w:rPr>
            <w:color w:val="00467F"/>
            <w:u w:val="single"/>
          </w:rPr>
          <w:t>http://go.microsoft.com/fwlink/?LinkId=627000</w:t>
        </w:r>
      </w:hyperlink>
      <w:r>
        <w:t>, przy czym licencja jest udzielana Klientowi zgodnie z właściwymi licencjami open source.</w:t>
      </w:r>
    </w:p>
    <w:p w14:paraId="15BD0EC8" w14:textId="77777777" w:rsidR="0029581B" w:rsidRDefault="0029581B">
      <w:pPr>
        <w:pStyle w:val="ProductList-Body"/>
      </w:pPr>
    </w:p>
    <w:p w14:paraId="10ECC2E2" w14:textId="77777777" w:rsidR="0029581B" w:rsidRDefault="005D65F8">
      <w:pPr>
        <w:pStyle w:val="ProductList-ClauseHeading"/>
        <w:outlineLvl w:val="2"/>
      </w:pPr>
      <w:r>
        <w:t>Aktywacja usług internetowych i zgoda na usługi internetowe</w:t>
      </w:r>
    </w:p>
    <w:p w14:paraId="65FD22BA" w14:textId="77777777" w:rsidR="0029581B" w:rsidRDefault="005D65F8">
      <w:pPr>
        <w:pStyle w:val="ProductList-Body"/>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3B2A367A" w14:textId="77777777" w:rsidR="0029581B" w:rsidRDefault="0029581B">
      <w:pPr>
        <w:pStyle w:val="ProductList-Body"/>
      </w:pPr>
    </w:p>
    <w:p w14:paraId="5D78B84A" w14:textId="77777777" w:rsidR="0029581B" w:rsidRDefault="005D65F8">
      <w:pPr>
        <w:pStyle w:val="ProductList-ClauseHeading"/>
        <w:outlineLvl w:val="2"/>
      </w:pPr>
      <w:r>
        <w:t>Aktualizacje Oprogramowania Macierzy Pamięci Masowej</w:t>
      </w:r>
    </w:p>
    <w:p w14:paraId="7B42E424" w14:textId="77777777" w:rsidR="0029581B" w:rsidRDefault="005D65F8">
      <w:pPr>
        <w:pStyle w:val="ProductList-Body"/>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5037438C" w14:textId="77777777" w:rsidR="0029581B" w:rsidRDefault="005D65F8">
      <w:pPr>
        <w:pStyle w:val="ProductList-Offering1Heading"/>
        <w:outlineLvl w:val="1"/>
      </w:pPr>
      <w:bookmarkStart w:id="389" w:name="_Sec903"/>
      <w:r>
        <w:t>Ograniczona rękojmia na sprzęt</w:t>
      </w:r>
      <w:bookmarkEnd w:id="389"/>
      <w:r>
        <w:fldChar w:fldCharType="begin"/>
      </w:r>
      <w:r>
        <w:instrText xml:space="preserve"> TC "</w:instrText>
      </w:r>
      <w:bookmarkStart w:id="390" w:name="_Toc494470497"/>
      <w:r>
        <w:instrText>Ograniczona rękojmia na sprzęt</w:instrText>
      </w:r>
      <w:bookmarkEnd w:id="390"/>
      <w:r>
        <w:instrText>" \l 2</w:instrText>
      </w:r>
      <w:r>
        <w:fldChar w:fldCharType="end"/>
      </w:r>
    </w:p>
    <w:p w14:paraId="73271F1C" w14:textId="77777777" w:rsidR="0029581B" w:rsidRDefault="005D65F8">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r>
        <w:t>.</w:t>
      </w:r>
    </w:p>
    <w:p w14:paraId="3EE1596D" w14:textId="77777777" w:rsidR="0029581B" w:rsidRDefault="005D65F8">
      <w:pPr>
        <w:pStyle w:val="ProductList-Offering1Heading"/>
        <w:outlineLvl w:val="1"/>
      </w:pPr>
      <w:bookmarkStart w:id="391" w:name="_Sec904"/>
      <w:r>
        <w:t>Rekompensata. Obrona przed roszczeniami osób trzecich</w:t>
      </w:r>
      <w:bookmarkEnd w:id="391"/>
      <w:r>
        <w:fldChar w:fldCharType="begin"/>
      </w:r>
      <w:r>
        <w:instrText xml:space="preserve"> TC "</w:instrText>
      </w:r>
      <w:bookmarkStart w:id="392" w:name="_Toc494470498"/>
      <w:r>
        <w:instrText>Rekompensata. Obrona przed roszczeniami osób trzecich</w:instrText>
      </w:r>
      <w:bookmarkEnd w:id="392"/>
      <w:r>
        <w:instrText>" \l 2</w:instrText>
      </w:r>
      <w:r>
        <w:fldChar w:fldCharType="end"/>
      </w:r>
    </w:p>
    <w:p w14:paraId="663085EF" w14:textId="77777777" w:rsidR="0029581B" w:rsidRDefault="005D65F8">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6E8F0BC5" w14:textId="77777777" w:rsidR="0029581B" w:rsidRDefault="005D65F8">
      <w:pPr>
        <w:pStyle w:val="ProductList-Offering1Heading"/>
        <w:outlineLvl w:val="1"/>
      </w:pPr>
      <w:bookmarkStart w:id="393" w:name="_Sec905"/>
      <w:r>
        <w:t>Ograniczenie odpowiedzialności</w:t>
      </w:r>
      <w:bookmarkEnd w:id="393"/>
      <w:r>
        <w:fldChar w:fldCharType="begin"/>
      </w:r>
      <w:r>
        <w:instrText xml:space="preserve"> TC "</w:instrText>
      </w:r>
      <w:bookmarkStart w:id="394" w:name="_Toc494470499"/>
      <w:r>
        <w:instrText>Ograniczenie odpowiedzialności</w:instrText>
      </w:r>
      <w:bookmarkEnd w:id="394"/>
      <w:r>
        <w:instrText>" \l 2</w:instrText>
      </w:r>
      <w:r>
        <w:fldChar w:fldCharType="end"/>
      </w:r>
    </w:p>
    <w:p w14:paraId="00C37EA1" w14:textId="77777777" w:rsidR="0029581B" w:rsidRDefault="005D65F8">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66DD95EA" w14:textId="77777777" w:rsidR="0029581B" w:rsidRDefault="005D65F8">
      <w:pPr>
        <w:pStyle w:val="ProductList-Offering1Heading"/>
        <w:outlineLvl w:val="1"/>
      </w:pPr>
      <w:bookmarkStart w:id="395" w:name="_Sec906"/>
      <w:r>
        <w:t>Przepisy dotyczące kontroli eksportu obowiązujące w Stanach Zjednoczonych</w:t>
      </w:r>
      <w:bookmarkEnd w:id="395"/>
      <w:r>
        <w:fldChar w:fldCharType="begin"/>
      </w:r>
      <w:r>
        <w:instrText xml:space="preserve"> TC "</w:instrText>
      </w:r>
      <w:bookmarkStart w:id="396" w:name="_Toc494470500"/>
      <w:r>
        <w:instrText>Przepisy dotyczące kontroli eksportu obowiązujące w Stanach Zjednoczonych</w:instrText>
      </w:r>
      <w:bookmarkEnd w:id="396"/>
      <w:r>
        <w:instrText>" \l 2</w:instrText>
      </w:r>
      <w:r>
        <w:fldChar w:fldCharType="end"/>
      </w:r>
    </w:p>
    <w:p w14:paraId="5DCD3163" w14:textId="77777777" w:rsidR="0029581B" w:rsidRDefault="005D65F8">
      <w:pPr>
        <w:pStyle w:val="ProductList-Body"/>
      </w:pPr>
      <w:r>
        <w:t>W odniesieniu do przepisów eksportowych obowiązujących w Stanach Zjednoczonych Macierze Pamięci Masowej podlegają postanowieniom zawartej przez Klienta umowy licencjonowania zbiorowego.</w:t>
      </w:r>
    </w:p>
    <w:p w14:paraId="23EC802D" w14:textId="77777777" w:rsidR="0029581B" w:rsidRDefault="005D65F8">
      <w:pPr>
        <w:pStyle w:val="ProductList-Offering1Heading"/>
        <w:outlineLvl w:val="1"/>
      </w:pPr>
      <w:bookmarkStart w:id="397" w:name="_Sec907"/>
      <w:r>
        <w:t>Gromadzenie informacji diagnostycznych</w:t>
      </w:r>
      <w:bookmarkEnd w:id="397"/>
      <w:r>
        <w:fldChar w:fldCharType="begin"/>
      </w:r>
      <w:r>
        <w:instrText xml:space="preserve"> TC "</w:instrText>
      </w:r>
      <w:bookmarkStart w:id="398" w:name="_Toc494470501"/>
      <w:r>
        <w:instrText>Gromadzenie informacji diagnostycznych</w:instrText>
      </w:r>
      <w:bookmarkEnd w:id="398"/>
      <w:r>
        <w:instrText>" \l 2</w:instrText>
      </w:r>
      <w:r>
        <w:fldChar w:fldCharType="end"/>
      </w:r>
    </w:p>
    <w:p w14:paraId="42FE16B0" w14:textId="77777777" w:rsidR="0029581B" w:rsidRDefault="005D65F8">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7">
        <w:r>
          <w:rPr>
            <w:color w:val="00467F"/>
            <w:u w:val="single"/>
          </w:rPr>
          <w:t>https://www.microsoft.com/en-us/privacystatement</w:t>
        </w:r>
      </w:hyperlink>
      <w:r>
        <w:t>.</w:t>
      </w:r>
    </w:p>
    <w:p w14:paraId="28B93DB3" w14:textId="77777777" w:rsidR="0029581B" w:rsidRDefault="005D65F8">
      <w:pPr>
        <w:pStyle w:val="ProductList-Offering1Heading"/>
        <w:outlineLvl w:val="1"/>
      </w:pPr>
      <w:bookmarkStart w:id="399" w:name="_Sec908"/>
      <w:r>
        <w:t>Korzystanie przez instytucje publiczne</w:t>
      </w:r>
      <w:bookmarkEnd w:id="399"/>
      <w:r>
        <w:fldChar w:fldCharType="begin"/>
      </w:r>
      <w:r>
        <w:instrText xml:space="preserve"> TC "</w:instrText>
      </w:r>
      <w:bookmarkStart w:id="400" w:name="_Toc494470502"/>
      <w:r>
        <w:instrText>Korzystanie przez instytucje publiczne</w:instrText>
      </w:r>
      <w:bookmarkEnd w:id="400"/>
      <w:r>
        <w:instrText>" \l 2</w:instrText>
      </w:r>
      <w:r>
        <w:fldChar w:fldCharType="end"/>
      </w:r>
    </w:p>
    <w:p w14:paraId="6580B4BF" w14:textId="77777777" w:rsidR="0029581B" w:rsidRDefault="005D65F8">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15A2F07C"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74FE5F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08A82"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5D9B61D8" w14:textId="77777777" w:rsidR="0029581B" w:rsidRDefault="0029581B">
      <w:pPr>
        <w:pStyle w:val="ProductList-Body"/>
      </w:pPr>
    </w:p>
    <w:p w14:paraId="2D0576F5" w14:textId="77777777" w:rsidR="0029581B" w:rsidRDefault="005D65F8">
      <w:pPr>
        <w:pStyle w:val="ProductList-SectionHeading"/>
        <w:pageBreakBefore/>
        <w:outlineLvl w:val="0"/>
      </w:pPr>
      <w:bookmarkStart w:id="401" w:name="_Sec1205"/>
      <w:bookmarkEnd w:id="381"/>
      <w:r>
        <w:t>Załącznik G — Pakiet Premium Assurance</w:t>
      </w:r>
      <w:r>
        <w:fldChar w:fldCharType="begin"/>
      </w:r>
      <w:r>
        <w:instrText xml:space="preserve"> TC "</w:instrText>
      </w:r>
      <w:bookmarkStart w:id="402" w:name="_Toc494470503"/>
      <w:r>
        <w:instrText>Załącznik G — Pakiet Premium Assurance</w:instrText>
      </w:r>
      <w:bookmarkEnd w:id="402"/>
      <w:r>
        <w:instrText>" \l 1</w:instrText>
      </w:r>
      <w:r>
        <w:fldChar w:fldCharType="end"/>
      </w:r>
    </w:p>
    <w:p w14:paraId="45B16687" w14:textId="77777777" w:rsidR="0029581B" w:rsidRDefault="005D65F8">
      <w:pPr>
        <w:pStyle w:val="ProductList-Body"/>
      </w:pPr>
      <w:r>
        <w:t>Klient może nabyć Licencje na Dodatki Premium Assurance zgodnie z poniższymi postanowieniami:</w:t>
      </w:r>
    </w:p>
    <w:p w14:paraId="41B7147F" w14:textId="77777777" w:rsidR="0029581B" w:rsidRDefault="005D65F8" w:rsidP="007A0BB2">
      <w:pPr>
        <w:pStyle w:val="ProductList-Bullet"/>
        <w:numPr>
          <w:ilvl w:val="0"/>
          <w:numId w:val="61"/>
        </w:numPr>
      </w:pPr>
      <w:r>
        <w:t>Licencje na Dodatki Premium Assurance można nabyć wyłącznie w odniesieniu do Licencji na Produkty z aktywnym pakietem SA w ramach tej samej rejestracji („Licencje Uprawniające”).</w:t>
      </w:r>
    </w:p>
    <w:p w14:paraId="279A229B" w14:textId="77777777" w:rsidR="0029581B" w:rsidRDefault="005D65F8" w:rsidP="007A0BB2">
      <w:pPr>
        <w:pStyle w:val="ProductList-Bullet"/>
        <w:numPr>
          <w:ilvl w:val="0"/>
          <w:numId w:val="61"/>
        </w:numPr>
      </w:pPr>
      <w:r>
        <w:t>Klient musi nabyć Licencje na Dodatki Premium Assurance w odniesieniu do wszystkich Licencji Uprawniających na wszystkie wersje Produktów w ramach danej Rodziny Produktów.</w:t>
      </w:r>
    </w:p>
    <w:p w14:paraId="5F2E5F4F" w14:textId="77777777" w:rsidR="0029581B" w:rsidRDefault="005D65F8" w:rsidP="007A0BB2">
      <w:pPr>
        <w:pStyle w:val="ProductList-Bullet"/>
        <w:numPr>
          <w:ilvl w:val="0"/>
          <w:numId w:val="61"/>
        </w:numPr>
      </w:pPr>
      <w:r>
        <w:t>Klient musi nabyć Licencje na Dodatki Premium Assurance w odniesieniu do Licencji Uprawniających, które nabędzie w okresie obowiązywania rejestracji.</w:t>
      </w:r>
    </w:p>
    <w:p w14:paraId="110B5316" w14:textId="77777777" w:rsidR="0029581B" w:rsidRDefault="005D65F8" w:rsidP="007A0BB2">
      <w:pPr>
        <w:pStyle w:val="ProductList-Bullet"/>
        <w:numPr>
          <w:ilvl w:val="0"/>
          <w:numId w:val="61"/>
        </w:numPr>
      </w:pPr>
      <w:r>
        <w:t>Klient nie ma obowiązku nabycia Pakietu Premium Assurance dla licencji dostępowych (CAL) ani licencji typu External Connector, musi jednak dysponować pakietem SA w odniesieniu do licencji dostępowych (CAL) lub licencji typu External Connector umożliwiających dostęp użytkowników i urządzeń do Licencjonowanych Serwerów objętych Pakietem Premium Assurance.</w:t>
      </w:r>
    </w:p>
    <w:p w14:paraId="7A7F305B" w14:textId="77777777" w:rsidR="0029581B" w:rsidRDefault="0029581B">
      <w:pPr>
        <w:pStyle w:val="ProductList-Body"/>
      </w:pPr>
    </w:p>
    <w:p w14:paraId="7C6F0A31" w14:textId="77777777" w:rsidR="0029581B" w:rsidRDefault="005D65F8">
      <w:pPr>
        <w:pStyle w:val="ProductList-Body"/>
      </w:pPr>
      <w:r>
        <w:t>Licencje na Dodatki Premium Assurance wygasają z końcem okresu obowiązywania rejestracji, w którym zostały nabyte. Dokonując odnowienia, Klient musi nabyć Licencje na Dodatki, aby w dalszym ciągu korzystać z Pakietu Premium Assurance.</w:t>
      </w:r>
    </w:p>
    <w:p w14:paraId="4AE6F2CF" w14:textId="77777777" w:rsidR="0029581B" w:rsidRDefault="0029581B">
      <w:pPr>
        <w:pStyle w:val="ProductList-Body"/>
      </w:pPr>
    </w:p>
    <w:p w14:paraId="18FDD687" w14:textId="77777777" w:rsidR="0029581B" w:rsidRDefault="005D65F8">
      <w:pPr>
        <w:pStyle w:val="ProductList-Body"/>
      </w:pPr>
      <w:r>
        <w:t>W przypadku klientów korzystających z Rejestracji Server and Cloud termin „Rodzina Produktów” ma znaczenie przypisane w odpowiedniej rejestracji. W przypadku klientów korzystających z Rejestracji Enterprise i Enterprise Subscription oraz klientów korzystających z Enrollment for Education Solutions („EES”) termin ten obejmuje grupę produktów określonych jako Rodzina Produktów w poniższej tabeli.</w:t>
      </w:r>
    </w:p>
    <w:tbl>
      <w:tblPr>
        <w:tblStyle w:val="PURTable"/>
        <w:tblW w:w="0" w:type="dxa"/>
        <w:tblLook w:val="04A0" w:firstRow="1" w:lastRow="0" w:firstColumn="1" w:lastColumn="0" w:noHBand="0" w:noVBand="1"/>
      </w:tblPr>
      <w:tblGrid>
        <w:gridCol w:w="5468"/>
        <w:gridCol w:w="5448"/>
      </w:tblGrid>
      <w:tr w:rsidR="0029581B" w14:paraId="0C7C3C0C"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5D1BBF06" w14:textId="77777777" w:rsidR="0029581B" w:rsidRDefault="005D65F8">
            <w:pPr>
              <w:pStyle w:val="ProductList-TableBody"/>
            </w:pPr>
            <w:r>
              <w:rPr>
                <w:color w:val="FFFFFF"/>
              </w:rPr>
              <w:t>Rodziny Produktów w ramach Rejestracji Enterprise, Rejestracji Enterprise Subscription i EES</w:t>
            </w:r>
          </w:p>
        </w:tc>
      </w:tr>
      <w:tr w:rsidR="0029581B" w14:paraId="76A5766B" w14:textId="77777777">
        <w:tc>
          <w:tcPr>
            <w:tcW w:w="6120" w:type="dxa"/>
            <w:tcBorders>
              <w:top w:val="single" w:sz="4" w:space="0" w:color="000000"/>
              <w:left w:val="single" w:sz="4" w:space="0" w:color="000000"/>
              <w:bottom w:val="single" w:sz="4" w:space="0" w:color="000000"/>
              <w:right w:val="single" w:sz="4" w:space="0" w:color="000000"/>
            </w:tcBorders>
          </w:tcPr>
          <w:p w14:paraId="15185D4C" w14:textId="77777777" w:rsidR="0029581B" w:rsidRDefault="005D65F8">
            <w:pPr>
              <w:pStyle w:val="ProductList-TableBody"/>
            </w:pPr>
            <w:r>
              <w:t>Rodzina Produktów</w:t>
            </w:r>
          </w:p>
        </w:tc>
        <w:tc>
          <w:tcPr>
            <w:tcW w:w="6120" w:type="dxa"/>
            <w:tcBorders>
              <w:top w:val="single" w:sz="4" w:space="0" w:color="000000"/>
              <w:left w:val="single" w:sz="4" w:space="0" w:color="000000"/>
              <w:bottom w:val="single" w:sz="4" w:space="0" w:color="6E6E6E"/>
              <w:right w:val="single" w:sz="4" w:space="0" w:color="000000"/>
            </w:tcBorders>
          </w:tcPr>
          <w:p w14:paraId="62BFE448" w14:textId="77777777" w:rsidR="0029581B" w:rsidRDefault="005D65F8">
            <w:pPr>
              <w:pStyle w:val="ProductList-TableBody"/>
            </w:pPr>
            <w:r>
              <w:t>Produkt Server and Tools</w:t>
            </w:r>
          </w:p>
        </w:tc>
      </w:tr>
      <w:tr w:rsidR="0029581B" w14:paraId="03151732" w14:textId="77777777">
        <w:tc>
          <w:tcPr>
            <w:tcW w:w="6120" w:type="dxa"/>
            <w:tcBorders>
              <w:top w:val="single" w:sz="4" w:space="0" w:color="000000"/>
              <w:left w:val="single" w:sz="4" w:space="0" w:color="6E6E6E"/>
              <w:bottom w:val="none" w:sz="4" w:space="0" w:color="6E6E6E"/>
              <w:right w:val="single" w:sz="4" w:space="0" w:color="6E6E6E"/>
            </w:tcBorders>
          </w:tcPr>
          <w:p w14:paraId="44BCE606" w14:textId="77777777" w:rsidR="0029581B" w:rsidRDefault="002958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15776" w14:textId="77777777" w:rsidR="0029581B" w:rsidRDefault="005D65F8">
            <w:pPr>
              <w:pStyle w:val="ProductList-TableBody"/>
            </w:pPr>
            <w:r>
              <w:t>SQL Server Enterprise Per Core</w:t>
            </w:r>
          </w:p>
        </w:tc>
      </w:tr>
      <w:tr w:rsidR="0029581B" w14:paraId="2CE31B47" w14:textId="77777777">
        <w:tc>
          <w:tcPr>
            <w:tcW w:w="6120" w:type="dxa"/>
            <w:tcBorders>
              <w:top w:val="none" w:sz="4" w:space="0" w:color="6E6E6E"/>
              <w:left w:val="single" w:sz="4" w:space="0" w:color="6E6E6E"/>
              <w:bottom w:val="none" w:sz="4" w:space="0" w:color="6E6E6E"/>
              <w:right w:val="single" w:sz="4" w:space="0" w:color="6E6E6E"/>
            </w:tcBorders>
          </w:tcPr>
          <w:p w14:paraId="5B279E06" w14:textId="77777777" w:rsidR="0029581B" w:rsidRDefault="002958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62340" w14:textId="77777777" w:rsidR="0029581B" w:rsidRDefault="005D65F8">
            <w:pPr>
              <w:pStyle w:val="ProductList-TableBody"/>
            </w:pPr>
            <w:r>
              <w:t>SQL Server Standard Per Core</w:t>
            </w:r>
          </w:p>
        </w:tc>
      </w:tr>
      <w:tr w:rsidR="0029581B" w14:paraId="18EA6961" w14:textId="77777777">
        <w:tc>
          <w:tcPr>
            <w:tcW w:w="6120" w:type="dxa"/>
            <w:tcBorders>
              <w:top w:val="none" w:sz="4" w:space="0" w:color="6E6E6E"/>
              <w:left w:val="single" w:sz="4" w:space="0" w:color="6E6E6E"/>
              <w:bottom w:val="none" w:sz="4" w:space="0" w:color="6E6E6E"/>
              <w:right w:val="single" w:sz="4" w:space="0" w:color="6E6E6E"/>
            </w:tcBorders>
          </w:tcPr>
          <w:p w14:paraId="1F9A4225" w14:textId="77777777" w:rsidR="0029581B" w:rsidRDefault="005D65F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7BE846A0" w14:textId="77777777" w:rsidR="0029581B" w:rsidRDefault="005D65F8">
            <w:pPr>
              <w:pStyle w:val="ProductList-TableBody"/>
            </w:pPr>
            <w:r>
              <w:t>SQL Server Enterprise (licencja na serwer / Licencja Dostępowa (CAL))</w:t>
            </w:r>
          </w:p>
        </w:tc>
      </w:tr>
      <w:tr w:rsidR="0029581B" w14:paraId="7DF1B1F7" w14:textId="77777777">
        <w:tc>
          <w:tcPr>
            <w:tcW w:w="6120" w:type="dxa"/>
            <w:tcBorders>
              <w:top w:val="none" w:sz="4" w:space="0" w:color="6E6E6E"/>
              <w:left w:val="single" w:sz="4" w:space="0" w:color="6E6E6E"/>
              <w:bottom w:val="none" w:sz="4" w:space="0" w:color="6E6E6E"/>
              <w:right w:val="single" w:sz="4" w:space="0" w:color="6E6E6E"/>
            </w:tcBorders>
          </w:tcPr>
          <w:p w14:paraId="73D96E73" w14:textId="77777777" w:rsidR="0029581B" w:rsidRDefault="002958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F252A" w14:textId="77777777" w:rsidR="0029581B" w:rsidRDefault="005D65F8">
            <w:pPr>
              <w:pStyle w:val="ProductList-TableBody"/>
            </w:pPr>
            <w:r>
              <w:t xml:space="preserve">SQL Server Standard </w:t>
            </w:r>
          </w:p>
        </w:tc>
      </w:tr>
      <w:tr w:rsidR="0029581B" w14:paraId="24F18748" w14:textId="77777777">
        <w:tc>
          <w:tcPr>
            <w:tcW w:w="6120" w:type="dxa"/>
            <w:tcBorders>
              <w:top w:val="none" w:sz="4" w:space="0" w:color="6E6E6E"/>
              <w:left w:val="single" w:sz="4" w:space="0" w:color="6E6E6E"/>
              <w:bottom w:val="single" w:sz="4" w:space="0" w:color="000000"/>
              <w:right w:val="single" w:sz="4" w:space="0" w:color="6E6E6E"/>
            </w:tcBorders>
          </w:tcPr>
          <w:p w14:paraId="3C455EB8" w14:textId="77777777" w:rsidR="0029581B" w:rsidRDefault="002958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F9AC6" w14:textId="77777777" w:rsidR="0029581B" w:rsidRDefault="005D65F8">
            <w:pPr>
              <w:pStyle w:val="ProductList-TableBody"/>
            </w:pPr>
            <w:r>
              <w:t>Licencja Dostępowa (CAL) na system SQL Server</w:t>
            </w:r>
          </w:p>
        </w:tc>
      </w:tr>
      <w:tr w:rsidR="0029581B" w14:paraId="528A546B" w14:textId="77777777">
        <w:tc>
          <w:tcPr>
            <w:tcW w:w="6120" w:type="dxa"/>
            <w:tcBorders>
              <w:top w:val="single" w:sz="4" w:space="0" w:color="000000"/>
              <w:left w:val="single" w:sz="4" w:space="0" w:color="000000"/>
              <w:bottom w:val="none" w:sz="4" w:space="0" w:color="6E6E6E"/>
              <w:right w:val="single" w:sz="4" w:space="0" w:color="000000"/>
            </w:tcBorders>
          </w:tcPr>
          <w:p w14:paraId="60DF9777" w14:textId="77777777" w:rsidR="0029581B" w:rsidRDefault="0029581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CC2A6EA" w14:textId="77777777" w:rsidR="0029581B" w:rsidRDefault="005D65F8">
            <w:pPr>
              <w:pStyle w:val="ProductList-TableBody"/>
            </w:pPr>
            <w:r>
              <w:t>CIS Datacenter</w:t>
            </w:r>
          </w:p>
        </w:tc>
      </w:tr>
      <w:tr w:rsidR="0029581B" w14:paraId="221E9459"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1FD57EFD" w14:textId="77777777" w:rsidR="0029581B" w:rsidRDefault="005D65F8">
            <w:pPr>
              <w:pStyle w:val="ProductList-TableBody"/>
            </w:pPr>
            <w:r>
              <w:t>Pakiet Core Infrastructure („CIS”)</w:t>
            </w:r>
          </w:p>
        </w:tc>
        <w:tc>
          <w:tcPr>
            <w:tcW w:w="6120" w:type="dxa"/>
            <w:tcBorders>
              <w:top w:val="single" w:sz="4" w:space="0" w:color="6E6E6E"/>
              <w:left w:val="single" w:sz="4" w:space="0" w:color="000000"/>
              <w:bottom w:val="single" w:sz="4" w:space="0" w:color="6E6E6E"/>
              <w:right w:val="single" w:sz="4" w:space="0" w:color="6E6E6E"/>
            </w:tcBorders>
          </w:tcPr>
          <w:p w14:paraId="5C757BE3" w14:textId="77777777" w:rsidR="0029581B" w:rsidRDefault="005D65F8">
            <w:pPr>
              <w:pStyle w:val="ProductList-TableBody"/>
            </w:pPr>
            <w:r>
              <w:t>CIS Standard</w:t>
            </w:r>
          </w:p>
        </w:tc>
      </w:tr>
      <w:tr w:rsidR="0029581B" w14:paraId="347A612F" w14:textId="77777777">
        <w:tc>
          <w:tcPr>
            <w:tcW w:w="0" w:type="auto"/>
            <w:vMerge/>
          </w:tcPr>
          <w:p w14:paraId="0A2DEEDB" w14:textId="77777777" w:rsidR="0029581B" w:rsidRDefault="0029581B"/>
        </w:tc>
        <w:tc>
          <w:tcPr>
            <w:tcW w:w="6120" w:type="dxa"/>
            <w:tcBorders>
              <w:top w:val="single" w:sz="4" w:space="0" w:color="6E6E6E"/>
              <w:left w:val="single" w:sz="4" w:space="0" w:color="000000"/>
              <w:bottom w:val="single" w:sz="4" w:space="0" w:color="6E6E6E"/>
              <w:right w:val="single" w:sz="4" w:space="0" w:color="6E6E6E"/>
            </w:tcBorders>
          </w:tcPr>
          <w:p w14:paraId="1F30F6D7" w14:textId="77777777" w:rsidR="0029581B" w:rsidRDefault="005D65F8">
            <w:pPr>
              <w:pStyle w:val="ProductList-TableBody"/>
            </w:pPr>
            <w:r>
              <w:t>Windows Server Datacenter</w:t>
            </w:r>
          </w:p>
        </w:tc>
      </w:tr>
      <w:tr w:rsidR="0029581B" w14:paraId="16C2C362" w14:textId="77777777">
        <w:tc>
          <w:tcPr>
            <w:tcW w:w="6120" w:type="dxa"/>
            <w:tcBorders>
              <w:top w:val="none" w:sz="4" w:space="0" w:color="6E6E6E"/>
              <w:left w:val="single" w:sz="4" w:space="0" w:color="000000"/>
              <w:bottom w:val="single" w:sz="4" w:space="0" w:color="000000"/>
              <w:right w:val="single" w:sz="4" w:space="0" w:color="000000"/>
            </w:tcBorders>
          </w:tcPr>
          <w:p w14:paraId="55EF2210" w14:textId="77777777" w:rsidR="0029581B" w:rsidRDefault="0029581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1FA9F6C" w14:textId="77777777" w:rsidR="0029581B" w:rsidRDefault="005D65F8">
            <w:pPr>
              <w:pStyle w:val="ProductList-TableBody"/>
            </w:pPr>
            <w:r>
              <w:t>Windows Server Standard</w:t>
            </w:r>
          </w:p>
        </w:tc>
      </w:tr>
    </w:tbl>
    <w:p w14:paraId="48CE5593" w14:textId="77777777" w:rsidR="0029581B" w:rsidRDefault="0029581B">
      <w:pPr>
        <w:pStyle w:val="ProductList-Body"/>
      </w:pPr>
    </w:p>
    <w:p w14:paraId="2EB5D37A" w14:textId="77777777" w:rsidR="0029581B" w:rsidRDefault="005D65F8">
      <w:pPr>
        <w:pStyle w:val="ProductList-ClauseHeading"/>
        <w:outlineLvl w:val="2"/>
      </w:pPr>
      <w:r>
        <w:t>Ceny Pakietu Premium Assurance</w:t>
      </w:r>
    </w:p>
    <w:p w14:paraId="107EB874" w14:textId="77777777" w:rsidR="0029581B" w:rsidRDefault="005D65F8">
      <w:pPr>
        <w:pStyle w:val="ProductList-Body"/>
      </w:pPr>
      <w:r>
        <w:t xml:space="preserve">Microsoft będzie oferować cztery serie Licencji na Dodatki Premium Assurance. Klient będzie uprawniony do nabycia Licencji na Dodatki w ramach najnowszej serii obowiązującej w chwili nabycia Licencji na Dodatki w odniesieniu do danej Rodziny Produktów. Klient będzie uprawniony do nabycia dodatkowych Licencji na Dodatki w ramach tej samej serii dla tej Rodziny Produktów w bieżącym okresie obowiązywania rejestracji i — pod warunkiem, że nie dojdzie do przerwy w ważności Pakietu Premium Assurance w odniesieniu do jego Licencji Uprawniających — w dowolnym okresie obowiązywania odnowienia. Ceny w każdej serii są ustalane według programu i poziomu cenowego i nie będą ulegać zmianom w poszczególnych okresach obowiązywania odnowienia, z wyjątkiem zmian niezbędnych do kompensaty wahań kursowych w przypadku cen wyrażonych w walutach innych niż USD.  </w:t>
      </w:r>
    </w:p>
    <w:p w14:paraId="6876F867" w14:textId="77777777" w:rsidR="0029581B" w:rsidRDefault="0029581B">
      <w:pPr>
        <w:pStyle w:val="ProductList-Body"/>
      </w:pPr>
    </w:p>
    <w:p w14:paraId="37248573" w14:textId="77777777" w:rsidR="0029581B" w:rsidRDefault="005D65F8">
      <w:pPr>
        <w:pStyle w:val="ProductList-ClauseHeading"/>
        <w:outlineLvl w:val="2"/>
      </w:pPr>
      <w:r>
        <w:t>Uprawnienia do korzyści z Pakietu Premium Assurance</w:t>
      </w:r>
    </w:p>
    <w:p w14:paraId="0F205430" w14:textId="77777777" w:rsidR="0029581B" w:rsidRDefault="005D65F8">
      <w:pPr>
        <w:pStyle w:val="ProductList-Body"/>
      </w:pPr>
      <w:r>
        <w:t>Korzyści z Pakietu Premium Assurance będą udostępniane w odniesieniu do wersji Produktów, które nie są już objęte Rozszerzonymi Usługami Pomocy Technicznej, począwszy od oprogramowania Windows Server 2008 i SQL Server 2008. Korzyści z Pakietu Premium Assurance będą udostępniane przez sześć lat od zakończenia Rozszerzonych Usług Pomocy Technicznej. Klient będzie uprawniony do uzyskania korzyści z Pakietu Premium Assurance w odniesieniu do danego wydania i danej wersji Produktu w ramach Licencji na Dodatki Premium Assurance nabyte przed końcem Rozszerzonych Usług Pomocy Technicznej dla tego Produktu. Klient będzie również uprawniony do korzyści z Pakietu Premium Assurance w odniesieniu do tego samego wydania i tej samej wersji Produktu w ramach Licencji na Dodatki nabytych:</w:t>
      </w:r>
    </w:p>
    <w:p w14:paraId="664A6CE2" w14:textId="77777777" w:rsidR="0029581B" w:rsidRDefault="005D65F8" w:rsidP="007A0BB2">
      <w:pPr>
        <w:pStyle w:val="ProductList-Bullet"/>
        <w:numPr>
          <w:ilvl w:val="0"/>
          <w:numId w:val="62"/>
        </w:numPr>
      </w:pPr>
      <w:r>
        <w:t>w późniejszym czasie w ramach tej samej rejestracji; oraz</w:t>
      </w:r>
    </w:p>
    <w:p w14:paraId="504003D3" w14:textId="77777777" w:rsidR="0029581B" w:rsidRDefault="005D65F8" w:rsidP="007A0BB2">
      <w:pPr>
        <w:pStyle w:val="ProductList-Bullet"/>
        <w:numPr>
          <w:ilvl w:val="0"/>
          <w:numId w:val="62"/>
        </w:numPr>
      </w:pPr>
      <w:r>
        <w:t xml:space="preserve">w dowolnym okresie obowiązywania odnowienia (pod warunkiem, że nie dojdzie do przerwy w ważności pakietu).  </w:t>
      </w:r>
    </w:p>
    <w:p w14:paraId="42DF9ACE" w14:textId="77777777" w:rsidR="0029581B" w:rsidRDefault="0029581B">
      <w:pPr>
        <w:pStyle w:val="ProductList-Body"/>
      </w:pPr>
    </w:p>
    <w:p w14:paraId="1742B2EB" w14:textId="77777777" w:rsidR="0029581B" w:rsidRDefault="005D65F8">
      <w:pPr>
        <w:pStyle w:val="ProductList-Body"/>
      </w:pPr>
      <w:r>
        <w:t>Microsoft zastrzega sobie prawo do zaprzestania udostępniania korzyści z Pakietu Premium Assurance w przyszłości, ale tylko w odniesieniu do wydań i wersji Produktu, które nadal są objęte wsparciem podstawowym.</w:t>
      </w:r>
    </w:p>
    <w:p w14:paraId="74D6B24A" w14:textId="77777777" w:rsidR="0029581B" w:rsidRDefault="0029581B">
      <w:pPr>
        <w:pStyle w:val="ProductList-Body"/>
      </w:pPr>
    </w:p>
    <w:p w14:paraId="6B82C7AD" w14:textId="77777777" w:rsidR="0029581B" w:rsidRDefault="005D65F8">
      <w:pPr>
        <w:pStyle w:val="ProductList-ClauseHeading"/>
        <w:outlineLvl w:val="2"/>
      </w:pPr>
      <w:r>
        <w:t>Wdrożenie i korzystanie</w:t>
      </w:r>
    </w:p>
    <w:p w14:paraId="13332F5D" w14:textId="77777777" w:rsidR="0029581B" w:rsidRDefault="005D65F8">
      <w:pPr>
        <w:pStyle w:val="ProductList-Body"/>
      </w:pPr>
      <w:r>
        <w:t>Klient może instalować aktualizacje zabezpieczeń dostarczone jako korzyści z Pakietu Premium Assurance wyłącznie na Licencjonowanych Serwerach objętych Pakietem Premium Assurance. Klient nie musi usuwać aktualizacji po wygaśnięciu pakietu.</w:t>
      </w:r>
    </w:p>
    <w:p w14:paraId="2DACAB79" w14:textId="77777777" w:rsidR="0029581B" w:rsidRDefault="0029581B">
      <w:pPr>
        <w:pStyle w:val="ProductList-Body"/>
      </w:pPr>
    </w:p>
    <w:p w14:paraId="543B0CA2" w14:textId="77777777" w:rsidR="0029581B" w:rsidRDefault="005D65F8">
      <w:pPr>
        <w:pStyle w:val="ProductList-ClauseHeading"/>
        <w:outlineLvl w:val="2"/>
      </w:pPr>
      <w:r>
        <w:t>Całodobowe Wsparcie Techniczne</w:t>
      </w:r>
    </w:p>
    <w:p w14:paraId="78608E38" w14:textId="77777777" w:rsidR="0029581B" w:rsidRDefault="005D65F8">
      <w:pPr>
        <w:pStyle w:val="ProductList-Body"/>
      </w:pPr>
      <w:r>
        <w:t>Jeśli Klient spełni poniższe wymogi, będzie uprawniony do wykorzystania dostępnych zgłoszeń w ramach Całodobowego Wsparcia Technicznego w odniesieniu do starszych wersji oprogramowania, począwszy od wersji 2008:</w:t>
      </w:r>
    </w:p>
    <w:p w14:paraId="2B3D05B6" w14:textId="77777777" w:rsidR="0029581B" w:rsidRDefault="005D65F8" w:rsidP="007A0BB2">
      <w:pPr>
        <w:pStyle w:val="ProductList-Bullet"/>
        <w:numPr>
          <w:ilvl w:val="0"/>
          <w:numId w:val="63"/>
        </w:numPr>
      </w:pPr>
      <w:r>
        <w:t>Klient jest uprawniony do korzystania z Całodobowego Wsparcia Technicznego zgodnie z częścią Załącznika B — Pakiet Software Assurance (SA) poświęconą temu zagadnieniu.</w:t>
      </w:r>
    </w:p>
    <w:p w14:paraId="5F10EB43" w14:textId="77777777" w:rsidR="0029581B" w:rsidRDefault="005D65F8" w:rsidP="007A0BB2">
      <w:pPr>
        <w:pStyle w:val="ProductList-Bullet"/>
        <w:numPr>
          <w:ilvl w:val="0"/>
          <w:numId w:val="63"/>
        </w:numPr>
      </w:pPr>
      <w:r>
        <w:t xml:space="preserve">Rozszerzone Usługi Pomocy Technicznej w odniesieniu do wersji produktu, z której Klient korzysta, wygasły, ale nie wcześniej niż przed sześcioma laty. </w:t>
      </w:r>
    </w:p>
    <w:p w14:paraId="271E4282" w14:textId="77777777" w:rsidR="0029581B" w:rsidRDefault="005D65F8" w:rsidP="007A0BB2">
      <w:pPr>
        <w:pStyle w:val="ProductList-Bullet"/>
        <w:numPr>
          <w:ilvl w:val="0"/>
          <w:numId w:val="63"/>
        </w:numPr>
      </w:pPr>
      <w:r>
        <w:t>Klient korzysta z oprogramowania na Licencjonowanym Serwerze z aktywnymi Licencjami na Dodatki Premium Assurance.</w:t>
      </w:r>
    </w:p>
    <w:p w14:paraId="4EEA2E8C" w14:textId="77777777" w:rsidR="0029581B" w:rsidRDefault="005D65F8" w:rsidP="007A0BB2">
      <w:pPr>
        <w:pStyle w:val="ProductList-Bullet"/>
        <w:numPr>
          <w:ilvl w:val="0"/>
          <w:numId w:val="63"/>
        </w:numPr>
      </w:pPr>
      <w:r>
        <w:t>Klient nabył Pakiet Premium Assurance przed zakończeniem Rozszerzonych Usług Pomocy Technicznej dla używanych wersji i nieprzerwanie utrzymywał jego ważność.</w:t>
      </w:r>
    </w:p>
    <w:p w14:paraId="090888FB" w14:textId="77777777" w:rsidR="0029581B" w:rsidRDefault="0029581B">
      <w:pPr>
        <w:pStyle w:val="ProductList-Body"/>
        <w:jc w:val="right"/>
      </w:pPr>
    </w:p>
    <w:tbl>
      <w:tblPr>
        <w:tblStyle w:val="PURTable"/>
        <w:tblW w:w="0" w:type="dxa"/>
        <w:tblLook w:val="04A0" w:firstRow="1" w:lastRow="0" w:firstColumn="1" w:lastColumn="0" w:noHBand="0" w:noVBand="1"/>
      </w:tblPr>
      <w:tblGrid>
        <w:gridCol w:w="10916"/>
      </w:tblGrid>
      <w:tr w:rsidR="0029581B" w14:paraId="4E2916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BA9AD"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1961946F" w14:textId="77777777" w:rsidR="0029581B" w:rsidRDefault="0029581B">
      <w:pPr>
        <w:pStyle w:val="ProductList-Body"/>
      </w:pPr>
    </w:p>
    <w:p w14:paraId="4F883659" w14:textId="77777777" w:rsidR="0029581B" w:rsidRDefault="005D65F8">
      <w:pPr>
        <w:pStyle w:val="ProductList-SectionHeading"/>
        <w:pageBreakBefore/>
        <w:outlineLvl w:val="0"/>
      </w:pPr>
      <w:bookmarkStart w:id="403" w:name="_Sec1230"/>
      <w:bookmarkEnd w:id="401"/>
      <w:r>
        <w:t>Załącznik H — Korzyści dotyczące Używania przez Studentów</w:t>
      </w:r>
      <w:r>
        <w:fldChar w:fldCharType="begin"/>
      </w:r>
      <w:r>
        <w:instrText xml:space="preserve"> TC "</w:instrText>
      </w:r>
      <w:bookmarkStart w:id="404" w:name="_Toc494470504"/>
      <w:r>
        <w:instrText>Załącznik H — Korzyści dotyczące Używania przez Studentów</w:instrText>
      </w:r>
      <w:bookmarkEnd w:id="404"/>
      <w:r>
        <w:instrText>" \l 1</w:instrText>
      </w:r>
      <w:r>
        <w:fldChar w:fldCharType="end"/>
      </w:r>
    </w:p>
    <w:p w14:paraId="3799CDDF" w14:textId="77777777" w:rsidR="0029581B" w:rsidRDefault="005D65F8">
      <w:pPr>
        <w:pStyle w:val="ProductList-Body"/>
      </w:pPr>
      <w:r>
        <w:t>Poniższe Produkty Uprawniające umożliwiają uzyskanie Korzyści dotyczącej Używania przez Studentów w odniesieniu do produktów wskazanych w kolumnie Korzyści dotyczące Używania przez Studentów.</w:t>
      </w:r>
    </w:p>
    <w:p w14:paraId="227BC02D" w14:textId="77777777" w:rsidR="0029581B" w:rsidRDefault="0029581B">
      <w:pPr>
        <w:pStyle w:val="ProductList-Body"/>
      </w:pPr>
    </w:p>
    <w:tbl>
      <w:tblPr>
        <w:tblStyle w:val="PURTable"/>
        <w:tblW w:w="0" w:type="dxa"/>
        <w:tblLook w:val="04A0" w:firstRow="1" w:lastRow="0" w:firstColumn="1" w:lastColumn="0" w:noHBand="0" w:noVBand="1"/>
      </w:tblPr>
      <w:tblGrid>
        <w:gridCol w:w="2720"/>
        <w:gridCol w:w="1379"/>
        <w:gridCol w:w="1379"/>
        <w:gridCol w:w="1374"/>
        <w:gridCol w:w="1374"/>
        <w:gridCol w:w="1345"/>
        <w:gridCol w:w="1345"/>
      </w:tblGrid>
      <w:tr w:rsidR="0029581B" w14:paraId="065361A7"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008841DD" w14:textId="77777777" w:rsidR="0029581B" w:rsidRDefault="005D65F8">
            <w:pPr>
              <w:pStyle w:val="ProductList-TableBody"/>
              <w:jc w:val="center"/>
            </w:pPr>
            <w:r>
              <w:rPr>
                <w:b/>
              </w:rPr>
              <w:t>Produkty Uprawniające</w:t>
            </w:r>
          </w:p>
        </w:tc>
      </w:tr>
      <w:tr w:rsidR="0029581B" w14:paraId="744F6A32" w14:textId="77777777">
        <w:tc>
          <w:tcPr>
            <w:tcW w:w="2940" w:type="dxa"/>
            <w:tcBorders>
              <w:top w:val="single" w:sz="4" w:space="0" w:color="FFFFFF"/>
              <w:left w:val="single" w:sz="4" w:space="0" w:color="FFFFFF"/>
              <w:bottom w:val="single" w:sz="4" w:space="0" w:color="FFFFFF"/>
              <w:right w:val="single" w:sz="4" w:space="0" w:color="0072C6"/>
            </w:tcBorders>
          </w:tcPr>
          <w:p w14:paraId="47D5F725" w14:textId="77777777" w:rsidR="0029581B" w:rsidRDefault="0029581B">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7677239B" w14:textId="77777777" w:rsidR="0029581B" w:rsidRDefault="005D65F8">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39DF81B" w14:textId="77777777" w:rsidR="0029581B" w:rsidRDefault="005D65F8">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E43F4F4" w14:textId="77777777" w:rsidR="0029581B" w:rsidRDefault="005D65F8">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01929FB" w14:textId="77777777" w:rsidR="0029581B" w:rsidRDefault="005D65F8">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06C470C" w14:textId="77777777" w:rsidR="0029581B" w:rsidRDefault="005D65F8">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74EE480F" w14:textId="77777777" w:rsidR="0029581B" w:rsidRDefault="005D65F8">
            <w:pPr>
              <w:pStyle w:val="ProductList-TableBody"/>
              <w:jc w:val="center"/>
            </w:pPr>
            <w:r>
              <w:rPr>
                <w:color w:val="FFFFFF"/>
              </w:rPr>
              <w:t>Office 365 A5</w:t>
            </w:r>
          </w:p>
        </w:tc>
      </w:tr>
      <w:tr w:rsidR="0029581B" w14:paraId="57F9CEA7" w14:textId="77777777">
        <w:tc>
          <w:tcPr>
            <w:tcW w:w="2940" w:type="dxa"/>
            <w:tcBorders>
              <w:top w:val="single" w:sz="4" w:space="0" w:color="FFFFFF"/>
              <w:left w:val="single" w:sz="4" w:space="0" w:color="FFFFFF"/>
              <w:bottom w:val="single" w:sz="4" w:space="0" w:color="FFFFFF"/>
              <w:right w:val="single" w:sz="4" w:space="0" w:color="0072C6"/>
            </w:tcBorders>
          </w:tcPr>
          <w:p w14:paraId="25A9FF05" w14:textId="77777777" w:rsidR="0029581B" w:rsidRDefault="005D65F8">
            <w:pPr>
              <w:pStyle w:val="ProductList-TableBody"/>
            </w:pPr>
            <w:r>
              <w:rPr>
                <w:b/>
              </w:rPr>
              <w:t>Korzyści dotyczące Używania przez Studentów</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05A92A3A" w14:textId="77777777" w:rsidR="0029581B" w:rsidRDefault="005D65F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5C5AA84" w14:textId="77777777" w:rsidR="0029581B" w:rsidRDefault="005D65F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B2B73AD" w14:textId="77777777" w:rsidR="0029581B" w:rsidRDefault="005D65F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D019900" w14:textId="77777777" w:rsidR="0029581B" w:rsidRDefault="005D65F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1577715" w14:textId="77777777" w:rsidR="0029581B" w:rsidRDefault="005D65F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3380318D" w14:textId="77777777" w:rsidR="0029581B" w:rsidRDefault="005D65F8">
            <w:pPr>
              <w:pStyle w:val="ProductList-TableBody"/>
              <w:jc w:val="center"/>
            </w:pPr>
            <w:r>
              <w:rPr>
                <w:color w:val="FFFFFF"/>
              </w:rPr>
              <w:t>1:40</w:t>
            </w:r>
            <w:r>
              <w:rPr>
                <w:vertAlign w:val="superscript"/>
              </w:rPr>
              <w:t>1</w:t>
            </w:r>
          </w:p>
        </w:tc>
      </w:tr>
      <w:tr w:rsidR="0029581B" w14:paraId="63BA64E6" w14:textId="77777777">
        <w:tc>
          <w:tcPr>
            <w:tcW w:w="2940" w:type="dxa"/>
            <w:tcBorders>
              <w:top w:val="single" w:sz="4" w:space="0" w:color="FFFFFF"/>
              <w:left w:val="dashed" w:sz="4" w:space="0" w:color="FFFFFF"/>
              <w:bottom w:val="dashed" w:sz="4" w:space="0" w:color="808080"/>
              <w:right w:val="single" w:sz="4" w:space="0" w:color="000000"/>
            </w:tcBorders>
          </w:tcPr>
          <w:p w14:paraId="2579D41B" w14:textId="77777777" w:rsidR="0029581B" w:rsidRDefault="005D65F8">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4DCAD7D0" w14:textId="77777777" w:rsidR="0029581B" w:rsidRDefault="0029581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9C635C1" w14:textId="77777777" w:rsidR="0029581B" w:rsidRDefault="0029581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4091C3B"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8CEBA9"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5397F46"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9D461D7" w14:textId="77777777" w:rsidR="0029581B" w:rsidRDefault="005D65F8">
            <w:pPr>
              <w:pStyle w:val="ProductList-TableBody"/>
              <w:jc w:val="center"/>
            </w:pPr>
            <w:r>
              <w:t>X</w:t>
            </w:r>
          </w:p>
        </w:tc>
      </w:tr>
      <w:tr w:rsidR="0029581B" w14:paraId="4B35F98D" w14:textId="77777777">
        <w:tc>
          <w:tcPr>
            <w:tcW w:w="2940" w:type="dxa"/>
            <w:tcBorders>
              <w:top w:val="dashed" w:sz="4" w:space="0" w:color="808080"/>
              <w:left w:val="dashed" w:sz="4" w:space="0" w:color="FFFFFF"/>
              <w:bottom w:val="dashed" w:sz="4" w:space="0" w:color="808080"/>
              <w:right w:val="single" w:sz="4" w:space="0" w:color="000000"/>
            </w:tcBorders>
          </w:tcPr>
          <w:p w14:paraId="00BDA5B3" w14:textId="77777777" w:rsidR="0029581B" w:rsidRDefault="005D65F8">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068A64DA" w14:textId="77777777" w:rsidR="0029581B" w:rsidRDefault="0029581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64BA1BE" w14:textId="77777777" w:rsidR="0029581B" w:rsidRDefault="0029581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E88AAE2"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C1064C9"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BF762BD" w14:textId="77777777" w:rsidR="0029581B" w:rsidRDefault="0029581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C93BFE7" w14:textId="77777777" w:rsidR="0029581B" w:rsidRDefault="0029581B">
            <w:pPr>
              <w:pStyle w:val="ProductList-TableBody"/>
              <w:jc w:val="center"/>
            </w:pPr>
          </w:p>
        </w:tc>
      </w:tr>
      <w:tr w:rsidR="0029581B" w14:paraId="01987769" w14:textId="77777777">
        <w:tc>
          <w:tcPr>
            <w:tcW w:w="2940" w:type="dxa"/>
            <w:tcBorders>
              <w:top w:val="dashed" w:sz="4" w:space="0" w:color="808080"/>
              <w:left w:val="dashed" w:sz="4" w:space="0" w:color="FFFFFF"/>
              <w:bottom w:val="dashed" w:sz="4" w:space="0" w:color="808080"/>
              <w:right w:val="single" w:sz="4" w:space="0" w:color="000000"/>
            </w:tcBorders>
          </w:tcPr>
          <w:p w14:paraId="70B38125" w14:textId="77777777" w:rsidR="0029581B" w:rsidRDefault="005D65F8">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316E4A00"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F19A8A8"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66819E2"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2B5DFD3"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6586AA2" w14:textId="77777777" w:rsidR="0029581B" w:rsidRDefault="0029581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8FF9F8A" w14:textId="77777777" w:rsidR="0029581B" w:rsidRDefault="0029581B">
            <w:pPr>
              <w:pStyle w:val="ProductList-TableBody"/>
              <w:jc w:val="center"/>
            </w:pPr>
          </w:p>
        </w:tc>
      </w:tr>
      <w:tr w:rsidR="0029581B" w14:paraId="5D3F9E05" w14:textId="77777777">
        <w:tc>
          <w:tcPr>
            <w:tcW w:w="2940" w:type="dxa"/>
            <w:tcBorders>
              <w:top w:val="dashed" w:sz="4" w:space="0" w:color="808080"/>
              <w:left w:val="dashed" w:sz="4" w:space="0" w:color="FFFFFF"/>
              <w:bottom w:val="dashed" w:sz="4" w:space="0" w:color="808080"/>
              <w:right w:val="single" w:sz="4" w:space="0" w:color="000000"/>
            </w:tcBorders>
          </w:tcPr>
          <w:p w14:paraId="51299770" w14:textId="77777777" w:rsidR="0029581B" w:rsidRDefault="005D65F8">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43A3888B"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3BA0E2A" w14:textId="77777777" w:rsidR="0029581B" w:rsidRDefault="0029581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3BE6103"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99C7E63" w14:textId="77777777" w:rsidR="0029581B" w:rsidRDefault="0029581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3A9950E" w14:textId="77777777" w:rsidR="0029581B" w:rsidRDefault="0029581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BC7DB95" w14:textId="77777777" w:rsidR="0029581B" w:rsidRDefault="0029581B">
            <w:pPr>
              <w:pStyle w:val="ProductList-TableBody"/>
              <w:jc w:val="center"/>
            </w:pPr>
          </w:p>
        </w:tc>
      </w:tr>
      <w:tr w:rsidR="0029581B" w14:paraId="055C1E54" w14:textId="77777777">
        <w:tc>
          <w:tcPr>
            <w:tcW w:w="2940" w:type="dxa"/>
            <w:tcBorders>
              <w:top w:val="dashed" w:sz="4" w:space="0" w:color="808080"/>
              <w:left w:val="dashed" w:sz="4" w:space="0" w:color="FFFFFF"/>
              <w:bottom w:val="dashed" w:sz="4" w:space="0" w:color="808080"/>
              <w:right w:val="single" w:sz="4" w:space="0" w:color="000000"/>
            </w:tcBorders>
          </w:tcPr>
          <w:p w14:paraId="6C9E1D2D" w14:textId="77777777" w:rsidR="0029581B" w:rsidRDefault="005D65F8">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08D22EC1" w14:textId="77777777" w:rsidR="0029581B" w:rsidRDefault="0029581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25848B5"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FE9E9C6" w14:textId="77777777" w:rsidR="0029581B" w:rsidRDefault="0029581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BBA163E"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CF413AD" w14:textId="77777777" w:rsidR="0029581B" w:rsidRDefault="0029581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AA3B4CE" w14:textId="77777777" w:rsidR="0029581B" w:rsidRDefault="0029581B">
            <w:pPr>
              <w:pStyle w:val="ProductList-TableBody"/>
              <w:jc w:val="center"/>
            </w:pPr>
          </w:p>
        </w:tc>
      </w:tr>
      <w:tr w:rsidR="0029581B" w14:paraId="0B97D4FC" w14:textId="77777777">
        <w:tc>
          <w:tcPr>
            <w:tcW w:w="2940" w:type="dxa"/>
            <w:tcBorders>
              <w:top w:val="dashed" w:sz="4" w:space="0" w:color="808080"/>
              <w:left w:val="dashed" w:sz="4" w:space="0" w:color="FFFFFF"/>
              <w:bottom w:val="dashed" w:sz="4" w:space="0" w:color="808080"/>
              <w:right w:val="single" w:sz="4" w:space="0" w:color="000000"/>
            </w:tcBorders>
          </w:tcPr>
          <w:p w14:paraId="3A0427AD" w14:textId="77777777" w:rsidR="0029581B" w:rsidRDefault="005D65F8">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4C72E34D"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E86D770"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603D50E"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C114D2F"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ECAC868" w14:textId="77777777" w:rsidR="0029581B" w:rsidRDefault="0029581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47730CC" w14:textId="77777777" w:rsidR="0029581B" w:rsidRDefault="0029581B">
            <w:pPr>
              <w:pStyle w:val="ProductList-TableBody"/>
              <w:jc w:val="center"/>
            </w:pPr>
          </w:p>
        </w:tc>
      </w:tr>
      <w:tr w:rsidR="0029581B" w14:paraId="64DCA50C" w14:textId="77777777">
        <w:tc>
          <w:tcPr>
            <w:tcW w:w="2940" w:type="dxa"/>
            <w:tcBorders>
              <w:top w:val="dashed" w:sz="4" w:space="0" w:color="808080"/>
              <w:left w:val="dashed" w:sz="4" w:space="0" w:color="FFFFFF"/>
              <w:bottom w:val="dashed" w:sz="4" w:space="0" w:color="808080"/>
              <w:right w:val="single" w:sz="4" w:space="0" w:color="000000"/>
            </w:tcBorders>
          </w:tcPr>
          <w:p w14:paraId="5AD276FA" w14:textId="77777777" w:rsidR="0029581B" w:rsidRDefault="005D65F8">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572B2DD6" w14:textId="77777777" w:rsidR="0029581B" w:rsidRDefault="0029581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E8A3C7E" w14:textId="77777777" w:rsidR="0029581B" w:rsidRDefault="0029581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83F67C6"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37CBAAD"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312249C" w14:textId="77777777" w:rsidR="0029581B" w:rsidRDefault="0029581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A13637E" w14:textId="77777777" w:rsidR="0029581B" w:rsidRDefault="0029581B">
            <w:pPr>
              <w:pStyle w:val="ProductList-TableBody"/>
              <w:jc w:val="center"/>
            </w:pPr>
          </w:p>
        </w:tc>
      </w:tr>
      <w:tr w:rsidR="0029581B" w14:paraId="6A51220D" w14:textId="77777777">
        <w:tc>
          <w:tcPr>
            <w:tcW w:w="2940" w:type="dxa"/>
            <w:tcBorders>
              <w:top w:val="dashed" w:sz="4" w:space="0" w:color="808080"/>
              <w:left w:val="dashed" w:sz="4" w:space="0" w:color="FFFFFF"/>
              <w:bottom w:val="dashed" w:sz="4" w:space="0" w:color="808080"/>
              <w:right w:val="single" w:sz="4" w:space="0" w:color="000000"/>
            </w:tcBorders>
          </w:tcPr>
          <w:p w14:paraId="7FB4BA1D" w14:textId="77777777" w:rsidR="0029581B" w:rsidRDefault="005D65F8">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5354D4EF" w14:textId="77777777" w:rsidR="0029581B" w:rsidRDefault="0029581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879ABF6" w14:textId="77777777" w:rsidR="0029581B" w:rsidRDefault="0029581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EC70615"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4414E6F"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86AED70"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923B7DA" w14:textId="77777777" w:rsidR="0029581B" w:rsidRDefault="005D65F8">
            <w:pPr>
              <w:pStyle w:val="ProductList-TableBody"/>
              <w:jc w:val="center"/>
            </w:pPr>
            <w:r>
              <w:t>X</w:t>
            </w:r>
          </w:p>
        </w:tc>
      </w:tr>
      <w:tr w:rsidR="0029581B" w14:paraId="438C4321" w14:textId="77777777">
        <w:tc>
          <w:tcPr>
            <w:tcW w:w="2940" w:type="dxa"/>
            <w:tcBorders>
              <w:top w:val="dashed" w:sz="4" w:space="0" w:color="808080"/>
              <w:left w:val="dashed" w:sz="4" w:space="0" w:color="FFFFFF"/>
              <w:bottom w:val="single" w:sz="4" w:space="0" w:color="FFFFFF"/>
              <w:right w:val="single" w:sz="4" w:space="0" w:color="000000"/>
            </w:tcBorders>
          </w:tcPr>
          <w:p w14:paraId="4594304D" w14:textId="77777777" w:rsidR="0029581B" w:rsidRDefault="005D65F8">
            <w:pPr>
              <w:pStyle w:val="ProductList-TableBody"/>
            </w:pPr>
            <w:r>
              <w:t xml:space="preserve">Zaawansowana ochrona przed zagrożeniami w usłudze Office 365 </w:t>
            </w:r>
          </w:p>
        </w:tc>
        <w:tc>
          <w:tcPr>
            <w:tcW w:w="1460" w:type="dxa"/>
            <w:tcBorders>
              <w:top w:val="single" w:sz="4" w:space="0" w:color="000000"/>
              <w:left w:val="single" w:sz="4" w:space="0" w:color="000000"/>
              <w:bottom w:val="single" w:sz="4" w:space="0" w:color="000000"/>
              <w:right w:val="single" w:sz="4" w:space="0" w:color="000000"/>
            </w:tcBorders>
          </w:tcPr>
          <w:p w14:paraId="610DE32C" w14:textId="77777777" w:rsidR="0029581B" w:rsidRDefault="0029581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CD0E9B8" w14:textId="77777777" w:rsidR="0029581B" w:rsidRDefault="0029581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5A336C6" w14:textId="77777777" w:rsidR="0029581B" w:rsidRDefault="0029581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1791862" w14:textId="77777777" w:rsidR="0029581B" w:rsidRDefault="005D65F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DA921E6" w14:textId="77777777" w:rsidR="0029581B" w:rsidRDefault="0029581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C86342B" w14:textId="77777777" w:rsidR="0029581B" w:rsidRDefault="005D65F8">
            <w:pPr>
              <w:pStyle w:val="ProductList-TableBody"/>
              <w:jc w:val="center"/>
            </w:pPr>
            <w:r>
              <w:t>X</w:t>
            </w:r>
          </w:p>
        </w:tc>
      </w:tr>
    </w:tbl>
    <w:p w14:paraId="76F821A0" w14:textId="77777777" w:rsidR="0029581B" w:rsidRDefault="005D65F8">
      <w:pPr>
        <w:pStyle w:val="ProductList-Body"/>
      </w:pPr>
      <w:r>
        <w:rPr>
          <w:i/>
          <w:vertAlign w:val="superscript"/>
        </w:rPr>
        <w:t>1</w:t>
      </w:r>
      <w:r>
        <w:rPr>
          <w:i/>
        </w:rPr>
        <w:t>Liczba włączonych wystąpień dla Studentów na licencjonowanego użytkownika w całej Organizacji.</w:t>
      </w:r>
    </w:p>
    <w:p w14:paraId="282EF2C2" w14:textId="77777777" w:rsidR="0029581B" w:rsidRDefault="005D65F8">
      <w:pPr>
        <w:pStyle w:val="ProductList-Body"/>
      </w:pPr>
      <w:r>
        <w:rPr>
          <w:i/>
          <w:vertAlign w:val="superscript"/>
        </w:rPr>
        <w:t>2</w:t>
      </w:r>
      <w:r>
        <w:rPr>
          <w:i/>
        </w:rPr>
        <w:t>Dla urządzeń będących własnością Instytucji można wybrać system Windows Education lub Enterprise</w:t>
      </w:r>
    </w:p>
    <w:p w14:paraId="2C23CB3A" w14:textId="77777777" w:rsidR="0029581B" w:rsidRDefault="0029581B">
      <w:pPr>
        <w:pStyle w:val="ProductList-Body"/>
      </w:pPr>
    </w:p>
    <w:p w14:paraId="7438463C" w14:textId="77777777" w:rsidR="0029581B" w:rsidRDefault="0029581B">
      <w:pPr>
        <w:pStyle w:val="PURBreadcrumb"/>
      </w:pPr>
    </w:p>
    <w:tbl>
      <w:tblPr>
        <w:tblStyle w:val="PURTable"/>
        <w:tblW w:w="0" w:type="dxa"/>
        <w:tblLook w:val="04A0" w:firstRow="1" w:lastRow="0" w:firstColumn="1" w:lastColumn="0" w:noHBand="0" w:noVBand="1"/>
      </w:tblPr>
      <w:tblGrid>
        <w:gridCol w:w="10916"/>
      </w:tblGrid>
      <w:tr w:rsidR="0029581B" w14:paraId="3AF455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B67A8" w14:textId="77777777" w:rsidR="0029581B" w:rsidRDefault="00DA11F6">
            <w:pPr>
              <w:pStyle w:val="ProductList-TableBody"/>
              <w:jc w:val="right"/>
            </w:pPr>
            <w:hyperlink w:anchor="_Sec842">
              <w:r w:rsidR="005D65F8">
                <w:rPr>
                  <w:color w:val="00467F"/>
                  <w:sz w:val="14"/>
                  <w:u w:val="single"/>
                </w:rPr>
                <w:t>Spis treści</w:t>
              </w:r>
            </w:hyperlink>
            <w:r w:rsidR="005D65F8">
              <w:rPr>
                <w:sz w:val="14"/>
              </w:rPr>
              <w:t xml:space="preserve"> / </w:t>
            </w:r>
            <w:hyperlink w:anchor="_Sec549">
              <w:r w:rsidR="005D65F8">
                <w:rPr>
                  <w:color w:val="00467F"/>
                  <w:sz w:val="14"/>
                  <w:u w:val="single"/>
                </w:rPr>
                <w:t>Słowniczek</w:t>
              </w:r>
            </w:hyperlink>
            <w:r w:rsidR="005D65F8">
              <w:rPr>
                <w:sz w:val="14"/>
              </w:rPr>
              <w:t xml:space="preserve"> / </w:t>
            </w:r>
            <w:hyperlink w:anchor="_Sec844">
              <w:r w:rsidR="005D65F8">
                <w:rPr>
                  <w:color w:val="00467F"/>
                  <w:sz w:val="14"/>
                  <w:u w:val="single"/>
                </w:rPr>
                <w:t>Indeks</w:t>
              </w:r>
            </w:hyperlink>
          </w:p>
        </w:tc>
      </w:tr>
    </w:tbl>
    <w:p w14:paraId="4A773B16" w14:textId="77777777" w:rsidR="0029581B" w:rsidRDefault="0029581B">
      <w:pPr>
        <w:pStyle w:val="ProductList-Body"/>
      </w:pPr>
    </w:p>
    <w:p w14:paraId="5B2295BB" w14:textId="77777777" w:rsidR="0029581B" w:rsidRDefault="0029581B">
      <w:pPr>
        <w:sectPr w:rsidR="0029581B">
          <w:headerReference w:type="default" r:id="rId158"/>
          <w:footerReference w:type="default" r:id="rId159"/>
          <w:type w:val="continuous"/>
          <w:pgSz w:w="12240" w:h="15840" w:code="1"/>
          <w:pgMar w:top="1170" w:right="720" w:bottom="720" w:left="720" w:header="432" w:footer="288" w:gutter="0"/>
          <w:cols w:space="360"/>
        </w:sectPr>
      </w:pPr>
    </w:p>
    <w:bookmarkEnd w:id="403"/>
    <w:p w14:paraId="58D6FF7F" w14:textId="77777777" w:rsidR="0029581B" w:rsidRDefault="005D65F8">
      <w:pPr>
        <w:pStyle w:val="ProductList-SectionHeading"/>
        <w:pageBreakBefore/>
        <w:outlineLvl w:val="0"/>
      </w:pPr>
      <w:r>
        <w:t>Indeks</w:t>
      </w:r>
      <w:r>
        <w:fldChar w:fldCharType="begin"/>
      </w:r>
      <w:r>
        <w:instrText xml:space="preserve"> TC "</w:instrText>
      </w:r>
      <w:bookmarkStart w:id="405" w:name="_Toc494470505"/>
      <w:r>
        <w:instrText>Indeks</w:instrText>
      </w:r>
      <w:bookmarkEnd w:id="405"/>
      <w:r>
        <w:instrText>" \l 1</w:instrText>
      </w:r>
      <w:r>
        <w:fldChar w:fldCharType="end"/>
      </w:r>
    </w:p>
    <w:p w14:paraId="4B149FCD" w14:textId="77777777" w:rsidR="0029581B" w:rsidRDefault="0029581B">
      <w:pPr>
        <w:pStyle w:val="ProductList-Body"/>
      </w:pPr>
    </w:p>
    <w:p w14:paraId="71434E31" w14:textId="77777777" w:rsidR="0029581B" w:rsidRDefault="0029581B">
      <w:pPr>
        <w:sectPr w:rsidR="0029581B">
          <w:headerReference w:type="default" r:id="rId160"/>
          <w:footerReference w:type="default" r:id="rId161"/>
          <w:type w:val="continuous"/>
          <w:pgSz w:w="12240" w:h="15840" w:code="1"/>
          <w:pgMar w:top="1170" w:right="720" w:bottom="720" w:left="720" w:header="432" w:footer="288" w:gutter="0"/>
          <w:cols w:space="360"/>
        </w:sectPr>
      </w:pPr>
    </w:p>
    <w:p w14:paraId="3E1B9C05" w14:textId="77777777" w:rsidR="005D65F8" w:rsidRDefault="005D65F8">
      <w:pPr>
        <w:pStyle w:val="ProductList-Body"/>
        <w:rPr>
          <w:noProof/>
        </w:rPr>
        <w:sectPr w:rsidR="005D65F8" w:rsidSect="005D65F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43D4D26" w14:textId="77777777" w:rsidR="005D65F8" w:rsidRDefault="005D65F8">
      <w:pPr>
        <w:pStyle w:val="Index1"/>
        <w:tabs>
          <w:tab w:val="right" w:pos="5030"/>
        </w:tabs>
        <w:rPr>
          <w:noProof/>
        </w:rPr>
      </w:pPr>
      <w:r>
        <w:rPr>
          <w:noProof/>
        </w:rPr>
        <w:t>1 GB dodatkowego miejsca na dysku dla Office 365, 77</w:t>
      </w:r>
    </w:p>
    <w:p w14:paraId="7EC582C4" w14:textId="77777777" w:rsidR="005D65F8" w:rsidRDefault="005D65F8">
      <w:pPr>
        <w:pStyle w:val="Index1"/>
        <w:tabs>
          <w:tab w:val="right" w:pos="5030"/>
        </w:tabs>
        <w:rPr>
          <w:noProof/>
        </w:rPr>
      </w:pPr>
      <w:r>
        <w:rPr>
          <w:noProof/>
        </w:rPr>
        <w:t>1 Kupon na Egzamin w ramach programu Microsoft Learning MCP, 82</w:t>
      </w:r>
    </w:p>
    <w:p w14:paraId="7A36A2D8" w14:textId="77777777" w:rsidR="005D65F8" w:rsidRDefault="005D65F8">
      <w:pPr>
        <w:pStyle w:val="Index1"/>
        <w:tabs>
          <w:tab w:val="right" w:pos="5030"/>
        </w:tabs>
        <w:rPr>
          <w:noProof/>
        </w:rPr>
      </w:pPr>
      <w:r>
        <w:rPr>
          <w:noProof/>
        </w:rPr>
        <w:t>30 Kuponów na Egzamin w ramach programu Microsoft Learning MCP, 82</w:t>
      </w:r>
    </w:p>
    <w:p w14:paraId="1D122C3C" w14:textId="77777777" w:rsidR="005D65F8" w:rsidRDefault="005D65F8">
      <w:pPr>
        <w:pStyle w:val="Index1"/>
        <w:tabs>
          <w:tab w:val="right" w:pos="5030"/>
        </w:tabs>
        <w:rPr>
          <w:noProof/>
        </w:rPr>
      </w:pPr>
      <w:r>
        <w:rPr>
          <w:noProof/>
        </w:rPr>
        <w:t>Access 2016, 24</w:t>
      </w:r>
    </w:p>
    <w:p w14:paraId="5D37C5B3" w14:textId="77777777" w:rsidR="005D65F8" w:rsidRDefault="005D65F8">
      <w:pPr>
        <w:pStyle w:val="Index1"/>
        <w:tabs>
          <w:tab w:val="right" w:pos="5030"/>
        </w:tabs>
        <w:rPr>
          <w:noProof/>
        </w:rPr>
      </w:pPr>
      <w:r>
        <w:rPr>
          <w:noProof/>
        </w:rPr>
        <w:t>API Microsoft Translator, 60</w:t>
      </w:r>
    </w:p>
    <w:p w14:paraId="3FA83DF1" w14:textId="77777777" w:rsidR="005D65F8" w:rsidRDefault="005D65F8">
      <w:pPr>
        <w:pStyle w:val="Index1"/>
        <w:tabs>
          <w:tab w:val="right" w:pos="5030"/>
        </w:tabs>
        <w:rPr>
          <w:noProof/>
        </w:rPr>
      </w:pPr>
      <w:r>
        <w:rPr>
          <w:noProof/>
        </w:rPr>
        <w:t>Apple Macintosh, 46</w:t>
      </w:r>
    </w:p>
    <w:p w14:paraId="345D1F31" w14:textId="77777777" w:rsidR="005D65F8" w:rsidRDefault="005D65F8">
      <w:pPr>
        <w:pStyle w:val="Index1"/>
        <w:tabs>
          <w:tab w:val="right" w:pos="5030"/>
        </w:tabs>
        <w:rPr>
          <w:noProof/>
        </w:rPr>
      </w:pPr>
      <w:r>
        <w:rPr>
          <w:noProof/>
        </w:rPr>
        <w:t>Azure Active Directory Basic, 63</w:t>
      </w:r>
    </w:p>
    <w:p w14:paraId="73827011" w14:textId="77777777" w:rsidR="005D65F8" w:rsidRDefault="005D65F8">
      <w:pPr>
        <w:pStyle w:val="Index1"/>
        <w:tabs>
          <w:tab w:val="right" w:pos="5030"/>
        </w:tabs>
        <w:rPr>
          <w:noProof/>
        </w:rPr>
      </w:pPr>
      <w:r>
        <w:rPr>
          <w:noProof/>
        </w:rPr>
        <w:t>Azure Active Directory Premium Plan 1, 63</w:t>
      </w:r>
    </w:p>
    <w:p w14:paraId="6E123123" w14:textId="77777777" w:rsidR="005D65F8" w:rsidRDefault="005D65F8">
      <w:pPr>
        <w:pStyle w:val="Index1"/>
        <w:tabs>
          <w:tab w:val="right" w:pos="5030"/>
        </w:tabs>
        <w:rPr>
          <w:noProof/>
        </w:rPr>
      </w:pPr>
      <w:r>
        <w:rPr>
          <w:noProof/>
        </w:rPr>
        <w:t>Azure Active Directory Premium Plan 2, 63</w:t>
      </w:r>
    </w:p>
    <w:p w14:paraId="4AF3FA62" w14:textId="77777777" w:rsidR="005D65F8" w:rsidRDefault="005D65F8">
      <w:pPr>
        <w:pStyle w:val="Index1"/>
        <w:tabs>
          <w:tab w:val="right" w:pos="5030"/>
        </w:tabs>
        <w:rPr>
          <w:noProof/>
        </w:rPr>
      </w:pPr>
      <w:r>
        <w:rPr>
          <w:noProof/>
        </w:rPr>
        <w:t>Azure Information Protection Premium Plan 1, 63</w:t>
      </w:r>
    </w:p>
    <w:p w14:paraId="0CD96662" w14:textId="77777777" w:rsidR="005D65F8" w:rsidRDefault="005D65F8">
      <w:pPr>
        <w:pStyle w:val="Index1"/>
        <w:tabs>
          <w:tab w:val="right" w:pos="5030"/>
        </w:tabs>
        <w:rPr>
          <w:noProof/>
        </w:rPr>
      </w:pPr>
      <w:r>
        <w:rPr>
          <w:noProof/>
        </w:rPr>
        <w:t>Azure Information Protection Premium Plan 2, 63</w:t>
      </w:r>
    </w:p>
    <w:p w14:paraId="0B397CD8" w14:textId="77777777" w:rsidR="005D65F8" w:rsidRDefault="005D65F8">
      <w:pPr>
        <w:pStyle w:val="Index1"/>
        <w:tabs>
          <w:tab w:val="right" w:pos="5030"/>
        </w:tabs>
        <w:rPr>
          <w:noProof/>
        </w:rPr>
      </w:pPr>
      <w:r>
        <w:rPr>
          <w:noProof/>
        </w:rPr>
        <w:t>Azure Site Recovery, 101</w:t>
      </w:r>
    </w:p>
    <w:p w14:paraId="377729A2" w14:textId="77777777" w:rsidR="005D65F8" w:rsidRDefault="005D65F8">
      <w:pPr>
        <w:pStyle w:val="Index1"/>
        <w:tabs>
          <w:tab w:val="right" w:pos="5030"/>
        </w:tabs>
        <w:rPr>
          <w:noProof/>
        </w:rPr>
      </w:pPr>
      <w:r>
        <w:rPr>
          <w:noProof/>
        </w:rPr>
        <w:t>Azure Site Recovery (dla witryny należącej do Klienta), 61</w:t>
      </w:r>
    </w:p>
    <w:p w14:paraId="71850A69" w14:textId="77777777" w:rsidR="005D65F8" w:rsidRDefault="005D65F8">
      <w:pPr>
        <w:pStyle w:val="Index1"/>
        <w:tabs>
          <w:tab w:val="right" w:pos="5030"/>
        </w:tabs>
        <w:rPr>
          <w:noProof/>
        </w:rPr>
      </w:pPr>
      <w:r>
        <w:rPr>
          <w:noProof/>
        </w:rPr>
        <w:t>BizTalk Server, 99</w:t>
      </w:r>
    </w:p>
    <w:p w14:paraId="17ED40D4" w14:textId="77777777" w:rsidR="005D65F8" w:rsidRDefault="005D65F8">
      <w:pPr>
        <w:pStyle w:val="Index1"/>
        <w:tabs>
          <w:tab w:val="right" w:pos="5030"/>
        </w:tabs>
        <w:rPr>
          <w:noProof/>
        </w:rPr>
      </w:pPr>
      <w:r>
        <w:rPr>
          <w:noProof/>
        </w:rPr>
        <w:t>BizTalk Server 2013 R2, 15</w:t>
      </w:r>
    </w:p>
    <w:p w14:paraId="03DCC10A" w14:textId="77777777" w:rsidR="005D65F8" w:rsidRDefault="005D65F8">
      <w:pPr>
        <w:pStyle w:val="Index1"/>
        <w:tabs>
          <w:tab w:val="right" w:pos="5030"/>
        </w:tabs>
        <w:rPr>
          <w:noProof/>
        </w:rPr>
      </w:pPr>
      <w:r>
        <w:rPr>
          <w:noProof/>
        </w:rPr>
        <w:t>BizTalk Server 2016 Branch Edition, 15</w:t>
      </w:r>
    </w:p>
    <w:p w14:paraId="46E63CB4" w14:textId="77777777" w:rsidR="005D65F8" w:rsidRDefault="005D65F8">
      <w:pPr>
        <w:pStyle w:val="Index1"/>
        <w:tabs>
          <w:tab w:val="right" w:pos="5030"/>
        </w:tabs>
        <w:rPr>
          <w:noProof/>
        </w:rPr>
      </w:pPr>
      <w:r>
        <w:rPr>
          <w:noProof/>
        </w:rPr>
        <w:t>BizTalk Server 2016 Branch IDC, 15</w:t>
      </w:r>
    </w:p>
    <w:p w14:paraId="09B39558" w14:textId="77777777" w:rsidR="005D65F8" w:rsidRDefault="005D65F8">
      <w:pPr>
        <w:pStyle w:val="Index1"/>
        <w:tabs>
          <w:tab w:val="right" w:pos="5030"/>
        </w:tabs>
        <w:rPr>
          <w:noProof/>
        </w:rPr>
      </w:pPr>
      <w:r>
        <w:rPr>
          <w:noProof/>
        </w:rPr>
        <w:t>BizTalk Server 2016 Enterprise Edition, 15</w:t>
      </w:r>
    </w:p>
    <w:p w14:paraId="4974FD2D" w14:textId="77777777" w:rsidR="005D65F8" w:rsidRDefault="005D65F8">
      <w:pPr>
        <w:pStyle w:val="Index1"/>
        <w:tabs>
          <w:tab w:val="right" w:pos="5030"/>
        </w:tabs>
        <w:rPr>
          <w:noProof/>
        </w:rPr>
      </w:pPr>
      <w:r>
        <w:rPr>
          <w:noProof/>
        </w:rPr>
        <w:t>BizTalk Server 2016 Standard Edition, 15</w:t>
      </w:r>
    </w:p>
    <w:p w14:paraId="282187A2" w14:textId="77777777" w:rsidR="005D65F8" w:rsidRDefault="005D65F8">
      <w:pPr>
        <w:pStyle w:val="Index1"/>
        <w:tabs>
          <w:tab w:val="right" w:pos="5030"/>
        </w:tabs>
        <w:rPr>
          <w:noProof/>
        </w:rPr>
      </w:pPr>
      <w:r>
        <w:rPr>
          <w:noProof/>
        </w:rPr>
        <w:t>BizTalk Server 2016 Standard Edition IDC, 15</w:t>
      </w:r>
    </w:p>
    <w:p w14:paraId="295D14FD" w14:textId="77777777" w:rsidR="005D65F8" w:rsidRDefault="005D65F8">
      <w:pPr>
        <w:pStyle w:val="Index1"/>
        <w:tabs>
          <w:tab w:val="right" w:pos="5030"/>
        </w:tabs>
        <w:rPr>
          <w:noProof/>
        </w:rPr>
      </w:pPr>
      <w:r>
        <w:rPr>
          <w:noProof/>
        </w:rPr>
        <w:t>BizTalk Server Branch, 100</w:t>
      </w:r>
    </w:p>
    <w:p w14:paraId="72FAFE28" w14:textId="77777777" w:rsidR="005D65F8" w:rsidRDefault="005D65F8">
      <w:pPr>
        <w:pStyle w:val="Index1"/>
        <w:tabs>
          <w:tab w:val="right" w:pos="5030"/>
        </w:tabs>
        <w:rPr>
          <w:noProof/>
        </w:rPr>
      </w:pPr>
      <w:r>
        <w:rPr>
          <w:noProof/>
        </w:rPr>
        <w:t>BizTalk Server Enterprise, 100</w:t>
      </w:r>
    </w:p>
    <w:p w14:paraId="21F532FA" w14:textId="77777777" w:rsidR="005D65F8" w:rsidRDefault="005D65F8">
      <w:pPr>
        <w:pStyle w:val="Index1"/>
        <w:tabs>
          <w:tab w:val="right" w:pos="5030"/>
        </w:tabs>
        <w:rPr>
          <w:noProof/>
        </w:rPr>
      </w:pPr>
      <w:r>
        <w:rPr>
          <w:noProof/>
        </w:rPr>
        <w:t>BizTalk Server Standard, 100</w:t>
      </w:r>
    </w:p>
    <w:p w14:paraId="56B170C5" w14:textId="77777777" w:rsidR="005D65F8" w:rsidRDefault="005D65F8">
      <w:pPr>
        <w:pStyle w:val="Index1"/>
        <w:tabs>
          <w:tab w:val="right" w:pos="5030"/>
        </w:tabs>
        <w:rPr>
          <w:noProof/>
        </w:rPr>
      </w:pPr>
      <w:r>
        <w:rPr>
          <w:noProof/>
        </w:rPr>
        <w:t>Business Productivity Online Deskless Suite, 74</w:t>
      </w:r>
    </w:p>
    <w:p w14:paraId="70400822" w14:textId="77777777" w:rsidR="005D65F8" w:rsidRDefault="005D65F8">
      <w:pPr>
        <w:pStyle w:val="Index1"/>
        <w:tabs>
          <w:tab w:val="right" w:pos="5030"/>
        </w:tabs>
        <w:rPr>
          <w:noProof/>
        </w:rPr>
      </w:pPr>
      <w:r>
        <w:rPr>
          <w:noProof/>
        </w:rPr>
        <w:t>Communicator for Mac 2011, 26</w:t>
      </w:r>
    </w:p>
    <w:p w14:paraId="638506FF" w14:textId="77777777" w:rsidR="005D65F8" w:rsidRDefault="005D65F8">
      <w:pPr>
        <w:pStyle w:val="Index1"/>
        <w:tabs>
          <w:tab w:val="right" w:pos="5030"/>
        </w:tabs>
        <w:rPr>
          <w:noProof/>
        </w:rPr>
      </w:pPr>
      <w:r>
        <w:rPr>
          <w:noProof/>
        </w:rPr>
        <w:t>Dodatek Azure Information Protection Premium, 73</w:t>
      </w:r>
    </w:p>
    <w:p w14:paraId="016A4E37" w14:textId="77777777" w:rsidR="005D65F8" w:rsidRDefault="005D65F8">
      <w:pPr>
        <w:pStyle w:val="Index1"/>
        <w:tabs>
          <w:tab w:val="right" w:pos="5030"/>
        </w:tabs>
        <w:rPr>
          <w:noProof/>
        </w:rPr>
      </w:pPr>
      <w:r>
        <w:rPr>
          <w:noProof/>
        </w:rPr>
        <w:t>Dodatek Azure Information Protection Premium Plan 1, 63</w:t>
      </w:r>
    </w:p>
    <w:p w14:paraId="664744D5" w14:textId="77777777" w:rsidR="005D65F8" w:rsidRDefault="005D65F8">
      <w:pPr>
        <w:pStyle w:val="Index1"/>
        <w:tabs>
          <w:tab w:val="right" w:pos="5030"/>
        </w:tabs>
        <w:rPr>
          <w:noProof/>
        </w:rPr>
      </w:pPr>
      <w:r>
        <w:rPr>
          <w:noProof/>
        </w:rPr>
        <w:t>Dodatek Azure Information Protection Premium Plan 2, 63</w:t>
      </w:r>
    </w:p>
    <w:p w14:paraId="572889B4" w14:textId="77777777" w:rsidR="005D65F8" w:rsidRDefault="005D65F8">
      <w:pPr>
        <w:pStyle w:val="Index1"/>
        <w:tabs>
          <w:tab w:val="right" w:pos="5030"/>
        </w:tabs>
        <w:rPr>
          <w:noProof/>
        </w:rPr>
      </w:pPr>
      <w:r>
        <w:rPr>
          <w:noProof/>
        </w:rPr>
        <w:t>Dodatek do LS na Użytkownika usługi Microsoft Intune — dodatkowa przestrzeń dyskowa 1 GB, 81</w:t>
      </w:r>
    </w:p>
    <w:p w14:paraId="49379A07" w14:textId="77777777" w:rsidR="005D65F8" w:rsidRDefault="005D65F8">
      <w:pPr>
        <w:pStyle w:val="Index1"/>
        <w:tabs>
          <w:tab w:val="right" w:pos="5030"/>
        </w:tabs>
        <w:rPr>
          <w:noProof/>
        </w:rPr>
      </w:pPr>
      <w:r>
        <w:rPr>
          <w:noProof/>
        </w:rPr>
        <w:t>Dodatek do Office 365 A5, 71</w:t>
      </w:r>
    </w:p>
    <w:p w14:paraId="751CDE00" w14:textId="77777777" w:rsidR="005D65F8" w:rsidRDefault="005D65F8">
      <w:pPr>
        <w:pStyle w:val="Index1"/>
        <w:tabs>
          <w:tab w:val="right" w:pos="5030"/>
        </w:tabs>
        <w:rPr>
          <w:noProof/>
        </w:rPr>
      </w:pPr>
      <w:r>
        <w:rPr>
          <w:noProof/>
        </w:rPr>
        <w:t>Dodatek do Office 365 Midsize Business, 73</w:t>
      </w:r>
    </w:p>
    <w:p w14:paraId="6F7D8F92" w14:textId="77777777" w:rsidR="005D65F8" w:rsidRDefault="005D65F8">
      <w:pPr>
        <w:pStyle w:val="Index1"/>
        <w:tabs>
          <w:tab w:val="right" w:pos="5030"/>
        </w:tabs>
        <w:rPr>
          <w:noProof/>
        </w:rPr>
      </w:pPr>
      <w:r>
        <w:rPr>
          <w:noProof/>
        </w:rPr>
        <w:t>Dodatek do planu Microsoft Dynamics 365 Customer Engagement Plan, edycja Enterprise, 66</w:t>
      </w:r>
    </w:p>
    <w:p w14:paraId="3EF9D1B2" w14:textId="77777777" w:rsidR="005D65F8" w:rsidRDefault="005D65F8">
      <w:pPr>
        <w:pStyle w:val="Index1"/>
        <w:tabs>
          <w:tab w:val="right" w:pos="5030"/>
        </w:tabs>
        <w:rPr>
          <w:noProof/>
        </w:rPr>
      </w:pPr>
      <w:r>
        <w:rPr>
          <w:noProof/>
        </w:rPr>
        <w:t>Dodatek do planu Microsoft Dynamics 365 Plan, edycja Enterprise, 67</w:t>
      </w:r>
    </w:p>
    <w:p w14:paraId="10EE64AC" w14:textId="77777777" w:rsidR="005D65F8" w:rsidRDefault="005D65F8">
      <w:pPr>
        <w:pStyle w:val="Index1"/>
        <w:tabs>
          <w:tab w:val="right" w:pos="5030"/>
        </w:tabs>
        <w:rPr>
          <w:noProof/>
        </w:rPr>
      </w:pPr>
      <w:r>
        <w:rPr>
          <w:noProof/>
        </w:rPr>
        <w:t>Dodatek do planu Microsoft Dynamics 365 Unified Operations Plan, edycja Enterprise, 67</w:t>
      </w:r>
    </w:p>
    <w:p w14:paraId="2498C725" w14:textId="77777777" w:rsidR="005D65F8" w:rsidRDefault="005D65F8">
      <w:pPr>
        <w:pStyle w:val="Index1"/>
        <w:tabs>
          <w:tab w:val="right" w:pos="5030"/>
        </w:tabs>
        <w:rPr>
          <w:noProof/>
        </w:rPr>
      </w:pPr>
      <w:r>
        <w:rPr>
          <w:noProof/>
        </w:rPr>
        <w:t>Dodatek do systemu Microsoft Dynamics 365 for Operations Device, edycja Enterprise (LS na Urządzenie), 67</w:t>
      </w:r>
    </w:p>
    <w:p w14:paraId="141C93D0" w14:textId="77777777" w:rsidR="005D65F8" w:rsidRDefault="005D65F8">
      <w:pPr>
        <w:pStyle w:val="Index1"/>
        <w:tabs>
          <w:tab w:val="right" w:pos="5030"/>
        </w:tabs>
        <w:rPr>
          <w:noProof/>
        </w:rPr>
      </w:pPr>
      <w:r>
        <w:rPr>
          <w:noProof/>
        </w:rPr>
        <w:t>Dodatek do systemu Microsoft Dynamics 365 for Retail, edycja Enterprise, 67</w:t>
      </w:r>
    </w:p>
    <w:p w14:paraId="275F3CF9" w14:textId="77777777" w:rsidR="005D65F8" w:rsidRDefault="005D65F8">
      <w:pPr>
        <w:pStyle w:val="Index1"/>
        <w:tabs>
          <w:tab w:val="right" w:pos="5030"/>
        </w:tabs>
        <w:rPr>
          <w:noProof/>
        </w:rPr>
      </w:pPr>
      <w:r>
        <w:rPr>
          <w:noProof/>
        </w:rPr>
        <w:t>Dodatek do systemu Microsoft Dynamics 365 for Talent, edycja Enterprise, 67</w:t>
      </w:r>
    </w:p>
    <w:p w14:paraId="0BB2EEF5" w14:textId="77777777" w:rsidR="005D65F8" w:rsidRDefault="005D65F8">
      <w:pPr>
        <w:pStyle w:val="Index1"/>
        <w:tabs>
          <w:tab w:val="right" w:pos="5030"/>
        </w:tabs>
        <w:rPr>
          <w:noProof/>
        </w:rPr>
      </w:pPr>
      <w:r>
        <w:rPr>
          <w:noProof/>
        </w:rPr>
        <w:t>Dodatek do systemu Microsoft Dynamics 365 for Team Members, edycja Enterprise (LS na Użytkownika), 67</w:t>
      </w:r>
    </w:p>
    <w:p w14:paraId="6A85DFF4" w14:textId="77777777" w:rsidR="005D65F8" w:rsidRDefault="005D65F8">
      <w:pPr>
        <w:pStyle w:val="Index1"/>
        <w:tabs>
          <w:tab w:val="right" w:pos="5030"/>
        </w:tabs>
        <w:rPr>
          <w:noProof/>
        </w:rPr>
      </w:pPr>
      <w:r>
        <w:rPr>
          <w:noProof/>
        </w:rPr>
        <w:t>Dodatek do usługi Microsoft 365 E3, 63</w:t>
      </w:r>
    </w:p>
    <w:p w14:paraId="2CED8143" w14:textId="77777777" w:rsidR="005D65F8" w:rsidRDefault="005D65F8">
      <w:pPr>
        <w:pStyle w:val="Index1"/>
        <w:tabs>
          <w:tab w:val="right" w:pos="5030"/>
        </w:tabs>
        <w:rPr>
          <w:noProof/>
        </w:rPr>
      </w:pPr>
      <w:r>
        <w:rPr>
          <w:noProof/>
        </w:rPr>
        <w:t>Dodatek do usługi Microsoft 365 E5, 63</w:t>
      </w:r>
    </w:p>
    <w:p w14:paraId="2E84B737" w14:textId="77777777" w:rsidR="005D65F8" w:rsidRDefault="005D65F8">
      <w:pPr>
        <w:pStyle w:val="Index1"/>
        <w:tabs>
          <w:tab w:val="right" w:pos="5030"/>
        </w:tabs>
        <w:rPr>
          <w:noProof/>
        </w:rPr>
      </w:pPr>
      <w:r>
        <w:rPr>
          <w:noProof/>
        </w:rPr>
        <w:t>Dodatek Enterprise Mobility + Security E3, 65</w:t>
      </w:r>
    </w:p>
    <w:p w14:paraId="34758496" w14:textId="77777777" w:rsidR="005D65F8" w:rsidRDefault="005D65F8">
      <w:pPr>
        <w:pStyle w:val="Index1"/>
        <w:tabs>
          <w:tab w:val="right" w:pos="5030"/>
        </w:tabs>
        <w:rPr>
          <w:noProof/>
        </w:rPr>
      </w:pPr>
      <w:r>
        <w:rPr>
          <w:noProof/>
        </w:rPr>
        <w:t>Dodatek Enterprise Mobility + Security E5, 65</w:t>
      </w:r>
    </w:p>
    <w:p w14:paraId="1B6C2C89" w14:textId="77777777" w:rsidR="005D65F8" w:rsidRDefault="005D65F8">
      <w:pPr>
        <w:pStyle w:val="Index1"/>
        <w:tabs>
          <w:tab w:val="right" w:pos="5030"/>
        </w:tabs>
        <w:rPr>
          <w:noProof/>
        </w:rPr>
      </w:pPr>
      <w:r>
        <w:rPr>
          <w:noProof/>
        </w:rPr>
        <w:t>Dodatek Exchange Online Plan 1, 72, 75</w:t>
      </w:r>
    </w:p>
    <w:p w14:paraId="1FF54688" w14:textId="77777777" w:rsidR="005D65F8" w:rsidRDefault="005D65F8">
      <w:pPr>
        <w:pStyle w:val="Index1"/>
        <w:tabs>
          <w:tab w:val="right" w:pos="5030"/>
        </w:tabs>
        <w:rPr>
          <w:noProof/>
        </w:rPr>
      </w:pPr>
      <w:r>
        <w:rPr>
          <w:noProof/>
        </w:rPr>
        <w:t>Dodatek Microsoft Intune, 81</w:t>
      </w:r>
    </w:p>
    <w:p w14:paraId="1F9FA32E" w14:textId="77777777" w:rsidR="005D65F8" w:rsidRDefault="005D65F8">
      <w:pPr>
        <w:pStyle w:val="Index1"/>
        <w:tabs>
          <w:tab w:val="right" w:pos="5030"/>
        </w:tabs>
        <w:rPr>
          <w:noProof/>
        </w:rPr>
      </w:pPr>
      <w:r>
        <w:rPr>
          <w:noProof/>
        </w:rPr>
        <w:t>Dodatek Microsoft Intune for EDU, 81</w:t>
      </w:r>
    </w:p>
    <w:p w14:paraId="4A43D209" w14:textId="77777777" w:rsidR="005D65F8" w:rsidRDefault="005D65F8">
      <w:pPr>
        <w:pStyle w:val="Index1"/>
        <w:tabs>
          <w:tab w:val="right" w:pos="5030"/>
        </w:tabs>
        <w:rPr>
          <w:noProof/>
        </w:rPr>
      </w:pPr>
      <w:r>
        <w:rPr>
          <w:noProof/>
        </w:rPr>
        <w:t>Dodatek Microsoft Stream Plan 2, 80</w:t>
      </w:r>
    </w:p>
    <w:p w14:paraId="26DD7132" w14:textId="77777777" w:rsidR="005D65F8" w:rsidRDefault="005D65F8">
      <w:pPr>
        <w:pStyle w:val="Index1"/>
        <w:tabs>
          <w:tab w:val="right" w:pos="5030"/>
        </w:tabs>
        <w:rPr>
          <w:noProof/>
        </w:rPr>
      </w:pPr>
      <w:r>
        <w:rPr>
          <w:noProof/>
        </w:rPr>
        <w:t>Dodatek na Urządzenie do systemu Windows 10 Education E5 (do E3 na urządzenie), 45</w:t>
      </w:r>
    </w:p>
    <w:p w14:paraId="184C6169" w14:textId="77777777" w:rsidR="005D65F8" w:rsidRDefault="005D65F8">
      <w:pPr>
        <w:pStyle w:val="Index1"/>
        <w:tabs>
          <w:tab w:val="right" w:pos="5030"/>
        </w:tabs>
        <w:rPr>
          <w:noProof/>
        </w:rPr>
      </w:pPr>
      <w:r>
        <w:rPr>
          <w:noProof/>
        </w:rPr>
        <w:t>Dodatek na Urządzenie lub na Użytkownika do systemu Windows 10 Enterprise E5 (do E3 na urządzenie) (LS), 45</w:t>
      </w:r>
    </w:p>
    <w:p w14:paraId="4541AF3E" w14:textId="77777777" w:rsidR="005D65F8" w:rsidRDefault="005D65F8">
      <w:pPr>
        <w:pStyle w:val="Index1"/>
        <w:tabs>
          <w:tab w:val="right" w:pos="5030"/>
        </w:tabs>
        <w:rPr>
          <w:noProof/>
        </w:rPr>
      </w:pPr>
      <w:r>
        <w:rPr>
          <w:noProof/>
        </w:rPr>
        <w:t>Dodatek na Użytkownika do systemu Windows 10 Enterprise E3 (do E3 na urządzenie), 45</w:t>
      </w:r>
    </w:p>
    <w:p w14:paraId="03ECBCE9" w14:textId="77777777" w:rsidR="005D65F8" w:rsidRDefault="005D65F8">
      <w:pPr>
        <w:pStyle w:val="Index1"/>
        <w:tabs>
          <w:tab w:val="right" w:pos="5030"/>
        </w:tabs>
        <w:rPr>
          <w:noProof/>
        </w:rPr>
      </w:pPr>
      <w:r>
        <w:rPr>
          <w:noProof/>
        </w:rPr>
        <w:t>Dodatek Office 365 Enterprise E1, E3, 72</w:t>
      </w:r>
    </w:p>
    <w:p w14:paraId="2C17F2E3" w14:textId="77777777" w:rsidR="005D65F8" w:rsidRDefault="005D65F8">
      <w:pPr>
        <w:pStyle w:val="Index1"/>
        <w:tabs>
          <w:tab w:val="right" w:pos="5030"/>
        </w:tabs>
        <w:rPr>
          <w:noProof/>
        </w:rPr>
      </w:pPr>
      <w:r>
        <w:rPr>
          <w:noProof/>
        </w:rPr>
        <w:t>Dodatek Office 365 Enterprise E4, 72</w:t>
      </w:r>
    </w:p>
    <w:p w14:paraId="2DCDC9CE" w14:textId="77777777" w:rsidR="005D65F8" w:rsidRDefault="005D65F8">
      <w:pPr>
        <w:pStyle w:val="Index1"/>
        <w:tabs>
          <w:tab w:val="right" w:pos="5030"/>
        </w:tabs>
        <w:rPr>
          <w:noProof/>
        </w:rPr>
      </w:pPr>
      <w:r>
        <w:rPr>
          <w:noProof/>
        </w:rPr>
        <w:t>Dodatek Office 365 Enterprise E5, 72</w:t>
      </w:r>
    </w:p>
    <w:p w14:paraId="4AC3A76C" w14:textId="77777777" w:rsidR="005D65F8" w:rsidRDefault="005D65F8">
      <w:pPr>
        <w:pStyle w:val="Index1"/>
        <w:tabs>
          <w:tab w:val="right" w:pos="5030"/>
        </w:tabs>
        <w:rPr>
          <w:noProof/>
        </w:rPr>
      </w:pPr>
      <w:r>
        <w:rPr>
          <w:noProof/>
        </w:rPr>
        <w:t>Dodatek Operations Management and Security E1, 61</w:t>
      </w:r>
    </w:p>
    <w:p w14:paraId="4EFAADEE" w14:textId="77777777" w:rsidR="005D65F8" w:rsidRDefault="005D65F8">
      <w:pPr>
        <w:pStyle w:val="Index1"/>
        <w:tabs>
          <w:tab w:val="right" w:pos="5030"/>
        </w:tabs>
        <w:rPr>
          <w:noProof/>
        </w:rPr>
      </w:pPr>
      <w:r>
        <w:rPr>
          <w:noProof/>
        </w:rPr>
        <w:t>Dodatek Operations Management and Security E2, 61</w:t>
      </w:r>
    </w:p>
    <w:p w14:paraId="01EF592F" w14:textId="77777777" w:rsidR="005D65F8" w:rsidRDefault="005D65F8">
      <w:pPr>
        <w:pStyle w:val="Index1"/>
        <w:tabs>
          <w:tab w:val="right" w:pos="5030"/>
        </w:tabs>
        <w:rPr>
          <w:noProof/>
        </w:rPr>
      </w:pPr>
      <w:r>
        <w:rPr>
          <w:noProof/>
        </w:rPr>
        <w:t>Dodatek Premium Assurance do oprogramowania SQL Server Enterprise, 32</w:t>
      </w:r>
    </w:p>
    <w:p w14:paraId="563D0BC2" w14:textId="77777777" w:rsidR="005D65F8" w:rsidRDefault="005D65F8">
      <w:pPr>
        <w:pStyle w:val="Index1"/>
        <w:tabs>
          <w:tab w:val="right" w:pos="5030"/>
        </w:tabs>
        <w:rPr>
          <w:noProof/>
        </w:rPr>
      </w:pPr>
      <w:r>
        <w:rPr>
          <w:noProof/>
        </w:rPr>
        <w:t>Dodatek Premium Assurance do oprogramowania SQL Server Standard, 32</w:t>
      </w:r>
    </w:p>
    <w:p w14:paraId="7EF8E758" w14:textId="77777777" w:rsidR="005D65F8" w:rsidRDefault="005D65F8">
      <w:pPr>
        <w:pStyle w:val="Index1"/>
        <w:tabs>
          <w:tab w:val="right" w:pos="5030"/>
        </w:tabs>
        <w:rPr>
          <w:noProof/>
        </w:rPr>
      </w:pPr>
      <w:r>
        <w:rPr>
          <w:noProof/>
        </w:rPr>
        <w:t>Dodatek Premium Assurance do systemu Windows Server Datacenter (licencja na 2 rdzenie), 18</w:t>
      </w:r>
    </w:p>
    <w:p w14:paraId="2DD011F5" w14:textId="77777777" w:rsidR="005D65F8" w:rsidRDefault="005D65F8">
      <w:pPr>
        <w:pStyle w:val="Index1"/>
        <w:tabs>
          <w:tab w:val="right" w:pos="5030"/>
        </w:tabs>
        <w:rPr>
          <w:noProof/>
        </w:rPr>
      </w:pPr>
      <w:r>
        <w:rPr>
          <w:noProof/>
        </w:rPr>
        <w:t>Dodatek Premium Assurance do systemu Windows Server Datacenter Core (pakiet 16 Licencji na Rdzeń), 54</w:t>
      </w:r>
    </w:p>
    <w:p w14:paraId="224DA891" w14:textId="77777777" w:rsidR="005D65F8" w:rsidRDefault="005D65F8">
      <w:pPr>
        <w:pStyle w:val="Index1"/>
        <w:tabs>
          <w:tab w:val="right" w:pos="5030"/>
        </w:tabs>
        <w:rPr>
          <w:noProof/>
        </w:rPr>
      </w:pPr>
      <w:r>
        <w:rPr>
          <w:noProof/>
        </w:rPr>
        <w:t>Dodatek Premium Assurance do systemu Windows Server Datacenter Core (pakiet 2 Licencji na Rdzeń), 54</w:t>
      </w:r>
    </w:p>
    <w:p w14:paraId="18487DDF" w14:textId="77777777" w:rsidR="005D65F8" w:rsidRDefault="005D65F8">
      <w:pPr>
        <w:pStyle w:val="Index1"/>
        <w:tabs>
          <w:tab w:val="right" w:pos="5030"/>
        </w:tabs>
        <w:rPr>
          <w:noProof/>
        </w:rPr>
      </w:pPr>
      <w:r>
        <w:rPr>
          <w:noProof/>
        </w:rPr>
        <w:t>Dodatek Premium Assurance do systemu Windows Server Standard (licencja na 2 rdzenie), 18</w:t>
      </w:r>
    </w:p>
    <w:p w14:paraId="30119A85" w14:textId="77777777" w:rsidR="005D65F8" w:rsidRDefault="005D65F8">
      <w:pPr>
        <w:pStyle w:val="Index1"/>
        <w:tabs>
          <w:tab w:val="right" w:pos="5030"/>
        </w:tabs>
        <w:rPr>
          <w:noProof/>
        </w:rPr>
      </w:pPr>
      <w:r>
        <w:rPr>
          <w:noProof/>
        </w:rPr>
        <w:t>Dodatek Premium Assurance do systemu Windows Server Standard Core (pakiet 16 Licencji na Rdzeń), 55</w:t>
      </w:r>
    </w:p>
    <w:p w14:paraId="2E61B73C" w14:textId="77777777" w:rsidR="005D65F8" w:rsidRDefault="005D65F8">
      <w:pPr>
        <w:pStyle w:val="Index1"/>
        <w:tabs>
          <w:tab w:val="right" w:pos="5030"/>
        </w:tabs>
        <w:rPr>
          <w:noProof/>
        </w:rPr>
      </w:pPr>
      <w:r>
        <w:rPr>
          <w:noProof/>
        </w:rPr>
        <w:t>Dodatek Premium Assurance do systemu Windows Server Standard Core (pakiet 2 Licencji na Rdzeń), 55</w:t>
      </w:r>
    </w:p>
    <w:p w14:paraId="75BF473E" w14:textId="77777777" w:rsidR="005D65F8" w:rsidRDefault="005D65F8">
      <w:pPr>
        <w:pStyle w:val="Index1"/>
        <w:tabs>
          <w:tab w:val="right" w:pos="5030"/>
        </w:tabs>
        <w:rPr>
          <w:noProof/>
        </w:rPr>
      </w:pPr>
      <w:r>
        <w:rPr>
          <w:noProof/>
        </w:rPr>
        <w:t>Dodatek Project Online Essentials, 76</w:t>
      </w:r>
    </w:p>
    <w:p w14:paraId="461D1C8B" w14:textId="77777777" w:rsidR="005D65F8" w:rsidRDefault="005D65F8">
      <w:pPr>
        <w:pStyle w:val="Index1"/>
        <w:tabs>
          <w:tab w:val="right" w:pos="5030"/>
        </w:tabs>
        <w:rPr>
          <w:noProof/>
        </w:rPr>
      </w:pPr>
      <w:r>
        <w:rPr>
          <w:noProof/>
        </w:rPr>
        <w:t>Dodatek Project Online Premium, 76</w:t>
      </w:r>
    </w:p>
    <w:p w14:paraId="65DCE69F" w14:textId="77777777" w:rsidR="005D65F8" w:rsidRDefault="005D65F8">
      <w:pPr>
        <w:pStyle w:val="Index1"/>
        <w:tabs>
          <w:tab w:val="right" w:pos="5030"/>
        </w:tabs>
        <w:rPr>
          <w:noProof/>
        </w:rPr>
      </w:pPr>
      <w:r>
        <w:rPr>
          <w:noProof/>
        </w:rPr>
        <w:t>Dodatek Project Online Professional, 76</w:t>
      </w:r>
    </w:p>
    <w:p w14:paraId="668851B4" w14:textId="77777777" w:rsidR="005D65F8" w:rsidRDefault="005D65F8">
      <w:pPr>
        <w:pStyle w:val="Index1"/>
        <w:tabs>
          <w:tab w:val="right" w:pos="5030"/>
        </w:tabs>
        <w:rPr>
          <w:noProof/>
        </w:rPr>
      </w:pPr>
      <w:r>
        <w:rPr>
          <w:noProof/>
        </w:rPr>
        <w:t>Dodatek SharePoint Online Plan 1, 77</w:t>
      </w:r>
    </w:p>
    <w:p w14:paraId="16B34E78" w14:textId="77777777" w:rsidR="005D65F8" w:rsidRDefault="005D65F8">
      <w:pPr>
        <w:pStyle w:val="Index1"/>
        <w:tabs>
          <w:tab w:val="right" w:pos="5030"/>
        </w:tabs>
        <w:rPr>
          <w:noProof/>
        </w:rPr>
      </w:pPr>
      <w:r>
        <w:rPr>
          <w:noProof/>
        </w:rPr>
        <w:t>Dodatek Skype dla firm Online Plan 1, 72, 78</w:t>
      </w:r>
    </w:p>
    <w:p w14:paraId="77D61088" w14:textId="77777777" w:rsidR="005D65F8" w:rsidRDefault="005D65F8">
      <w:pPr>
        <w:pStyle w:val="Index1"/>
        <w:tabs>
          <w:tab w:val="right" w:pos="5030"/>
        </w:tabs>
        <w:rPr>
          <w:noProof/>
        </w:rPr>
      </w:pPr>
      <w:r>
        <w:rPr>
          <w:noProof/>
        </w:rPr>
        <w:t>Dodatek Skype dla firm Plus CAL do Microsoft 365 E3 (LS na Użytkownika), 63</w:t>
      </w:r>
    </w:p>
    <w:p w14:paraId="6A45216C" w14:textId="77777777" w:rsidR="005D65F8" w:rsidRDefault="005D65F8">
      <w:pPr>
        <w:pStyle w:val="Index1"/>
        <w:tabs>
          <w:tab w:val="right" w:pos="5030"/>
        </w:tabs>
        <w:rPr>
          <w:noProof/>
        </w:rPr>
      </w:pPr>
      <w:r>
        <w:rPr>
          <w:noProof/>
        </w:rPr>
        <w:t>Dodatek Visio Online Plan 1 i 2, 70</w:t>
      </w:r>
    </w:p>
    <w:p w14:paraId="79201B5A" w14:textId="77777777" w:rsidR="005D65F8" w:rsidRDefault="005D65F8">
      <w:pPr>
        <w:pStyle w:val="Index1"/>
        <w:tabs>
          <w:tab w:val="right" w:pos="5030"/>
        </w:tabs>
        <w:rPr>
          <w:noProof/>
        </w:rPr>
      </w:pPr>
      <w:r>
        <w:rPr>
          <w:noProof/>
        </w:rPr>
        <w:t>Dodatkowa przestrzeń dyskowa dla Microsoft Stream (500 GB), 80</w:t>
      </w:r>
    </w:p>
    <w:p w14:paraId="5FC633D8" w14:textId="77777777" w:rsidR="005D65F8" w:rsidRDefault="005D65F8">
      <w:pPr>
        <w:pStyle w:val="Index1"/>
        <w:tabs>
          <w:tab w:val="right" w:pos="5030"/>
        </w:tabs>
        <w:rPr>
          <w:noProof/>
        </w:rPr>
      </w:pPr>
      <w:r>
        <w:rPr>
          <w:noProof/>
        </w:rPr>
        <w:t>Dynamics 365 for Operations Server, 94</w:t>
      </w:r>
    </w:p>
    <w:p w14:paraId="51BFD1E4" w14:textId="77777777" w:rsidR="005D65F8" w:rsidRDefault="005D65F8">
      <w:pPr>
        <w:pStyle w:val="Index1"/>
        <w:tabs>
          <w:tab w:val="right" w:pos="5030"/>
        </w:tabs>
        <w:rPr>
          <w:noProof/>
        </w:rPr>
      </w:pPr>
      <w:r>
        <w:rPr>
          <w:noProof/>
        </w:rPr>
        <w:t>Enterprise Mobility + Security, 65, 73</w:t>
      </w:r>
    </w:p>
    <w:p w14:paraId="46E3EB4C" w14:textId="77777777" w:rsidR="005D65F8" w:rsidRDefault="005D65F8">
      <w:pPr>
        <w:pStyle w:val="Index1"/>
        <w:tabs>
          <w:tab w:val="right" w:pos="5030"/>
        </w:tabs>
        <w:rPr>
          <w:noProof/>
        </w:rPr>
      </w:pPr>
      <w:r>
        <w:rPr>
          <w:noProof/>
        </w:rPr>
        <w:t>Enterprise Mobility + Security E3, 17, 65</w:t>
      </w:r>
    </w:p>
    <w:p w14:paraId="30C6A9C9" w14:textId="77777777" w:rsidR="005D65F8" w:rsidRDefault="005D65F8">
      <w:pPr>
        <w:pStyle w:val="Index1"/>
        <w:tabs>
          <w:tab w:val="right" w:pos="5030"/>
        </w:tabs>
        <w:rPr>
          <w:noProof/>
        </w:rPr>
      </w:pPr>
      <w:r>
        <w:rPr>
          <w:noProof/>
        </w:rPr>
        <w:t>Enterprise Mobility + Security E3 From SA, 65</w:t>
      </w:r>
    </w:p>
    <w:p w14:paraId="506C626E" w14:textId="77777777" w:rsidR="005D65F8" w:rsidRDefault="005D65F8">
      <w:pPr>
        <w:pStyle w:val="Index1"/>
        <w:tabs>
          <w:tab w:val="right" w:pos="5030"/>
        </w:tabs>
        <w:rPr>
          <w:noProof/>
        </w:rPr>
      </w:pPr>
      <w:r>
        <w:rPr>
          <w:noProof/>
        </w:rPr>
        <w:t>Enterprise Mobility + Security E5, 17</w:t>
      </w:r>
    </w:p>
    <w:p w14:paraId="6908EAB4" w14:textId="77777777" w:rsidR="005D65F8" w:rsidRDefault="005D65F8">
      <w:pPr>
        <w:pStyle w:val="Index1"/>
        <w:tabs>
          <w:tab w:val="right" w:pos="5030"/>
        </w:tabs>
        <w:rPr>
          <w:noProof/>
        </w:rPr>
      </w:pPr>
      <w:r>
        <w:rPr>
          <w:noProof/>
        </w:rPr>
        <w:t>Enterprise Mobility + Security E5, 65</w:t>
      </w:r>
    </w:p>
    <w:p w14:paraId="1620E5F1" w14:textId="77777777" w:rsidR="005D65F8" w:rsidRDefault="005D65F8">
      <w:pPr>
        <w:pStyle w:val="Index1"/>
        <w:tabs>
          <w:tab w:val="right" w:pos="5030"/>
        </w:tabs>
        <w:rPr>
          <w:noProof/>
        </w:rPr>
      </w:pPr>
      <w:r>
        <w:rPr>
          <w:noProof/>
        </w:rPr>
        <w:t>Enterprise Mobility + Security E5 From SA, 65</w:t>
      </w:r>
    </w:p>
    <w:p w14:paraId="07220D45" w14:textId="77777777" w:rsidR="005D65F8" w:rsidRDefault="005D65F8">
      <w:pPr>
        <w:pStyle w:val="Index1"/>
        <w:tabs>
          <w:tab w:val="right" w:pos="5030"/>
        </w:tabs>
        <w:rPr>
          <w:noProof/>
        </w:rPr>
      </w:pPr>
      <w:r>
        <w:rPr>
          <w:noProof/>
        </w:rPr>
        <w:t>Enterprise Mobility + Security From SA, 65</w:t>
      </w:r>
    </w:p>
    <w:p w14:paraId="4063C4D1" w14:textId="77777777" w:rsidR="005D65F8" w:rsidRDefault="005D65F8">
      <w:pPr>
        <w:pStyle w:val="Index1"/>
        <w:tabs>
          <w:tab w:val="right" w:pos="5030"/>
        </w:tabs>
        <w:rPr>
          <w:noProof/>
        </w:rPr>
      </w:pPr>
      <w:r>
        <w:rPr>
          <w:noProof/>
        </w:rPr>
        <w:t>Excel 2016, 24</w:t>
      </w:r>
    </w:p>
    <w:p w14:paraId="4E825AF8" w14:textId="77777777" w:rsidR="005D65F8" w:rsidRDefault="005D65F8">
      <w:pPr>
        <w:pStyle w:val="Index1"/>
        <w:tabs>
          <w:tab w:val="right" w:pos="5030"/>
        </w:tabs>
        <w:rPr>
          <w:noProof/>
        </w:rPr>
      </w:pPr>
      <w:r>
        <w:rPr>
          <w:noProof/>
        </w:rPr>
        <w:t>Excel 2016 dla komputerów Mac, 26</w:t>
      </w:r>
    </w:p>
    <w:p w14:paraId="79E8BC26" w14:textId="77777777" w:rsidR="005D65F8" w:rsidRDefault="005D65F8">
      <w:pPr>
        <w:pStyle w:val="Index1"/>
        <w:tabs>
          <w:tab w:val="right" w:pos="5030"/>
        </w:tabs>
        <w:rPr>
          <w:noProof/>
        </w:rPr>
      </w:pPr>
      <w:r>
        <w:rPr>
          <w:noProof/>
        </w:rPr>
        <w:t>Exchange Hosted Archive, 75</w:t>
      </w:r>
    </w:p>
    <w:p w14:paraId="7086F8C2" w14:textId="77777777" w:rsidR="005D65F8" w:rsidRDefault="005D65F8">
      <w:pPr>
        <w:pStyle w:val="Index1"/>
        <w:tabs>
          <w:tab w:val="right" w:pos="5030"/>
        </w:tabs>
        <w:rPr>
          <w:noProof/>
        </w:rPr>
      </w:pPr>
      <w:r>
        <w:rPr>
          <w:noProof/>
        </w:rPr>
        <w:t>Exchange Online — archiwum dla serwera Exchange Server, 75</w:t>
      </w:r>
    </w:p>
    <w:p w14:paraId="05022D88" w14:textId="77777777" w:rsidR="005D65F8" w:rsidRDefault="005D65F8">
      <w:pPr>
        <w:pStyle w:val="Index1"/>
        <w:tabs>
          <w:tab w:val="right" w:pos="5030"/>
        </w:tabs>
        <w:rPr>
          <w:noProof/>
        </w:rPr>
      </w:pPr>
      <w:r>
        <w:rPr>
          <w:noProof/>
        </w:rPr>
        <w:t>Exchange Online — archiwum dla usługi Exchange Online, 75</w:t>
      </w:r>
    </w:p>
    <w:p w14:paraId="3F99620B" w14:textId="77777777" w:rsidR="005D65F8" w:rsidRDefault="005D65F8">
      <w:pPr>
        <w:pStyle w:val="Index1"/>
        <w:tabs>
          <w:tab w:val="right" w:pos="5030"/>
        </w:tabs>
        <w:rPr>
          <w:noProof/>
        </w:rPr>
      </w:pPr>
      <w:r>
        <w:rPr>
          <w:noProof/>
        </w:rPr>
        <w:t>Exchange Online — nieaktywna skrzynka pocztowa, 75</w:t>
      </w:r>
    </w:p>
    <w:p w14:paraId="7A531D34" w14:textId="77777777" w:rsidR="005D65F8" w:rsidRDefault="005D65F8">
      <w:pPr>
        <w:pStyle w:val="Index1"/>
        <w:tabs>
          <w:tab w:val="right" w:pos="5030"/>
        </w:tabs>
        <w:rPr>
          <w:noProof/>
        </w:rPr>
      </w:pPr>
      <w:r>
        <w:rPr>
          <w:noProof/>
        </w:rPr>
        <w:t>Exchange Online Archiving for Exchange Server, 17</w:t>
      </w:r>
    </w:p>
    <w:p w14:paraId="61945298" w14:textId="77777777" w:rsidR="005D65F8" w:rsidRDefault="005D65F8">
      <w:pPr>
        <w:pStyle w:val="Index1"/>
        <w:tabs>
          <w:tab w:val="right" w:pos="5030"/>
        </w:tabs>
        <w:rPr>
          <w:noProof/>
        </w:rPr>
      </w:pPr>
      <w:r>
        <w:rPr>
          <w:noProof/>
        </w:rPr>
        <w:t>Exchange Online Kiosk, 75</w:t>
      </w:r>
    </w:p>
    <w:p w14:paraId="1231710E" w14:textId="77777777" w:rsidR="005D65F8" w:rsidRDefault="005D65F8">
      <w:pPr>
        <w:pStyle w:val="Index1"/>
        <w:tabs>
          <w:tab w:val="right" w:pos="5030"/>
        </w:tabs>
        <w:rPr>
          <w:noProof/>
        </w:rPr>
      </w:pPr>
      <w:r>
        <w:rPr>
          <w:noProof/>
        </w:rPr>
        <w:t>Exchange Online Plan 1, 27, 75</w:t>
      </w:r>
    </w:p>
    <w:p w14:paraId="0DCAE5C7" w14:textId="77777777" w:rsidR="005D65F8" w:rsidRDefault="005D65F8">
      <w:pPr>
        <w:pStyle w:val="Index1"/>
        <w:tabs>
          <w:tab w:val="right" w:pos="5030"/>
        </w:tabs>
        <w:rPr>
          <w:noProof/>
        </w:rPr>
      </w:pPr>
      <w:r>
        <w:rPr>
          <w:noProof/>
        </w:rPr>
        <w:t>Exchange Online Plan 1A for Alumni, 75</w:t>
      </w:r>
    </w:p>
    <w:p w14:paraId="3BDDC5E8" w14:textId="77777777" w:rsidR="005D65F8" w:rsidRDefault="005D65F8">
      <w:pPr>
        <w:pStyle w:val="Index1"/>
        <w:tabs>
          <w:tab w:val="right" w:pos="5030"/>
        </w:tabs>
        <w:rPr>
          <w:noProof/>
        </w:rPr>
      </w:pPr>
      <w:r>
        <w:rPr>
          <w:noProof/>
        </w:rPr>
        <w:t>Exchange Online Plan 2, 27, 75</w:t>
      </w:r>
    </w:p>
    <w:p w14:paraId="45FE1B1D" w14:textId="77777777" w:rsidR="005D65F8" w:rsidRDefault="005D65F8">
      <w:pPr>
        <w:pStyle w:val="Index1"/>
        <w:tabs>
          <w:tab w:val="right" w:pos="5030"/>
        </w:tabs>
        <w:rPr>
          <w:noProof/>
        </w:rPr>
      </w:pPr>
      <w:r>
        <w:rPr>
          <w:noProof/>
        </w:rPr>
        <w:t>Exchange Online Protection, 17, 75</w:t>
      </w:r>
    </w:p>
    <w:p w14:paraId="40630C77" w14:textId="77777777" w:rsidR="005D65F8" w:rsidRDefault="005D65F8">
      <w:pPr>
        <w:pStyle w:val="Index1"/>
        <w:tabs>
          <w:tab w:val="right" w:pos="5030"/>
        </w:tabs>
        <w:rPr>
          <w:noProof/>
        </w:rPr>
      </w:pPr>
      <w:r>
        <w:rPr>
          <w:noProof/>
        </w:rPr>
        <w:t>Exchange Server, 64</w:t>
      </w:r>
    </w:p>
    <w:p w14:paraId="32E1FE68" w14:textId="77777777" w:rsidR="005D65F8" w:rsidRDefault="005D65F8">
      <w:pPr>
        <w:pStyle w:val="Index1"/>
        <w:tabs>
          <w:tab w:val="right" w:pos="5030"/>
        </w:tabs>
        <w:rPr>
          <w:noProof/>
        </w:rPr>
      </w:pPr>
      <w:r>
        <w:rPr>
          <w:noProof/>
        </w:rPr>
        <w:t>Exchange Server 2013, 27</w:t>
      </w:r>
    </w:p>
    <w:p w14:paraId="22E9B912" w14:textId="77777777" w:rsidR="005D65F8" w:rsidRDefault="005D65F8">
      <w:pPr>
        <w:pStyle w:val="Index1"/>
        <w:tabs>
          <w:tab w:val="right" w:pos="5030"/>
        </w:tabs>
        <w:rPr>
          <w:noProof/>
        </w:rPr>
      </w:pPr>
      <w:r>
        <w:rPr>
          <w:noProof/>
        </w:rPr>
        <w:t>Exchange Server Enterprise, 100</w:t>
      </w:r>
    </w:p>
    <w:p w14:paraId="7B6DA07B" w14:textId="77777777" w:rsidR="005D65F8" w:rsidRDefault="005D65F8">
      <w:pPr>
        <w:pStyle w:val="Index1"/>
        <w:tabs>
          <w:tab w:val="right" w:pos="5030"/>
        </w:tabs>
        <w:rPr>
          <w:noProof/>
        </w:rPr>
      </w:pPr>
      <w:r>
        <w:rPr>
          <w:noProof/>
        </w:rPr>
        <w:t>Exchange Server Enterprise 2016, 27</w:t>
      </w:r>
    </w:p>
    <w:p w14:paraId="37B290AF" w14:textId="77777777" w:rsidR="005D65F8" w:rsidRDefault="005D65F8">
      <w:pPr>
        <w:pStyle w:val="Index1"/>
        <w:tabs>
          <w:tab w:val="right" w:pos="5030"/>
        </w:tabs>
        <w:rPr>
          <w:noProof/>
        </w:rPr>
      </w:pPr>
      <w:r>
        <w:rPr>
          <w:noProof/>
        </w:rPr>
        <w:t>Exchange Server Standard, 100</w:t>
      </w:r>
    </w:p>
    <w:p w14:paraId="5865691B" w14:textId="77777777" w:rsidR="005D65F8" w:rsidRDefault="005D65F8">
      <w:pPr>
        <w:pStyle w:val="Index1"/>
        <w:tabs>
          <w:tab w:val="right" w:pos="5030"/>
        </w:tabs>
        <w:rPr>
          <w:noProof/>
        </w:rPr>
      </w:pPr>
      <w:r>
        <w:rPr>
          <w:noProof/>
        </w:rPr>
        <w:t>Exchange Server Standard 2016, 27</w:t>
      </w:r>
    </w:p>
    <w:p w14:paraId="457E215A" w14:textId="77777777" w:rsidR="005D65F8" w:rsidRDefault="005D65F8">
      <w:pPr>
        <w:pStyle w:val="Index1"/>
        <w:tabs>
          <w:tab w:val="right" w:pos="5030"/>
        </w:tabs>
        <w:rPr>
          <w:noProof/>
        </w:rPr>
      </w:pPr>
      <w:r>
        <w:rPr>
          <w:noProof/>
        </w:rPr>
        <w:t>Forefront Identity Manager 2010 — Windows Live Edition, 20</w:t>
      </w:r>
    </w:p>
    <w:p w14:paraId="12D24CCB" w14:textId="77777777" w:rsidR="005D65F8" w:rsidRDefault="005D65F8">
      <w:pPr>
        <w:pStyle w:val="Index1"/>
        <w:tabs>
          <w:tab w:val="right" w:pos="5030"/>
        </w:tabs>
        <w:rPr>
          <w:noProof/>
        </w:rPr>
      </w:pPr>
      <w:r>
        <w:rPr>
          <w:noProof/>
        </w:rPr>
        <w:t>Forefront Identity Manager 2010 R2, 23</w:t>
      </w:r>
    </w:p>
    <w:p w14:paraId="28D8CC15" w14:textId="77777777" w:rsidR="005D65F8" w:rsidRDefault="005D65F8">
      <w:pPr>
        <w:pStyle w:val="Index1"/>
        <w:tabs>
          <w:tab w:val="right" w:pos="5030"/>
        </w:tabs>
        <w:rPr>
          <w:noProof/>
        </w:rPr>
      </w:pPr>
      <w:r>
        <w:rPr>
          <w:noProof/>
        </w:rPr>
        <w:t>Forefront Identity Manager 2010 R2 — Windows Live Edition, 20</w:t>
      </w:r>
    </w:p>
    <w:p w14:paraId="201A0E48" w14:textId="77777777" w:rsidR="005D65F8" w:rsidRDefault="005D65F8">
      <w:pPr>
        <w:pStyle w:val="Index1"/>
        <w:tabs>
          <w:tab w:val="right" w:pos="5030"/>
        </w:tabs>
        <w:rPr>
          <w:noProof/>
        </w:rPr>
      </w:pPr>
      <w:r>
        <w:rPr>
          <w:noProof/>
        </w:rPr>
        <w:t>Forefront TMG Enterprise, 100</w:t>
      </w:r>
    </w:p>
    <w:p w14:paraId="22A2B307" w14:textId="77777777" w:rsidR="005D65F8" w:rsidRDefault="005D65F8">
      <w:pPr>
        <w:pStyle w:val="Index1"/>
        <w:tabs>
          <w:tab w:val="right" w:pos="5030"/>
        </w:tabs>
        <w:rPr>
          <w:noProof/>
        </w:rPr>
      </w:pPr>
      <w:r>
        <w:rPr>
          <w:noProof/>
        </w:rPr>
        <w:t>Forefront TMG Standard, 100</w:t>
      </w:r>
    </w:p>
    <w:p w14:paraId="56BAE956" w14:textId="77777777" w:rsidR="005D65F8" w:rsidRDefault="005D65F8">
      <w:pPr>
        <w:pStyle w:val="Index1"/>
        <w:tabs>
          <w:tab w:val="right" w:pos="5030"/>
        </w:tabs>
        <w:rPr>
          <w:noProof/>
        </w:rPr>
      </w:pPr>
      <w:r>
        <w:rPr>
          <w:noProof/>
        </w:rPr>
        <w:t>Forefront United Access Gateway 2010, 18</w:t>
      </w:r>
    </w:p>
    <w:p w14:paraId="5B966141" w14:textId="77777777" w:rsidR="005D65F8" w:rsidRDefault="005D65F8">
      <w:pPr>
        <w:pStyle w:val="Index1"/>
        <w:tabs>
          <w:tab w:val="right" w:pos="5030"/>
        </w:tabs>
        <w:rPr>
          <w:noProof/>
        </w:rPr>
      </w:pPr>
      <w:r>
        <w:rPr>
          <w:noProof/>
        </w:rPr>
        <w:t>HPC Pack, 56</w:t>
      </w:r>
    </w:p>
    <w:p w14:paraId="331DF2B9" w14:textId="77777777" w:rsidR="005D65F8" w:rsidRDefault="005D65F8">
      <w:pPr>
        <w:pStyle w:val="Index1"/>
        <w:tabs>
          <w:tab w:val="right" w:pos="5030"/>
        </w:tabs>
        <w:rPr>
          <w:noProof/>
        </w:rPr>
      </w:pPr>
      <w:r>
        <w:rPr>
          <w:noProof/>
        </w:rPr>
        <w:t>Konferencje głosowe, 78</w:t>
      </w:r>
    </w:p>
    <w:p w14:paraId="1EF58391" w14:textId="77777777" w:rsidR="005D65F8" w:rsidRDefault="005D65F8">
      <w:pPr>
        <w:pStyle w:val="Index1"/>
        <w:tabs>
          <w:tab w:val="right" w:pos="5030"/>
        </w:tabs>
        <w:rPr>
          <w:noProof/>
        </w:rPr>
      </w:pPr>
      <w:r>
        <w:rPr>
          <w:noProof/>
        </w:rPr>
        <w:t>Kontener dla systemu Windows Server, 88</w:t>
      </w:r>
    </w:p>
    <w:p w14:paraId="4BC51BC8" w14:textId="77777777" w:rsidR="005D65F8" w:rsidRDefault="005D65F8">
      <w:pPr>
        <w:pStyle w:val="Index1"/>
        <w:tabs>
          <w:tab w:val="right" w:pos="5030"/>
        </w:tabs>
        <w:rPr>
          <w:noProof/>
        </w:rPr>
      </w:pPr>
      <w:r>
        <w:rPr>
          <w:noProof/>
        </w:rPr>
        <w:t>Kontener funkcji Hyper-V, 88</w:t>
      </w:r>
    </w:p>
    <w:p w14:paraId="63C793C8" w14:textId="77777777" w:rsidR="005D65F8" w:rsidRDefault="005D65F8">
      <w:pPr>
        <w:pStyle w:val="Index1"/>
        <w:tabs>
          <w:tab w:val="right" w:pos="5030"/>
        </w:tabs>
        <w:rPr>
          <w:noProof/>
        </w:rPr>
      </w:pPr>
      <w:r>
        <w:rPr>
          <w:noProof/>
        </w:rPr>
        <w:t>Licencja Core CAL Suite Bridge do usługi Enterprise Mobility+ Security, 16</w:t>
      </w:r>
    </w:p>
    <w:p w14:paraId="7A7D4E79" w14:textId="77777777" w:rsidR="005D65F8" w:rsidRDefault="005D65F8">
      <w:pPr>
        <w:pStyle w:val="Index1"/>
        <w:tabs>
          <w:tab w:val="right" w:pos="5030"/>
        </w:tabs>
        <w:rPr>
          <w:noProof/>
        </w:rPr>
      </w:pPr>
      <w:r>
        <w:rPr>
          <w:noProof/>
        </w:rPr>
        <w:t>Licencja Core CAL Suite Bridge do usługi Microsoft Intune, 16</w:t>
      </w:r>
    </w:p>
    <w:p w14:paraId="34386A99" w14:textId="77777777" w:rsidR="005D65F8" w:rsidRDefault="005D65F8">
      <w:pPr>
        <w:pStyle w:val="Index1"/>
        <w:tabs>
          <w:tab w:val="right" w:pos="5030"/>
        </w:tabs>
        <w:rPr>
          <w:noProof/>
        </w:rPr>
      </w:pPr>
      <w:r>
        <w:rPr>
          <w:noProof/>
        </w:rPr>
        <w:t>Licencja Core CAL Suite Bridge do usługi Office 365, 16, 66</w:t>
      </w:r>
    </w:p>
    <w:p w14:paraId="735E461F" w14:textId="77777777" w:rsidR="005D65F8" w:rsidRDefault="005D65F8">
      <w:pPr>
        <w:pStyle w:val="Index1"/>
        <w:tabs>
          <w:tab w:val="right" w:pos="5030"/>
        </w:tabs>
        <w:rPr>
          <w:noProof/>
        </w:rPr>
      </w:pPr>
      <w:r>
        <w:rPr>
          <w:noProof/>
        </w:rPr>
        <w:t>Licencja Core CAL Suite Bridge do usługi Office 365 i Microsoft Intune, 16, 66</w:t>
      </w:r>
    </w:p>
    <w:p w14:paraId="02B50B9A" w14:textId="77777777" w:rsidR="005D65F8" w:rsidRDefault="005D65F8">
      <w:pPr>
        <w:pStyle w:val="Index1"/>
        <w:tabs>
          <w:tab w:val="right" w:pos="5030"/>
        </w:tabs>
        <w:rPr>
          <w:noProof/>
        </w:rPr>
      </w:pPr>
      <w:r>
        <w:rPr>
          <w:noProof/>
        </w:rPr>
        <w:t>Licencja dla Placówki na 125 Egzaminów w ramach programu Microsoft Learning MOS/MCE Certification, 82</w:t>
      </w:r>
    </w:p>
    <w:p w14:paraId="768ABBA1" w14:textId="77777777" w:rsidR="005D65F8" w:rsidRDefault="005D65F8">
      <w:pPr>
        <w:pStyle w:val="Index1"/>
        <w:tabs>
          <w:tab w:val="right" w:pos="5030"/>
        </w:tabs>
        <w:rPr>
          <w:noProof/>
        </w:rPr>
      </w:pPr>
      <w:r>
        <w:rPr>
          <w:noProof/>
        </w:rPr>
        <w:t>Licencja dla Placówki na 125 Egzaminów w ramach programu Microsoft Learning MTA/MCA Certification, 82</w:t>
      </w:r>
    </w:p>
    <w:p w14:paraId="434D0188" w14:textId="77777777" w:rsidR="005D65F8" w:rsidRDefault="005D65F8">
      <w:pPr>
        <w:pStyle w:val="Index1"/>
        <w:tabs>
          <w:tab w:val="right" w:pos="5030"/>
        </w:tabs>
        <w:rPr>
          <w:noProof/>
        </w:rPr>
      </w:pPr>
      <w:r>
        <w:rPr>
          <w:noProof/>
        </w:rPr>
        <w:t>Licencja dla Placówki na 500 Egzaminów w ramach programu Microsoft Learning MOS/MTA/MCE Certification, 82</w:t>
      </w:r>
    </w:p>
    <w:p w14:paraId="7C409A7D" w14:textId="77777777" w:rsidR="005D65F8" w:rsidRDefault="005D65F8">
      <w:pPr>
        <w:pStyle w:val="Index1"/>
        <w:tabs>
          <w:tab w:val="right" w:pos="5030"/>
        </w:tabs>
        <w:rPr>
          <w:noProof/>
        </w:rPr>
      </w:pPr>
      <w:r>
        <w:rPr>
          <w:noProof/>
        </w:rPr>
        <w:t>Licencja Dostępowa (CAL) Bridge dostępna w ramach programu Enterprise do pakietu Enterprise Mobility+ Security, 16</w:t>
      </w:r>
    </w:p>
    <w:p w14:paraId="5573B6AE" w14:textId="77777777" w:rsidR="005D65F8" w:rsidRDefault="005D65F8">
      <w:pPr>
        <w:pStyle w:val="Index1"/>
        <w:tabs>
          <w:tab w:val="right" w:pos="5030"/>
        </w:tabs>
        <w:rPr>
          <w:noProof/>
        </w:rPr>
      </w:pPr>
      <w:r>
        <w:rPr>
          <w:noProof/>
        </w:rPr>
        <w:t>Licencja Dostępowa (CAL) Bridge dostępna w ramach programu Enterprise do pakietu Enterprise Mobility+ Security From SA, 16</w:t>
      </w:r>
    </w:p>
    <w:p w14:paraId="5334020F" w14:textId="77777777" w:rsidR="005D65F8" w:rsidRDefault="005D65F8">
      <w:pPr>
        <w:pStyle w:val="Index1"/>
        <w:tabs>
          <w:tab w:val="right" w:pos="5030"/>
        </w:tabs>
        <w:rPr>
          <w:noProof/>
        </w:rPr>
      </w:pPr>
      <w:r>
        <w:rPr>
          <w:noProof/>
        </w:rPr>
        <w:t>Licencja Dostępowa (CAL) dostępna w ramach programu Enterprise na oprogramowanie SharePoint Server 2016, 29</w:t>
      </w:r>
    </w:p>
    <w:p w14:paraId="0D3FD2EB" w14:textId="77777777" w:rsidR="005D65F8" w:rsidRDefault="005D65F8">
      <w:pPr>
        <w:pStyle w:val="Index1"/>
        <w:tabs>
          <w:tab w:val="right" w:pos="5030"/>
        </w:tabs>
        <w:rPr>
          <w:noProof/>
        </w:rPr>
      </w:pPr>
      <w:r>
        <w:rPr>
          <w:noProof/>
        </w:rPr>
        <w:t>Licencja Dostępowa (CAL) na Microsoft Dynamics 365 for Customer Service (wersja lokalna), 69, 100</w:t>
      </w:r>
    </w:p>
    <w:p w14:paraId="648B3033" w14:textId="77777777" w:rsidR="005D65F8" w:rsidRDefault="005D65F8">
      <w:pPr>
        <w:pStyle w:val="Index1"/>
        <w:tabs>
          <w:tab w:val="right" w:pos="5030"/>
        </w:tabs>
        <w:rPr>
          <w:noProof/>
        </w:rPr>
      </w:pPr>
      <w:r>
        <w:rPr>
          <w:noProof/>
        </w:rPr>
        <w:t>Licencja Dostępowa (CAL) na Microsoft Dynamics 365 for Customer Service (wersja lokalna), 21</w:t>
      </w:r>
    </w:p>
    <w:p w14:paraId="4AC50286" w14:textId="77777777" w:rsidR="005D65F8" w:rsidRDefault="005D65F8">
      <w:pPr>
        <w:pStyle w:val="Index1"/>
        <w:tabs>
          <w:tab w:val="right" w:pos="5030"/>
        </w:tabs>
        <w:rPr>
          <w:noProof/>
        </w:rPr>
      </w:pPr>
      <w:r>
        <w:rPr>
          <w:noProof/>
        </w:rPr>
        <w:t>Licencja Dostępowa (CAL) na Microsoft Dynamics 365 for Sales (wersja lokalna), 21, 69, 100</w:t>
      </w:r>
    </w:p>
    <w:p w14:paraId="02FE9B09" w14:textId="77777777" w:rsidR="005D65F8" w:rsidRDefault="005D65F8">
      <w:pPr>
        <w:pStyle w:val="Index1"/>
        <w:tabs>
          <w:tab w:val="right" w:pos="5030"/>
        </w:tabs>
        <w:rPr>
          <w:noProof/>
        </w:rPr>
      </w:pPr>
      <w:r>
        <w:rPr>
          <w:noProof/>
        </w:rPr>
        <w:t>Licencja Dostępowa (CAL) na Microsoft Dynamics CRM Professional, 69</w:t>
      </w:r>
    </w:p>
    <w:p w14:paraId="7C8E5F43" w14:textId="77777777" w:rsidR="005D65F8" w:rsidRDefault="005D65F8">
      <w:pPr>
        <w:pStyle w:val="Index1"/>
        <w:tabs>
          <w:tab w:val="right" w:pos="5030"/>
        </w:tabs>
        <w:rPr>
          <w:noProof/>
        </w:rPr>
      </w:pPr>
      <w:r>
        <w:rPr>
          <w:noProof/>
        </w:rPr>
        <w:t>Licencja Dostępowa (CAL) na oprogramowanie Exchange Server Enterprise 2016, 27</w:t>
      </w:r>
    </w:p>
    <w:p w14:paraId="7CE999FB" w14:textId="77777777" w:rsidR="005D65F8" w:rsidRDefault="005D65F8">
      <w:pPr>
        <w:pStyle w:val="Index1"/>
        <w:tabs>
          <w:tab w:val="right" w:pos="5030"/>
        </w:tabs>
        <w:rPr>
          <w:noProof/>
        </w:rPr>
      </w:pPr>
      <w:r>
        <w:rPr>
          <w:noProof/>
        </w:rPr>
        <w:t>Licencja Dostępowa (CAL) na oprogramowanie Exchange Server Standard 2016, 27</w:t>
      </w:r>
    </w:p>
    <w:p w14:paraId="28C520B4" w14:textId="77777777" w:rsidR="005D65F8" w:rsidRDefault="005D65F8">
      <w:pPr>
        <w:pStyle w:val="Index1"/>
        <w:tabs>
          <w:tab w:val="right" w:pos="5030"/>
        </w:tabs>
        <w:rPr>
          <w:noProof/>
        </w:rPr>
      </w:pPr>
      <w:r>
        <w:rPr>
          <w:noProof/>
        </w:rPr>
        <w:t>Licencja Dostępowa (CAL) na oprogramowanie Microsoft Identity Manager 2016, 23</w:t>
      </w:r>
    </w:p>
    <w:p w14:paraId="2D84703C" w14:textId="77777777" w:rsidR="005D65F8" w:rsidRDefault="005D65F8">
      <w:pPr>
        <w:pStyle w:val="Index1"/>
        <w:tabs>
          <w:tab w:val="right" w:pos="5030"/>
        </w:tabs>
        <w:rPr>
          <w:noProof/>
        </w:rPr>
      </w:pPr>
      <w:r>
        <w:rPr>
          <w:noProof/>
        </w:rPr>
        <w:t>Licencja Dostępowa (CAL) na oprogramowanie Project Server 2016, 28</w:t>
      </w:r>
    </w:p>
    <w:p w14:paraId="4CD27547" w14:textId="77777777" w:rsidR="005D65F8" w:rsidRDefault="005D65F8">
      <w:pPr>
        <w:pStyle w:val="Index1"/>
        <w:tabs>
          <w:tab w:val="right" w:pos="5030"/>
        </w:tabs>
        <w:rPr>
          <w:noProof/>
        </w:rPr>
      </w:pPr>
      <w:r>
        <w:rPr>
          <w:noProof/>
        </w:rPr>
        <w:t>Licencja Dostępowa (CAL) na oprogramowanie SharePoint Server 2016 Standard, 29</w:t>
      </w:r>
    </w:p>
    <w:p w14:paraId="40EA0992" w14:textId="77777777" w:rsidR="005D65F8" w:rsidRDefault="005D65F8">
      <w:pPr>
        <w:pStyle w:val="Index1"/>
        <w:tabs>
          <w:tab w:val="right" w:pos="5030"/>
        </w:tabs>
        <w:rPr>
          <w:noProof/>
        </w:rPr>
      </w:pPr>
      <w:r>
        <w:rPr>
          <w:noProof/>
        </w:rPr>
        <w:t>Licencja Dostępowa (CAL) na oprogramowanie Skype dla firm Plus, 30</w:t>
      </w:r>
    </w:p>
    <w:p w14:paraId="6D7E0BA4" w14:textId="77777777" w:rsidR="005D65F8" w:rsidRDefault="005D65F8">
      <w:pPr>
        <w:pStyle w:val="Index1"/>
        <w:tabs>
          <w:tab w:val="right" w:pos="5030"/>
        </w:tabs>
        <w:rPr>
          <w:noProof/>
        </w:rPr>
      </w:pPr>
      <w:r>
        <w:rPr>
          <w:noProof/>
        </w:rPr>
        <w:t>Licencja Dostępowa (CAL) na oprogramowanie Skype dla firm Server 2015 Enterprise, 30</w:t>
      </w:r>
    </w:p>
    <w:p w14:paraId="1791781C" w14:textId="77777777" w:rsidR="005D65F8" w:rsidRDefault="005D65F8">
      <w:pPr>
        <w:pStyle w:val="Index1"/>
        <w:tabs>
          <w:tab w:val="right" w:pos="5030"/>
        </w:tabs>
        <w:rPr>
          <w:noProof/>
        </w:rPr>
      </w:pPr>
      <w:r>
        <w:rPr>
          <w:noProof/>
        </w:rPr>
        <w:t>Licencja Dostępowa (CAL) na oprogramowanie Skype dla firm Server 2015 Plus, 30</w:t>
      </w:r>
    </w:p>
    <w:p w14:paraId="42B98271" w14:textId="77777777" w:rsidR="005D65F8" w:rsidRDefault="005D65F8">
      <w:pPr>
        <w:pStyle w:val="Index1"/>
        <w:tabs>
          <w:tab w:val="right" w:pos="5030"/>
        </w:tabs>
        <w:rPr>
          <w:noProof/>
        </w:rPr>
      </w:pPr>
      <w:r>
        <w:rPr>
          <w:noProof/>
        </w:rPr>
        <w:t>Licencja Dostępowa (CAL) na oprogramowanie Skype dla firm Server 2015 Standard, 30</w:t>
      </w:r>
    </w:p>
    <w:p w14:paraId="61CE12B3" w14:textId="77777777" w:rsidR="005D65F8" w:rsidRDefault="005D65F8">
      <w:pPr>
        <w:pStyle w:val="Index1"/>
        <w:tabs>
          <w:tab w:val="right" w:pos="5030"/>
        </w:tabs>
        <w:rPr>
          <w:noProof/>
        </w:rPr>
      </w:pPr>
      <w:r>
        <w:rPr>
          <w:noProof/>
        </w:rPr>
        <w:t>Licencja Dostępowa (CAL) na oprogramowanie SQL Server 2017, 32</w:t>
      </w:r>
    </w:p>
    <w:p w14:paraId="39B03B37" w14:textId="77777777" w:rsidR="005D65F8" w:rsidRDefault="005D65F8">
      <w:pPr>
        <w:pStyle w:val="Index1"/>
        <w:tabs>
          <w:tab w:val="right" w:pos="5030"/>
        </w:tabs>
        <w:rPr>
          <w:noProof/>
        </w:rPr>
      </w:pPr>
      <w:r>
        <w:rPr>
          <w:noProof/>
        </w:rPr>
        <w:t>Licencja Dostępowa (CAL) na oprogramowanie Visual Studio Team Foundation Server 2017, 43</w:t>
      </w:r>
    </w:p>
    <w:p w14:paraId="38DC6CD2" w14:textId="77777777" w:rsidR="005D65F8" w:rsidRDefault="005D65F8">
      <w:pPr>
        <w:pStyle w:val="Index1"/>
        <w:tabs>
          <w:tab w:val="right" w:pos="5030"/>
        </w:tabs>
        <w:rPr>
          <w:noProof/>
        </w:rPr>
      </w:pPr>
      <w:r>
        <w:rPr>
          <w:noProof/>
        </w:rPr>
        <w:t>Licencja Dostępowa (CAL) na system Microsoft Dynamics 365 for Customer Service, 94</w:t>
      </w:r>
    </w:p>
    <w:p w14:paraId="7B4784D5" w14:textId="77777777" w:rsidR="005D65F8" w:rsidRDefault="005D65F8">
      <w:pPr>
        <w:pStyle w:val="Index1"/>
        <w:tabs>
          <w:tab w:val="right" w:pos="5030"/>
        </w:tabs>
        <w:rPr>
          <w:noProof/>
        </w:rPr>
      </w:pPr>
      <w:r>
        <w:rPr>
          <w:noProof/>
        </w:rPr>
        <w:t>Licencja Dostępowa (CAL) na system Microsoft Dynamics 365 for Operations, 94</w:t>
      </w:r>
    </w:p>
    <w:p w14:paraId="01BFE9B3" w14:textId="77777777" w:rsidR="005D65F8" w:rsidRDefault="005D65F8">
      <w:pPr>
        <w:pStyle w:val="Index1"/>
        <w:tabs>
          <w:tab w:val="right" w:pos="5030"/>
        </w:tabs>
        <w:rPr>
          <w:noProof/>
        </w:rPr>
      </w:pPr>
      <w:r>
        <w:rPr>
          <w:noProof/>
        </w:rPr>
        <w:t>Licencja Dostępowa (CAL) na system Microsoft Dynamics 365 for Operations (wersja lokalna), 21, 101</w:t>
      </w:r>
    </w:p>
    <w:p w14:paraId="3A75377E" w14:textId="77777777" w:rsidR="005D65F8" w:rsidRDefault="005D65F8">
      <w:pPr>
        <w:pStyle w:val="Index1"/>
        <w:tabs>
          <w:tab w:val="right" w:pos="5030"/>
        </w:tabs>
        <w:rPr>
          <w:noProof/>
        </w:rPr>
      </w:pPr>
      <w:r>
        <w:rPr>
          <w:noProof/>
        </w:rPr>
        <w:t>Licencja Dostępowa (CAL) na system Microsoft Dynamics 365 for Operations Activity, 94</w:t>
      </w:r>
    </w:p>
    <w:p w14:paraId="3DDEB0D9" w14:textId="77777777" w:rsidR="005D65F8" w:rsidRDefault="005D65F8">
      <w:pPr>
        <w:pStyle w:val="Index1"/>
        <w:tabs>
          <w:tab w:val="right" w:pos="5030"/>
        </w:tabs>
        <w:rPr>
          <w:noProof/>
        </w:rPr>
      </w:pPr>
      <w:r>
        <w:rPr>
          <w:noProof/>
        </w:rPr>
        <w:t>Licencja Dostępowa (CAL) na system Microsoft Dynamics 365 for Operations Activity (wersja lokalna), 21, 100</w:t>
      </w:r>
    </w:p>
    <w:p w14:paraId="233337AC" w14:textId="77777777" w:rsidR="005D65F8" w:rsidRDefault="005D65F8">
      <w:pPr>
        <w:pStyle w:val="Index1"/>
        <w:tabs>
          <w:tab w:val="right" w:pos="5030"/>
        </w:tabs>
        <w:rPr>
          <w:noProof/>
        </w:rPr>
      </w:pPr>
      <w:r>
        <w:rPr>
          <w:noProof/>
        </w:rPr>
        <w:t>Licencja Dostępowa (CAL) na system Microsoft Dynamics 365 for Operations Device (wersja lokalna), 21</w:t>
      </w:r>
    </w:p>
    <w:p w14:paraId="7EEB75DB" w14:textId="77777777" w:rsidR="005D65F8" w:rsidRDefault="005D65F8">
      <w:pPr>
        <w:pStyle w:val="Index1"/>
        <w:tabs>
          <w:tab w:val="right" w:pos="5030"/>
        </w:tabs>
        <w:rPr>
          <w:noProof/>
        </w:rPr>
      </w:pPr>
      <w:r>
        <w:rPr>
          <w:noProof/>
        </w:rPr>
        <w:t>Licencja Dostępowa (CAL) na system Microsoft Dynamics 365 for Sales, 94</w:t>
      </w:r>
    </w:p>
    <w:p w14:paraId="2A15517D" w14:textId="77777777" w:rsidR="005D65F8" w:rsidRDefault="005D65F8">
      <w:pPr>
        <w:pStyle w:val="Index1"/>
        <w:tabs>
          <w:tab w:val="right" w:pos="5030"/>
        </w:tabs>
        <w:rPr>
          <w:noProof/>
        </w:rPr>
      </w:pPr>
      <w:r>
        <w:rPr>
          <w:noProof/>
        </w:rPr>
        <w:t>Licencja Dostępowa (CAL) na system Microsoft Dynamics 365 for Team Members (wersja lokalna), 21, 100</w:t>
      </w:r>
    </w:p>
    <w:p w14:paraId="0EE3F6DD" w14:textId="77777777" w:rsidR="005D65F8" w:rsidRDefault="005D65F8">
      <w:pPr>
        <w:pStyle w:val="Index1"/>
        <w:tabs>
          <w:tab w:val="right" w:pos="5030"/>
        </w:tabs>
        <w:rPr>
          <w:noProof/>
        </w:rPr>
      </w:pPr>
      <w:r>
        <w:rPr>
          <w:noProof/>
        </w:rPr>
        <w:t>Licencja Dostępowa (CAL) na system Microsoft Dynamics CRM Basic, 69</w:t>
      </w:r>
    </w:p>
    <w:p w14:paraId="5A823694" w14:textId="77777777" w:rsidR="005D65F8" w:rsidRDefault="005D65F8">
      <w:pPr>
        <w:pStyle w:val="Index1"/>
        <w:tabs>
          <w:tab w:val="right" w:pos="5030"/>
        </w:tabs>
        <w:rPr>
          <w:noProof/>
        </w:rPr>
      </w:pPr>
      <w:r>
        <w:rPr>
          <w:noProof/>
        </w:rPr>
        <w:t>Licencja Dostępowa (CAL) na system Windows Server 201, 53</w:t>
      </w:r>
    </w:p>
    <w:p w14:paraId="5074B1BE" w14:textId="77777777" w:rsidR="005D65F8" w:rsidRDefault="005D65F8">
      <w:pPr>
        <w:pStyle w:val="Index1"/>
        <w:tabs>
          <w:tab w:val="right" w:pos="5030"/>
        </w:tabs>
        <w:rPr>
          <w:noProof/>
        </w:rPr>
      </w:pPr>
      <w:r>
        <w:rPr>
          <w:noProof/>
        </w:rPr>
        <w:t>Licencja Dostępowa (CAL) na usługi zarządzania prawami dostępu do usługi Active Directory w systemie Windows Server 2016, 53, 54</w:t>
      </w:r>
    </w:p>
    <w:p w14:paraId="27D3A808" w14:textId="77777777" w:rsidR="005D65F8" w:rsidRDefault="005D65F8">
      <w:pPr>
        <w:pStyle w:val="Index1"/>
        <w:tabs>
          <w:tab w:val="right" w:pos="5030"/>
        </w:tabs>
        <w:rPr>
          <w:noProof/>
        </w:rPr>
      </w:pPr>
      <w:r>
        <w:rPr>
          <w:noProof/>
        </w:rPr>
        <w:t>Licencja Dostępowa (CAL) typu Enterprise na system Microsoft Dynamics AX, 69, 94</w:t>
      </w:r>
    </w:p>
    <w:p w14:paraId="7DE204DB" w14:textId="77777777" w:rsidR="005D65F8" w:rsidRDefault="005D65F8">
      <w:pPr>
        <w:pStyle w:val="Index1"/>
        <w:tabs>
          <w:tab w:val="right" w:pos="5030"/>
        </w:tabs>
        <w:rPr>
          <w:noProof/>
        </w:rPr>
      </w:pPr>
      <w:r>
        <w:rPr>
          <w:noProof/>
        </w:rPr>
        <w:t>Licencja Dostępowa (CAL) typu Enterprise Suite Bridge do usługi Microsoft Intune, 16</w:t>
      </w:r>
    </w:p>
    <w:p w14:paraId="62E15079" w14:textId="77777777" w:rsidR="005D65F8" w:rsidRDefault="005D65F8">
      <w:pPr>
        <w:pStyle w:val="Index1"/>
        <w:tabs>
          <w:tab w:val="right" w:pos="5030"/>
        </w:tabs>
        <w:rPr>
          <w:noProof/>
        </w:rPr>
      </w:pPr>
      <w:r>
        <w:rPr>
          <w:noProof/>
        </w:rPr>
        <w:t>Licencja Dostępowa (CAL) typu Functional na system Microsoft Dynamics AX, 69, 94</w:t>
      </w:r>
    </w:p>
    <w:p w14:paraId="78D9292A" w14:textId="77777777" w:rsidR="005D65F8" w:rsidRDefault="005D65F8">
      <w:pPr>
        <w:pStyle w:val="Index1"/>
        <w:tabs>
          <w:tab w:val="right" w:pos="5030"/>
        </w:tabs>
        <w:rPr>
          <w:noProof/>
        </w:rPr>
      </w:pPr>
      <w:r>
        <w:rPr>
          <w:noProof/>
        </w:rPr>
        <w:t>Licencja Dostępowa (CAL) typu Self-Serve na system Microsoft Dynamics AX, 69</w:t>
      </w:r>
    </w:p>
    <w:p w14:paraId="3E0D3016" w14:textId="77777777" w:rsidR="005D65F8" w:rsidRDefault="005D65F8">
      <w:pPr>
        <w:pStyle w:val="Index1"/>
        <w:tabs>
          <w:tab w:val="right" w:pos="5030"/>
        </w:tabs>
        <w:rPr>
          <w:noProof/>
        </w:rPr>
      </w:pPr>
      <w:r>
        <w:rPr>
          <w:noProof/>
        </w:rPr>
        <w:t>Licencja Dostępowa (CAL) typu Task na system Microsoft Dynamics AX, 69, 94</w:t>
      </w:r>
    </w:p>
    <w:p w14:paraId="1AFA9157" w14:textId="77777777" w:rsidR="005D65F8" w:rsidRDefault="005D65F8">
      <w:pPr>
        <w:pStyle w:val="Index1"/>
        <w:tabs>
          <w:tab w:val="right" w:pos="5030"/>
        </w:tabs>
        <w:rPr>
          <w:noProof/>
        </w:rPr>
      </w:pPr>
      <w:r>
        <w:rPr>
          <w:noProof/>
        </w:rPr>
        <w:t>Licencja dostępowa CAL na usługi pulpitu zdalnego w oprogramowaniu Windows Server 2016, 54</w:t>
      </w:r>
    </w:p>
    <w:p w14:paraId="19A665D0" w14:textId="77777777" w:rsidR="005D65F8" w:rsidRDefault="005D65F8">
      <w:pPr>
        <w:pStyle w:val="Index1"/>
        <w:tabs>
          <w:tab w:val="right" w:pos="5030"/>
        </w:tabs>
        <w:rPr>
          <w:noProof/>
        </w:rPr>
      </w:pPr>
      <w:r>
        <w:rPr>
          <w:noProof/>
        </w:rPr>
        <w:t>Licencja Enterprise CAL Bridge do usługi Office 365, 73</w:t>
      </w:r>
    </w:p>
    <w:p w14:paraId="1F9CA0AD" w14:textId="77777777" w:rsidR="005D65F8" w:rsidRDefault="005D65F8">
      <w:pPr>
        <w:pStyle w:val="Index1"/>
        <w:tabs>
          <w:tab w:val="right" w:pos="5030"/>
        </w:tabs>
        <w:rPr>
          <w:noProof/>
        </w:rPr>
      </w:pPr>
      <w:r>
        <w:rPr>
          <w:noProof/>
        </w:rPr>
        <w:t>Licencja Enterprise CAL Suite Bridge do usługi Office 365, 16, 66</w:t>
      </w:r>
    </w:p>
    <w:p w14:paraId="56CCC498" w14:textId="77777777" w:rsidR="005D65F8" w:rsidRDefault="005D65F8">
      <w:pPr>
        <w:pStyle w:val="Index1"/>
        <w:tabs>
          <w:tab w:val="right" w:pos="5030"/>
        </w:tabs>
        <w:rPr>
          <w:noProof/>
        </w:rPr>
      </w:pPr>
      <w:r>
        <w:rPr>
          <w:noProof/>
        </w:rPr>
        <w:t>Licencja Enterprise CAL Suite Bridge do usługi Office 365 From SA, 16</w:t>
      </w:r>
    </w:p>
    <w:p w14:paraId="089EDA75" w14:textId="77777777" w:rsidR="005D65F8" w:rsidRDefault="005D65F8">
      <w:pPr>
        <w:pStyle w:val="Index1"/>
        <w:tabs>
          <w:tab w:val="right" w:pos="5030"/>
        </w:tabs>
        <w:rPr>
          <w:noProof/>
        </w:rPr>
      </w:pPr>
      <w:r>
        <w:rPr>
          <w:noProof/>
        </w:rPr>
        <w:t>Licencja Enterprise CAL Suite Bridge do usługi Office 365 i Microsoft Intune, 16, 66</w:t>
      </w:r>
    </w:p>
    <w:p w14:paraId="512F68CF" w14:textId="77777777" w:rsidR="005D65F8" w:rsidRDefault="005D65F8">
      <w:pPr>
        <w:pStyle w:val="Index1"/>
        <w:tabs>
          <w:tab w:val="right" w:pos="5030"/>
        </w:tabs>
        <w:rPr>
          <w:noProof/>
        </w:rPr>
      </w:pPr>
      <w:r>
        <w:rPr>
          <w:noProof/>
        </w:rPr>
        <w:t>Licencja External Connector na usługi pulpitu zdalnego w systemie Windows Server 2016, 54</w:t>
      </w:r>
    </w:p>
    <w:p w14:paraId="22D4B0C8" w14:textId="77777777" w:rsidR="005D65F8" w:rsidRDefault="005D65F8">
      <w:pPr>
        <w:pStyle w:val="Index1"/>
        <w:tabs>
          <w:tab w:val="right" w:pos="5030"/>
        </w:tabs>
        <w:rPr>
          <w:noProof/>
        </w:rPr>
      </w:pPr>
      <w:r>
        <w:rPr>
          <w:noProof/>
        </w:rPr>
        <w:t>Licencja External Connector na usługi zarządzania prawami dostępu do usługi Active Directory w systemie Windows Server 2016, 54</w:t>
      </w:r>
    </w:p>
    <w:p w14:paraId="548EAB7E" w14:textId="77777777" w:rsidR="005D65F8" w:rsidRDefault="005D65F8">
      <w:pPr>
        <w:pStyle w:val="Index1"/>
        <w:tabs>
          <w:tab w:val="right" w:pos="5030"/>
        </w:tabs>
        <w:rPr>
          <w:noProof/>
        </w:rPr>
      </w:pPr>
      <w:r>
        <w:rPr>
          <w:noProof/>
        </w:rPr>
        <w:t>Licencja From SA do planu Microsoft Dynamics 365 Customer Engagement Plan, edycja Enterprise, 67</w:t>
      </w:r>
    </w:p>
    <w:p w14:paraId="0055DB84" w14:textId="77777777" w:rsidR="005D65F8" w:rsidRDefault="005D65F8">
      <w:pPr>
        <w:pStyle w:val="Index1"/>
        <w:tabs>
          <w:tab w:val="right" w:pos="5030"/>
        </w:tabs>
        <w:rPr>
          <w:noProof/>
        </w:rPr>
      </w:pPr>
      <w:r>
        <w:rPr>
          <w:noProof/>
        </w:rPr>
        <w:t>Licencja From SA do planu Microsoft Dynamics 365 Plan, edycja Enterprise (LS na Użytkownika), 67</w:t>
      </w:r>
    </w:p>
    <w:p w14:paraId="78D30927" w14:textId="77777777" w:rsidR="005D65F8" w:rsidRDefault="005D65F8">
      <w:pPr>
        <w:pStyle w:val="Index1"/>
        <w:tabs>
          <w:tab w:val="right" w:pos="5030"/>
        </w:tabs>
        <w:rPr>
          <w:noProof/>
        </w:rPr>
      </w:pPr>
      <w:r>
        <w:rPr>
          <w:noProof/>
        </w:rPr>
        <w:t>Licencja From SA do planu Microsoft Dynamics 365 Unified Operations Plan, edycja Enterprise, 67</w:t>
      </w:r>
    </w:p>
    <w:p w14:paraId="531311D5" w14:textId="77777777" w:rsidR="005D65F8" w:rsidRDefault="005D65F8">
      <w:pPr>
        <w:pStyle w:val="Index1"/>
        <w:tabs>
          <w:tab w:val="right" w:pos="5030"/>
        </w:tabs>
        <w:rPr>
          <w:noProof/>
        </w:rPr>
      </w:pPr>
      <w:r>
        <w:rPr>
          <w:noProof/>
        </w:rPr>
        <w:t>Licencja From SA do systemu Microsoft Dynamics 365 for Operations Device, edycja Enterprise (LS na Urządzenie), 67</w:t>
      </w:r>
    </w:p>
    <w:p w14:paraId="1D9FF990" w14:textId="77777777" w:rsidR="005D65F8" w:rsidRDefault="005D65F8">
      <w:pPr>
        <w:pStyle w:val="Index1"/>
        <w:tabs>
          <w:tab w:val="right" w:pos="5030"/>
        </w:tabs>
        <w:rPr>
          <w:noProof/>
        </w:rPr>
      </w:pPr>
      <w:r>
        <w:rPr>
          <w:noProof/>
        </w:rPr>
        <w:t>Licencja From SA do systemu Microsoft Dynamics 365 for Retail, edycja Enterprise, 67</w:t>
      </w:r>
    </w:p>
    <w:p w14:paraId="1D35D358" w14:textId="77777777" w:rsidR="005D65F8" w:rsidRDefault="005D65F8">
      <w:pPr>
        <w:pStyle w:val="Index1"/>
        <w:tabs>
          <w:tab w:val="right" w:pos="5030"/>
        </w:tabs>
        <w:rPr>
          <w:noProof/>
        </w:rPr>
      </w:pPr>
      <w:r>
        <w:rPr>
          <w:noProof/>
        </w:rPr>
        <w:t>Licencja From SA do systemu Microsoft Dynamics 365 for Talent, edycja Enterprise, 67</w:t>
      </w:r>
    </w:p>
    <w:p w14:paraId="34F99C21" w14:textId="77777777" w:rsidR="005D65F8" w:rsidRDefault="005D65F8">
      <w:pPr>
        <w:pStyle w:val="Index1"/>
        <w:tabs>
          <w:tab w:val="right" w:pos="5030"/>
        </w:tabs>
        <w:rPr>
          <w:noProof/>
        </w:rPr>
      </w:pPr>
      <w:r>
        <w:rPr>
          <w:noProof/>
        </w:rPr>
        <w:t>Licencja na aktualizację wersji Windows 10 Home do wersji Pro, 45</w:t>
      </w:r>
    </w:p>
    <w:p w14:paraId="66E76A90" w14:textId="77777777" w:rsidR="005D65F8" w:rsidRDefault="005D65F8">
      <w:pPr>
        <w:pStyle w:val="Index1"/>
        <w:tabs>
          <w:tab w:val="right" w:pos="5030"/>
        </w:tabs>
        <w:rPr>
          <w:noProof/>
        </w:rPr>
      </w:pPr>
      <w:r>
        <w:rPr>
          <w:noProof/>
        </w:rPr>
        <w:t>Licencja na Zarządzanie dla Klienta na oprogramowanie Advanced Threat Analytics 2016 (na Środowisko Systemu Operacyjnego), 14</w:t>
      </w:r>
    </w:p>
    <w:p w14:paraId="56F00894" w14:textId="77777777" w:rsidR="005D65F8" w:rsidRDefault="005D65F8">
      <w:pPr>
        <w:pStyle w:val="Index1"/>
        <w:tabs>
          <w:tab w:val="right" w:pos="5030"/>
        </w:tabs>
        <w:rPr>
          <w:noProof/>
        </w:rPr>
      </w:pPr>
      <w:r>
        <w:rPr>
          <w:noProof/>
        </w:rPr>
        <w:t>Licencja na Zarządzanie dla Klienta na oprogramowanie Advanced Threat Analytics 2016 (na Użytkownika), 14</w:t>
      </w:r>
    </w:p>
    <w:p w14:paraId="5185EFAE" w14:textId="77777777" w:rsidR="005D65F8" w:rsidRDefault="005D65F8">
      <w:pPr>
        <w:pStyle w:val="Index1"/>
        <w:tabs>
          <w:tab w:val="right" w:pos="5030"/>
        </w:tabs>
        <w:rPr>
          <w:noProof/>
        </w:rPr>
      </w:pPr>
      <w:r>
        <w:rPr>
          <w:noProof/>
        </w:rPr>
        <w:t>Licencja na zarządzanie dla klienta na System Center Configuration Manager 1606, 35, 36</w:t>
      </w:r>
    </w:p>
    <w:p w14:paraId="1A48BEDB" w14:textId="77777777" w:rsidR="005D65F8" w:rsidRDefault="005D65F8">
      <w:pPr>
        <w:pStyle w:val="Index1"/>
        <w:tabs>
          <w:tab w:val="right" w:pos="5030"/>
        </w:tabs>
        <w:rPr>
          <w:noProof/>
        </w:rPr>
      </w:pPr>
      <w:r>
        <w:rPr>
          <w:noProof/>
        </w:rPr>
        <w:t>Licencja na Zarządzanie dla Serwera do oprogramowania System Center 2012 Standard, 94</w:t>
      </w:r>
    </w:p>
    <w:p w14:paraId="73CE8676" w14:textId="77777777" w:rsidR="005D65F8" w:rsidRDefault="005D65F8">
      <w:pPr>
        <w:pStyle w:val="Index1"/>
        <w:tabs>
          <w:tab w:val="right" w:pos="5030"/>
        </w:tabs>
        <w:rPr>
          <w:noProof/>
        </w:rPr>
      </w:pPr>
      <w:r>
        <w:rPr>
          <w:noProof/>
        </w:rPr>
        <w:t>Licencja na Zarządzanie dla Serwera do oprogramowania System Center 2016 Datacenter (pakiet 16 Licencji na Rdzeń), 34</w:t>
      </w:r>
    </w:p>
    <w:p w14:paraId="550951D4" w14:textId="77777777" w:rsidR="005D65F8" w:rsidRDefault="005D65F8">
      <w:pPr>
        <w:pStyle w:val="Index1"/>
        <w:tabs>
          <w:tab w:val="right" w:pos="5030"/>
        </w:tabs>
        <w:rPr>
          <w:noProof/>
        </w:rPr>
      </w:pPr>
      <w:r>
        <w:rPr>
          <w:noProof/>
        </w:rPr>
        <w:t>Licencja na Zarządzanie dla Serwera do oprogramowania System Center 2016 Datacenter (pakiet 2 Licencji na Rdzeń), 34</w:t>
      </w:r>
    </w:p>
    <w:p w14:paraId="619520AF" w14:textId="77777777" w:rsidR="005D65F8" w:rsidRDefault="005D65F8">
      <w:pPr>
        <w:pStyle w:val="Index1"/>
        <w:tabs>
          <w:tab w:val="right" w:pos="5030"/>
        </w:tabs>
        <w:rPr>
          <w:noProof/>
        </w:rPr>
      </w:pPr>
      <w:r>
        <w:rPr>
          <w:noProof/>
        </w:rPr>
        <w:t>Licencja na Zarządzanie dla Serwera do oprogramowania System Center 2016 Standard (pakiet 16 Licencji na Rdzeń), 34</w:t>
      </w:r>
    </w:p>
    <w:p w14:paraId="3113BE47" w14:textId="77777777" w:rsidR="005D65F8" w:rsidRDefault="005D65F8">
      <w:pPr>
        <w:pStyle w:val="Index1"/>
        <w:tabs>
          <w:tab w:val="right" w:pos="5030"/>
        </w:tabs>
        <w:rPr>
          <w:noProof/>
        </w:rPr>
      </w:pPr>
      <w:r>
        <w:rPr>
          <w:noProof/>
        </w:rPr>
        <w:t>Licencja na Zarządzanie dla Serwera do oprogramowania System Center 2016 Standard (pakiet 2 Licencji na Rdzeń), 34</w:t>
      </w:r>
    </w:p>
    <w:p w14:paraId="5D77886D" w14:textId="77777777" w:rsidR="005D65F8" w:rsidRDefault="005D65F8">
      <w:pPr>
        <w:pStyle w:val="Index1"/>
        <w:tabs>
          <w:tab w:val="right" w:pos="5030"/>
        </w:tabs>
        <w:rPr>
          <w:noProof/>
        </w:rPr>
      </w:pPr>
      <w:r>
        <w:rPr>
          <w:noProof/>
        </w:rPr>
        <w:t>Licencja na Zarządzenie dla Serwera do oprogramowania System Center 2012 Datacenter, 94</w:t>
      </w:r>
    </w:p>
    <w:p w14:paraId="4DB9A73F" w14:textId="77777777" w:rsidR="005D65F8" w:rsidRDefault="005D65F8">
      <w:pPr>
        <w:pStyle w:val="Index1"/>
        <w:tabs>
          <w:tab w:val="right" w:pos="5030"/>
        </w:tabs>
        <w:rPr>
          <w:noProof/>
        </w:rPr>
      </w:pPr>
      <w:r>
        <w:rPr>
          <w:noProof/>
        </w:rPr>
        <w:t>Licencja typu External Connector na oprogramowanie Microsoft Identity Manager 2016, 23</w:t>
      </w:r>
    </w:p>
    <w:p w14:paraId="6651FA12" w14:textId="77777777" w:rsidR="005D65F8" w:rsidRDefault="005D65F8">
      <w:pPr>
        <w:pStyle w:val="Index1"/>
        <w:tabs>
          <w:tab w:val="right" w:pos="5030"/>
        </w:tabs>
        <w:rPr>
          <w:noProof/>
        </w:rPr>
      </w:pPr>
      <w:r>
        <w:rPr>
          <w:noProof/>
        </w:rPr>
        <w:t>Licencja typu From SA na usługę Microsoft 365 E3, 63</w:t>
      </w:r>
    </w:p>
    <w:p w14:paraId="71F36ABD" w14:textId="77777777" w:rsidR="005D65F8" w:rsidRDefault="005D65F8">
      <w:pPr>
        <w:pStyle w:val="Index1"/>
        <w:tabs>
          <w:tab w:val="right" w:pos="5030"/>
        </w:tabs>
        <w:rPr>
          <w:noProof/>
        </w:rPr>
      </w:pPr>
      <w:r>
        <w:rPr>
          <w:noProof/>
        </w:rPr>
        <w:t>Licencja typu From SA na usługę Microsoft 365 E5, 63</w:t>
      </w:r>
    </w:p>
    <w:p w14:paraId="2252CB93" w14:textId="77777777" w:rsidR="005D65F8" w:rsidRDefault="005D65F8">
      <w:pPr>
        <w:pStyle w:val="Index1"/>
        <w:tabs>
          <w:tab w:val="right" w:pos="5030"/>
        </w:tabs>
        <w:rPr>
          <w:noProof/>
        </w:rPr>
      </w:pPr>
      <w:r>
        <w:rPr>
          <w:noProof/>
        </w:rPr>
        <w:t>Licencja typu From SA na Visio Online Plan 2, 70</w:t>
      </w:r>
    </w:p>
    <w:p w14:paraId="5D588411" w14:textId="77777777" w:rsidR="005D65F8" w:rsidRDefault="005D65F8">
      <w:pPr>
        <w:pStyle w:val="Index1"/>
        <w:tabs>
          <w:tab w:val="right" w:pos="5030"/>
        </w:tabs>
        <w:rPr>
          <w:noProof/>
        </w:rPr>
      </w:pPr>
      <w:r>
        <w:rPr>
          <w:noProof/>
        </w:rPr>
        <w:t>Licencję Dostępową (CAL) na Urządzenie do oprogramowania Project Server 2016, 25</w:t>
      </w:r>
    </w:p>
    <w:p w14:paraId="27CF6CD3" w14:textId="77777777" w:rsidR="005D65F8" w:rsidRDefault="005D65F8">
      <w:pPr>
        <w:pStyle w:val="Index1"/>
        <w:tabs>
          <w:tab w:val="right" w:pos="5030"/>
        </w:tabs>
        <w:rPr>
          <w:noProof/>
        </w:rPr>
      </w:pPr>
      <w:r>
        <w:rPr>
          <w:noProof/>
        </w:rPr>
        <w:t>Licencje Dostępowe (CAL) typu Enterprise, 36</w:t>
      </w:r>
    </w:p>
    <w:p w14:paraId="5B8E9CAA" w14:textId="77777777" w:rsidR="005D65F8" w:rsidRDefault="005D65F8">
      <w:pPr>
        <w:pStyle w:val="Index1"/>
        <w:tabs>
          <w:tab w:val="right" w:pos="5030"/>
        </w:tabs>
        <w:rPr>
          <w:noProof/>
        </w:rPr>
      </w:pPr>
      <w:r>
        <w:rPr>
          <w:noProof/>
        </w:rPr>
        <w:t>licencji dostępowych (CAL) dostępnych w ramach programu Enterprise, 66, 73, 100</w:t>
      </w:r>
    </w:p>
    <w:p w14:paraId="091D0093" w14:textId="77777777" w:rsidR="005D65F8" w:rsidRDefault="005D65F8">
      <w:pPr>
        <w:pStyle w:val="Index1"/>
        <w:tabs>
          <w:tab w:val="right" w:pos="5030"/>
        </w:tabs>
        <w:rPr>
          <w:noProof/>
        </w:rPr>
      </w:pPr>
      <w:r>
        <w:rPr>
          <w:noProof/>
        </w:rPr>
        <w:t>Licencji Dostępowych (CAL) typu Enterprise, 75, 94</w:t>
      </w:r>
    </w:p>
    <w:p w14:paraId="38ABC093" w14:textId="77777777" w:rsidR="005D65F8" w:rsidRDefault="005D65F8">
      <w:pPr>
        <w:pStyle w:val="Index1"/>
        <w:tabs>
          <w:tab w:val="right" w:pos="5030"/>
        </w:tabs>
        <w:rPr>
          <w:noProof/>
        </w:rPr>
      </w:pPr>
      <w:r>
        <w:rPr>
          <w:noProof/>
        </w:rPr>
        <w:t>Live Meeting Professional, 31</w:t>
      </w:r>
    </w:p>
    <w:p w14:paraId="30079195" w14:textId="77777777" w:rsidR="005D65F8" w:rsidRDefault="005D65F8">
      <w:pPr>
        <w:pStyle w:val="Index1"/>
        <w:tabs>
          <w:tab w:val="right" w:pos="5030"/>
        </w:tabs>
        <w:rPr>
          <w:noProof/>
        </w:rPr>
      </w:pPr>
      <w:r>
        <w:rPr>
          <w:noProof/>
        </w:rPr>
        <w:t>Live Meeting Standard, 31</w:t>
      </w:r>
    </w:p>
    <w:p w14:paraId="2D68D43A" w14:textId="77777777" w:rsidR="005D65F8" w:rsidRDefault="005D65F8">
      <w:pPr>
        <w:pStyle w:val="Index1"/>
        <w:tabs>
          <w:tab w:val="right" w:pos="5030"/>
        </w:tabs>
        <w:rPr>
          <w:noProof/>
        </w:rPr>
      </w:pPr>
      <w:r>
        <w:rPr>
          <w:noProof/>
        </w:rPr>
        <w:t>Lync 2013, 24</w:t>
      </w:r>
    </w:p>
    <w:p w14:paraId="29A27968" w14:textId="77777777" w:rsidR="005D65F8" w:rsidRDefault="005D65F8">
      <w:pPr>
        <w:pStyle w:val="Index1"/>
        <w:tabs>
          <w:tab w:val="right" w:pos="5030"/>
        </w:tabs>
        <w:rPr>
          <w:noProof/>
        </w:rPr>
      </w:pPr>
      <w:r>
        <w:rPr>
          <w:noProof/>
        </w:rPr>
        <w:t>Lync for Mac 2011, 26, 78</w:t>
      </w:r>
    </w:p>
    <w:p w14:paraId="5918576F" w14:textId="77777777" w:rsidR="005D65F8" w:rsidRDefault="005D65F8">
      <w:pPr>
        <w:pStyle w:val="Index1"/>
        <w:tabs>
          <w:tab w:val="right" w:pos="5030"/>
        </w:tabs>
        <w:rPr>
          <w:noProof/>
        </w:rPr>
      </w:pPr>
      <w:r>
        <w:rPr>
          <w:noProof/>
        </w:rPr>
        <w:t>Lync Server 2010, 30</w:t>
      </w:r>
    </w:p>
    <w:p w14:paraId="15DF1033" w14:textId="77777777" w:rsidR="005D65F8" w:rsidRDefault="005D65F8">
      <w:pPr>
        <w:pStyle w:val="Index1"/>
        <w:tabs>
          <w:tab w:val="right" w:pos="5030"/>
        </w:tabs>
        <w:rPr>
          <w:noProof/>
        </w:rPr>
      </w:pPr>
      <w:r>
        <w:rPr>
          <w:noProof/>
        </w:rPr>
        <w:t>Lync Server 2013, 30</w:t>
      </w:r>
    </w:p>
    <w:p w14:paraId="297D23F5" w14:textId="77777777" w:rsidR="005D65F8" w:rsidRDefault="005D65F8">
      <w:pPr>
        <w:pStyle w:val="Index1"/>
        <w:tabs>
          <w:tab w:val="right" w:pos="5030"/>
        </w:tabs>
        <w:rPr>
          <w:noProof/>
        </w:rPr>
      </w:pPr>
      <w:r>
        <w:rPr>
          <w:noProof/>
        </w:rPr>
        <w:t>Microsoft 365 E3, 63</w:t>
      </w:r>
    </w:p>
    <w:p w14:paraId="40D94705" w14:textId="77777777" w:rsidR="005D65F8" w:rsidRDefault="005D65F8">
      <w:pPr>
        <w:pStyle w:val="Index1"/>
        <w:tabs>
          <w:tab w:val="right" w:pos="5030"/>
        </w:tabs>
        <w:rPr>
          <w:noProof/>
        </w:rPr>
      </w:pPr>
      <w:r>
        <w:rPr>
          <w:noProof/>
        </w:rPr>
        <w:t>Microsoft 365 E5, 63</w:t>
      </w:r>
    </w:p>
    <w:p w14:paraId="6A865C90" w14:textId="77777777" w:rsidR="005D65F8" w:rsidRDefault="005D65F8">
      <w:pPr>
        <w:pStyle w:val="Index1"/>
        <w:tabs>
          <w:tab w:val="right" w:pos="5030"/>
        </w:tabs>
        <w:rPr>
          <w:noProof/>
        </w:rPr>
      </w:pPr>
      <w:r>
        <w:rPr>
          <w:noProof/>
        </w:rPr>
        <w:t>Microsoft 365 Education A3, 63</w:t>
      </w:r>
    </w:p>
    <w:p w14:paraId="3F99E0AC" w14:textId="77777777" w:rsidR="005D65F8" w:rsidRDefault="005D65F8">
      <w:pPr>
        <w:pStyle w:val="Index1"/>
        <w:tabs>
          <w:tab w:val="right" w:pos="5030"/>
        </w:tabs>
        <w:rPr>
          <w:noProof/>
        </w:rPr>
      </w:pPr>
      <w:r>
        <w:rPr>
          <w:noProof/>
        </w:rPr>
        <w:t>Microsoft 365 Education A5, 63</w:t>
      </w:r>
    </w:p>
    <w:p w14:paraId="0D4CF098" w14:textId="77777777" w:rsidR="005D65F8" w:rsidRDefault="005D65F8">
      <w:pPr>
        <w:pStyle w:val="Index1"/>
        <w:tabs>
          <w:tab w:val="right" w:pos="5030"/>
        </w:tabs>
        <w:rPr>
          <w:noProof/>
        </w:rPr>
      </w:pPr>
      <w:r>
        <w:rPr>
          <w:noProof/>
        </w:rPr>
        <w:t>Microsoft 365 F1, 63</w:t>
      </w:r>
    </w:p>
    <w:p w14:paraId="5BB69CFB" w14:textId="77777777" w:rsidR="005D65F8" w:rsidRDefault="005D65F8">
      <w:pPr>
        <w:pStyle w:val="Index1"/>
        <w:tabs>
          <w:tab w:val="right" w:pos="5030"/>
        </w:tabs>
        <w:rPr>
          <w:noProof/>
        </w:rPr>
      </w:pPr>
      <w:r>
        <w:rPr>
          <w:noProof/>
        </w:rPr>
        <w:t>Microsoft Cloud App Security, 81</w:t>
      </w:r>
    </w:p>
    <w:p w14:paraId="07B13802" w14:textId="77777777" w:rsidR="005D65F8" w:rsidRDefault="005D65F8">
      <w:pPr>
        <w:pStyle w:val="Index1"/>
        <w:tabs>
          <w:tab w:val="right" w:pos="5030"/>
        </w:tabs>
        <w:rPr>
          <w:noProof/>
        </w:rPr>
      </w:pPr>
      <w:r>
        <w:rPr>
          <w:noProof/>
        </w:rPr>
        <w:t>Microsoft Dynamics 365 Customer Engagement Plan, edycja Enterprise (LS na Użytkownika), 66</w:t>
      </w:r>
    </w:p>
    <w:p w14:paraId="34BE4AA4" w14:textId="77777777" w:rsidR="005D65F8" w:rsidRDefault="005D65F8">
      <w:pPr>
        <w:pStyle w:val="Index1"/>
        <w:tabs>
          <w:tab w:val="right" w:pos="5030"/>
        </w:tabs>
        <w:rPr>
          <w:noProof/>
        </w:rPr>
      </w:pPr>
      <w:r>
        <w:rPr>
          <w:noProof/>
        </w:rPr>
        <w:t>Microsoft Dynamics 365 Enterprise Edition — Magazyn bazy danych związany z pozyskiwaniem dodatkowych klientów, 67</w:t>
      </w:r>
    </w:p>
    <w:p w14:paraId="03424BF9" w14:textId="77777777" w:rsidR="005D65F8" w:rsidRDefault="005D65F8">
      <w:pPr>
        <w:pStyle w:val="Index1"/>
        <w:tabs>
          <w:tab w:val="right" w:pos="5030"/>
        </w:tabs>
        <w:rPr>
          <w:noProof/>
        </w:rPr>
      </w:pPr>
      <w:r>
        <w:rPr>
          <w:noProof/>
        </w:rPr>
        <w:t>Microsoft Dynamics 365 Enterprise Edition — Portal związany z pozyskiwaniem dodatkowych klientów, 67</w:t>
      </w:r>
    </w:p>
    <w:p w14:paraId="2169537E" w14:textId="77777777" w:rsidR="005D65F8" w:rsidRDefault="005D65F8">
      <w:pPr>
        <w:pStyle w:val="Index1"/>
        <w:tabs>
          <w:tab w:val="right" w:pos="5030"/>
        </w:tabs>
        <w:rPr>
          <w:noProof/>
        </w:rPr>
      </w:pPr>
      <w:r>
        <w:rPr>
          <w:noProof/>
        </w:rPr>
        <w:t>Microsoft Dynamics 365 Enterprise Edition — Wiadomości społecznościowe związane z pozyskiwaniem dodatkowych klientów, 67</w:t>
      </w:r>
    </w:p>
    <w:p w14:paraId="60B4DFEA" w14:textId="77777777" w:rsidR="005D65F8" w:rsidRDefault="005D65F8">
      <w:pPr>
        <w:pStyle w:val="Index1"/>
        <w:tabs>
          <w:tab w:val="right" w:pos="5030"/>
        </w:tabs>
        <w:rPr>
          <w:noProof/>
        </w:rPr>
      </w:pPr>
      <w:r>
        <w:rPr>
          <w:noProof/>
        </w:rPr>
        <w:t>Microsoft Dynamics 365 Enterprise Edition — Wystąpienie nieprodukcyjne związane z pozyskiwaniem dodatkowych klientów, 67</w:t>
      </w:r>
    </w:p>
    <w:p w14:paraId="15FF0E5E" w14:textId="77777777" w:rsidR="005D65F8" w:rsidRDefault="005D65F8">
      <w:pPr>
        <w:pStyle w:val="Index1"/>
        <w:tabs>
          <w:tab w:val="right" w:pos="5030"/>
        </w:tabs>
        <w:rPr>
          <w:noProof/>
        </w:rPr>
      </w:pPr>
      <w:r>
        <w:rPr>
          <w:noProof/>
        </w:rPr>
        <w:t>Microsoft Dynamics 365 Enterprise Edition — Wystąpienie produkcyjne związane z pozyskiwaniem dodatkowych klientów, 67</w:t>
      </w:r>
    </w:p>
    <w:p w14:paraId="74D6F760" w14:textId="77777777" w:rsidR="005D65F8" w:rsidRDefault="005D65F8">
      <w:pPr>
        <w:pStyle w:val="Index1"/>
        <w:tabs>
          <w:tab w:val="right" w:pos="5030"/>
        </w:tabs>
        <w:rPr>
          <w:noProof/>
        </w:rPr>
      </w:pPr>
      <w:r>
        <w:rPr>
          <w:noProof/>
        </w:rPr>
        <w:t>Microsoft Dynamics 365 Enterprise Edition — Wyświetlenia stron portalu związane z pozyskiwaniem dodatkowych klientów, 67</w:t>
      </w:r>
    </w:p>
    <w:p w14:paraId="75DD05CC" w14:textId="77777777" w:rsidR="005D65F8" w:rsidRDefault="005D65F8">
      <w:pPr>
        <w:pStyle w:val="Index1"/>
        <w:tabs>
          <w:tab w:val="right" w:pos="5030"/>
        </w:tabs>
        <w:rPr>
          <w:noProof/>
        </w:rPr>
      </w:pPr>
      <w:r>
        <w:rPr>
          <w:noProof/>
        </w:rPr>
        <w:t>Microsoft Dynamics 365 for Customer Service, Enterprise Edition, 22</w:t>
      </w:r>
    </w:p>
    <w:p w14:paraId="3B3460EA" w14:textId="77777777" w:rsidR="005D65F8" w:rsidRDefault="005D65F8">
      <w:pPr>
        <w:pStyle w:val="Index1"/>
        <w:tabs>
          <w:tab w:val="right" w:pos="5030"/>
        </w:tabs>
        <w:rPr>
          <w:noProof/>
        </w:rPr>
      </w:pPr>
      <w:r>
        <w:rPr>
          <w:noProof/>
        </w:rPr>
        <w:t>Microsoft Dynamics 365 for Customer Service, Enterprise Edition (LS na Urządzenie), 67</w:t>
      </w:r>
    </w:p>
    <w:p w14:paraId="6376C9F2" w14:textId="77777777" w:rsidR="005D65F8" w:rsidRDefault="005D65F8">
      <w:pPr>
        <w:pStyle w:val="Index1"/>
        <w:tabs>
          <w:tab w:val="right" w:pos="5030"/>
        </w:tabs>
        <w:rPr>
          <w:noProof/>
        </w:rPr>
      </w:pPr>
      <w:r>
        <w:rPr>
          <w:noProof/>
        </w:rPr>
        <w:t>Microsoft Dynamics 365 for Customer Service, Enterprise Edition (LS na Użytkownika), 67</w:t>
      </w:r>
    </w:p>
    <w:p w14:paraId="5F2E3A0E" w14:textId="77777777" w:rsidR="005D65F8" w:rsidRDefault="005D65F8">
      <w:pPr>
        <w:pStyle w:val="Index1"/>
        <w:tabs>
          <w:tab w:val="right" w:pos="5030"/>
        </w:tabs>
        <w:rPr>
          <w:noProof/>
        </w:rPr>
      </w:pPr>
      <w:r>
        <w:rPr>
          <w:noProof/>
        </w:rPr>
        <w:t>Microsoft Dynamics 365 for Field Service, Enterprise Edition — Optymalizacja planowania zasobów, 68</w:t>
      </w:r>
    </w:p>
    <w:p w14:paraId="0B760F91" w14:textId="77777777" w:rsidR="005D65F8" w:rsidRDefault="005D65F8">
      <w:pPr>
        <w:pStyle w:val="Index1"/>
        <w:tabs>
          <w:tab w:val="right" w:pos="5030"/>
        </w:tabs>
        <w:rPr>
          <w:noProof/>
        </w:rPr>
      </w:pPr>
      <w:r>
        <w:rPr>
          <w:noProof/>
        </w:rPr>
        <w:t>Microsoft Dynamics 365 for Field Service, Enterprise Edition (LS na Urządzenie), 67</w:t>
      </w:r>
    </w:p>
    <w:p w14:paraId="4B3FF768" w14:textId="77777777" w:rsidR="005D65F8" w:rsidRDefault="005D65F8">
      <w:pPr>
        <w:pStyle w:val="Index1"/>
        <w:tabs>
          <w:tab w:val="right" w:pos="5030"/>
        </w:tabs>
        <w:rPr>
          <w:noProof/>
        </w:rPr>
      </w:pPr>
      <w:r>
        <w:rPr>
          <w:noProof/>
        </w:rPr>
        <w:t>Microsoft Dynamics 365 for Field Service, Enterprise Edition (LS na Użytkownika), 67</w:t>
      </w:r>
    </w:p>
    <w:p w14:paraId="7003206D" w14:textId="77777777" w:rsidR="005D65F8" w:rsidRDefault="005D65F8">
      <w:pPr>
        <w:pStyle w:val="Index1"/>
        <w:tabs>
          <w:tab w:val="right" w:pos="5030"/>
        </w:tabs>
        <w:rPr>
          <w:noProof/>
        </w:rPr>
      </w:pPr>
      <w:r>
        <w:rPr>
          <w:noProof/>
        </w:rPr>
        <w:t>Microsoft Dynamics 365 for Operations Activity, edycja Enterprise, 22</w:t>
      </w:r>
    </w:p>
    <w:p w14:paraId="42FFF906" w14:textId="77777777" w:rsidR="005D65F8" w:rsidRDefault="005D65F8">
      <w:pPr>
        <w:pStyle w:val="Index1"/>
        <w:tabs>
          <w:tab w:val="right" w:pos="5030"/>
        </w:tabs>
        <w:rPr>
          <w:noProof/>
        </w:rPr>
      </w:pPr>
      <w:r>
        <w:rPr>
          <w:noProof/>
        </w:rPr>
        <w:t>Microsoft Dynamics 365 for Operations Device, edycja Enterprise, 22, 67</w:t>
      </w:r>
    </w:p>
    <w:p w14:paraId="710125BB" w14:textId="77777777" w:rsidR="005D65F8" w:rsidRDefault="005D65F8">
      <w:pPr>
        <w:pStyle w:val="Index1"/>
        <w:tabs>
          <w:tab w:val="right" w:pos="5030"/>
        </w:tabs>
        <w:rPr>
          <w:noProof/>
        </w:rPr>
      </w:pPr>
      <w:r>
        <w:rPr>
          <w:noProof/>
        </w:rPr>
        <w:t>Microsoft Dynamics 365 for Operations Enterprise Edition — Dodatkowy magazyn bazy danych, 68</w:t>
      </w:r>
    </w:p>
    <w:p w14:paraId="54116CDF" w14:textId="77777777" w:rsidR="005D65F8" w:rsidRDefault="005D65F8">
      <w:pPr>
        <w:pStyle w:val="Index1"/>
        <w:tabs>
          <w:tab w:val="right" w:pos="5030"/>
        </w:tabs>
        <w:rPr>
          <w:noProof/>
        </w:rPr>
      </w:pPr>
      <w:r>
        <w:rPr>
          <w:noProof/>
        </w:rPr>
        <w:t>Microsoft Dynamics 365 for Operations Enterprise Edition — Dodatkowy magazyn plików, 68</w:t>
      </w:r>
    </w:p>
    <w:p w14:paraId="3B8A7D41" w14:textId="77777777" w:rsidR="005D65F8" w:rsidRDefault="005D65F8">
      <w:pPr>
        <w:pStyle w:val="Index1"/>
        <w:tabs>
          <w:tab w:val="right" w:pos="5030"/>
        </w:tabs>
        <w:rPr>
          <w:noProof/>
        </w:rPr>
      </w:pPr>
      <w:r>
        <w:rPr>
          <w:noProof/>
        </w:rPr>
        <w:t>Microsoft Dynamics 365 for Operations Server, 21</w:t>
      </w:r>
    </w:p>
    <w:p w14:paraId="4AF40313" w14:textId="77777777" w:rsidR="005D65F8" w:rsidRDefault="005D65F8">
      <w:pPr>
        <w:pStyle w:val="Index1"/>
        <w:tabs>
          <w:tab w:val="right" w:pos="5030"/>
        </w:tabs>
        <w:rPr>
          <w:noProof/>
        </w:rPr>
      </w:pPr>
      <w:r>
        <w:rPr>
          <w:noProof/>
        </w:rPr>
        <w:t>Microsoft Dynamics 365 for Operations, Enterprise Edition — Poziom testowy 1</w:t>
      </w:r>
    </w:p>
    <w:p w14:paraId="0E26CF4A" w14:textId="77777777" w:rsidR="005D65F8" w:rsidRDefault="005D65F8">
      <w:pPr>
        <w:pStyle w:val="Index2"/>
        <w:tabs>
          <w:tab w:val="right" w:pos="5030"/>
        </w:tabs>
        <w:rPr>
          <w:noProof/>
        </w:rPr>
      </w:pPr>
      <w:r>
        <w:rPr>
          <w:noProof/>
        </w:rPr>
        <w:t>Wystąpienia deweloperskie i testowe, 68</w:t>
      </w:r>
    </w:p>
    <w:p w14:paraId="01EB0621" w14:textId="77777777" w:rsidR="005D65F8" w:rsidRDefault="005D65F8">
      <w:pPr>
        <w:pStyle w:val="Index1"/>
        <w:tabs>
          <w:tab w:val="right" w:pos="5030"/>
        </w:tabs>
        <w:rPr>
          <w:noProof/>
        </w:rPr>
      </w:pPr>
      <w:r>
        <w:rPr>
          <w:noProof/>
        </w:rPr>
        <w:t>Microsoft Dynamics 365 for Operations, Enterprise Edition — Poziom testowy 2</w:t>
      </w:r>
    </w:p>
    <w:p w14:paraId="3056D4F7" w14:textId="77777777" w:rsidR="005D65F8" w:rsidRDefault="005D65F8">
      <w:pPr>
        <w:pStyle w:val="Index2"/>
        <w:tabs>
          <w:tab w:val="right" w:pos="5030"/>
        </w:tabs>
        <w:rPr>
          <w:noProof/>
        </w:rPr>
      </w:pPr>
      <w:r>
        <w:rPr>
          <w:noProof/>
        </w:rPr>
        <w:t>Standardowa ocena przydatności, 68</w:t>
      </w:r>
    </w:p>
    <w:p w14:paraId="0E34CB52" w14:textId="77777777" w:rsidR="005D65F8" w:rsidRDefault="005D65F8">
      <w:pPr>
        <w:pStyle w:val="Index1"/>
        <w:tabs>
          <w:tab w:val="right" w:pos="5030"/>
        </w:tabs>
        <w:rPr>
          <w:noProof/>
        </w:rPr>
      </w:pPr>
      <w:r>
        <w:rPr>
          <w:noProof/>
        </w:rPr>
        <w:t>Microsoft Dynamics 365 for Operations, Enterprise Edition — Poziom testowy 3</w:t>
      </w:r>
    </w:p>
    <w:p w14:paraId="1A68CD20" w14:textId="77777777" w:rsidR="005D65F8" w:rsidRDefault="005D65F8">
      <w:pPr>
        <w:pStyle w:val="Index2"/>
        <w:tabs>
          <w:tab w:val="right" w:pos="5030"/>
        </w:tabs>
        <w:rPr>
          <w:noProof/>
        </w:rPr>
      </w:pPr>
      <w:r>
        <w:rPr>
          <w:noProof/>
        </w:rPr>
        <w:t>Ocena przydatności Premier, 68</w:t>
      </w:r>
    </w:p>
    <w:p w14:paraId="41921147" w14:textId="77777777" w:rsidR="005D65F8" w:rsidRDefault="005D65F8">
      <w:pPr>
        <w:pStyle w:val="Index1"/>
        <w:tabs>
          <w:tab w:val="right" w:pos="5030"/>
        </w:tabs>
        <w:rPr>
          <w:noProof/>
        </w:rPr>
      </w:pPr>
      <w:r>
        <w:rPr>
          <w:noProof/>
        </w:rPr>
        <w:t>Microsoft Dynamics 365 for Operations, Enterprise Edition — Poziom testowy 4</w:t>
      </w:r>
    </w:p>
    <w:p w14:paraId="1BADA3AB" w14:textId="77777777" w:rsidR="005D65F8" w:rsidRDefault="005D65F8">
      <w:pPr>
        <w:pStyle w:val="Index2"/>
        <w:tabs>
          <w:tab w:val="right" w:pos="5030"/>
        </w:tabs>
        <w:rPr>
          <w:noProof/>
        </w:rPr>
      </w:pPr>
      <w:r>
        <w:rPr>
          <w:noProof/>
        </w:rPr>
        <w:t>Standardowe testy wydajności, 68</w:t>
      </w:r>
    </w:p>
    <w:p w14:paraId="6F6C868C" w14:textId="77777777" w:rsidR="005D65F8" w:rsidRDefault="005D65F8">
      <w:pPr>
        <w:pStyle w:val="Index1"/>
        <w:tabs>
          <w:tab w:val="right" w:pos="5030"/>
        </w:tabs>
        <w:rPr>
          <w:noProof/>
        </w:rPr>
      </w:pPr>
      <w:r>
        <w:rPr>
          <w:noProof/>
        </w:rPr>
        <w:t>Microsoft Dynamics 365 for Operations, Enterprise Edition — Poziom testowy 5</w:t>
      </w:r>
    </w:p>
    <w:p w14:paraId="3172A83D" w14:textId="77777777" w:rsidR="005D65F8" w:rsidRDefault="005D65F8">
      <w:pPr>
        <w:pStyle w:val="Index2"/>
        <w:tabs>
          <w:tab w:val="right" w:pos="5030"/>
        </w:tabs>
        <w:rPr>
          <w:noProof/>
        </w:rPr>
      </w:pPr>
      <w:r>
        <w:rPr>
          <w:noProof/>
        </w:rPr>
        <w:t>Testy wydajności Premier, 68</w:t>
      </w:r>
    </w:p>
    <w:p w14:paraId="16ACFDE9" w14:textId="77777777" w:rsidR="005D65F8" w:rsidRDefault="005D65F8">
      <w:pPr>
        <w:pStyle w:val="Index1"/>
        <w:tabs>
          <w:tab w:val="right" w:pos="5030"/>
        </w:tabs>
        <w:rPr>
          <w:noProof/>
        </w:rPr>
      </w:pPr>
      <w:r>
        <w:rPr>
          <w:noProof/>
        </w:rPr>
        <w:t>Microsoft Dynamics 365 for Project Service Automation, Enterprise Edition (LS na Użytkownika), 67</w:t>
      </w:r>
    </w:p>
    <w:p w14:paraId="05958DA5" w14:textId="77777777" w:rsidR="005D65F8" w:rsidRDefault="005D65F8">
      <w:pPr>
        <w:pStyle w:val="Index1"/>
        <w:tabs>
          <w:tab w:val="right" w:pos="5030"/>
        </w:tabs>
        <w:rPr>
          <w:noProof/>
        </w:rPr>
      </w:pPr>
      <w:r>
        <w:rPr>
          <w:noProof/>
        </w:rPr>
        <w:t>Microsoft Dynamics 365 for Retail, edycja Enterprise, 67</w:t>
      </w:r>
    </w:p>
    <w:p w14:paraId="556796AE" w14:textId="77777777" w:rsidR="005D65F8" w:rsidRDefault="005D65F8">
      <w:pPr>
        <w:pStyle w:val="Index1"/>
        <w:tabs>
          <w:tab w:val="right" w:pos="5030"/>
        </w:tabs>
        <w:rPr>
          <w:noProof/>
        </w:rPr>
      </w:pPr>
      <w:r>
        <w:rPr>
          <w:noProof/>
        </w:rPr>
        <w:t>Microsoft Dynamics 365 for Sales, Enterprise Edition, 22</w:t>
      </w:r>
    </w:p>
    <w:p w14:paraId="020C83B5" w14:textId="77777777" w:rsidR="005D65F8" w:rsidRDefault="005D65F8">
      <w:pPr>
        <w:pStyle w:val="Index1"/>
        <w:tabs>
          <w:tab w:val="right" w:pos="5030"/>
        </w:tabs>
        <w:rPr>
          <w:noProof/>
        </w:rPr>
      </w:pPr>
      <w:r>
        <w:rPr>
          <w:noProof/>
        </w:rPr>
        <w:t>Microsoft Dynamics 365 for Sales, Enterprise Edition, 67</w:t>
      </w:r>
    </w:p>
    <w:p w14:paraId="352558D9" w14:textId="77777777" w:rsidR="005D65F8" w:rsidRDefault="005D65F8">
      <w:pPr>
        <w:pStyle w:val="Index1"/>
        <w:tabs>
          <w:tab w:val="right" w:pos="5030"/>
        </w:tabs>
        <w:rPr>
          <w:noProof/>
        </w:rPr>
      </w:pPr>
      <w:r>
        <w:rPr>
          <w:noProof/>
        </w:rPr>
        <w:t>Microsoft Dynamics 365 for Sales, Enterprise Edition (LS na Użytkownika), 67</w:t>
      </w:r>
    </w:p>
    <w:p w14:paraId="74CE491C" w14:textId="77777777" w:rsidR="005D65F8" w:rsidRDefault="005D65F8">
      <w:pPr>
        <w:pStyle w:val="Index1"/>
        <w:tabs>
          <w:tab w:val="right" w:pos="5030"/>
        </w:tabs>
        <w:rPr>
          <w:noProof/>
        </w:rPr>
      </w:pPr>
      <w:r>
        <w:rPr>
          <w:noProof/>
        </w:rPr>
        <w:t>Microsoft Dynamics 365 for Talent, edycja Enterprise, 67</w:t>
      </w:r>
    </w:p>
    <w:p w14:paraId="28D7A492" w14:textId="77777777" w:rsidR="005D65F8" w:rsidRDefault="005D65F8">
      <w:pPr>
        <w:pStyle w:val="Index1"/>
        <w:tabs>
          <w:tab w:val="right" w:pos="5030"/>
        </w:tabs>
        <w:rPr>
          <w:noProof/>
        </w:rPr>
      </w:pPr>
      <w:r>
        <w:rPr>
          <w:noProof/>
        </w:rPr>
        <w:t>Microsoft Dynamics 365 for Team Members, Enterprise Edition, 21</w:t>
      </w:r>
    </w:p>
    <w:p w14:paraId="73D13001" w14:textId="77777777" w:rsidR="005D65F8" w:rsidRDefault="005D65F8">
      <w:pPr>
        <w:pStyle w:val="Index1"/>
        <w:tabs>
          <w:tab w:val="right" w:pos="5030"/>
        </w:tabs>
        <w:rPr>
          <w:noProof/>
        </w:rPr>
      </w:pPr>
      <w:r>
        <w:rPr>
          <w:noProof/>
        </w:rPr>
        <w:t>Microsoft Dynamics 365 for Team Members, Enterprise Edition (LS na Użytkownika), 67</w:t>
      </w:r>
    </w:p>
    <w:p w14:paraId="3B2B94B1" w14:textId="77777777" w:rsidR="005D65F8" w:rsidRDefault="005D65F8">
      <w:pPr>
        <w:pStyle w:val="Index1"/>
        <w:tabs>
          <w:tab w:val="right" w:pos="5030"/>
        </w:tabs>
        <w:rPr>
          <w:noProof/>
        </w:rPr>
      </w:pPr>
      <w:r>
        <w:rPr>
          <w:noProof/>
        </w:rPr>
        <w:t>Microsoft Dynamics 365 for Team Members, Enterprise Edition From SA (LS na Użytkownika), 67</w:t>
      </w:r>
    </w:p>
    <w:p w14:paraId="11F42DBC" w14:textId="77777777" w:rsidR="005D65F8" w:rsidRDefault="005D65F8">
      <w:pPr>
        <w:pStyle w:val="Index1"/>
        <w:tabs>
          <w:tab w:val="right" w:pos="5030"/>
        </w:tabs>
        <w:rPr>
          <w:noProof/>
        </w:rPr>
      </w:pPr>
      <w:r>
        <w:rPr>
          <w:noProof/>
        </w:rPr>
        <w:t>Microsoft Dynamics 365 Plan, edycja Enterprise (LS na Użytkownika), 67</w:t>
      </w:r>
    </w:p>
    <w:p w14:paraId="5F8B3A32" w14:textId="77777777" w:rsidR="005D65F8" w:rsidRDefault="005D65F8">
      <w:pPr>
        <w:pStyle w:val="Index1"/>
        <w:tabs>
          <w:tab w:val="right" w:pos="5030"/>
        </w:tabs>
        <w:rPr>
          <w:noProof/>
        </w:rPr>
      </w:pPr>
      <w:r>
        <w:rPr>
          <w:noProof/>
        </w:rPr>
        <w:t>Microsoft Dynamics 365 Unified Operations Plan, edycja Enterprise, 67</w:t>
      </w:r>
    </w:p>
    <w:p w14:paraId="7B447324" w14:textId="77777777" w:rsidR="005D65F8" w:rsidRDefault="005D65F8">
      <w:pPr>
        <w:pStyle w:val="Index1"/>
        <w:tabs>
          <w:tab w:val="right" w:pos="5030"/>
        </w:tabs>
        <w:rPr>
          <w:noProof/>
        </w:rPr>
      </w:pPr>
      <w:r>
        <w:rPr>
          <w:noProof/>
        </w:rPr>
        <w:t>Microsoft Dynamics AX 2012 R2, 21</w:t>
      </w:r>
    </w:p>
    <w:p w14:paraId="0C022A43" w14:textId="77777777" w:rsidR="005D65F8" w:rsidRDefault="005D65F8">
      <w:pPr>
        <w:pStyle w:val="Index1"/>
        <w:tabs>
          <w:tab w:val="right" w:pos="5030"/>
        </w:tabs>
        <w:rPr>
          <w:noProof/>
        </w:rPr>
      </w:pPr>
      <w:r>
        <w:rPr>
          <w:noProof/>
        </w:rPr>
        <w:t>Microsoft Dynamics AX 2012 R3, 21</w:t>
      </w:r>
    </w:p>
    <w:p w14:paraId="4A1BFB52" w14:textId="77777777" w:rsidR="005D65F8" w:rsidRDefault="005D65F8">
      <w:pPr>
        <w:pStyle w:val="Index1"/>
        <w:tabs>
          <w:tab w:val="right" w:pos="5030"/>
        </w:tabs>
        <w:rPr>
          <w:noProof/>
        </w:rPr>
      </w:pPr>
      <w:r>
        <w:rPr>
          <w:noProof/>
        </w:rPr>
        <w:t>Microsoft Dynamics AX Standard Commerce Core Server, 94</w:t>
      </w:r>
    </w:p>
    <w:p w14:paraId="2E854E5C" w14:textId="77777777" w:rsidR="005D65F8" w:rsidRDefault="005D65F8">
      <w:pPr>
        <w:pStyle w:val="Index1"/>
        <w:tabs>
          <w:tab w:val="right" w:pos="5030"/>
        </w:tabs>
        <w:rPr>
          <w:noProof/>
        </w:rPr>
      </w:pPr>
      <w:r>
        <w:rPr>
          <w:noProof/>
        </w:rPr>
        <w:t>Microsoft Dynamics AX Store Server, 94</w:t>
      </w:r>
    </w:p>
    <w:p w14:paraId="4B1BE388" w14:textId="77777777" w:rsidR="005D65F8" w:rsidRDefault="005D65F8">
      <w:pPr>
        <w:pStyle w:val="Index1"/>
        <w:tabs>
          <w:tab w:val="right" w:pos="5030"/>
        </w:tabs>
        <w:rPr>
          <w:noProof/>
        </w:rPr>
      </w:pPr>
      <w:r>
        <w:rPr>
          <w:noProof/>
        </w:rPr>
        <w:t>Microsoft Dynamics CRM 2015, 21</w:t>
      </w:r>
    </w:p>
    <w:p w14:paraId="07F4B685" w14:textId="77777777" w:rsidR="005D65F8" w:rsidRDefault="005D65F8">
      <w:pPr>
        <w:pStyle w:val="Index1"/>
        <w:tabs>
          <w:tab w:val="right" w:pos="5030"/>
        </w:tabs>
        <w:rPr>
          <w:noProof/>
        </w:rPr>
      </w:pPr>
      <w:r>
        <w:rPr>
          <w:noProof/>
        </w:rPr>
        <w:t>Microsoft Dynamics CRM 2016, 21</w:t>
      </w:r>
    </w:p>
    <w:p w14:paraId="520AC530" w14:textId="77777777" w:rsidR="005D65F8" w:rsidRDefault="005D65F8">
      <w:pPr>
        <w:pStyle w:val="Index1"/>
        <w:tabs>
          <w:tab w:val="right" w:pos="5030"/>
        </w:tabs>
        <w:rPr>
          <w:noProof/>
        </w:rPr>
      </w:pPr>
      <w:r>
        <w:rPr>
          <w:noProof/>
        </w:rPr>
        <w:t>Microsoft Dynamics CRM Server 2013, 94</w:t>
      </w:r>
    </w:p>
    <w:p w14:paraId="023B971C" w14:textId="77777777" w:rsidR="005D65F8" w:rsidRDefault="005D65F8">
      <w:pPr>
        <w:pStyle w:val="Index1"/>
        <w:tabs>
          <w:tab w:val="right" w:pos="5030"/>
        </w:tabs>
        <w:rPr>
          <w:noProof/>
        </w:rPr>
      </w:pPr>
      <w:r>
        <w:rPr>
          <w:noProof/>
        </w:rPr>
        <w:t>Microsoft Dynamics CRM Server 2015, 94</w:t>
      </w:r>
    </w:p>
    <w:p w14:paraId="4320CA63" w14:textId="77777777" w:rsidR="005D65F8" w:rsidRDefault="005D65F8">
      <w:pPr>
        <w:pStyle w:val="Index1"/>
        <w:tabs>
          <w:tab w:val="right" w:pos="5030"/>
        </w:tabs>
        <w:rPr>
          <w:noProof/>
        </w:rPr>
      </w:pPr>
      <w:r>
        <w:rPr>
          <w:noProof/>
        </w:rPr>
        <w:t>Microsoft Flow Plan 1, 79</w:t>
      </w:r>
    </w:p>
    <w:p w14:paraId="5C01212A" w14:textId="77777777" w:rsidR="005D65F8" w:rsidRDefault="005D65F8">
      <w:pPr>
        <w:pStyle w:val="Index1"/>
        <w:tabs>
          <w:tab w:val="right" w:pos="5030"/>
        </w:tabs>
        <w:rPr>
          <w:noProof/>
        </w:rPr>
      </w:pPr>
      <w:r>
        <w:rPr>
          <w:noProof/>
        </w:rPr>
        <w:t>Microsoft Flow Plan 2, 79</w:t>
      </w:r>
    </w:p>
    <w:p w14:paraId="32623A00" w14:textId="77777777" w:rsidR="005D65F8" w:rsidRDefault="005D65F8">
      <w:pPr>
        <w:pStyle w:val="Index1"/>
        <w:tabs>
          <w:tab w:val="right" w:pos="5030"/>
        </w:tabs>
        <w:rPr>
          <w:noProof/>
        </w:rPr>
      </w:pPr>
      <w:r>
        <w:rPr>
          <w:noProof/>
        </w:rPr>
        <w:t>Microsoft Intune, 17, 36, 81</w:t>
      </w:r>
    </w:p>
    <w:p w14:paraId="7D57E17F" w14:textId="77777777" w:rsidR="005D65F8" w:rsidRDefault="005D65F8">
      <w:pPr>
        <w:pStyle w:val="Index1"/>
        <w:tabs>
          <w:tab w:val="right" w:pos="5030"/>
        </w:tabs>
        <w:rPr>
          <w:noProof/>
        </w:rPr>
      </w:pPr>
      <w:r>
        <w:rPr>
          <w:noProof/>
        </w:rPr>
        <w:t>Microsoft Intune for EDU, 81</w:t>
      </w:r>
    </w:p>
    <w:p w14:paraId="2F72BAA0" w14:textId="77777777" w:rsidR="005D65F8" w:rsidRDefault="005D65F8">
      <w:pPr>
        <w:pStyle w:val="Index1"/>
        <w:tabs>
          <w:tab w:val="right" w:pos="5030"/>
        </w:tabs>
        <w:rPr>
          <w:noProof/>
        </w:rPr>
      </w:pPr>
      <w:r>
        <w:rPr>
          <w:noProof/>
        </w:rPr>
        <w:t>Microsoft Kaizala Pro, 80</w:t>
      </w:r>
    </w:p>
    <w:p w14:paraId="5F6E5EC5" w14:textId="77777777" w:rsidR="005D65F8" w:rsidRDefault="005D65F8">
      <w:pPr>
        <w:pStyle w:val="Index1"/>
        <w:tabs>
          <w:tab w:val="right" w:pos="5030"/>
        </w:tabs>
        <w:rPr>
          <w:noProof/>
        </w:rPr>
      </w:pPr>
      <w:r>
        <w:rPr>
          <w:noProof/>
        </w:rPr>
        <w:t>Microsoft Learning Imagine Academy, 82</w:t>
      </w:r>
    </w:p>
    <w:p w14:paraId="283692D2" w14:textId="77777777" w:rsidR="005D65F8" w:rsidRDefault="005D65F8">
      <w:pPr>
        <w:pStyle w:val="Index1"/>
        <w:tabs>
          <w:tab w:val="right" w:pos="5030"/>
        </w:tabs>
        <w:rPr>
          <w:noProof/>
        </w:rPr>
      </w:pPr>
      <w:r>
        <w:rPr>
          <w:noProof/>
        </w:rPr>
        <w:t>Microsoft MyAnalitycs, 74</w:t>
      </w:r>
    </w:p>
    <w:p w14:paraId="50AB414E" w14:textId="77777777" w:rsidR="005D65F8" w:rsidRDefault="005D65F8">
      <w:pPr>
        <w:pStyle w:val="Index1"/>
        <w:tabs>
          <w:tab w:val="right" w:pos="5030"/>
        </w:tabs>
        <w:rPr>
          <w:noProof/>
        </w:rPr>
      </w:pPr>
      <w:r>
        <w:rPr>
          <w:noProof/>
        </w:rPr>
        <w:t>Microsoft Office 2013 Audit and Control Management Server, 29</w:t>
      </w:r>
    </w:p>
    <w:p w14:paraId="54F51DF5" w14:textId="77777777" w:rsidR="005D65F8" w:rsidRDefault="005D65F8">
      <w:pPr>
        <w:pStyle w:val="Index1"/>
        <w:tabs>
          <w:tab w:val="right" w:pos="5030"/>
        </w:tabs>
        <w:rPr>
          <w:noProof/>
        </w:rPr>
      </w:pPr>
      <w:r>
        <w:rPr>
          <w:noProof/>
        </w:rPr>
        <w:t>Microsoft PowerApps Plan 1, 79</w:t>
      </w:r>
    </w:p>
    <w:p w14:paraId="5A8B2AED" w14:textId="77777777" w:rsidR="005D65F8" w:rsidRDefault="005D65F8">
      <w:pPr>
        <w:pStyle w:val="Index1"/>
        <w:tabs>
          <w:tab w:val="right" w:pos="5030"/>
        </w:tabs>
        <w:rPr>
          <w:noProof/>
        </w:rPr>
      </w:pPr>
      <w:r>
        <w:rPr>
          <w:noProof/>
        </w:rPr>
        <w:t>Microsoft PowerApps Plan 2, 80</w:t>
      </w:r>
    </w:p>
    <w:p w14:paraId="27FAA7A8" w14:textId="77777777" w:rsidR="005D65F8" w:rsidRDefault="005D65F8">
      <w:pPr>
        <w:pStyle w:val="Index1"/>
        <w:tabs>
          <w:tab w:val="right" w:pos="5030"/>
        </w:tabs>
        <w:rPr>
          <w:noProof/>
        </w:rPr>
      </w:pPr>
      <w:r>
        <w:rPr>
          <w:noProof/>
        </w:rPr>
        <w:t>Microsoft Relationship Sales, 68</w:t>
      </w:r>
    </w:p>
    <w:p w14:paraId="55FE9E8A" w14:textId="77777777" w:rsidR="005D65F8" w:rsidRDefault="005D65F8">
      <w:pPr>
        <w:pStyle w:val="Index1"/>
        <w:tabs>
          <w:tab w:val="right" w:pos="5030"/>
        </w:tabs>
        <w:rPr>
          <w:noProof/>
        </w:rPr>
      </w:pPr>
      <w:r>
        <w:rPr>
          <w:noProof/>
        </w:rPr>
        <w:t>Microsoft Stream Plan 1, 80</w:t>
      </w:r>
    </w:p>
    <w:p w14:paraId="2414EB0D" w14:textId="77777777" w:rsidR="005D65F8" w:rsidRDefault="005D65F8">
      <w:pPr>
        <w:pStyle w:val="Index1"/>
        <w:tabs>
          <w:tab w:val="right" w:pos="5030"/>
        </w:tabs>
        <w:rPr>
          <w:noProof/>
        </w:rPr>
      </w:pPr>
      <w:r>
        <w:rPr>
          <w:noProof/>
        </w:rPr>
        <w:t>Microsoft Stream Plan 2, 80</w:t>
      </w:r>
    </w:p>
    <w:p w14:paraId="518A202C" w14:textId="77777777" w:rsidR="005D65F8" w:rsidRDefault="005D65F8">
      <w:pPr>
        <w:pStyle w:val="Index1"/>
        <w:tabs>
          <w:tab w:val="right" w:pos="5030"/>
        </w:tabs>
        <w:rPr>
          <w:noProof/>
        </w:rPr>
      </w:pPr>
      <w:r>
        <w:rPr>
          <w:noProof/>
        </w:rPr>
        <w:t>Minecraft</w:t>
      </w:r>
    </w:p>
    <w:p w14:paraId="3B0118A4" w14:textId="77777777" w:rsidR="005D65F8" w:rsidRDefault="005D65F8">
      <w:pPr>
        <w:pStyle w:val="Index2"/>
        <w:tabs>
          <w:tab w:val="right" w:pos="5030"/>
        </w:tabs>
        <w:rPr>
          <w:noProof/>
        </w:rPr>
      </w:pPr>
      <w:r>
        <w:rPr>
          <w:noProof/>
        </w:rPr>
        <w:t>Education Edition, 82</w:t>
      </w:r>
    </w:p>
    <w:p w14:paraId="341B318E" w14:textId="77777777" w:rsidR="005D65F8" w:rsidRDefault="005D65F8">
      <w:pPr>
        <w:pStyle w:val="Index1"/>
        <w:tabs>
          <w:tab w:val="right" w:pos="5030"/>
        </w:tabs>
        <w:rPr>
          <w:noProof/>
        </w:rPr>
      </w:pPr>
      <w:r>
        <w:rPr>
          <w:noProof/>
        </w:rPr>
        <w:t>Odnowienie Planu Microsoft Azure StorSimple w wersji 8100, 61</w:t>
      </w:r>
    </w:p>
    <w:p w14:paraId="1248F698" w14:textId="77777777" w:rsidR="005D65F8" w:rsidRDefault="005D65F8">
      <w:pPr>
        <w:pStyle w:val="Index1"/>
        <w:tabs>
          <w:tab w:val="right" w:pos="5030"/>
        </w:tabs>
        <w:rPr>
          <w:noProof/>
        </w:rPr>
      </w:pPr>
      <w:r>
        <w:rPr>
          <w:noProof/>
        </w:rPr>
        <w:t>Odnowienie Planu Microsoft Azure StorSimple w wersji 8600 (bez urządzenia), 61</w:t>
      </w:r>
    </w:p>
    <w:p w14:paraId="1428EF2D" w14:textId="77777777" w:rsidR="005D65F8" w:rsidRDefault="005D65F8">
      <w:pPr>
        <w:pStyle w:val="Index1"/>
        <w:tabs>
          <w:tab w:val="right" w:pos="5030"/>
        </w:tabs>
        <w:rPr>
          <w:noProof/>
        </w:rPr>
      </w:pPr>
      <w:r>
        <w:rPr>
          <w:noProof/>
        </w:rPr>
        <w:t>Office 2013, 24</w:t>
      </w:r>
    </w:p>
    <w:p w14:paraId="016C4F8B" w14:textId="77777777" w:rsidR="005D65F8" w:rsidRDefault="005D65F8">
      <w:pPr>
        <w:pStyle w:val="Index1"/>
        <w:tabs>
          <w:tab w:val="right" w:pos="5030"/>
        </w:tabs>
        <w:rPr>
          <w:noProof/>
        </w:rPr>
      </w:pPr>
      <w:r>
        <w:rPr>
          <w:noProof/>
        </w:rPr>
        <w:t>Office 2016 dla komputerów Mac (Standard), 26</w:t>
      </w:r>
    </w:p>
    <w:p w14:paraId="333431D5" w14:textId="77777777" w:rsidR="005D65F8" w:rsidRDefault="005D65F8">
      <w:pPr>
        <w:pStyle w:val="Index1"/>
        <w:tabs>
          <w:tab w:val="right" w:pos="5030"/>
        </w:tabs>
        <w:rPr>
          <w:noProof/>
        </w:rPr>
      </w:pPr>
      <w:r>
        <w:rPr>
          <w:noProof/>
        </w:rPr>
        <w:t>Office 365 A1, 71</w:t>
      </w:r>
    </w:p>
    <w:p w14:paraId="746883E8" w14:textId="77777777" w:rsidR="005D65F8" w:rsidRDefault="005D65F8">
      <w:pPr>
        <w:pStyle w:val="Index1"/>
        <w:tabs>
          <w:tab w:val="right" w:pos="5030"/>
        </w:tabs>
        <w:rPr>
          <w:noProof/>
        </w:rPr>
      </w:pPr>
      <w:r>
        <w:rPr>
          <w:noProof/>
        </w:rPr>
        <w:t>Office 365 A3, 71</w:t>
      </w:r>
    </w:p>
    <w:p w14:paraId="68994437" w14:textId="77777777" w:rsidR="005D65F8" w:rsidRDefault="005D65F8">
      <w:pPr>
        <w:pStyle w:val="Index1"/>
        <w:tabs>
          <w:tab w:val="right" w:pos="5030"/>
        </w:tabs>
        <w:rPr>
          <w:noProof/>
        </w:rPr>
      </w:pPr>
      <w:r>
        <w:rPr>
          <w:noProof/>
        </w:rPr>
        <w:t>Office 365 A5, 71</w:t>
      </w:r>
    </w:p>
    <w:p w14:paraId="5ADAEDFC" w14:textId="77777777" w:rsidR="005D65F8" w:rsidRDefault="005D65F8">
      <w:pPr>
        <w:pStyle w:val="Index1"/>
        <w:tabs>
          <w:tab w:val="right" w:pos="5030"/>
        </w:tabs>
        <w:rPr>
          <w:noProof/>
        </w:rPr>
      </w:pPr>
      <w:r>
        <w:rPr>
          <w:noProof/>
        </w:rPr>
        <w:t>Office 365 Advanced Compliance, 75</w:t>
      </w:r>
    </w:p>
    <w:p w14:paraId="1BE8CDFE" w14:textId="77777777" w:rsidR="005D65F8" w:rsidRDefault="005D65F8">
      <w:pPr>
        <w:pStyle w:val="Index1"/>
        <w:tabs>
          <w:tab w:val="right" w:pos="5030"/>
        </w:tabs>
        <w:rPr>
          <w:noProof/>
        </w:rPr>
      </w:pPr>
      <w:r>
        <w:rPr>
          <w:noProof/>
        </w:rPr>
        <w:t>Office 365 Advanced Security Management (LS na Użytkownika), 74</w:t>
      </w:r>
    </w:p>
    <w:p w14:paraId="4D333CE6" w14:textId="77777777" w:rsidR="005D65F8" w:rsidRDefault="005D65F8">
      <w:pPr>
        <w:pStyle w:val="Index1"/>
        <w:tabs>
          <w:tab w:val="right" w:pos="5030"/>
        </w:tabs>
        <w:rPr>
          <w:noProof/>
        </w:rPr>
      </w:pPr>
      <w:r>
        <w:rPr>
          <w:noProof/>
        </w:rPr>
        <w:t>Office 365 Business, 70</w:t>
      </w:r>
    </w:p>
    <w:p w14:paraId="41B4232A" w14:textId="77777777" w:rsidR="005D65F8" w:rsidRDefault="005D65F8">
      <w:pPr>
        <w:pStyle w:val="Index1"/>
        <w:tabs>
          <w:tab w:val="right" w:pos="5030"/>
        </w:tabs>
        <w:rPr>
          <w:noProof/>
        </w:rPr>
      </w:pPr>
      <w:r>
        <w:rPr>
          <w:noProof/>
        </w:rPr>
        <w:t>Office 365 Business Essentials, 71</w:t>
      </w:r>
    </w:p>
    <w:p w14:paraId="36B5D368" w14:textId="77777777" w:rsidR="005D65F8" w:rsidRDefault="005D65F8">
      <w:pPr>
        <w:pStyle w:val="Index1"/>
        <w:tabs>
          <w:tab w:val="right" w:pos="5030"/>
        </w:tabs>
        <w:rPr>
          <w:noProof/>
        </w:rPr>
      </w:pPr>
      <w:r>
        <w:rPr>
          <w:noProof/>
        </w:rPr>
        <w:t>Office 365 Business Premium, 71</w:t>
      </w:r>
    </w:p>
    <w:p w14:paraId="787C0BC1" w14:textId="77777777" w:rsidR="005D65F8" w:rsidRDefault="005D65F8">
      <w:pPr>
        <w:pStyle w:val="Index1"/>
        <w:tabs>
          <w:tab w:val="right" w:pos="5030"/>
        </w:tabs>
        <w:rPr>
          <w:noProof/>
        </w:rPr>
      </w:pPr>
      <w:r>
        <w:rPr>
          <w:noProof/>
        </w:rPr>
        <w:t>Office 365 Enterprise, 65</w:t>
      </w:r>
    </w:p>
    <w:p w14:paraId="49DBD62F" w14:textId="77777777" w:rsidR="005D65F8" w:rsidRDefault="005D65F8">
      <w:pPr>
        <w:pStyle w:val="Index1"/>
        <w:tabs>
          <w:tab w:val="right" w:pos="5030"/>
        </w:tabs>
        <w:rPr>
          <w:noProof/>
        </w:rPr>
      </w:pPr>
      <w:r>
        <w:rPr>
          <w:noProof/>
        </w:rPr>
        <w:t>Office 365 Enterprise, 65</w:t>
      </w:r>
    </w:p>
    <w:p w14:paraId="11B4B8A5" w14:textId="77777777" w:rsidR="005D65F8" w:rsidRDefault="005D65F8">
      <w:pPr>
        <w:pStyle w:val="Index1"/>
        <w:tabs>
          <w:tab w:val="right" w:pos="5030"/>
        </w:tabs>
        <w:rPr>
          <w:noProof/>
        </w:rPr>
      </w:pPr>
      <w:r>
        <w:rPr>
          <w:noProof/>
        </w:rPr>
        <w:t>Office 365 Enterprise E1, 17, 71</w:t>
      </w:r>
    </w:p>
    <w:p w14:paraId="5D1C572C" w14:textId="77777777" w:rsidR="005D65F8" w:rsidRDefault="005D65F8">
      <w:pPr>
        <w:pStyle w:val="Index1"/>
        <w:tabs>
          <w:tab w:val="right" w:pos="5030"/>
        </w:tabs>
        <w:rPr>
          <w:noProof/>
        </w:rPr>
      </w:pPr>
      <w:r>
        <w:rPr>
          <w:noProof/>
        </w:rPr>
        <w:t>Office 365 Enterprise E1 and Microsoft Intune, 17</w:t>
      </w:r>
    </w:p>
    <w:p w14:paraId="23492CE5" w14:textId="77777777" w:rsidR="005D65F8" w:rsidRDefault="005D65F8">
      <w:pPr>
        <w:pStyle w:val="Index1"/>
        <w:tabs>
          <w:tab w:val="right" w:pos="5030"/>
        </w:tabs>
        <w:rPr>
          <w:noProof/>
        </w:rPr>
      </w:pPr>
      <w:r>
        <w:rPr>
          <w:noProof/>
        </w:rPr>
        <w:t>Office 365 Enterprise E1 From SA, 71</w:t>
      </w:r>
    </w:p>
    <w:p w14:paraId="494C14F9" w14:textId="77777777" w:rsidR="005D65F8" w:rsidRDefault="005D65F8">
      <w:pPr>
        <w:pStyle w:val="Index1"/>
        <w:tabs>
          <w:tab w:val="right" w:pos="5030"/>
        </w:tabs>
        <w:rPr>
          <w:noProof/>
        </w:rPr>
      </w:pPr>
      <w:r>
        <w:rPr>
          <w:noProof/>
        </w:rPr>
        <w:t>Office 365 Enterprise E3, 17, 71</w:t>
      </w:r>
    </w:p>
    <w:p w14:paraId="06CD6EC0" w14:textId="77777777" w:rsidR="005D65F8" w:rsidRDefault="005D65F8">
      <w:pPr>
        <w:pStyle w:val="Index1"/>
        <w:tabs>
          <w:tab w:val="right" w:pos="5030"/>
        </w:tabs>
        <w:rPr>
          <w:noProof/>
        </w:rPr>
      </w:pPr>
      <w:r>
        <w:rPr>
          <w:noProof/>
        </w:rPr>
        <w:t>Office 365 Enterprise E3 and Microsoft Intune, 17</w:t>
      </w:r>
    </w:p>
    <w:p w14:paraId="121E6A82" w14:textId="77777777" w:rsidR="005D65F8" w:rsidRDefault="005D65F8">
      <w:pPr>
        <w:pStyle w:val="Index1"/>
        <w:tabs>
          <w:tab w:val="right" w:pos="5030"/>
        </w:tabs>
        <w:rPr>
          <w:noProof/>
        </w:rPr>
      </w:pPr>
      <w:r>
        <w:rPr>
          <w:noProof/>
        </w:rPr>
        <w:t>Office 365 Enterprise E3 bez dodatku ProPlus, 72</w:t>
      </w:r>
    </w:p>
    <w:p w14:paraId="33E8BDE4" w14:textId="77777777" w:rsidR="005D65F8" w:rsidRDefault="005D65F8">
      <w:pPr>
        <w:pStyle w:val="Index1"/>
        <w:tabs>
          <w:tab w:val="right" w:pos="5030"/>
        </w:tabs>
        <w:rPr>
          <w:noProof/>
        </w:rPr>
      </w:pPr>
      <w:r>
        <w:rPr>
          <w:noProof/>
        </w:rPr>
        <w:t>Office 365 Enterprise E3 From SA, 72</w:t>
      </w:r>
    </w:p>
    <w:p w14:paraId="02C9A44E" w14:textId="77777777" w:rsidR="005D65F8" w:rsidRDefault="005D65F8">
      <w:pPr>
        <w:pStyle w:val="Index1"/>
        <w:tabs>
          <w:tab w:val="right" w:pos="5030"/>
        </w:tabs>
        <w:rPr>
          <w:noProof/>
        </w:rPr>
      </w:pPr>
      <w:r>
        <w:rPr>
          <w:noProof/>
        </w:rPr>
        <w:t>Office 365 Enterprise E4, 72</w:t>
      </w:r>
    </w:p>
    <w:p w14:paraId="0CB0FAF6" w14:textId="77777777" w:rsidR="005D65F8" w:rsidRDefault="005D65F8">
      <w:pPr>
        <w:pStyle w:val="Index1"/>
        <w:tabs>
          <w:tab w:val="right" w:pos="5030"/>
        </w:tabs>
        <w:rPr>
          <w:noProof/>
        </w:rPr>
      </w:pPr>
      <w:r>
        <w:rPr>
          <w:noProof/>
        </w:rPr>
        <w:t>Office 365 Enterprise E4 bez dodatku ProPlus, 72</w:t>
      </w:r>
    </w:p>
    <w:p w14:paraId="7C9872CD" w14:textId="77777777" w:rsidR="005D65F8" w:rsidRDefault="005D65F8">
      <w:pPr>
        <w:pStyle w:val="Index1"/>
        <w:tabs>
          <w:tab w:val="right" w:pos="5030"/>
        </w:tabs>
        <w:rPr>
          <w:noProof/>
        </w:rPr>
      </w:pPr>
      <w:r>
        <w:rPr>
          <w:noProof/>
        </w:rPr>
        <w:t>Office 365 Enterprise E4 From SA, 72</w:t>
      </w:r>
    </w:p>
    <w:p w14:paraId="7F792596" w14:textId="77777777" w:rsidR="005D65F8" w:rsidRDefault="005D65F8">
      <w:pPr>
        <w:pStyle w:val="Index1"/>
        <w:tabs>
          <w:tab w:val="right" w:pos="5030"/>
        </w:tabs>
        <w:rPr>
          <w:noProof/>
        </w:rPr>
      </w:pPr>
      <w:r>
        <w:rPr>
          <w:noProof/>
        </w:rPr>
        <w:t>Office 365 Enterprise E5, 17</w:t>
      </w:r>
    </w:p>
    <w:p w14:paraId="65A3D79D" w14:textId="77777777" w:rsidR="005D65F8" w:rsidRDefault="005D65F8">
      <w:pPr>
        <w:pStyle w:val="Index1"/>
        <w:tabs>
          <w:tab w:val="right" w:pos="5030"/>
        </w:tabs>
        <w:rPr>
          <w:noProof/>
        </w:rPr>
      </w:pPr>
      <w:r>
        <w:rPr>
          <w:noProof/>
        </w:rPr>
        <w:t>Office 365 Enterprise E5 (LS na Użytkownika), 72</w:t>
      </w:r>
    </w:p>
    <w:p w14:paraId="59938012" w14:textId="77777777" w:rsidR="005D65F8" w:rsidRDefault="005D65F8">
      <w:pPr>
        <w:pStyle w:val="Index1"/>
        <w:tabs>
          <w:tab w:val="right" w:pos="5030"/>
        </w:tabs>
        <w:rPr>
          <w:noProof/>
        </w:rPr>
      </w:pPr>
      <w:r>
        <w:rPr>
          <w:noProof/>
        </w:rPr>
        <w:t>Office 365 Enterprise E5 and Microsoft Intune, 17</w:t>
      </w:r>
    </w:p>
    <w:p w14:paraId="0AA50ACF" w14:textId="77777777" w:rsidR="005D65F8" w:rsidRDefault="005D65F8">
      <w:pPr>
        <w:pStyle w:val="Index1"/>
        <w:tabs>
          <w:tab w:val="right" w:pos="5030"/>
        </w:tabs>
        <w:rPr>
          <w:noProof/>
        </w:rPr>
      </w:pPr>
      <w:r>
        <w:rPr>
          <w:noProof/>
        </w:rPr>
        <w:t>Office 365 Enterprise E5 From SA, 72</w:t>
      </w:r>
    </w:p>
    <w:p w14:paraId="789C599F" w14:textId="77777777" w:rsidR="005D65F8" w:rsidRDefault="005D65F8">
      <w:pPr>
        <w:pStyle w:val="Index1"/>
        <w:tabs>
          <w:tab w:val="right" w:pos="5030"/>
        </w:tabs>
        <w:rPr>
          <w:noProof/>
        </w:rPr>
      </w:pPr>
      <w:r>
        <w:rPr>
          <w:noProof/>
        </w:rPr>
        <w:t>Office 365 Enterprise F1, 72</w:t>
      </w:r>
    </w:p>
    <w:p w14:paraId="21273255" w14:textId="77777777" w:rsidR="005D65F8" w:rsidRDefault="005D65F8">
      <w:pPr>
        <w:pStyle w:val="Index1"/>
        <w:tabs>
          <w:tab w:val="right" w:pos="5030"/>
        </w:tabs>
        <w:rPr>
          <w:noProof/>
        </w:rPr>
      </w:pPr>
      <w:r>
        <w:rPr>
          <w:noProof/>
        </w:rPr>
        <w:t>Office 365 Midsize Business, 72, 74</w:t>
      </w:r>
    </w:p>
    <w:p w14:paraId="77C2AD3C" w14:textId="77777777" w:rsidR="005D65F8" w:rsidRDefault="005D65F8">
      <w:pPr>
        <w:pStyle w:val="Index1"/>
        <w:tabs>
          <w:tab w:val="right" w:pos="5030"/>
        </w:tabs>
        <w:rPr>
          <w:noProof/>
        </w:rPr>
      </w:pPr>
      <w:r>
        <w:rPr>
          <w:noProof/>
        </w:rPr>
        <w:t>Office 365 ProPlus, 70</w:t>
      </w:r>
    </w:p>
    <w:p w14:paraId="027CC625" w14:textId="77777777" w:rsidR="005D65F8" w:rsidRDefault="005D65F8">
      <w:pPr>
        <w:pStyle w:val="Index1"/>
        <w:tabs>
          <w:tab w:val="right" w:pos="5030"/>
        </w:tabs>
        <w:rPr>
          <w:noProof/>
        </w:rPr>
      </w:pPr>
      <w:r>
        <w:rPr>
          <w:noProof/>
        </w:rPr>
        <w:t>Office 365 ProPlus From SA, 70</w:t>
      </w:r>
    </w:p>
    <w:p w14:paraId="07CA29EC" w14:textId="77777777" w:rsidR="005D65F8" w:rsidRDefault="005D65F8">
      <w:pPr>
        <w:pStyle w:val="Index1"/>
        <w:tabs>
          <w:tab w:val="right" w:pos="5030"/>
        </w:tabs>
        <w:rPr>
          <w:noProof/>
        </w:rPr>
      </w:pPr>
      <w:r>
        <w:rPr>
          <w:noProof/>
        </w:rPr>
        <w:t>Office 365 Threat Intelligence, 75</w:t>
      </w:r>
    </w:p>
    <w:p w14:paraId="71B70A37" w14:textId="77777777" w:rsidR="005D65F8" w:rsidRDefault="005D65F8">
      <w:pPr>
        <w:pStyle w:val="Index1"/>
        <w:tabs>
          <w:tab w:val="right" w:pos="5030"/>
        </w:tabs>
        <w:rPr>
          <w:noProof/>
        </w:rPr>
      </w:pPr>
      <w:r>
        <w:rPr>
          <w:noProof/>
        </w:rPr>
        <w:t>Office dla komputerów Mac 2011, 26</w:t>
      </w:r>
    </w:p>
    <w:p w14:paraId="160FDBC1" w14:textId="77777777" w:rsidR="005D65F8" w:rsidRDefault="005D65F8">
      <w:pPr>
        <w:pStyle w:val="Index1"/>
        <w:tabs>
          <w:tab w:val="right" w:pos="5030"/>
        </w:tabs>
        <w:rPr>
          <w:noProof/>
        </w:rPr>
      </w:pPr>
      <w:r>
        <w:rPr>
          <w:noProof/>
        </w:rPr>
        <w:t>Office dla komputerów Mac Standard, 94</w:t>
      </w:r>
    </w:p>
    <w:p w14:paraId="796E4883" w14:textId="77777777" w:rsidR="005D65F8" w:rsidRDefault="005D65F8">
      <w:pPr>
        <w:pStyle w:val="Index1"/>
        <w:tabs>
          <w:tab w:val="right" w:pos="5030"/>
        </w:tabs>
        <w:rPr>
          <w:noProof/>
        </w:rPr>
      </w:pPr>
      <w:r>
        <w:rPr>
          <w:noProof/>
        </w:rPr>
        <w:t>Office Multi Language Pack, 71, 74</w:t>
      </w:r>
    </w:p>
    <w:p w14:paraId="16E0BBC9" w14:textId="77777777" w:rsidR="005D65F8" w:rsidRDefault="005D65F8">
      <w:pPr>
        <w:pStyle w:val="Index1"/>
        <w:tabs>
          <w:tab w:val="right" w:pos="5030"/>
        </w:tabs>
        <w:rPr>
          <w:noProof/>
        </w:rPr>
      </w:pPr>
      <w:r>
        <w:rPr>
          <w:noProof/>
        </w:rPr>
        <w:t>Office Multi-Language Pack 2013, 24</w:t>
      </w:r>
    </w:p>
    <w:p w14:paraId="4690BA9A" w14:textId="77777777" w:rsidR="005D65F8" w:rsidRDefault="005D65F8">
      <w:pPr>
        <w:pStyle w:val="Index1"/>
        <w:tabs>
          <w:tab w:val="right" w:pos="5030"/>
        </w:tabs>
        <w:rPr>
          <w:noProof/>
        </w:rPr>
      </w:pPr>
      <w:r>
        <w:rPr>
          <w:noProof/>
        </w:rPr>
        <w:t>Office Online, 71</w:t>
      </w:r>
    </w:p>
    <w:p w14:paraId="395382B5" w14:textId="77777777" w:rsidR="005D65F8" w:rsidRDefault="005D65F8">
      <w:pPr>
        <w:pStyle w:val="Index1"/>
        <w:tabs>
          <w:tab w:val="right" w:pos="5030"/>
        </w:tabs>
        <w:rPr>
          <w:noProof/>
        </w:rPr>
      </w:pPr>
      <w:r>
        <w:rPr>
          <w:noProof/>
        </w:rPr>
        <w:t>Office Online dla Office 365, 94</w:t>
      </w:r>
    </w:p>
    <w:p w14:paraId="53CA2EA6" w14:textId="77777777" w:rsidR="005D65F8" w:rsidRDefault="005D65F8">
      <w:pPr>
        <w:pStyle w:val="Index1"/>
        <w:tabs>
          <w:tab w:val="right" w:pos="5030"/>
        </w:tabs>
        <w:rPr>
          <w:noProof/>
        </w:rPr>
      </w:pPr>
      <w:r>
        <w:rPr>
          <w:noProof/>
        </w:rPr>
        <w:t>Office Professional Plus, 70, 71, 73, 94, 101</w:t>
      </w:r>
    </w:p>
    <w:p w14:paraId="0E6C686E" w14:textId="77777777" w:rsidR="005D65F8" w:rsidRDefault="005D65F8">
      <w:pPr>
        <w:pStyle w:val="Index1"/>
        <w:tabs>
          <w:tab w:val="right" w:pos="5030"/>
        </w:tabs>
        <w:rPr>
          <w:noProof/>
        </w:rPr>
      </w:pPr>
      <w:r>
        <w:rPr>
          <w:noProof/>
        </w:rPr>
        <w:t>Office Professional Plus 2013, 71</w:t>
      </w:r>
    </w:p>
    <w:p w14:paraId="6FEEFA6E" w14:textId="77777777" w:rsidR="005D65F8" w:rsidRDefault="005D65F8">
      <w:pPr>
        <w:pStyle w:val="Index1"/>
        <w:tabs>
          <w:tab w:val="right" w:pos="5030"/>
        </w:tabs>
        <w:rPr>
          <w:noProof/>
        </w:rPr>
      </w:pPr>
      <w:r>
        <w:rPr>
          <w:noProof/>
        </w:rPr>
        <w:t>Office Professional Plus 2016, 24, 42, 72</w:t>
      </w:r>
    </w:p>
    <w:p w14:paraId="3E0A5030" w14:textId="77777777" w:rsidR="005D65F8" w:rsidRDefault="005D65F8">
      <w:pPr>
        <w:pStyle w:val="Index1"/>
        <w:tabs>
          <w:tab w:val="right" w:pos="5030"/>
        </w:tabs>
        <w:rPr>
          <w:noProof/>
        </w:rPr>
      </w:pPr>
      <w:r>
        <w:rPr>
          <w:noProof/>
        </w:rPr>
        <w:t>Office Standard, 71, 94, 101</w:t>
      </w:r>
    </w:p>
    <w:p w14:paraId="2CB30F97" w14:textId="77777777" w:rsidR="005D65F8" w:rsidRDefault="005D65F8">
      <w:pPr>
        <w:pStyle w:val="Index1"/>
        <w:tabs>
          <w:tab w:val="right" w:pos="5030"/>
        </w:tabs>
        <w:rPr>
          <w:noProof/>
        </w:rPr>
      </w:pPr>
      <w:r>
        <w:rPr>
          <w:noProof/>
        </w:rPr>
        <w:t>Office Standard 2016, 24</w:t>
      </w:r>
    </w:p>
    <w:p w14:paraId="6C69D8A3" w14:textId="77777777" w:rsidR="005D65F8" w:rsidRDefault="005D65F8">
      <w:pPr>
        <w:pStyle w:val="Index1"/>
        <w:tabs>
          <w:tab w:val="right" w:pos="5030"/>
        </w:tabs>
        <w:rPr>
          <w:noProof/>
        </w:rPr>
      </w:pPr>
      <w:r>
        <w:rPr>
          <w:noProof/>
        </w:rPr>
        <w:t>OneDrive dla Firm — Plan 1, 76</w:t>
      </w:r>
    </w:p>
    <w:p w14:paraId="33A8DBAD" w14:textId="77777777" w:rsidR="005D65F8" w:rsidRDefault="005D65F8">
      <w:pPr>
        <w:pStyle w:val="Index1"/>
        <w:tabs>
          <w:tab w:val="right" w:pos="5030"/>
        </w:tabs>
        <w:rPr>
          <w:noProof/>
        </w:rPr>
      </w:pPr>
      <w:r>
        <w:rPr>
          <w:noProof/>
        </w:rPr>
        <w:t>OneDrive dla Firm — Plan 2, 76</w:t>
      </w:r>
    </w:p>
    <w:p w14:paraId="70005C6D" w14:textId="77777777" w:rsidR="005D65F8" w:rsidRDefault="005D65F8">
      <w:pPr>
        <w:pStyle w:val="Index1"/>
        <w:tabs>
          <w:tab w:val="right" w:pos="5030"/>
        </w:tabs>
        <w:rPr>
          <w:noProof/>
        </w:rPr>
      </w:pPr>
      <w:r>
        <w:rPr>
          <w:noProof/>
        </w:rPr>
        <w:t>Operations Management and Security</w:t>
      </w:r>
    </w:p>
    <w:p w14:paraId="58E6C6F8" w14:textId="77777777" w:rsidR="005D65F8" w:rsidRDefault="005D65F8">
      <w:pPr>
        <w:pStyle w:val="Index2"/>
        <w:tabs>
          <w:tab w:val="right" w:pos="5030"/>
        </w:tabs>
        <w:rPr>
          <w:noProof/>
        </w:rPr>
      </w:pPr>
      <w:r>
        <w:rPr>
          <w:noProof/>
        </w:rPr>
        <w:t>Automatyzacja i kontrola, 61</w:t>
      </w:r>
    </w:p>
    <w:p w14:paraId="286BFE39" w14:textId="77777777" w:rsidR="005D65F8" w:rsidRDefault="005D65F8">
      <w:pPr>
        <w:pStyle w:val="Index2"/>
        <w:tabs>
          <w:tab w:val="right" w:pos="5030"/>
        </w:tabs>
        <w:rPr>
          <w:noProof/>
        </w:rPr>
      </w:pPr>
      <w:r>
        <w:rPr>
          <w:noProof/>
        </w:rPr>
        <w:t>Bezpieczeństwo i zgodność, 61</w:t>
      </w:r>
    </w:p>
    <w:p w14:paraId="52049A49" w14:textId="77777777" w:rsidR="005D65F8" w:rsidRDefault="005D65F8">
      <w:pPr>
        <w:pStyle w:val="Index2"/>
        <w:tabs>
          <w:tab w:val="right" w:pos="5030"/>
        </w:tabs>
        <w:rPr>
          <w:noProof/>
        </w:rPr>
      </w:pPr>
      <w:r>
        <w:rPr>
          <w:noProof/>
        </w:rPr>
        <w:t>Informacje i analityka, 61</w:t>
      </w:r>
    </w:p>
    <w:p w14:paraId="159FCA99" w14:textId="77777777" w:rsidR="005D65F8" w:rsidRDefault="005D65F8">
      <w:pPr>
        <w:pStyle w:val="Index2"/>
        <w:tabs>
          <w:tab w:val="right" w:pos="5030"/>
        </w:tabs>
        <w:rPr>
          <w:noProof/>
        </w:rPr>
      </w:pPr>
      <w:r>
        <w:rPr>
          <w:noProof/>
        </w:rPr>
        <w:t>Kopia zapasowa i odzyskiwanie oprogramowania po awarii, 61</w:t>
      </w:r>
    </w:p>
    <w:p w14:paraId="2E2C0E86" w14:textId="77777777" w:rsidR="005D65F8" w:rsidRDefault="005D65F8">
      <w:pPr>
        <w:pStyle w:val="Index1"/>
        <w:tabs>
          <w:tab w:val="right" w:pos="5030"/>
        </w:tabs>
        <w:rPr>
          <w:noProof/>
        </w:rPr>
      </w:pPr>
      <w:r>
        <w:rPr>
          <w:noProof/>
        </w:rPr>
        <w:t>Operations Management and Security E1, 61</w:t>
      </w:r>
    </w:p>
    <w:p w14:paraId="6B35F455" w14:textId="77777777" w:rsidR="005D65F8" w:rsidRDefault="005D65F8">
      <w:pPr>
        <w:pStyle w:val="Index1"/>
        <w:tabs>
          <w:tab w:val="right" w:pos="5030"/>
        </w:tabs>
        <w:rPr>
          <w:noProof/>
        </w:rPr>
      </w:pPr>
      <w:r>
        <w:rPr>
          <w:noProof/>
        </w:rPr>
        <w:t>Operations Management and Security E1 From SA, 61</w:t>
      </w:r>
    </w:p>
    <w:p w14:paraId="0FEB4FED" w14:textId="77777777" w:rsidR="005D65F8" w:rsidRDefault="005D65F8">
      <w:pPr>
        <w:pStyle w:val="Index1"/>
        <w:tabs>
          <w:tab w:val="right" w:pos="5030"/>
        </w:tabs>
        <w:rPr>
          <w:noProof/>
        </w:rPr>
      </w:pPr>
      <w:r>
        <w:rPr>
          <w:noProof/>
        </w:rPr>
        <w:t>Operations Management and Security E2, 61</w:t>
      </w:r>
    </w:p>
    <w:p w14:paraId="5165F211" w14:textId="77777777" w:rsidR="005D65F8" w:rsidRDefault="005D65F8">
      <w:pPr>
        <w:pStyle w:val="Index1"/>
        <w:tabs>
          <w:tab w:val="right" w:pos="5030"/>
        </w:tabs>
        <w:rPr>
          <w:noProof/>
        </w:rPr>
      </w:pPr>
      <w:r>
        <w:rPr>
          <w:noProof/>
        </w:rPr>
        <w:t>Operations Management and Security E2 From SA, 61</w:t>
      </w:r>
    </w:p>
    <w:p w14:paraId="4F044E24" w14:textId="77777777" w:rsidR="005D65F8" w:rsidRDefault="005D65F8">
      <w:pPr>
        <w:pStyle w:val="Index1"/>
        <w:tabs>
          <w:tab w:val="right" w:pos="5030"/>
        </w:tabs>
        <w:rPr>
          <w:noProof/>
        </w:rPr>
      </w:pPr>
      <w:r>
        <w:rPr>
          <w:noProof/>
        </w:rPr>
        <w:t>Outlook 2016, 24</w:t>
      </w:r>
    </w:p>
    <w:p w14:paraId="73369E5B" w14:textId="77777777" w:rsidR="005D65F8" w:rsidRDefault="005D65F8">
      <w:pPr>
        <w:pStyle w:val="Index1"/>
        <w:tabs>
          <w:tab w:val="right" w:pos="5030"/>
        </w:tabs>
        <w:rPr>
          <w:noProof/>
        </w:rPr>
      </w:pPr>
      <w:r>
        <w:rPr>
          <w:noProof/>
        </w:rPr>
        <w:t>Outlook 2016 dla komputerów Mac, 26</w:t>
      </w:r>
    </w:p>
    <w:p w14:paraId="1165FCC0" w14:textId="77777777" w:rsidR="005D65F8" w:rsidRDefault="005D65F8">
      <w:pPr>
        <w:pStyle w:val="Index1"/>
        <w:tabs>
          <w:tab w:val="right" w:pos="5030"/>
        </w:tabs>
        <w:rPr>
          <w:noProof/>
        </w:rPr>
      </w:pPr>
      <w:r>
        <w:rPr>
          <w:noProof/>
        </w:rPr>
        <w:t>Pakiet CIS w wersji Datacenter, 99</w:t>
      </w:r>
    </w:p>
    <w:p w14:paraId="109E169D" w14:textId="77777777" w:rsidR="005D65F8" w:rsidRDefault="005D65F8">
      <w:pPr>
        <w:pStyle w:val="Index1"/>
        <w:tabs>
          <w:tab w:val="right" w:pos="5030"/>
        </w:tabs>
        <w:rPr>
          <w:noProof/>
        </w:rPr>
      </w:pPr>
      <w:r>
        <w:rPr>
          <w:noProof/>
        </w:rPr>
        <w:t>Pakiet CIS w wersji Standard, 99</w:t>
      </w:r>
    </w:p>
    <w:p w14:paraId="1BD635BE" w14:textId="77777777" w:rsidR="005D65F8" w:rsidRDefault="005D65F8">
      <w:pPr>
        <w:pStyle w:val="Index1"/>
        <w:tabs>
          <w:tab w:val="right" w:pos="5030"/>
        </w:tabs>
        <w:rPr>
          <w:noProof/>
        </w:rPr>
      </w:pPr>
      <w:r>
        <w:rPr>
          <w:noProof/>
        </w:rPr>
        <w:t>Pakiet Core Infrastructure Server Datacenter, 100</w:t>
      </w:r>
    </w:p>
    <w:p w14:paraId="03D8700D" w14:textId="77777777" w:rsidR="005D65F8" w:rsidRDefault="005D65F8">
      <w:pPr>
        <w:pStyle w:val="Index1"/>
        <w:tabs>
          <w:tab w:val="right" w:pos="5030"/>
        </w:tabs>
        <w:rPr>
          <w:noProof/>
        </w:rPr>
      </w:pPr>
      <w:r>
        <w:rPr>
          <w:noProof/>
        </w:rPr>
        <w:t>Pakiet Core Infrastructure Server Datacenter (pakiet 16 Licencji na Rdzeń), 18</w:t>
      </w:r>
    </w:p>
    <w:p w14:paraId="214F54C7" w14:textId="77777777" w:rsidR="005D65F8" w:rsidRDefault="005D65F8">
      <w:pPr>
        <w:pStyle w:val="Index1"/>
        <w:tabs>
          <w:tab w:val="right" w:pos="5030"/>
        </w:tabs>
        <w:rPr>
          <w:noProof/>
        </w:rPr>
      </w:pPr>
      <w:r>
        <w:rPr>
          <w:noProof/>
        </w:rPr>
        <w:t>Pakiet Core Infrastructure Server Datacenter (pakiet 2 Licencji na Rdzeń), 18</w:t>
      </w:r>
    </w:p>
    <w:p w14:paraId="7B7416A7" w14:textId="77777777" w:rsidR="005D65F8" w:rsidRDefault="005D65F8">
      <w:pPr>
        <w:pStyle w:val="Index1"/>
        <w:tabs>
          <w:tab w:val="right" w:pos="5030"/>
        </w:tabs>
        <w:rPr>
          <w:noProof/>
        </w:rPr>
      </w:pPr>
      <w:r>
        <w:rPr>
          <w:noProof/>
        </w:rPr>
        <w:t>Pakiet Core Infrastructure Server Standard, 100</w:t>
      </w:r>
    </w:p>
    <w:p w14:paraId="2F9605FF" w14:textId="77777777" w:rsidR="005D65F8" w:rsidRDefault="005D65F8">
      <w:pPr>
        <w:pStyle w:val="Index1"/>
        <w:tabs>
          <w:tab w:val="right" w:pos="5030"/>
        </w:tabs>
        <w:rPr>
          <w:noProof/>
        </w:rPr>
      </w:pPr>
      <w:r>
        <w:rPr>
          <w:noProof/>
        </w:rPr>
        <w:t>Pakiet Core Infrastructure Server Standard (pakiet 16 Licencji na Rdzeń), 18</w:t>
      </w:r>
    </w:p>
    <w:p w14:paraId="2970CEE5" w14:textId="77777777" w:rsidR="005D65F8" w:rsidRDefault="005D65F8">
      <w:pPr>
        <w:pStyle w:val="Index1"/>
        <w:tabs>
          <w:tab w:val="right" w:pos="5030"/>
        </w:tabs>
        <w:rPr>
          <w:noProof/>
        </w:rPr>
      </w:pPr>
      <w:r>
        <w:rPr>
          <w:noProof/>
        </w:rPr>
        <w:t>Pakiet Core Infrastructure Server Standard (pakiet 2 Licencji na Rdzeń), 18</w:t>
      </w:r>
    </w:p>
    <w:p w14:paraId="67BDF710" w14:textId="77777777" w:rsidR="005D65F8" w:rsidRDefault="005D65F8">
      <w:pPr>
        <w:pStyle w:val="Index1"/>
        <w:tabs>
          <w:tab w:val="right" w:pos="5030"/>
        </w:tabs>
        <w:rPr>
          <w:noProof/>
        </w:rPr>
      </w:pPr>
      <w:r>
        <w:rPr>
          <w:noProof/>
        </w:rPr>
        <w:t>Pakiet licencji dostępowych (CAL) dostępnych w ramach programu Enterprise, 16</w:t>
      </w:r>
    </w:p>
    <w:p w14:paraId="7DBC12C6" w14:textId="77777777" w:rsidR="005D65F8" w:rsidRDefault="005D65F8">
      <w:pPr>
        <w:pStyle w:val="Index1"/>
        <w:tabs>
          <w:tab w:val="right" w:pos="5030"/>
        </w:tabs>
        <w:rPr>
          <w:noProof/>
        </w:rPr>
      </w:pPr>
      <w:r>
        <w:rPr>
          <w:noProof/>
        </w:rPr>
        <w:t>Pakiet Podstawowych Licencji Dostępowych (CAL), 16</w:t>
      </w:r>
    </w:p>
    <w:p w14:paraId="332940B3" w14:textId="77777777" w:rsidR="005D65F8" w:rsidRDefault="005D65F8">
      <w:pPr>
        <w:pStyle w:val="Index1"/>
        <w:tabs>
          <w:tab w:val="right" w:pos="5030"/>
        </w:tabs>
        <w:rPr>
          <w:noProof/>
        </w:rPr>
      </w:pPr>
      <w:r>
        <w:rPr>
          <w:noProof/>
        </w:rPr>
        <w:t>Pakiet telefoniczny, 78</w:t>
      </w:r>
    </w:p>
    <w:p w14:paraId="50A3D5CA" w14:textId="77777777" w:rsidR="005D65F8" w:rsidRDefault="005D65F8">
      <w:pPr>
        <w:pStyle w:val="Index1"/>
        <w:tabs>
          <w:tab w:val="right" w:pos="5030"/>
        </w:tabs>
        <w:rPr>
          <w:noProof/>
        </w:rPr>
      </w:pPr>
      <w:r>
        <w:rPr>
          <w:noProof/>
        </w:rPr>
        <w:t>Pakiet Windows Embedded 8 Standard Enterprise (100-pak), 45</w:t>
      </w:r>
    </w:p>
    <w:p w14:paraId="384D7A27" w14:textId="77777777" w:rsidR="005D65F8" w:rsidRDefault="005D65F8">
      <w:pPr>
        <w:pStyle w:val="Index1"/>
        <w:tabs>
          <w:tab w:val="right" w:pos="5030"/>
        </w:tabs>
        <w:rPr>
          <w:noProof/>
        </w:rPr>
      </w:pPr>
      <w:r>
        <w:rPr>
          <w:noProof/>
        </w:rPr>
        <w:t>Plan 1 usługi konserwacji zapobiegawczej pakietu IoT, 60</w:t>
      </w:r>
    </w:p>
    <w:p w14:paraId="0F5406DC" w14:textId="77777777" w:rsidR="005D65F8" w:rsidRDefault="005D65F8">
      <w:pPr>
        <w:pStyle w:val="Index1"/>
        <w:tabs>
          <w:tab w:val="right" w:pos="5030"/>
        </w:tabs>
        <w:rPr>
          <w:noProof/>
        </w:rPr>
      </w:pPr>
      <w:r>
        <w:rPr>
          <w:noProof/>
        </w:rPr>
        <w:t>Plan 1 usługi zdalnego monitorowania pakietu IoT, 60</w:t>
      </w:r>
    </w:p>
    <w:p w14:paraId="2597CD7C" w14:textId="77777777" w:rsidR="005D65F8" w:rsidRDefault="005D65F8">
      <w:pPr>
        <w:pStyle w:val="Index1"/>
        <w:tabs>
          <w:tab w:val="right" w:pos="5030"/>
        </w:tabs>
        <w:rPr>
          <w:noProof/>
        </w:rPr>
      </w:pPr>
      <w:r>
        <w:rPr>
          <w:noProof/>
        </w:rPr>
        <w:t>Plan 2 usługi konserwacji zapobiegawczej pakietu IoT, 60</w:t>
      </w:r>
    </w:p>
    <w:p w14:paraId="4BB2E44A" w14:textId="77777777" w:rsidR="005D65F8" w:rsidRDefault="005D65F8">
      <w:pPr>
        <w:pStyle w:val="Index1"/>
        <w:tabs>
          <w:tab w:val="right" w:pos="5030"/>
        </w:tabs>
        <w:rPr>
          <w:noProof/>
        </w:rPr>
      </w:pPr>
      <w:r>
        <w:rPr>
          <w:noProof/>
        </w:rPr>
        <w:t>Plan 2 usługi zdalnego monitorowania pakietu IoT, 61</w:t>
      </w:r>
    </w:p>
    <w:p w14:paraId="28ECC759" w14:textId="77777777" w:rsidR="005D65F8" w:rsidRDefault="005D65F8">
      <w:pPr>
        <w:pStyle w:val="Index1"/>
        <w:tabs>
          <w:tab w:val="right" w:pos="5030"/>
        </w:tabs>
        <w:rPr>
          <w:noProof/>
        </w:rPr>
      </w:pPr>
      <w:r>
        <w:rPr>
          <w:noProof/>
        </w:rPr>
        <w:t>Plan Microsoft Azure StorSimple z Urządzeniem (urządzenie w wersji 8100), 61</w:t>
      </w:r>
    </w:p>
    <w:p w14:paraId="1EA85A5B" w14:textId="77777777" w:rsidR="005D65F8" w:rsidRDefault="005D65F8">
      <w:pPr>
        <w:pStyle w:val="Index1"/>
        <w:tabs>
          <w:tab w:val="right" w:pos="5030"/>
        </w:tabs>
        <w:rPr>
          <w:noProof/>
        </w:rPr>
      </w:pPr>
      <w:r>
        <w:rPr>
          <w:noProof/>
        </w:rPr>
        <w:t>Plan Microsoft Azure StorSimple z Urządzeniem (urządzenie w wersji 8600), 61</w:t>
      </w:r>
    </w:p>
    <w:p w14:paraId="3B9F114D" w14:textId="77777777" w:rsidR="005D65F8" w:rsidRDefault="005D65F8">
      <w:pPr>
        <w:pStyle w:val="Index1"/>
        <w:tabs>
          <w:tab w:val="right" w:pos="5030"/>
        </w:tabs>
        <w:rPr>
          <w:noProof/>
        </w:rPr>
      </w:pPr>
      <w:r>
        <w:rPr>
          <w:noProof/>
        </w:rPr>
        <w:t>Plan Usługi Aplikacji Azure, 61</w:t>
      </w:r>
    </w:p>
    <w:p w14:paraId="6067924F" w14:textId="77777777" w:rsidR="005D65F8" w:rsidRDefault="005D65F8">
      <w:pPr>
        <w:pStyle w:val="Index1"/>
        <w:tabs>
          <w:tab w:val="right" w:pos="5030"/>
        </w:tabs>
        <w:rPr>
          <w:noProof/>
        </w:rPr>
      </w:pPr>
      <w:r>
        <w:rPr>
          <w:noProof/>
        </w:rPr>
        <w:t>Platformy MSDN, 41</w:t>
      </w:r>
    </w:p>
    <w:p w14:paraId="0064CAA7" w14:textId="77777777" w:rsidR="005D65F8" w:rsidRDefault="005D65F8">
      <w:pPr>
        <w:pStyle w:val="Index1"/>
        <w:tabs>
          <w:tab w:val="right" w:pos="5030"/>
        </w:tabs>
        <w:rPr>
          <w:noProof/>
        </w:rPr>
      </w:pPr>
      <w:r>
        <w:rPr>
          <w:noProof/>
        </w:rPr>
        <w:t>Podstawowa Licencja Dostępowa (CAL) typu Bridge na usługę Office 365, 73</w:t>
      </w:r>
    </w:p>
    <w:p w14:paraId="35BF1600" w14:textId="77777777" w:rsidR="005D65F8" w:rsidRDefault="005D65F8">
      <w:pPr>
        <w:pStyle w:val="Index1"/>
        <w:tabs>
          <w:tab w:val="right" w:pos="5030"/>
        </w:tabs>
        <w:rPr>
          <w:noProof/>
        </w:rPr>
      </w:pPr>
      <w:r>
        <w:rPr>
          <w:noProof/>
        </w:rPr>
        <w:t>Podstawowe Licencje Dostępowe (CAL), 36</w:t>
      </w:r>
    </w:p>
    <w:p w14:paraId="7EBBD3B7" w14:textId="77777777" w:rsidR="005D65F8" w:rsidRDefault="005D65F8">
      <w:pPr>
        <w:pStyle w:val="Index1"/>
        <w:tabs>
          <w:tab w:val="right" w:pos="5030"/>
        </w:tabs>
        <w:rPr>
          <w:noProof/>
        </w:rPr>
      </w:pPr>
      <w:r>
        <w:rPr>
          <w:noProof/>
        </w:rPr>
        <w:t>Podstawowych Licencji Dostępowych (CAL), 66, 72, 94, 100</w:t>
      </w:r>
    </w:p>
    <w:p w14:paraId="06B61A48" w14:textId="77777777" w:rsidR="005D65F8" w:rsidRDefault="005D65F8">
      <w:pPr>
        <w:pStyle w:val="Index1"/>
        <w:tabs>
          <w:tab w:val="right" w:pos="5030"/>
        </w:tabs>
        <w:rPr>
          <w:noProof/>
        </w:rPr>
      </w:pPr>
      <w:r>
        <w:rPr>
          <w:noProof/>
        </w:rPr>
        <w:t>Pomoc Techniczna Premium Microsoft Azure, 62</w:t>
      </w:r>
    </w:p>
    <w:p w14:paraId="131AE6F2" w14:textId="77777777" w:rsidR="005D65F8" w:rsidRDefault="005D65F8">
      <w:pPr>
        <w:pStyle w:val="Index1"/>
        <w:tabs>
          <w:tab w:val="right" w:pos="5030"/>
        </w:tabs>
        <w:rPr>
          <w:noProof/>
        </w:rPr>
      </w:pPr>
      <w:r>
        <w:rPr>
          <w:noProof/>
        </w:rPr>
        <w:t>Power BI Premium EM1, 80</w:t>
      </w:r>
    </w:p>
    <w:p w14:paraId="0A1A7A87" w14:textId="77777777" w:rsidR="005D65F8" w:rsidRDefault="005D65F8">
      <w:pPr>
        <w:pStyle w:val="Index1"/>
        <w:tabs>
          <w:tab w:val="right" w:pos="5030"/>
        </w:tabs>
        <w:rPr>
          <w:noProof/>
        </w:rPr>
      </w:pPr>
      <w:r>
        <w:rPr>
          <w:noProof/>
        </w:rPr>
        <w:t>Power BI Premium EM1 A, 80</w:t>
      </w:r>
    </w:p>
    <w:p w14:paraId="34DB51C1" w14:textId="77777777" w:rsidR="005D65F8" w:rsidRDefault="005D65F8">
      <w:pPr>
        <w:pStyle w:val="Index1"/>
        <w:tabs>
          <w:tab w:val="right" w:pos="5030"/>
        </w:tabs>
        <w:rPr>
          <w:noProof/>
        </w:rPr>
      </w:pPr>
      <w:r>
        <w:rPr>
          <w:noProof/>
        </w:rPr>
        <w:t>Power BI Premium EM2, 80</w:t>
      </w:r>
    </w:p>
    <w:p w14:paraId="5CDC223E" w14:textId="77777777" w:rsidR="005D65F8" w:rsidRDefault="005D65F8">
      <w:pPr>
        <w:pStyle w:val="Index1"/>
        <w:tabs>
          <w:tab w:val="right" w:pos="5030"/>
        </w:tabs>
        <w:rPr>
          <w:noProof/>
        </w:rPr>
      </w:pPr>
      <w:r>
        <w:rPr>
          <w:noProof/>
        </w:rPr>
        <w:t>Power BI Premium EM2 A, 80</w:t>
      </w:r>
    </w:p>
    <w:p w14:paraId="041A8928" w14:textId="77777777" w:rsidR="005D65F8" w:rsidRDefault="005D65F8">
      <w:pPr>
        <w:pStyle w:val="Index1"/>
        <w:tabs>
          <w:tab w:val="right" w:pos="5030"/>
        </w:tabs>
        <w:rPr>
          <w:noProof/>
        </w:rPr>
      </w:pPr>
      <w:r>
        <w:rPr>
          <w:noProof/>
        </w:rPr>
        <w:t>Power BI Premium EM3, 80</w:t>
      </w:r>
    </w:p>
    <w:p w14:paraId="090C74D6" w14:textId="77777777" w:rsidR="005D65F8" w:rsidRDefault="005D65F8">
      <w:pPr>
        <w:pStyle w:val="Index1"/>
        <w:tabs>
          <w:tab w:val="right" w:pos="5030"/>
        </w:tabs>
        <w:rPr>
          <w:noProof/>
        </w:rPr>
      </w:pPr>
      <w:r>
        <w:rPr>
          <w:noProof/>
        </w:rPr>
        <w:t>Power BI Premium EM3 A, 80</w:t>
      </w:r>
    </w:p>
    <w:p w14:paraId="3DEAFD26" w14:textId="77777777" w:rsidR="005D65F8" w:rsidRDefault="005D65F8">
      <w:pPr>
        <w:pStyle w:val="Index1"/>
        <w:tabs>
          <w:tab w:val="right" w:pos="5030"/>
        </w:tabs>
        <w:rPr>
          <w:noProof/>
        </w:rPr>
      </w:pPr>
      <w:r>
        <w:rPr>
          <w:noProof/>
        </w:rPr>
        <w:t>Power BI Premium Promo, 80</w:t>
      </w:r>
    </w:p>
    <w:p w14:paraId="7AFE789D" w14:textId="77777777" w:rsidR="005D65F8" w:rsidRDefault="005D65F8">
      <w:pPr>
        <w:pStyle w:val="Index1"/>
        <w:tabs>
          <w:tab w:val="right" w:pos="5030"/>
        </w:tabs>
        <w:rPr>
          <w:noProof/>
        </w:rPr>
      </w:pPr>
      <w:r>
        <w:rPr>
          <w:noProof/>
        </w:rPr>
        <w:t>Power BI Pro, 80</w:t>
      </w:r>
    </w:p>
    <w:p w14:paraId="0F6608C3" w14:textId="77777777" w:rsidR="005D65F8" w:rsidRDefault="005D65F8">
      <w:pPr>
        <w:pStyle w:val="Index1"/>
        <w:tabs>
          <w:tab w:val="right" w:pos="5030"/>
        </w:tabs>
        <w:rPr>
          <w:noProof/>
        </w:rPr>
      </w:pPr>
      <w:r>
        <w:rPr>
          <w:noProof/>
        </w:rPr>
        <w:t>Power BI Pro A, 80</w:t>
      </w:r>
    </w:p>
    <w:p w14:paraId="586ADFB4" w14:textId="77777777" w:rsidR="005D65F8" w:rsidRDefault="005D65F8">
      <w:pPr>
        <w:pStyle w:val="Index1"/>
        <w:tabs>
          <w:tab w:val="right" w:pos="5030"/>
        </w:tabs>
        <w:rPr>
          <w:noProof/>
        </w:rPr>
      </w:pPr>
      <w:r>
        <w:rPr>
          <w:noProof/>
        </w:rPr>
        <w:t>Power BI Report Server, 34</w:t>
      </w:r>
    </w:p>
    <w:p w14:paraId="1714E571" w14:textId="77777777" w:rsidR="005D65F8" w:rsidRDefault="005D65F8">
      <w:pPr>
        <w:pStyle w:val="Index1"/>
        <w:tabs>
          <w:tab w:val="right" w:pos="5030"/>
        </w:tabs>
        <w:rPr>
          <w:noProof/>
        </w:rPr>
      </w:pPr>
      <w:r>
        <w:rPr>
          <w:noProof/>
        </w:rPr>
        <w:t>PowerPoint 2016, 24</w:t>
      </w:r>
    </w:p>
    <w:p w14:paraId="17B2ECDB" w14:textId="77777777" w:rsidR="005D65F8" w:rsidRDefault="005D65F8">
      <w:pPr>
        <w:pStyle w:val="Index1"/>
        <w:tabs>
          <w:tab w:val="right" w:pos="5030"/>
        </w:tabs>
        <w:rPr>
          <w:noProof/>
        </w:rPr>
      </w:pPr>
      <w:r>
        <w:rPr>
          <w:noProof/>
        </w:rPr>
        <w:t>PowerPoint 2016 dla komputerów Mac, 26</w:t>
      </w:r>
    </w:p>
    <w:p w14:paraId="46354801" w14:textId="77777777" w:rsidR="005D65F8" w:rsidRDefault="005D65F8">
      <w:pPr>
        <w:pStyle w:val="Index1"/>
        <w:tabs>
          <w:tab w:val="right" w:pos="5030"/>
        </w:tabs>
        <w:rPr>
          <w:noProof/>
        </w:rPr>
      </w:pPr>
      <w:r>
        <w:rPr>
          <w:noProof/>
        </w:rPr>
        <w:t>Profesjonalne wsparcie bezpośrednie Azure Active, 62</w:t>
      </w:r>
    </w:p>
    <w:p w14:paraId="05181BEB" w14:textId="77777777" w:rsidR="005D65F8" w:rsidRDefault="005D65F8">
      <w:pPr>
        <w:pStyle w:val="Index1"/>
        <w:tabs>
          <w:tab w:val="right" w:pos="5030"/>
        </w:tabs>
        <w:rPr>
          <w:noProof/>
        </w:rPr>
      </w:pPr>
      <w:r>
        <w:rPr>
          <w:noProof/>
        </w:rPr>
        <w:t>Profesjonalne wsparcie bezpośrednie Microsoft Dynamics 365 Pro, 68</w:t>
      </w:r>
    </w:p>
    <w:p w14:paraId="08F3B9C7" w14:textId="77777777" w:rsidR="005D65F8" w:rsidRDefault="005D65F8">
      <w:pPr>
        <w:pStyle w:val="Index1"/>
        <w:tabs>
          <w:tab w:val="right" w:pos="5030"/>
        </w:tabs>
        <w:rPr>
          <w:noProof/>
        </w:rPr>
      </w:pPr>
      <w:r>
        <w:rPr>
          <w:noProof/>
        </w:rPr>
        <w:t>program Project w wersji Standard, 94</w:t>
      </w:r>
    </w:p>
    <w:p w14:paraId="092AABA3" w14:textId="77777777" w:rsidR="005D65F8" w:rsidRDefault="005D65F8">
      <w:pPr>
        <w:pStyle w:val="Index1"/>
        <w:tabs>
          <w:tab w:val="right" w:pos="5030"/>
        </w:tabs>
        <w:rPr>
          <w:noProof/>
        </w:rPr>
      </w:pPr>
      <w:r>
        <w:rPr>
          <w:noProof/>
        </w:rPr>
        <w:t>program Visio w wersji Standard, 94</w:t>
      </w:r>
    </w:p>
    <w:p w14:paraId="4507435D" w14:textId="77777777" w:rsidR="005D65F8" w:rsidRDefault="005D65F8">
      <w:pPr>
        <w:pStyle w:val="Index1"/>
        <w:tabs>
          <w:tab w:val="right" w:pos="5030"/>
        </w:tabs>
        <w:rPr>
          <w:noProof/>
        </w:rPr>
      </w:pPr>
      <w:r>
        <w:rPr>
          <w:noProof/>
        </w:rPr>
        <w:t>Project 2013, 28</w:t>
      </w:r>
    </w:p>
    <w:p w14:paraId="42B014A3" w14:textId="77777777" w:rsidR="005D65F8" w:rsidRDefault="005D65F8">
      <w:pPr>
        <w:pStyle w:val="Index1"/>
        <w:tabs>
          <w:tab w:val="right" w:pos="5030"/>
        </w:tabs>
        <w:rPr>
          <w:noProof/>
        </w:rPr>
      </w:pPr>
      <w:r>
        <w:rPr>
          <w:noProof/>
        </w:rPr>
        <w:t>Project 2016 Standard, 24</w:t>
      </w:r>
    </w:p>
    <w:p w14:paraId="7814807C" w14:textId="77777777" w:rsidR="005D65F8" w:rsidRDefault="005D65F8">
      <w:pPr>
        <w:pStyle w:val="Index1"/>
        <w:tabs>
          <w:tab w:val="right" w:pos="5030"/>
        </w:tabs>
        <w:rPr>
          <w:noProof/>
        </w:rPr>
      </w:pPr>
      <w:r>
        <w:rPr>
          <w:noProof/>
        </w:rPr>
        <w:t>Project Online Essentials, 76</w:t>
      </w:r>
    </w:p>
    <w:p w14:paraId="45921BFE" w14:textId="77777777" w:rsidR="005D65F8" w:rsidRDefault="005D65F8">
      <w:pPr>
        <w:pStyle w:val="Index1"/>
        <w:tabs>
          <w:tab w:val="right" w:pos="5030"/>
        </w:tabs>
        <w:rPr>
          <w:noProof/>
        </w:rPr>
      </w:pPr>
      <w:r>
        <w:rPr>
          <w:noProof/>
        </w:rPr>
        <w:t>Project Online Premium, 76</w:t>
      </w:r>
    </w:p>
    <w:p w14:paraId="1148BE5C" w14:textId="77777777" w:rsidR="005D65F8" w:rsidRDefault="005D65F8">
      <w:pPr>
        <w:pStyle w:val="Index1"/>
        <w:tabs>
          <w:tab w:val="right" w:pos="5030"/>
        </w:tabs>
        <w:rPr>
          <w:noProof/>
        </w:rPr>
      </w:pPr>
      <w:r>
        <w:rPr>
          <w:noProof/>
        </w:rPr>
        <w:t>Project Online Premium From SA, 76</w:t>
      </w:r>
    </w:p>
    <w:p w14:paraId="2EBB9628" w14:textId="77777777" w:rsidR="005D65F8" w:rsidRDefault="005D65F8">
      <w:pPr>
        <w:pStyle w:val="Index1"/>
        <w:tabs>
          <w:tab w:val="right" w:pos="5030"/>
        </w:tabs>
        <w:rPr>
          <w:noProof/>
        </w:rPr>
      </w:pPr>
      <w:r>
        <w:rPr>
          <w:noProof/>
        </w:rPr>
        <w:t>Project Online Professional, 76</w:t>
      </w:r>
    </w:p>
    <w:p w14:paraId="6D7C41FD" w14:textId="77777777" w:rsidR="005D65F8" w:rsidRDefault="005D65F8">
      <w:pPr>
        <w:pStyle w:val="Index1"/>
        <w:tabs>
          <w:tab w:val="right" w:pos="5030"/>
        </w:tabs>
        <w:rPr>
          <w:noProof/>
        </w:rPr>
      </w:pPr>
      <w:r>
        <w:rPr>
          <w:noProof/>
        </w:rPr>
        <w:t>Project Online Professional From SA, 76</w:t>
      </w:r>
    </w:p>
    <w:p w14:paraId="52FC6F5C" w14:textId="77777777" w:rsidR="005D65F8" w:rsidRDefault="005D65F8">
      <w:pPr>
        <w:pStyle w:val="Index1"/>
        <w:tabs>
          <w:tab w:val="right" w:pos="5030"/>
        </w:tabs>
        <w:rPr>
          <w:noProof/>
        </w:rPr>
      </w:pPr>
      <w:r>
        <w:rPr>
          <w:noProof/>
        </w:rPr>
        <w:t>Project Professional, 101</w:t>
      </w:r>
    </w:p>
    <w:p w14:paraId="3948FE5B" w14:textId="77777777" w:rsidR="005D65F8" w:rsidRDefault="005D65F8">
      <w:pPr>
        <w:pStyle w:val="Index1"/>
        <w:tabs>
          <w:tab w:val="right" w:pos="5030"/>
        </w:tabs>
        <w:rPr>
          <w:noProof/>
        </w:rPr>
      </w:pPr>
      <w:r>
        <w:rPr>
          <w:noProof/>
        </w:rPr>
        <w:t>Project Professional 2016, 24</w:t>
      </w:r>
    </w:p>
    <w:p w14:paraId="4052AC0B" w14:textId="77777777" w:rsidR="005D65F8" w:rsidRDefault="005D65F8">
      <w:pPr>
        <w:pStyle w:val="Index1"/>
        <w:tabs>
          <w:tab w:val="right" w:pos="5030"/>
        </w:tabs>
        <w:rPr>
          <w:noProof/>
        </w:rPr>
      </w:pPr>
      <w:r>
        <w:rPr>
          <w:noProof/>
        </w:rPr>
        <w:t>Project Server 2016, 25, 28</w:t>
      </w:r>
    </w:p>
    <w:p w14:paraId="3E9F0AAC" w14:textId="77777777" w:rsidR="005D65F8" w:rsidRDefault="005D65F8">
      <w:pPr>
        <w:pStyle w:val="Index1"/>
        <w:tabs>
          <w:tab w:val="right" w:pos="5030"/>
        </w:tabs>
        <w:rPr>
          <w:noProof/>
        </w:rPr>
      </w:pPr>
      <w:r>
        <w:rPr>
          <w:noProof/>
        </w:rPr>
        <w:t>Project Standard, 101</w:t>
      </w:r>
    </w:p>
    <w:p w14:paraId="766938CE" w14:textId="77777777" w:rsidR="005D65F8" w:rsidRDefault="005D65F8">
      <w:pPr>
        <w:pStyle w:val="Index1"/>
        <w:tabs>
          <w:tab w:val="right" w:pos="5030"/>
        </w:tabs>
        <w:rPr>
          <w:noProof/>
        </w:rPr>
      </w:pPr>
      <w:r>
        <w:rPr>
          <w:noProof/>
        </w:rPr>
        <w:t>Przejście z wersji Windows 10 S do wersji Windows 10 Pro, 45</w:t>
      </w:r>
    </w:p>
    <w:p w14:paraId="3DB52C40" w14:textId="77777777" w:rsidR="005D65F8" w:rsidRDefault="005D65F8">
      <w:pPr>
        <w:pStyle w:val="Index1"/>
        <w:tabs>
          <w:tab w:val="right" w:pos="5030"/>
        </w:tabs>
        <w:rPr>
          <w:noProof/>
        </w:rPr>
      </w:pPr>
      <w:r>
        <w:rPr>
          <w:noProof/>
        </w:rPr>
        <w:t>Publisher 2016, 24</w:t>
      </w:r>
    </w:p>
    <w:p w14:paraId="6A6F5F00" w14:textId="77777777" w:rsidR="005D65F8" w:rsidRDefault="005D65F8">
      <w:pPr>
        <w:pStyle w:val="Index1"/>
        <w:tabs>
          <w:tab w:val="right" w:pos="5030"/>
        </w:tabs>
        <w:rPr>
          <w:noProof/>
        </w:rPr>
      </w:pPr>
      <w:r>
        <w:rPr>
          <w:noProof/>
        </w:rPr>
        <w:t>SharePoint Online, 94</w:t>
      </w:r>
    </w:p>
    <w:p w14:paraId="4D9C7557" w14:textId="77777777" w:rsidR="005D65F8" w:rsidRDefault="005D65F8">
      <w:pPr>
        <w:pStyle w:val="Index1"/>
        <w:tabs>
          <w:tab w:val="right" w:pos="5030"/>
        </w:tabs>
        <w:rPr>
          <w:noProof/>
        </w:rPr>
      </w:pPr>
      <w:r>
        <w:rPr>
          <w:noProof/>
        </w:rPr>
        <w:t>SharePoint Online Plan 1, 77</w:t>
      </w:r>
    </w:p>
    <w:p w14:paraId="064E6B7E" w14:textId="77777777" w:rsidR="005D65F8" w:rsidRDefault="005D65F8">
      <w:pPr>
        <w:pStyle w:val="Index1"/>
        <w:tabs>
          <w:tab w:val="right" w:pos="5030"/>
        </w:tabs>
        <w:rPr>
          <w:noProof/>
        </w:rPr>
      </w:pPr>
      <w:r>
        <w:rPr>
          <w:noProof/>
        </w:rPr>
        <w:t>SharePoint Online Plan 2, 29, 77</w:t>
      </w:r>
    </w:p>
    <w:p w14:paraId="097E6EEF" w14:textId="77777777" w:rsidR="005D65F8" w:rsidRDefault="005D65F8">
      <w:pPr>
        <w:pStyle w:val="Index1"/>
        <w:tabs>
          <w:tab w:val="right" w:pos="5030"/>
        </w:tabs>
        <w:rPr>
          <w:noProof/>
        </w:rPr>
      </w:pPr>
      <w:r>
        <w:rPr>
          <w:noProof/>
        </w:rPr>
        <w:t>SharePoint Server, 64, 99</w:t>
      </w:r>
    </w:p>
    <w:p w14:paraId="5272761A" w14:textId="77777777" w:rsidR="005D65F8" w:rsidRDefault="005D65F8">
      <w:pPr>
        <w:pStyle w:val="Index1"/>
        <w:tabs>
          <w:tab w:val="right" w:pos="5030"/>
        </w:tabs>
        <w:rPr>
          <w:noProof/>
        </w:rPr>
      </w:pPr>
      <w:r>
        <w:rPr>
          <w:noProof/>
        </w:rPr>
        <w:t>SharePoint Server 2013, 29</w:t>
      </w:r>
    </w:p>
    <w:p w14:paraId="0C29B4E4" w14:textId="77777777" w:rsidR="005D65F8" w:rsidRDefault="005D65F8">
      <w:pPr>
        <w:pStyle w:val="Index1"/>
        <w:tabs>
          <w:tab w:val="right" w:pos="5030"/>
        </w:tabs>
        <w:rPr>
          <w:noProof/>
        </w:rPr>
      </w:pPr>
      <w:r>
        <w:rPr>
          <w:noProof/>
        </w:rPr>
        <w:t>SharePoint Server 2016, 29</w:t>
      </w:r>
    </w:p>
    <w:p w14:paraId="370D4274" w14:textId="77777777" w:rsidR="005D65F8" w:rsidRDefault="005D65F8">
      <w:pPr>
        <w:pStyle w:val="Index1"/>
        <w:tabs>
          <w:tab w:val="right" w:pos="5030"/>
        </w:tabs>
        <w:rPr>
          <w:noProof/>
        </w:rPr>
      </w:pPr>
      <w:r>
        <w:rPr>
          <w:noProof/>
        </w:rPr>
        <w:t>Skype dla firm 2016, 24</w:t>
      </w:r>
    </w:p>
    <w:p w14:paraId="12BB3BC1" w14:textId="77777777" w:rsidR="005D65F8" w:rsidRDefault="005D65F8">
      <w:pPr>
        <w:pStyle w:val="Index1"/>
        <w:tabs>
          <w:tab w:val="right" w:pos="5030"/>
        </w:tabs>
        <w:rPr>
          <w:noProof/>
        </w:rPr>
      </w:pPr>
      <w:r>
        <w:rPr>
          <w:noProof/>
        </w:rPr>
        <w:t>Skype dla firm Online — Plan 1, 78</w:t>
      </w:r>
    </w:p>
    <w:p w14:paraId="33F005E6" w14:textId="77777777" w:rsidR="005D65F8" w:rsidRDefault="005D65F8">
      <w:pPr>
        <w:pStyle w:val="Index1"/>
        <w:tabs>
          <w:tab w:val="right" w:pos="5030"/>
        </w:tabs>
        <w:rPr>
          <w:noProof/>
        </w:rPr>
      </w:pPr>
      <w:r>
        <w:rPr>
          <w:noProof/>
        </w:rPr>
        <w:t>Skype dla firm Online Plan 1, 31</w:t>
      </w:r>
    </w:p>
    <w:p w14:paraId="1A1F1788" w14:textId="77777777" w:rsidR="005D65F8" w:rsidRDefault="005D65F8">
      <w:pPr>
        <w:pStyle w:val="Index1"/>
        <w:tabs>
          <w:tab w:val="right" w:pos="5030"/>
        </w:tabs>
        <w:rPr>
          <w:noProof/>
        </w:rPr>
      </w:pPr>
      <w:r>
        <w:rPr>
          <w:noProof/>
        </w:rPr>
        <w:t>Skype dla firm Online Plan 2, 31, 78</w:t>
      </w:r>
    </w:p>
    <w:p w14:paraId="35D6811E" w14:textId="77777777" w:rsidR="005D65F8" w:rsidRDefault="005D65F8">
      <w:pPr>
        <w:pStyle w:val="Index1"/>
        <w:tabs>
          <w:tab w:val="right" w:pos="5030"/>
        </w:tabs>
        <w:rPr>
          <w:noProof/>
        </w:rPr>
      </w:pPr>
      <w:r>
        <w:rPr>
          <w:noProof/>
        </w:rPr>
        <w:t>Skype dla firm Server, 64</w:t>
      </w:r>
    </w:p>
    <w:p w14:paraId="01242508" w14:textId="77777777" w:rsidR="005D65F8" w:rsidRDefault="005D65F8">
      <w:pPr>
        <w:pStyle w:val="Index1"/>
        <w:tabs>
          <w:tab w:val="right" w:pos="5030"/>
        </w:tabs>
        <w:rPr>
          <w:noProof/>
        </w:rPr>
      </w:pPr>
      <w:r>
        <w:rPr>
          <w:noProof/>
        </w:rPr>
        <w:t>Skype dla firm Server 2015, 30</w:t>
      </w:r>
    </w:p>
    <w:p w14:paraId="62AD622B" w14:textId="77777777" w:rsidR="005D65F8" w:rsidRDefault="005D65F8">
      <w:pPr>
        <w:pStyle w:val="Index1"/>
        <w:tabs>
          <w:tab w:val="right" w:pos="5030"/>
        </w:tabs>
        <w:rPr>
          <w:noProof/>
        </w:rPr>
      </w:pPr>
      <w:r>
        <w:rPr>
          <w:noProof/>
        </w:rPr>
        <w:t>SQL Parallel Data Warehouse, 94, 101</w:t>
      </w:r>
    </w:p>
    <w:p w14:paraId="309C09A7" w14:textId="77777777" w:rsidR="005D65F8" w:rsidRDefault="005D65F8">
      <w:pPr>
        <w:pStyle w:val="Index1"/>
        <w:tabs>
          <w:tab w:val="right" w:pos="5030"/>
        </w:tabs>
        <w:rPr>
          <w:noProof/>
        </w:rPr>
      </w:pPr>
      <w:r>
        <w:rPr>
          <w:noProof/>
        </w:rPr>
        <w:t>SQL Server, 99</w:t>
      </w:r>
    </w:p>
    <w:p w14:paraId="6D2B1E89" w14:textId="77777777" w:rsidR="005D65F8" w:rsidRDefault="005D65F8">
      <w:pPr>
        <w:pStyle w:val="Index1"/>
        <w:tabs>
          <w:tab w:val="right" w:pos="5030"/>
        </w:tabs>
        <w:rPr>
          <w:noProof/>
        </w:rPr>
      </w:pPr>
      <w:r>
        <w:rPr>
          <w:noProof/>
        </w:rPr>
        <w:t>SQL Server 2016, 32</w:t>
      </w:r>
    </w:p>
    <w:p w14:paraId="2A3F69ED" w14:textId="77777777" w:rsidR="005D65F8" w:rsidRDefault="005D65F8">
      <w:pPr>
        <w:pStyle w:val="Index1"/>
        <w:tabs>
          <w:tab w:val="right" w:pos="5030"/>
        </w:tabs>
        <w:rPr>
          <w:noProof/>
        </w:rPr>
      </w:pPr>
      <w:r>
        <w:rPr>
          <w:noProof/>
        </w:rPr>
        <w:t>SQL Server 2017 Enterprise, 31, 32</w:t>
      </w:r>
    </w:p>
    <w:p w14:paraId="5DCF8230" w14:textId="77777777" w:rsidR="005D65F8" w:rsidRDefault="005D65F8">
      <w:pPr>
        <w:pStyle w:val="Index1"/>
        <w:tabs>
          <w:tab w:val="right" w:pos="5030"/>
        </w:tabs>
        <w:rPr>
          <w:noProof/>
        </w:rPr>
      </w:pPr>
      <w:r>
        <w:rPr>
          <w:noProof/>
        </w:rPr>
        <w:t>SQL Server 2017 Enterprise Core, 31</w:t>
      </w:r>
    </w:p>
    <w:p w14:paraId="7CC24426" w14:textId="77777777" w:rsidR="005D65F8" w:rsidRDefault="005D65F8">
      <w:pPr>
        <w:pStyle w:val="Index1"/>
        <w:tabs>
          <w:tab w:val="right" w:pos="5030"/>
        </w:tabs>
        <w:rPr>
          <w:noProof/>
        </w:rPr>
      </w:pPr>
      <w:r>
        <w:rPr>
          <w:noProof/>
        </w:rPr>
        <w:t>SQL Server 2017 Standard, 31</w:t>
      </w:r>
    </w:p>
    <w:p w14:paraId="43BD6868" w14:textId="77777777" w:rsidR="005D65F8" w:rsidRDefault="005D65F8">
      <w:pPr>
        <w:pStyle w:val="Index1"/>
        <w:tabs>
          <w:tab w:val="right" w:pos="5030"/>
        </w:tabs>
        <w:rPr>
          <w:noProof/>
        </w:rPr>
      </w:pPr>
      <w:r>
        <w:rPr>
          <w:noProof/>
        </w:rPr>
        <w:t>SQL Server 2017 Standard Core, 31</w:t>
      </w:r>
    </w:p>
    <w:p w14:paraId="545B2856" w14:textId="77777777" w:rsidR="005D65F8" w:rsidRDefault="005D65F8">
      <w:pPr>
        <w:pStyle w:val="Index1"/>
        <w:tabs>
          <w:tab w:val="right" w:pos="5030"/>
        </w:tabs>
        <w:rPr>
          <w:noProof/>
        </w:rPr>
      </w:pPr>
      <w:r>
        <w:rPr>
          <w:noProof/>
        </w:rPr>
        <w:t>SQL Server Business Intelligence, 94, 101</w:t>
      </w:r>
    </w:p>
    <w:p w14:paraId="48273AD1" w14:textId="77777777" w:rsidR="005D65F8" w:rsidRDefault="005D65F8">
      <w:pPr>
        <w:pStyle w:val="Index1"/>
        <w:tabs>
          <w:tab w:val="right" w:pos="5030"/>
        </w:tabs>
        <w:rPr>
          <w:noProof/>
        </w:rPr>
      </w:pPr>
      <w:r>
        <w:rPr>
          <w:noProof/>
        </w:rPr>
        <w:t>SQL Server Data Center, 94</w:t>
      </w:r>
    </w:p>
    <w:p w14:paraId="24083A05" w14:textId="77777777" w:rsidR="005D65F8" w:rsidRDefault="005D65F8">
      <w:pPr>
        <w:pStyle w:val="Index1"/>
        <w:tabs>
          <w:tab w:val="right" w:pos="5030"/>
        </w:tabs>
        <w:rPr>
          <w:noProof/>
        </w:rPr>
      </w:pPr>
      <w:r>
        <w:rPr>
          <w:noProof/>
        </w:rPr>
        <w:t>SQL Server Enterprise, 94</w:t>
      </w:r>
    </w:p>
    <w:p w14:paraId="6AA6A057" w14:textId="77777777" w:rsidR="005D65F8" w:rsidRDefault="005D65F8">
      <w:pPr>
        <w:pStyle w:val="Index1"/>
        <w:tabs>
          <w:tab w:val="right" w:pos="5030"/>
        </w:tabs>
        <w:rPr>
          <w:noProof/>
        </w:rPr>
      </w:pPr>
      <w:r>
        <w:rPr>
          <w:noProof/>
        </w:rPr>
        <w:t>SQL Server Standard, 94, 101</w:t>
      </w:r>
    </w:p>
    <w:p w14:paraId="1562113C" w14:textId="77777777" w:rsidR="005D65F8" w:rsidRDefault="005D65F8">
      <w:pPr>
        <w:pStyle w:val="Index1"/>
        <w:tabs>
          <w:tab w:val="right" w:pos="5030"/>
        </w:tabs>
        <w:rPr>
          <w:noProof/>
        </w:rPr>
      </w:pPr>
      <w:r>
        <w:rPr>
          <w:noProof/>
        </w:rPr>
        <w:t>Środki na rozmowę, 78</w:t>
      </w:r>
    </w:p>
    <w:p w14:paraId="6E3BE64A" w14:textId="77777777" w:rsidR="005D65F8" w:rsidRDefault="005D65F8">
      <w:pPr>
        <w:pStyle w:val="Index1"/>
        <w:tabs>
          <w:tab w:val="right" w:pos="5030"/>
        </w:tabs>
        <w:rPr>
          <w:noProof/>
        </w:rPr>
      </w:pPr>
      <w:r>
        <w:rPr>
          <w:noProof/>
        </w:rPr>
        <w:t>Standardowa Pomoc Techniczna i Pomoc Techniczna Premium Microsoft Azure StorSimple, 62</w:t>
      </w:r>
    </w:p>
    <w:p w14:paraId="0AFE8744" w14:textId="77777777" w:rsidR="005D65F8" w:rsidRDefault="005D65F8">
      <w:pPr>
        <w:pStyle w:val="Index1"/>
        <w:tabs>
          <w:tab w:val="right" w:pos="5030"/>
        </w:tabs>
        <w:rPr>
          <w:noProof/>
        </w:rPr>
      </w:pPr>
      <w:r>
        <w:rPr>
          <w:noProof/>
        </w:rPr>
        <w:t>Standardowa Pomoc Techniczna Microsoft Azure StorSimple, 62</w:t>
      </w:r>
    </w:p>
    <w:p w14:paraId="61980235" w14:textId="77777777" w:rsidR="005D65F8" w:rsidRDefault="005D65F8">
      <w:pPr>
        <w:pStyle w:val="Index1"/>
        <w:tabs>
          <w:tab w:val="right" w:pos="5030"/>
        </w:tabs>
        <w:rPr>
          <w:noProof/>
        </w:rPr>
      </w:pPr>
      <w:r>
        <w:rPr>
          <w:noProof/>
        </w:rPr>
        <w:t>Subskrypcja miesięczna od 100 tys. transakcji w usłudze Bing Maps Internal Website Usage, 79</w:t>
      </w:r>
    </w:p>
    <w:p w14:paraId="1F99A889" w14:textId="77777777" w:rsidR="005D65F8" w:rsidRDefault="005D65F8">
      <w:pPr>
        <w:pStyle w:val="Index1"/>
        <w:tabs>
          <w:tab w:val="right" w:pos="5030"/>
        </w:tabs>
        <w:rPr>
          <w:noProof/>
        </w:rPr>
      </w:pPr>
      <w:r>
        <w:rPr>
          <w:noProof/>
        </w:rPr>
        <w:t>Subskrypcja miesięczna od 100 tys. transakcji w usłudze Bing Maps Public Website Usage, 79</w:t>
      </w:r>
    </w:p>
    <w:p w14:paraId="64E35E38" w14:textId="77777777" w:rsidR="005D65F8" w:rsidRDefault="005D65F8">
      <w:pPr>
        <w:pStyle w:val="Index1"/>
        <w:tabs>
          <w:tab w:val="right" w:pos="5030"/>
        </w:tabs>
        <w:rPr>
          <w:noProof/>
        </w:rPr>
      </w:pPr>
      <w:r>
        <w:rPr>
          <w:noProof/>
        </w:rPr>
        <w:t>Subskrypcja miesięczna od 500 tys. (lub większej liczby) transakcji w usłudze Bing Maps Internal Website Usage, 79</w:t>
      </w:r>
    </w:p>
    <w:p w14:paraId="01A26B01" w14:textId="77777777" w:rsidR="005D65F8" w:rsidRDefault="005D65F8">
      <w:pPr>
        <w:pStyle w:val="Index1"/>
        <w:tabs>
          <w:tab w:val="right" w:pos="5030"/>
        </w:tabs>
        <w:rPr>
          <w:noProof/>
        </w:rPr>
      </w:pPr>
      <w:r>
        <w:rPr>
          <w:noProof/>
        </w:rPr>
        <w:t>Subskrypcja miesięczna od 500 tys. (lub większej liczby) transakcji w usłudze Bing Maps Public Website Usage, 79</w:t>
      </w:r>
    </w:p>
    <w:p w14:paraId="4EEFC4FA" w14:textId="77777777" w:rsidR="005D65F8" w:rsidRDefault="005D65F8">
      <w:pPr>
        <w:pStyle w:val="Index1"/>
        <w:tabs>
          <w:tab w:val="right" w:pos="5030"/>
        </w:tabs>
        <w:rPr>
          <w:noProof/>
        </w:rPr>
      </w:pPr>
      <w:r>
        <w:rPr>
          <w:noProof/>
        </w:rPr>
        <w:t>Subskrypcja miesięczna opłaty za Bing Maps Enterprise, 79</w:t>
      </w:r>
    </w:p>
    <w:p w14:paraId="5F648CD3" w14:textId="77777777" w:rsidR="005D65F8" w:rsidRDefault="005D65F8">
      <w:pPr>
        <w:pStyle w:val="Index1"/>
        <w:tabs>
          <w:tab w:val="right" w:pos="5030"/>
        </w:tabs>
        <w:rPr>
          <w:noProof/>
        </w:rPr>
      </w:pPr>
      <w:r>
        <w:rPr>
          <w:noProof/>
        </w:rPr>
        <w:t>Subskrypcja miesięczna usługi Mobile Asset Management Per Asset, 79</w:t>
      </w:r>
    </w:p>
    <w:p w14:paraId="2F7B766F" w14:textId="77777777" w:rsidR="005D65F8" w:rsidRDefault="005D65F8">
      <w:pPr>
        <w:pStyle w:val="Index1"/>
        <w:tabs>
          <w:tab w:val="right" w:pos="5030"/>
        </w:tabs>
        <w:rPr>
          <w:noProof/>
        </w:rPr>
      </w:pPr>
      <w:r>
        <w:rPr>
          <w:noProof/>
        </w:rPr>
        <w:t>Subskrypcja miesięczna usługi Mobile Asset Management Platform, 79</w:t>
      </w:r>
    </w:p>
    <w:p w14:paraId="2E7B5CDD" w14:textId="77777777" w:rsidR="005D65F8" w:rsidRDefault="005D65F8">
      <w:pPr>
        <w:pStyle w:val="Index1"/>
        <w:tabs>
          <w:tab w:val="right" w:pos="5030"/>
        </w:tabs>
        <w:rPr>
          <w:noProof/>
        </w:rPr>
      </w:pPr>
      <w:r>
        <w:rPr>
          <w:noProof/>
        </w:rPr>
        <w:t>Subskrypcja miesięczna za 5 tys. użytkowników Bing Maps Light Known, 79</w:t>
      </w:r>
    </w:p>
    <w:p w14:paraId="4DA64A46" w14:textId="77777777" w:rsidR="005D65F8" w:rsidRDefault="005D65F8">
      <w:pPr>
        <w:pStyle w:val="Index1"/>
        <w:tabs>
          <w:tab w:val="right" w:pos="5030"/>
        </w:tabs>
        <w:rPr>
          <w:noProof/>
        </w:rPr>
      </w:pPr>
      <w:r>
        <w:rPr>
          <w:noProof/>
        </w:rPr>
        <w:t>Subskrypcja miesięczna za 500 użytkowników Bing Maps Light Known, 79</w:t>
      </w:r>
    </w:p>
    <w:p w14:paraId="7F7C3DE9" w14:textId="77777777" w:rsidR="005D65F8" w:rsidRDefault="005D65F8">
      <w:pPr>
        <w:pStyle w:val="Index1"/>
        <w:tabs>
          <w:tab w:val="right" w:pos="5030"/>
        </w:tabs>
        <w:rPr>
          <w:noProof/>
        </w:rPr>
      </w:pPr>
      <w:r>
        <w:rPr>
          <w:noProof/>
        </w:rPr>
        <w:t>Subskrypcja miesięczna za użytkownika Bing Maps Known, 79</w:t>
      </w:r>
    </w:p>
    <w:p w14:paraId="5C6015B8" w14:textId="77777777" w:rsidR="005D65F8" w:rsidRDefault="005D65F8">
      <w:pPr>
        <w:pStyle w:val="Index1"/>
        <w:tabs>
          <w:tab w:val="right" w:pos="5030"/>
        </w:tabs>
        <w:rPr>
          <w:noProof/>
        </w:rPr>
      </w:pPr>
      <w:r>
        <w:rPr>
          <w:noProof/>
        </w:rPr>
        <w:t>Subskrypcja miesięczna za użytkownika usługi Bing Maps Known 5K, 79</w:t>
      </w:r>
    </w:p>
    <w:p w14:paraId="6D2E1A45" w14:textId="77777777" w:rsidR="005D65F8" w:rsidRDefault="005D65F8">
      <w:pPr>
        <w:pStyle w:val="Index1"/>
        <w:tabs>
          <w:tab w:val="right" w:pos="5030"/>
        </w:tabs>
        <w:rPr>
          <w:noProof/>
        </w:rPr>
      </w:pPr>
      <w:r>
        <w:rPr>
          <w:noProof/>
        </w:rPr>
        <w:t>Subskrypcja Visual Studio 2017 Professional, 41</w:t>
      </w:r>
    </w:p>
    <w:p w14:paraId="1CB2AE86" w14:textId="77777777" w:rsidR="005D65F8" w:rsidRDefault="005D65F8">
      <w:pPr>
        <w:pStyle w:val="Index1"/>
        <w:tabs>
          <w:tab w:val="right" w:pos="5030"/>
        </w:tabs>
        <w:rPr>
          <w:noProof/>
        </w:rPr>
      </w:pPr>
      <w:r>
        <w:rPr>
          <w:noProof/>
        </w:rPr>
        <w:t>subskrypcja Visual Studio Enterprise, 94</w:t>
      </w:r>
    </w:p>
    <w:p w14:paraId="0DDDFC10" w14:textId="77777777" w:rsidR="005D65F8" w:rsidRDefault="005D65F8">
      <w:pPr>
        <w:pStyle w:val="Index1"/>
        <w:tabs>
          <w:tab w:val="right" w:pos="5030"/>
        </w:tabs>
        <w:rPr>
          <w:noProof/>
        </w:rPr>
      </w:pPr>
      <w:r>
        <w:rPr>
          <w:noProof/>
        </w:rPr>
        <w:t>Subskrypcja Visual Studio Enterprise, 101</w:t>
      </w:r>
    </w:p>
    <w:p w14:paraId="181B99D4" w14:textId="77777777" w:rsidR="005D65F8" w:rsidRDefault="005D65F8">
      <w:pPr>
        <w:pStyle w:val="Index1"/>
        <w:tabs>
          <w:tab w:val="right" w:pos="5030"/>
        </w:tabs>
        <w:rPr>
          <w:noProof/>
        </w:rPr>
      </w:pPr>
      <w:r>
        <w:rPr>
          <w:noProof/>
        </w:rPr>
        <w:t>Subskrypcja Visual Studio Enterprise 2017, 41</w:t>
      </w:r>
    </w:p>
    <w:p w14:paraId="75E90D57" w14:textId="77777777" w:rsidR="005D65F8" w:rsidRDefault="005D65F8">
      <w:pPr>
        <w:pStyle w:val="Index1"/>
        <w:tabs>
          <w:tab w:val="right" w:pos="5030"/>
        </w:tabs>
        <w:rPr>
          <w:noProof/>
        </w:rPr>
      </w:pPr>
      <w:r>
        <w:rPr>
          <w:noProof/>
        </w:rPr>
        <w:t>subskrypcja Visual Studio Professional, 94</w:t>
      </w:r>
    </w:p>
    <w:p w14:paraId="08B1ACB5" w14:textId="77777777" w:rsidR="005D65F8" w:rsidRDefault="005D65F8">
      <w:pPr>
        <w:pStyle w:val="Index1"/>
        <w:tabs>
          <w:tab w:val="right" w:pos="5030"/>
        </w:tabs>
        <w:rPr>
          <w:noProof/>
        </w:rPr>
      </w:pPr>
      <w:r>
        <w:rPr>
          <w:noProof/>
        </w:rPr>
        <w:t>Subskrypcja Visual Studio Professional, 101</w:t>
      </w:r>
    </w:p>
    <w:p w14:paraId="233B5706" w14:textId="77777777" w:rsidR="005D65F8" w:rsidRDefault="005D65F8">
      <w:pPr>
        <w:pStyle w:val="Index1"/>
        <w:tabs>
          <w:tab w:val="right" w:pos="5030"/>
        </w:tabs>
        <w:rPr>
          <w:noProof/>
        </w:rPr>
      </w:pPr>
      <w:r>
        <w:rPr>
          <w:noProof/>
        </w:rPr>
        <w:t>subskrypcja Visual Studio Test Professional, 94</w:t>
      </w:r>
    </w:p>
    <w:p w14:paraId="36864EA8" w14:textId="77777777" w:rsidR="005D65F8" w:rsidRDefault="005D65F8">
      <w:pPr>
        <w:pStyle w:val="Index1"/>
        <w:tabs>
          <w:tab w:val="right" w:pos="5030"/>
        </w:tabs>
        <w:rPr>
          <w:noProof/>
        </w:rPr>
      </w:pPr>
      <w:r>
        <w:rPr>
          <w:noProof/>
        </w:rPr>
        <w:t>Subskrypcja Visual Studio Test Professional, 101</w:t>
      </w:r>
    </w:p>
    <w:p w14:paraId="598455D3" w14:textId="77777777" w:rsidR="005D65F8" w:rsidRDefault="005D65F8">
      <w:pPr>
        <w:pStyle w:val="Index1"/>
        <w:tabs>
          <w:tab w:val="right" w:pos="5030"/>
        </w:tabs>
        <w:rPr>
          <w:noProof/>
        </w:rPr>
      </w:pPr>
      <w:r>
        <w:rPr>
          <w:noProof/>
        </w:rPr>
        <w:t>Subskrypcja Visual Studio Test Professional 2017, 41</w:t>
      </w:r>
    </w:p>
    <w:p w14:paraId="44DD74D7" w14:textId="77777777" w:rsidR="005D65F8" w:rsidRDefault="005D65F8">
      <w:pPr>
        <w:pStyle w:val="Index1"/>
        <w:tabs>
          <w:tab w:val="right" w:pos="5030"/>
        </w:tabs>
        <w:rPr>
          <w:noProof/>
        </w:rPr>
      </w:pPr>
      <w:r>
        <w:rPr>
          <w:noProof/>
        </w:rPr>
        <w:t>Subskrypcja Windows Companion, 50</w:t>
      </w:r>
    </w:p>
    <w:p w14:paraId="7ED8393D" w14:textId="77777777" w:rsidR="005D65F8" w:rsidRDefault="005D65F8">
      <w:pPr>
        <w:pStyle w:val="Index1"/>
        <w:tabs>
          <w:tab w:val="right" w:pos="5030"/>
        </w:tabs>
        <w:rPr>
          <w:noProof/>
        </w:rPr>
      </w:pPr>
      <w:r>
        <w:rPr>
          <w:noProof/>
        </w:rPr>
        <w:t>System Center 2012 Client Management Suite, 37, 38, 39, 40</w:t>
      </w:r>
    </w:p>
    <w:p w14:paraId="4818D0E5" w14:textId="77777777" w:rsidR="005D65F8" w:rsidRDefault="005D65F8">
      <w:pPr>
        <w:pStyle w:val="Index1"/>
        <w:tabs>
          <w:tab w:val="right" w:pos="5030"/>
        </w:tabs>
        <w:rPr>
          <w:noProof/>
        </w:rPr>
      </w:pPr>
      <w:r>
        <w:rPr>
          <w:noProof/>
        </w:rPr>
        <w:t>System Center 2012 R2, 34</w:t>
      </w:r>
    </w:p>
    <w:p w14:paraId="7B12C538" w14:textId="77777777" w:rsidR="005D65F8" w:rsidRDefault="005D65F8">
      <w:pPr>
        <w:pStyle w:val="Index1"/>
        <w:tabs>
          <w:tab w:val="right" w:pos="5030"/>
        </w:tabs>
        <w:rPr>
          <w:noProof/>
        </w:rPr>
      </w:pPr>
      <w:r>
        <w:rPr>
          <w:noProof/>
        </w:rPr>
        <w:t>System Center 2012 R2 Configuration Manager, 36</w:t>
      </w:r>
    </w:p>
    <w:p w14:paraId="1A24E1FE" w14:textId="77777777" w:rsidR="005D65F8" w:rsidRDefault="005D65F8">
      <w:pPr>
        <w:pStyle w:val="Index1"/>
        <w:tabs>
          <w:tab w:val="right" w:pos="5030"/>
        </w:tabs>
        <w:rPr>
          <w:noProof/>
        </w:rPr>
      </w:pPr>
      <w:r>
        <w:rPr>
          <w:noProof/>
        </w:rPr>
        <w:t>System Center 2012 R2 Endpoint Protection, 37</w:t>
      </w:r>
    </w:p>
    <w:p w14:paraId="13FE8F70" w14:textId="77777777" w:rsidR="005D65F8" w:rsidRDefault="005D65F8">
      <w:pPr>
        <w:pStyle w:val="Index1"/>
        <w:tabs>
          <w:tab w:val="right" w:pos="5030"/>
        </w:tabs>
        <w:rPr>
          <w:noProof/>
        </w:rPr>
      </w:pPr>
      <w:r>
        <w:rPr>
          <w:noProof/>
        </w:rPr>
        <w:t>System Center 2016 Data Protection Manager, 37</w:t>
      </w:r>
    </w:p>
    <w:p w14:paraId="27D17E13" w14:textId="77777777" w:rsidR="005D65F8" w:rsidRDefault="005D65F8">
      <w:pPr>
        <w:pStyle w:val="Index1"/>
        <w:tabs>
          <w:tab w:val="right" w:pos="5030"/>
        </w:tabs>
        <w:rPr>
          <w:noProof/>
        </w:rPr>
      </w:pPr>
      <w:r>
        <w:rPr>
          <w:noProof/>
        </w:rPr>
        <w:t>System Center 2016 Operations Manager, 38</w:t>
      </w:r>
    </w:p>
    <w:p w14:paraId="2ADE7632" w14:textId="77777777" w:rsidR="005D65F8" w:rsidRDefault="005D65F8">
      <w:pPr>
        <w:pStyle w:val="Index1"/>
        <w:tabs>
          <w:tab w:val="right" w:pos="5030"/>
        </w:tabs>
        <w:rPr>
          <w:noProof/>
        </w:rPr>
      </w:pPr>
      <w:r>
        <w:rPr>
          <w:noProof/>
        </w:rPr>
        <w:t>System Center 2016 Orchestrator, 39</w:t>
      </w:r>
    </w:p>
    <w:p w14:paraId="33692718" w14:textId="77777777" w:rsidR="005D65F8" w:rsidRDefault="005D65F8">
      <w:pPr>
        <w:pStyle w:val="Index1"/>
        <w:tabs>
          <w:tab w:val="right" w:pos="5030"/>
        </w:tabs>
        <w:rPr>
          <w:noProof/>
        </w:rPr>
      </w:pPr>
      <w:r>
        <w:rPr>
          <w:noProof/>
        </w:rPr>
        <w:t>System Center 2016 Service Manager, 40</w:t>
      </w:r>
    </w:p>
    <w:p w14:paraId="640D8FC5" w14:textId="77777777" w:rsidR="005D65F8" w:rsidRDefault="005D65F8">
      <w:pPr>
        <w:pStyle w:val="Index1"/>
        <w:tabs>
          <w:tab w:val="right" w:pos="5030"/>
        </w:tabs>
        <w:rPr>
          <w:noProof/>
        </w:rPr>
      </w:pPr>
      <w:r>
        <w:rPr>
          <w:noProof/>
        </w:rPr>
        <w:t>System Center Datacenter, 99, 101</w:t>
      </w:r>
    </w:p>
    <w:p w14:paraId="7751606A" w14:textId="77777777" w:rsidR="005D65F8" w:rsidRDefault="005D65F8">
      <w:pPr>
        <w:pStyle w:val="Index1"/>
        <w:tabs>
          <w:tab w:val="right" w:pos="5030"/>
        </w:tabs>
        <w:rPr>
          <w:noProof/>
        </w:rPr>
      </w:pPr>
      <w:r>
        <w:rPr>
          <w:noProof/>
        </w:rPr>
        <w:t>System Center Datacenter (pakiet 2 Licencji na Rdzeń), 20</w:t>
      </w:r>
    </w:p>
    <w:p w14:paraId="07ECB946" w14:textId="77777777" w:rsidR="005D65F8" w:rsidRDefault="005D65F8">
      <w:pPr>
        <w:pStyle w:val="Index1"/>
        <w:tabs>
          <w:tab w:val="right" w:pos="5030"/>
        </w:tabs>
        <w:rPr>
          <w:noProof/>
        </w:rPr>
      </w:pPr>
      <w:r>
        <w:rPr>
          <w:noProof/>
        </w:rPr>
        <w:t>System Center Endpoint Protection 1606, 37</w:t>
      </w:r>
    </w:p>
    <w:p w14:paraId="1F8C6229" w14:textId="77777777" w:rsidR="005D65F8" w:rsidRDefault="005D65F8">
      <w:pPr>
        <w:pStyle w:val="Index1"/>
        <w:tabs>
          <w:tab w:val="right" w:pos="5030"/>
        </w:tabs>
        <w:rPr>
          <w:noProof/>
        </w:rPr>
      </w:pPr>
      <w:r>
        <w:rPr>
          <w:noProof/>
        </w:rPr>
        <w:t>System Center Global Service Monitor, 35</w:t>
      </w:r>
    </w:p>
    <w:p w14:paraId="679E8D6B" w14:textId="77777777" w:rsidR="005D65F8" w:rsidRDefault="005D65F8">
      <w:pPr>
        <w:pStyle w:val="Index1"/>
        <w:tabs>
          <w:tab w:val="right" w:pos="5030"/>
        </w:tabs>
        <w:rPr>
          <w:noProof/>
        </w:rPr>
      </w:pPr>
      <w:r>
        <w:rPr>
          <w:noProof/>
        </w:rPr>
        <w:t>System Center Standard, 99, 101</w:t>
      </w:r>
    </w:p>
    <w:p w14:paraId="48A4297F" w14:textId="77777777" w:rsidR="005D65F8" w:rsidRDefault="005D65F8">
      <w:pPr>
        <w:pStyle w:val="Index1"/>
        <w:tabs>
          <w:tab w:val="right" w:pos="5030"/>
        </w:tabs>
        <w:rPr>
          <w:noProof/>
        </w:rPr>
      </w:pPr>
      <w:r>
        <w:rPr>
          <w:noProof/>
        </w:rPr>
        <w:t>System Center Standard (pakiet 2 Licencji na Rdzeń), 20</w:t>
      </w:r>
    </w:p>
    <w:p w14:paraId="5CD8CEFE" w14:textId="77777777" w:rsidR="005D65F8" w:rsidRDefault="005D65F8">
      <w:pPr>
        <w:pStyle w:val="Index1"/>
        <w:tabs>
          <w:tab w:val="right" w:pos="5030"/>
        </w:tabs>
        <w:rPr>
          <w:noProof/>
        </w:rPr>
      </w:pPr>
      <w:r>
        <w:rPr>
          <w:noProof/>
        </w:rPr>
        <w:t>System telefoniczny, 78</w:t>
      </w:r>
    </w:p>
    <w:p w14:paraId="0489C8A9" w14:textId="77777777" w:rsidR="005D65F8" w:rsidRDefault="005D65F8">
      <w:pPr>
        <w:pStyle w:val="Index1"/>
        <w:tabs>
          <w:tab w:val="right" w:pos="5030"/>
        </w:tabs>
        <w:rPr>
          <w:noProof/>
        </w:rPr>
      </w:pPr>
      <w:r>
        <w:rPr>
          <w:noProof/>
        </w:rPr>
        <w:t>Uaktualnienie Windows 10 Education, 45</w:t>
      </w:r>
    </w:p>
    <w:p w14:paraId="34E39B77" w14:textId="77777777" w:rsidR="005D65F8" w:rsidRDefault="005D65F8">
      <w:pPr>
        <w:pStyle w:val="Index1"/>
        <w:tabs>
          <w:tab w:val="right" w:pos="5030"/>
        </w:tabs>
        <w:rPr>
          <w:noProof/>
        </w:rPr>
      </w:pPr>
      <w:r>
        <w:rPr>
          <w:noProof/>
        </w:rPr>
        <w:t>Uaktualnienie Windows 10 Enterprise E3 and LTSB 2016 (na Urządzenie), 44</w:t>
      </w:r>
    </w:p>
    <w:p w14:paraId="1ACFF42E" w14:textId="77777777" w:rsidR="005D65F8" w:rsidRDefault="005D65F8">
      <w:pPr>
        <w:pStyle w:val="Index1"/>
        <w:tabs>
          <w:tab w:val="right" w:pos="5030"/>
        </w:tabs>
        <w:rPr>
          <w:noProof/>
        </w:rPr>
      </w:pPr>
      <w:r>
        <w:rPr>
          <w:noProof/>
        </w:rPr>
        <w:t>Uaktualnienie Windows 10 Enterprise LTSB 2016 (na Urządzenie), 44</w:t>
      </w:r>
    </w:p>
    <w:p w14:paraId="36D75B48" w14:textId="77777777" w:rsidR="005D65F8" w:rsidRDefault="005D65F8">
      <w:pPr>
        <w:pStyle w:val="Index1"/>
        <w:tabs>
          <w:tab w:val="right" w:pos="5030"/>
        </w:tabs>
        <w:rPr>
          <w:noProof/>
        </w:rPr>
      </w:pPr>
      <w:r>
        <w:rPr>
          <w:noProof/>
        </w:rPr>
        <w:t>Uaktualnienie Windows 10 Pro, 44</w:t>
      </w:r>
    </w:p>
    <w:p w14:paraId="7ED5B970" w14:textId="77777777" w:rsidR="005D65F8" w:rsidRDefault="005D65F8">
      <w:pPr>
        <w:pStyle w:val="Index1"/>
        <w:tabs>
          <w:tab w:val="right" w:pos="5030"/>
        </w:tabs>
        <w:rPr>
          <w:noProof/>
        </w:rPr>
      </w:pPr>
      <w:r>
        <w:rPr>
          <w:noProof/>
        </w:rPr>
        <w:t>Usług Platformy Microsoft Azure, 102</w:t>
      </w:r>
    </w:p>
    <w:p w14:paraId="6837E72F" w14:textId="77777777" w:rsidR="005D65F8" w:rsidRDefault="005D65F8">
      <w:pPr>
        <w:pStyle w:val="Index1"/>
        <w:tabs>
          <w:tab w:val="right" w:pos="5030"/>
        </w:tabs>
        <w:rPr>
          <w:noProof/>
        </w:rPr>
      </w:pPr>
      <w:r>
        <w:rPr>
          <w:noProof/>
        </w:rPr>
        <w:t>Usługa Importowania dla Office 365, 75</w:t>
      </w:r>
    </w:p>
    <w:p w14:paraId="43ACECB0" w14:textId="77777777" w:rsidR="005D65F8" w:rsidRDefault="005D65F8">
      <w:pPr>
        <w:pStyle w:val="Index1"/>
        <w:tabs>
          <w:tab w:val="right" w:pos="5030"/>
        </w:tabs>
        <w:rPr>
          <w:noProof/>
        </w:rPr>
      </w:pPr>
      <w:r>
        <w:rPr>
          <w:noProof/>
        </w:rPr>
        <w:t>Usługach Microsoft Azure, 101</w:t>
      </w:r>
    </w:p>
    <w:p w14:paraId="5C00E404" w14:textId="77777777" w:rsidR="005D65F8" w:rsidRDefault="005D65F8">
      <w:pPr>
        <w:pStyle w:val="Index1"/>
        <w:tabs>
          <w:tab w:val="right" w:pos="5030"/>
        </w:tabs>
        <w:rPr>
          <w:noProof/>
        </w:rPr>
      </w:pPr>
      <w:r>
        <w:rPr>
          <w:noProof/>
        </w:rPr>
        <w:t>Usługi Microsoft Azure, 60</w:t>
      </w:r>
    </w:p>
    <w:p w14:paraId="2938639E" w14:textId="77777777" w:rsidR="005D65F8" w:rsidRDefault="005D65F8">
      <w:pPr>
        <w:pStyle w:val="Index1"/>
        <w:tabs>
          <w:tab w:val="right" w:pos="5030"/>
        </w:tabs>
        <w:rPr>
          <w:noProof/>
        </w:rPr>
      </w:pPr>
      <w:r>
        <w:rPr>
          <w:noProof/>
        </w:rPr>
        <w:t>usługi SharePoint Online Plan 1 lub 2, 29</w:t>
      </w:r>
    </w:p>
    <w:p w14:paraId="73526908" w14:textId="77777777" w:rsidR="005D65F8" w:rsidRDefault="005D65F8">
      <w:pPr>
        <w:pStyle w:val="Index1"/>
        <w:tabs>
          <w:tab w:val="right" w:pos="5030"/>
        </w:tabs>
        <w:rPr>
          <w:noProof/>
        </w:rPr>
      </w:pPr>
      <w:r>
        <w:rPr>
          <w:noProof/>
        </w:rPr>
        <w:t>Uwierzytelnianie wieloskładnikowe Microsoft, 63</w:t>
      </w:r>
    </w:p>
    <w:p w14:paraId="3B94406F" w14:textId="77777777" w:rsidR="005D65F8" w:rsidRDefault="005D65F8">
      <w:pPr>
        <w:pStyle w:val="Index1"/>
        <w:tabs>
          <w:tab w:val="right" w:pos="5030"/>
        </w:tabs>
        <w:rPr>
          <w:noProof/>
        </w:rPr>
      </w:pPr>
      <w:r>
        <w:rPr>
          <w:noProof/>
        </w:rPr>
        <w:t>Używanie komercyjne pakietu Office 2013 RT dla Użytkowników Domowych i Uczniów, 24</w:t>
      </w:r>
    </w:p>
    <w:p w14:paraId="4178A4C9" w14:textId="77777777" w:rsidR="005D65F8" w:rsidRDefault="005D65F8">
      <w:pPr>
        <w:pStyle w:val="Index1"/>
        <w:tabs>
          <w:tab w:val="right" w:pos="5030"/>
        </w:tabs>
        <w:rPr>
          <w:noProof/>
        </w:rPr>
      </w:pPr>
      <w:r>
        <w:rPr>
          <w:noProof/>
        </w:rPr>
        <w:t>VDI, 41</w:t>
      </w:r>
    </w:p>
    <w:p w14:paraId="4C569147" w14:textId="77777777" w:rsidR="005D65F8" w:rsidRDefault="005D65F8">
      <w:pPr>
        <w:pStyle w:val="Index1"/>
        <w:tabs>
          <w:tab w:val="right" w:pos="5030"/>
        </w:tabs>
        <w:rPr>
          <w:noProof/>
        </w:rPr>
      </w:pPr>
      <w:r>
        <w:rPr>
          <w:noProof/>
        </w:rPr>
        <w:t>Visio 2016 Professional, 24</w:t>
      </w:r>
    </w:p>
    <w:p w14:paraId="30103DF7" w14:textId="77777777" w:rsidR="005D65F8" w:rsidRDefault="005D65F8">
      <w:pPr>
        <w:pStyle w:val="Index1"/>
        <w:tabs>
          <w:tab w:val="right" w:pos="5030"/>
        </w:tabs>
        <w:rPr>
          <w:noProof/>
        </w:rPr>
      </w:pPr>
      <w:r>
        <w:rPr>
          <w:noProof/>
        </w:rPr>
        <w:t>Visio 2016 Standard, 24</w:t>
      </w:r>
    </w:p>
    <w:p w14:paraId="7A25F927" w14:textId="77777777" w:rsidR="005D65F8" w:rsidRDefault="005D65F8">
      <w:pPr>
        <w:pStyle w:val="Index1"/>
        <w:tabs>
          <w:tab w:val="right" w:pos="5030"/>
        </w:tabs>
        <w:rPr>
          <w:noProof/>
        </w:rPr>
      </w:pPr>
      <w:r>
        <w:rPr>
          <w:noProof/>
        </w:rPr>
        <w:t>Visio Online Plan 1 i 2, 70</w:t>
      </w:r>
    </w:p>
    <w:p w14:paraId="1DD457DD" w14:textId="77777777" w:rsidR="005D65F8" w:rsidRDefault="005D65F8">
      <w:pPr>
        <w:pStyle w:val="Index1"/>
        <w:tabs>
          <w:tab w:val="right" w:pos="5030"/>
        </w:tabs>
        <w:rPr>
          <w:noProof/>
        </w:rPr>
      </w:pPr>
      <w:r>
        <w:rPr>
          <w:noProof/>
        </w:rPr>
        <w:t>Visio Professional, 70, 101</w:t>
      </w:r>
    </w:p>
    <w:p w14:paraId="763B7526" w14:textId="77777777" w:rsidR="005D65F8" w:rsidRDefault="005D65F8">
      <w:pPr>
        <w:pStyle w:val="Index1"/>
        <w:tabs>
          <w:tab w:val="right" w:pos="5030"/>
        </w:tabs>
        <w:rPr>
          <w:noProof/>
        </w:rPr>
      </w:pPr>
      <w:r>
        <w:rPr>
          <w:noProof/>
        </w:rPr>
        <w:t>Visio Standard, 70, 101</w:t>
      </w:r>
    </w:p>
    <w:p w14:paraId="620A3807" w14:textId="77777777" w:rsidR="005D65F8" w:rsidRDefault="005D65F8">
      <w:pPr>
        <w:pStyle w:val="Index1"/>
        <w:tabs>
          <w:tab w:val="right" w:pos="5030"/>
        </w:tabs>
        <w:rPr>
          <w:noProof/>
        </w:rPr>
      </w:pPr>
      <w:r>
        <w:rPr>
          <w:noProof/>
        </w:rPr>
        <w:t>Visual Studio 2015, 41</w:t>
      </w:r>
    </w:p>
    <w:p w14:paraId="3D143CE2" w14:textId="77777777" w:rsidR="005D65F8" w:rsidRDefault="005D65F8">
      <w:pPr>
        <w:pStyle w:val="Index1"/>
        <w:tabs>
          <w:tab w:val="right" w:pos="5030"/>
        </w:tabs>
        <w:rPr>
          <w:noProof/>
        </w:rPr>
      </w:pPr>
      <w:r>
        <w:rPr>
          <w:noProof/>
        </w:rPr>
        <w:t>Visual Studio Professional 2017, 41</w:t>
      </w:r>
    </w:p>
    <w:p w14:paraId="4C7089DC" w14:textId="77777777" w:rsidR="005D65F8" w:rsidRDefault="005D65F8">
      <w:pPr>
        <w:pStyle w:val="Index1"/>
        <w:tabs>
          <w:tab w:val="right" w:pos="5030"/>
        </w:tabs>
        <w:rPr>
          <w:noProof/>
        </w:rPr>
      </w:pPr>
      <w:r>
        <w:rPr>
          <w:noProof/>
        </w:rPr>
        <w:t>Visual Studio Team Foundation Server 2017 z technologią SQL Server 2016, 43</w:t>
      </w:r>
    </w:p>
    <w:p w14:paraId="14659C02" w14:textId="77777777" w:rsidR="005D65F8" w:rsidRDefault="005D65F8">
      <w:pPr>
        <w:pStyle w:val="Index1"/>
        <w:tabs>
          <w:tab w:val="right" w:pos="5030"/>
        </w:tabs>
        <w:rPr>
          <w:noProof/>
        </w:rPr>
      </w:pPr>
      <w:r>
        <w:rPr>
          <w:noProof/>
        </w:rPr>
        <w:t>Windows 10 Education A3, 45</w:t>
      </w:r>
    </w:p>
    <w:p w14:paraId="191EBF76" w14:textId="77777777" w:rsidR="005D65F8" w:rsidRDefault="005D65F8">
      <w:pPr>
        <w:pStyle w:val="Index1"/>
        <w:tabs>
          <w:tab w:val="right" w:pos="5030"/>
        </w:tabs>
        <w:rPr>
          <w:noProof/>
        </w:rPr>
      </w:pPr>
      <w:r>
        <w:rPr>
          <w:noProof/>
        </w:rPr>
        <w:t>Windows 10 Education A5, 45</w:t>
      </w:r>
    </w:p>
    <w:p w14:paraId="4BA3D753" w14:textId="77777777" w:rsidR="005D65F8" w:rsidRDefault="005D65F8">
      <w:pPr>
        <w:pStyle w:val="Index1"/>
        <w:tabs>
          <w:tab w:val="right" w:pos="5030"/>
        </w:tabs>
        <w:rPr>
          <w:noProof/>
        </w:rPr>
      </w:pPr>
      <w:r>
        <w:rPr>
          <w:noProof/>
        </w:rPr>
        <w:t>Windows 10 Education E5 (na Urządzenie), 45</w:t>
      </w:r>
    </w:p>
    <w:p w14:paraId="6788739A" w14:textId="77777777" w:rsidR="005D65F8" w:rsidRDefault="005D65F8">
      <w:pPr>
        <w:pStyle w:val="Index1"/>
        <w:tabs>
          <w:tab w:val="right" w:pos="5030"/>
        </w:tabs>
        <w:rPr>
          <w:noProof/>
        </w:rPr>
      </w:pPr>
      <w:r>
        <w:rPr>
          <w:noProof/>
        </w:rPr>
        <w:t>Windows 10 Enterprise, 65</w:t>
      </w:r>
    </w:p>
    <w:p w14:paraId="78C7BCB9" w14:textId="77777777" w:rsidR="005D65F8" w:rsidRDefault="005D65F8">
      <w:pPr>
        <w:pStyle w:val="Index1"/>
        <w:tabs>
          <w:tab w:val="right" w:pos="5030"/>
        </w:tabs>
        <w:rPr>
          <w:noProof/>
        </w:rPr>
      </w:pPr>
      <w:r>
        <w:rPr>
          <w:noProof/>
        </w:rPr>
        <w:t>Windows 10 Enterprise E3 From SA na Użytkownika, 44</w:t>
      </w:r>
    </w:p>
    <w:p w14:paraId="21A006FC" w14:textId="77777777" w:rsidR="005D65F8" w:rsidRDefault="005D65F8">
      <w:pPr>
        <w:pStyle w:val="Index1"/>
        <w:tabs>
          <w:tab w:val="right" w:pos="5030"/>
        </w:tabs>
        <w:rPr>
          <w:noProof/>
        </w:rPr>
      </w:pPr>
      <w:r>
        <w:rPr>
          <w:noProof/>
        </w:rPr>
        <w:t>Windows 10 Enterprise E3 na Użytkownika, 44</w:t>
      </w:r>
    </w:p>
    <w:p w14:paraId="1338BC1B" w14:textId="77777777" w:rsidR="005D65F8" w:rsidRDefault="005D65F8">
      <w:pPr>
        <w:pStyle w:val="Index1"/>
        <w:tabs>
          <w:tab w:val="right" w:pos="5030"/>
        </w:tabs>
        <w:rPr>
          <w:noProof/>
        </w:rPr>
      </w:pPr>
      <w:r>
        <w:rPr>
          <w:noProof/>
        </w:rPr>
        <w:t>Windows 10 Enterprise E3 na Użytkownika (tylko lokalnie), 45</w:t>
      </w:r>
    </w:p>
    <w:p w14:paraId="02950106" w14:textId="77777777" w:rsidR="005D65F8" w:rsidRDefault="005D65F8">
      <w:pPr>
        <w:pStyle w:val="Index1"/>
        <w:tabs>
          <w:tab w:val="right" w:pos="5030"/>
        </w:tabs>
        <w:rPr>
          <w:noProof/>
        </w:rPr>
      </w:pPr>
      <w:r>
        <w:rPr>
          <w:noProof/>
        </w:rPr>
        <w:t>Windows 10 Enterprise E5 From SA na Użytkownika, 45</w:t>
      </w:r>
    </w:p>
    <w:p w14:paraId="2954F2E9" w14:textId="77777777" w:rsidR="005D65F8" w:rsidRDefault="005D65F8">
      <w:pPr>
        <w:pStyle w:val="Index1"/>
        <w:tabs>
          <w:tab w:val="right" w:pos="5030"/>
        </w:tabs>
        <w:rPr>
          <w:noProof/>
        </w:rPr>
      </w:pPr>
      <w:r>
        <w:rPr>
          <w:noProof/>
        </w:rPr>
        <w:t>Windows 10 Enterprise E5 na Urządzenie lub Użytkownika, 45</w:t>
      </w:r>
    </w:p>
    <w:p w14:paraId="3AF7A32C" w14:textId="77777777" w:rsidR="005D65F8" w:rsidRDefault="005D65F8">
      <w:pPr>
        <w:pStyle w:val="Index1"/>
        <w:tabs>
          <w:tab w:val="right" w:pos="5030"/>
        </w:tabs>
        <w:rPr>
          <w:noProof/>
        </w:rPr>
      </w:pPr>
      <w:r>
        <w:rPr>
          <w:noProof/>
        </w:rPr>
        <w:t>Windows 10 Enterprise LTSB 2015, 45</w:t>
      </w:r>
    </w:p>
    <w:p w14:paraId="493BA740" w14:textId="77777777" w:rsidR="005D65F8" w:rsidRDefault="005D65F8">
      <w:pPr>
        <w:pStyle w:val="Index1"/>
        <w:tabs>
          <w:tab w:val="right" w:pos="5030"/>
        </w:tabs>
        <w:rPr>
          <w:noProof/>
        </w:rPr>
      </w:pPr>
      <w:r>
        <w:rPr>
          <w:noProof/>
        </w:rPr>
        <w:t>Windows 10 IoT Enterprise, 46</w:t>
      </w:r>
    </w:p>
    <w:p w14:paraId="108C1B0B" w14:textId="77777777" w:rsidR="005D65F8" w:rsidRDefault="005D65F8">
      <w:pPr>
        <w:pStyle w:val="Index1"/>
        <w:tabs>
          <w:tab w:val="right" w:pos="5030"/>
        </w:tabs>
        <w:rPr>
          <w:noProof/>
        </w:rPr>
      </w:pPr>
      <w:r>
        <w:rPr>
          <w:noProof/>
        </w:rPr>
        <w:t>Windows 10 IoT Enterprise dla sprzedaży detalicznej lub klientów zubożonych, 46</w:t>
      </w:r>
    </w:p>
    <w:p w14:paraId="69F631D6" w14:textId="77777777" w:rsidR="005D65F8" w:rsidRDefault="005D65F8">
      <w:pPr>
        <w:pStyle w:val="Index1"/>
        <w:tabs>
          <w:tab w:val="right" w:pos="5030"/>
        </w:tabs>
        <w:rPr>
          <w:noProof/>
        </w:rPr>
      </w:pPr>
      <w:r>
        <w:rPr>
          <w:noProof/>
        </w:rPr>
        <w:t>Windows 2000 Professional for Embedded Systems, 46</w:t>
      </w:r>
    </w:p>
    <w:p w14:paraId="24E2CB77" w14:textId="77777777" w:rsidR="005D65F8" w:rsidRDefault="005D65F8">
      <w:pPr>
        <w:pStyle w:val="Index1"/>
        <w:tabs>
          <w:tab w:val="right" w:pos="5030"/>
        </w:tabs>
        <w:rPr>
          <w:noProof/>
        </w:rPr>
      </w:pPr>
      <w:r>
        <w:rPr>
          <w:noProof/>
        </w:rPr>
        <w:t>Windows 7, 46</w:t>
      </w:r>
    </w:p>
    <w:p w14:paraId="2BA45D36" w14:textId="77777777" w:rsidR="005D65F8" w:rsidRDefault="005D65F8">
      <w:pPr>
        <w:pStyle w:val="Index1"/>
        <w:tabs>
          <w:tab w:val="right" w:pos="5030"/>
        </w:tabs>
        <w:rPr>
          <w:noProof/>
        </w:rPr>
      </w:pPr>
      <w:r>
        <w:rPr>
          <w:noProof/>
        </w:rPr>
        <w:t>Windows 7 Professional for Embedded Systems, Ultimate for Embedded Systems, 46</w:t>
      </w:r>
    </w:p>
    <w:p w14:paraId="5B98B74F" w14:textId="77777777" w:rsidR="005D65F8" w:rsidRDefault="005D65F8">
      <w:pPr>
        <w:pStyle w:val="Index1"/>
        <w:tabs>
          <w:tab w:val="right" w:pos="5030"/>
        </w:tabs>
        <w:rPr>
          <w:noProof/>
        </w:rPr>
      </w:pPr>
      <w:r>
        <w:rPr>
          <w:noProof/>
        </w:rPr>
        <w:t>Windows 8.1 Enterprise Sideloading, 45</w:t>
      </w:r>
    </w:p>
    <w:p w14:paraId="0CBD319C" w14:textId="77777777" w:rsidR="005D65F8" w:rsidRDefault="005D65F8">
      <w:pPr>
        <w:pStyle w:val="Index1"/>
        <w:tabs>
          <w:tab w:val="right" w:pos="5030"/>
        </w:tabs>
        <w:rPr>
          <w:noProof/>
        </w:rPr>
      </w:pPr>
      <w:r>
        <w:rPr>
          <w:noProof/>
        </w:rPr>
        <w:t>Windows Embedded 2009, 46</w:t>
      </w:r>
    </w:p>
    <w:p w14:paraId="5124F454" w14:textId="77777777" w:rsidR="005D65F8" w:rsidRDefault="005D65F8">
      <w:pPr>
        <w:pStyle w:val="Index1"/>
        <w:tabs>
          <w:tab w:val="right" w:pos="5030"/>
        </w:tabs>
        <w:rPr>
          <w:noProof/>
        </w:rPr>
      </w:pPr>
      <w:r>
        <w:rPr>
          <w:noProof/>
        </w:rPr>
        <w:t>Windows Embedded 8 i 8.1 Industry Retail, 46</w:t>
      </w:r>
    </w:p>
    <w:p w14:paraId="11BE1F5F" w14:textId="77777777" w:rsidR="005D65F8" w:rsidRDefault="005D65F8">
      <w:pPr>
        <w:pStyle w:val="Index1"/>
        <w:tabs>
          <w:tab w:val="right" w:pos="5030"/>
        </w:tabs>
        <w:rPr>
          <w:noProof/>
        </w:rPr>
      </w:pPr>
      <w:r>
        <w:rPr>
          <w:noProof/>
        </w:rPr>
        <w:t>Windows Embedded 8 Standard, 46</w:t>
      </w:r>
    </w:p>
    <w:p w14:paraId="45C645B8" w14:textId="77777777" w:rsidR="005D65F8" w:rsidRDefault="005D65F8">
      <w:pPr>
        <w:pStyle w:val="Index1"/>
        <w:tabs>
          <w:tab w:val="right" w:pos="5030"/>
        </w:tabs>
        <w:rPr>
          <w:noProof/>
        </w:rPr>
      </w:pPr>
      <w:r>
        <w:rPr>
          <w:noProof/>
        </w:rPr>
        <w:t>Windows Embedded 8.1 Industry, 45</w:t>
      </w:r>
    </w:p>
    <w:p w14:paraId="626D8540" w14:textId="77777777" w:rsidR="005D65F8" w:rsidRDefault="005D65F8">
      <w:pPr>
        <w:pStyle w:val="Index1"/>
        <w:tabs>
          <w:tab w:val="right" w:pos="5030"/>
        </w:tabs>
        <w:rPr>
          <w:noProof/>
        </w:rPr>
      </w:pPr>
      <w:r>
        <w:rPr>
          <w:noProof/>
        </w:rPr>
        <w:t>Windows Embedded 8/8.1 Pro, Industry Pro, 46</w:t>
      </w:r>
    </w:p>
    <w:p w14:paraId="1E9DC730" w14:textId="77777777" w:rsidR="005D65F8" w:rsidRDefault="005D65F8">
      <w:pPr>
        <w:pStyle w:val="Index1"/>
        <w:tabs>
          <w:tab w:val="right" w:pos="5030"/>
        </w:tabs>
        <w:rPr>
          <w:noProof/>
        </w:rPr>
      </w:pPr>
      <w:r>
        <w:rPr>
          <w:noProof/>
        </w:rPr>
        <w:t>Windows Embedded for Point of Service, 46</w:t>
      </w:r>
    </w:p>
    <w:p w14:paraId="25EF353C" w14:textId="77777777" w:rsidR="005D65F8" w:rsidRDefault="005D65F8">
      <w:pPr>
        <w:pStyle w:val="Index1"/>
        <w:tabs>
          <w:tab w:val="right" w:pos="5030"/>
        </w:tabs>
        <w:rPr>
          <w:noProof/>
        </w:rPr>
      </w:pPr>
      <w:r>
        <w:rPr>
          <w:noProof/>
        </w:rPr>
        <w:t>Windows Embedded POSReady 2009, 46</w:t>
      </w:r>
    </w:p>
    <w:p w14:paraId="64DA0C7F" w14:textId="77777777" w:rsidR="005D65F8" w:rsidRDefault="005D65F8">
      <w:pPr>
        <w:pStyle w:val="Index1"/>
        <w:tabs>
          <w:tab w:val="right" w:pos="5030"/>
        </w:tabs>
        <w:rPr>
          <w:noProof/>
        </w:rPr>
      </w:pPr>
      <w:r>
        <w:rPr>
          <w:noProof/>
        </w:rPr>
        <w:t>Windows Embedded POSReady 7, 46</w:t>
      </w:r>
    </w:p>
    <w:p w14:paraId="1C1E4BD7" w14:textId="77777777" w:rsidR="005D65F8" w:rsidRDefault="005D65F8">
      <w:pPr>
        <w:pStyle w:val="Index1"/>
        <w:tabs>
          <w:tab w:val="right" w:pos="5030"/>
        </w:tabs>
        <w:rPr>
          <w:noProof/>
        </w:rPr>
      </w:pPr>
      <w:r>
        <w:rPr>
          <w:noProof/>
        </w:rPr>
        <w:t>Windows Embedded POSReady 7 Pro, 46</w:t>
      </w:r>
    </w:p>
    <w:p w14:paraId="51503991" w14:textId="77777777" w:rsidR="005D65F8" w:rsidRDefault="005D65F8">
      <w:pPr>
        <w:pStyle w:val="Index1"/>
        <w:tabs>
          <w:tab w:val="right" w:pos="5030"/>
        </w:tabs>
        <w:rPr>
          <w:noProof/>
        </w:rPr>
      </w:pPr>
      <w:r>
        <w:rPr>
          <w:noProof/>
        </w:rPr>
        <w:t>Windows Embedded Standard 7, 46</w:t>
      </w:r>
    </w:p>
    <w:p w14:paraId="0DBD4DF0" w14:textId="77777777" w:rsidR="005D65F8" w:rsidRDefault="005D65F8">
      <w:pPr>
        <w:pStyle w:val="Index1"/>
        <w:tabs>
          <w:tab w:val="right" w:pos="5030"/>
        </w:tabs>
        <w:rPr>
          <w:noProof/>
        </w:rPr>
      </w:pPr>
      <w:r>
        <w:rPr>
          <w:noProof/>
        </w:rPr>
        <w:t>Windows HPC Server, 56</w:t>
      </w:r>
    </w:p>
    <w:p w14:paraId="3263B6FF" w14:textId="77777777" w:rsidR="005D65F8" w:rsidRDefault="005D65F8">
      <w:pPr>
        <w:pStyle w:val="Index1"/>
        <w:tabs>
          <w:tab w:val="right" w:pos="5030"/>
        </w:tabs>
        <w:rPr>
          <w:noProof/>
        </w:rPr>
      </w:pPr>
      <w:r>
        <w:rPr>
          <w:noProof/>
        </w:rPr>
        <w:t>Windows MultiPoint Server 2012, 53</w:t>
      </w:r>
    </w:p>
    <w:p w14:paraId="36702111" w14:textId="77777777" w:rsidR="005D65F8" w:rsidRDefault="005D65F8">
      <w:pPr>
        <w:pStyle w:val="Index1"/>
        <w:tabs>
          <w:tab w:val="right" w:pos="5030"/>
        </w:tabs>
        <w:rPr>
          <w:noProof/>
        </w:rPr>
      </w:pPr>
      <w:r>
        <w:rPr>
          <w:noProof/>
        </w:rPr>
        <w:t>Windows MultiPoint Server 2016 Premium, 53</w:t>
      </w:r>
    </w:p>
    <w:p w14:paraId="06B14725" w14:textId="77777777" w:rsidR="005D65F8" w:rsidRDefault="005D65F8">
      <w:pPr>
        <w:pStyle w:val="Index1"/>
        <w:tabs>
          <w:tab w:val="right" w:pos="5030"/>
        </w:tabs>
        <w:rPr>
          <w:noProof/>
        </w:rPr>
      </w:pPr>
      <w:r>
        <w:rPr>
          <w:noProof/>
        </w:rPr>
        <w:t>Windows Server, 101</w:t>
      </w:r>
    </w:p>
    <w:p w14:paraId="5A03123C" w14:textId="77777777" w:rsidR="005D65F8" w:rsidRDefault="005D65F8">
      <w:pPr>
        <w:pStyle w:val="Index1"/>
        <w:tabs>
          <w:tab w:val="right" w:pos="5030"/>
        </w:tabs>
        <w:rPr>
          <w:noProof/>
        </w:rPr>
      </w:pPr>
      <w:r>
        <w:rPr>
          <w:noProof/>
        </w:rPr>
        <w:t>Windows Server 2012, 55</w:t>
      </w:r>
    </w:p>
    <w:p w14:paraId="42DF5FB0" w14:textId="77777777" w:rsidR="005D65F8" w:rsidRDefault="005D65F8">
      <w:pPr>
        <w:pStyle w:val="Index1"/>
        <w:tabs>
          <w:tab w:val="right" w:pos="5030"/>
        </w:tabs>
        <w:rPr>
          <w:noProof/>
        </w:rPr>
      </w:pPr>
      <w:r>
        <w:rPr>
          <w:noProof/>
        </w:rPr>
        <w:t>Windows Server 2012 R2, 55</w:t>
      </w:r>
    </w:p>
    <w:p w14:paraId="0E66BF41" w14:textId="77777777" w:rsidR="005D65F8" w:rsidRDefault="005D65F8">
      <w:pPr>
        <w:pStyle w:val="Index1"/>
        <w:tabs>
          <w:tab w:val="right" w:pos="5030"/>
        </w:tabs>
        <w:rPr>
          <w:noProof/>
        </w:rPr>
      </w:pPr>
      <w:r>
        <w:rPr>
          <w:noProof/>
        </w:rPr>
        <w:t>Windows Server 2016 CAL, 54</w:t>
      </w:r>
    </w:p>
    <w:p w14:paraId="16C3CBB3" w14:textId="77777777" w:rsidR="005D65F8" w:rsidRDefault="005D65F8">
      <w:pPr>
        <w:pStyle w:val="Index1"/>
        <w:tabs>
          <w:tab w:val="right" w:pos="5030"/>
        </w:tabs>
        <w:rPr>
          <w:noProof/>
        </w:rPr>
      </w:pPr>
      <w:r>
        <w:rPr>
          <w:noProof/>
        </w:rPr>
        <w:t>Windows Server 2016 Datacenter (pakiet 16 Licencji na Rdzeń), 54</w:t>
      </w:r>
    </w:p>
    <w:p w14:paraId="706A5682" w14:textId="77777777" w:rsidR="005D65F8" w:rsidRDefault="005D65F8">
      <w:pPr>
        <w:pStyle w:val="Index1"/>
        <w:tabs>
          <w:tab w:val="right" w:pos="5030"/>
        </w:tabs>
        <w:rPr>
          <w:noProof/>
        </w:rPr>
      </w:pPr>
      <w:r>
        <w:rPr>
          <w:noProof/>
        </w:rPr>
        <w:t>Windows Server 2016 Datacenter (pakiet 2 Licencji na Rdzeń), 54</w:t>
      </w:r>
    </w:p>
    <w:p w14:paraId="3A85BA2E" w14:textId="77777777" w:rsidR="005D65F8" w:rsidRDefault="005D65F8">
      <w:pPr>
        <w:pStyle w:val="Index1"/>
        <w:tabs>
          <w:tab w:val="right" w:pos="5030"/>
        </w:tabs>
        <w:rPr>
          <w:noProof/>
        </w:rPr>
      </w:pPr>
      <w:r>
        <w:rPr>
          <w:noProof/>
        </w:rPr>
        <w:t>Windows Server 2016 Essentials, 54</w:t>
      </w:r>
    </w:p>
    <w:p w14:paraId="3744416A" w14:textId="77777777" w:rsidR="005D65F8" w:rsidRDefault="005D65F8">
      <w:pPr>
        <w:pStyle w:val="Index1"/>
        <w:tabs>
          <w:tab w:val="right" w:pos="5030"/>
        </w:tabs>
        <w:rPr>
          <w:noProof/>
        </w:rPr>
      </w:pPr>
      <w:r>
        <w:rPr>
          <w:noProof/>
        </w:rPr>
        <w:t>Windows Server 2016 External Connector, 54</w:t>
      </w:r>
    </w:p>
    <w:p w14:paraId="508E5D05" w14:textId="77777777" w:rsidR="005D65F8" w:rsidRDefault="005D65F8">
      <w:pPr>
        <w:pStyle w:val="Index1"/>
        <w:tabs>
          <w:tab w:val="right" w:pos="5030"/>
        </w:tabs>
        <w:rPr>
          <w:noProof/>
        </w:rPr>
      </w:pPr>
      <w:r>
        <w:rPr>
          <w:noProof/>
        </w:rPr>
        <w:t>Windows Server 2016 Standard (pakiet 16 Licencji na Rdzeń), 54</w:t>
      </w:r>
    </w:p>
    <w:p w14:paraId="009356AC" w14:textId="77777777" w:rsidR="005D65F8" w:rsidRDefault="005D65F8">
      <w:pPr>
        <w:pStyle w:val="Index1"/>
        <w:tabs>
          <w:tab w:val="right" w:pos="5030"/>
        </w:tabs>
        <w:rPr>
          <w:noProof/>
        </w:rPr>
      </w:pPr>
      <w:r>
        <w:rPr>
          <w:noProof/>
        </w:rPr>
        <w:t>Windows Server 2016 Standard (pakiet 2 Licencji na Rdzeń), 54</w:t>
      </w:r>
    </w:p>
    <w:p w14:paraId="2F70AD66" w14:textId="77777777" w:rsidR="005D65F8" w:rsidRDefault="005D65F8">
      <w:pPr>
        <w:pStyle w:val="Index1"/>
        <w:tabs>
          <w:tab w:val="right" w:pos="5030"/>
        </w:tabs>
        <w:rPr>
          <w:noProof/>
        </w:rPr>
      </w:pPr>
      <w:r>
        <w:rPr>
          <w:noProof/>
        </w:rPr>
        <w:t>Windows Server Datacenter, 94, 99, 101</w:t>
      </w:r>
    </w:p>
    <w:p w14:paraId="10B8DC47" w14:textId="77777777" w:rsidR="005D65F8" w:rsidRDefault="005D65F8">
      <w:pPr>
        <w:pStyle w:val="Index1"/>
        <w:tabs>
          <w:tab w:val="right" w:pos="5030"/>
        </w:tabs>
        <w:rPr>
          <w:noProof/>
        </w:rPr>
      </w:pPr>
      <w:r>
        <w:rPr>
          <w:noProof/>
        </w:rPr>
        <w:t>Windows Server Datacenter (pakiet 2 Licencji na Rdzeń), 20</w:t>
      </w:r>
    </w:p>
    <w:p w14:paraId="1EE753F1" w14:textId="77777777" w:rsidR="005D65F8" w:rsidRDefault="005D65F8">
      <w:pPr>
        <w:pStyle w:val="Index1"/>
        <w:tabs>
          <w:tab w:val="right" w:pos="5030"/>
        </w:tabs>
        <w:rPr>
          <w:noProof/>
        </w:rPr>
      </w:pPr>
      <w:r>
        <w:rPr>
          <w:noProof/>
        </w:rPr>
        <w:t>Windows Server Enterprise, 56, 94</w:t>
      </w:r>
    </w:p>
    <w:p w14:paraId="2B8C12F7" w14:textId="77777777" w:rsidR="005D65F8" w:rsidRDefault="005D65F8">
      <w:pPr>
        <w:pStyle w:val="Index1"/>
        <w:tabs>
          <w:tab w:val="right" w:pos="5030"/>
        </w:tabs>
        <w:rPr>
          <w:noProof/>
        </w:rPr>
      </w:pPr>
      <w:r>
        <w:rPr>
          <w:noProof/>
        </w:rPr>
        <w:t>Windows Server for Itanium Based Systems, 56</w:t>
      </w:r>
    </w:p>
    <w:p w14:paraId="37C057B9" w14:textId="77777777" w:rsidR="005D65F8" w:rsidRDefault="005D65F8">
      <w:pPr>
        <w:pStyle w:val="Index1"/>
        <w:tabs>
          <w:tab w:val="right" w:pos="5030"/>
        </w:tabs>
        <w:rPr>
          <w:noProof/>
        </w:rPr>
      </w:pPr>
      <w:r>
        <w:rPr>
          <w:noProof/>
        </w:rPr>
        <w:t>Windows Server HPC Edition, 56</w:t>
      </w:r>
    </w:p>
    <w:p w14:paraId="68F22910" w14:textId="77777777" w:rsidR="005D65F8" w:rsidRDefault="005D65F8">
      <w:pPr>
        <w:pStyle w:val="Index1"/>
        <w:tabs>
          <w:tab w:val="right" w:pos="5030"/>
        </w:tabs>
        <w:rPr>
          <w:noProof/>
        </w:rPr>
      </w:pPr>
      <w:r>
        <w:rPr>
          <w:noProof/>
        </w:rPr>
        <w:t>Windows Server Standard, 94, 99, 101</w:t>
      </w:r>
    </w:p>
    <w:p w14:paraId="2D1E2CAC" w14:textId="77777777" w:rsidR="005D65F8" w:rsidRDefault="005D65F8">
      <w:pPr>
        <w:pStyle w:val="Index1"/>
        <w:tabs>
          <w:tab w:val="right" w:pos="5030"/>
        </w:tabs>
        <w:rPr>
          <w:noProof/>
        </w:rPr>
      </w:pPr>
      <w:r>
        <w:rPr>
          <w:noProof/>
        </w:rPr>
        <w:t>Windows Server Standard (pakiet 2 Licencji na Rdzeń), 20</w:t>
      </w:r>
    </w:p>
    <w:p w14:paraId="79A47E80" w14:textId="77777777" w:rsidR="005D65F8" w:rsidRDefault="005D65F8">
      <w:pPr>
        <w:pStyle w:val="Index1"/>
        <w:tabs>
          <w:tab w:val="right" w:pos="5030"/>
        </w:tabs>
        <w:rPr>
          <w:noProof/>
        </w:rPr>
      </w:pPr>
      <w:r>
        <w:rPr>
          <w:noProof/>
        </w:rPr>
        <w:t>Windows Small Business Server, 56</w:t>
      </w:r>
    </w:p>
    <w:p w14:paraId="3695E14C" w14:textId="77777777" w:rsidR="005D65F8" w:rsidRDefault="005D65F8">
      <w:pPr>
        <w:pStyle w:val="Index1"/>
        <w:tabs>
          <w:tab w:val="right" w:pos="5030"/>
        </w:tabs>
        <w:rPr>
          <w:noProof/>
        </w:rPr>
      </w:pPr>
      <w:r>
        <w:rPr>
          <w:noProof/>
        </w:rPr>
        <w:t>Windows Virtual Desktop Access E3 na Urządzenie, 45</w:t>
      </w:r>
    </w:p>
    <w:p w14:paraId="2EF0F08F" w14:textId="77777777" w:rsidR="005D65F8" w:rsidRDefault="005D65F8">
      <w:pPr>
        <w:pStyle w:val="Index1"/>
        <w:tabs>
          <w:tab w:val="right" w:pos="5030"/>
        </w:tabs>
        <w:rPr>
          <w:noProof/>
        </w:rPr>
      </w:pPr>
      <w:r>
        <w:rPr>
          <w:noProof/>
        </w:rPr>
        <w:t>Windows Virtual Desktop Access E3 na Użytkownika, 45</w:t>
      </w:r>
    </w:p>
    <w:p w14:paraId="6C497085" w14:textId="77777777" w:rsidR="005D65F8" w:rsidRDefault="005D65F8">
      <w:pPr>
        <w:pStyle w:val="Index1"/>
        <w:tabs>
          <w:tab w:val="right" w:pos="5030"/>
        </w:tabs>
        <w:rPr>
          <w:noProof/>
        </w:rPr>
      </w:pPr>
      <w:r>
        <w:rPr>
          <w:noProof/>
        </w:rPr>
        <w:t>Windows Virtual Desktop Access E5 na Urządzenie, 45</w:t>
      </w:r>
    </w:p>
    <w:p w14:paraId="586E7E99" w14:textId="77777777" w:rsidR="005D65F8" w:rsidRDefault="005D65F8">
      <w:pPr>
        <w:pStyle w:val="Index1"/>
        <w:tabs>
          <w:tab w:val="right" w:pos="5030"/>
        </w:tabs>
        <w:rPr>
          <w:noProof/>
        </w:rPr>
      </w:pPr>
      <w:r>
        <w:rPr>
          <w:noProof/>
        </w:rPr>
        <w:t>Windows Virtual Desktop Access E5 na Użytkownika, 45</w:t>
      </w:r>
    </w:p>
    <w:p w14:paraId="21FB9D28" w14:textId="77777777" w:rsidR="005D65F8" w:rsidRDefault="005D65F8">
      <w:pPr>
        <w:pStyle w:val="Index1"/>
        <w:tabs>
          <w:tab w:val="right" w:pos="5030"/>
        </w:tabs>
        <w:rPr>
          <w:noProof/>
        </w:rPr>
      </w:pPr>
      <w:r>
        <w:rPr>
          <w:noProof/>
        </w:rPr>
        <w:t>Windows Vista, 46</w:t>
      </w:r>
    </w:p>
    <w:p w14:paraId="4CC8DEBF" w14:textId="77777777" w:rsidR="005D65F8" w:rsidRDefault="005D65F8">
      <w:pPr>
        <w:pStyle w:val="Index1"/>
        <w:tabs>
          <w:tab w:val="right" w:pos="5030"/>
        </w:tabs>
        <w:rPr>
          <w:noProof/>
        </w:rPr>
      </w:pPr>
      <w:r>
        <w:rPr>
          <w:noProof/>
        </w:rPr>
        <w:t>Windows Vista Business for Embedded Systems, Ultimate for Embedded Systems, 46</w:t>
      </w:r>
    </w:p>
    <w:p w14:paraId="51162FB6" w14:textId="77777777" w:rsidR="005D65F8" w:rsidRDefault="005D65F8">
      <w:pPr>
        <w:pStyle w:val="Index1"/>
        <w:tabs>
          <w:tab w:val="right" w:pos="5030"/>
        </w:tabs>
        <w:rPr>
          <w:noProof/>
        </w:rPr>
      </w:pPr>
      <w:r>
        <w:rPr>
          <w:noProof/>
        </w:rPr>
        <w:t>Windows XP, 46</w:t>
      </w:r>
    </w:p>
    <w:p w14:paraId="5B31294A" w14:textId="77777777" w:rsidR="005D65F8" w:rsidRDefault="005D65F8">
      <w:pPr>
        <w:pStyle w:val="Index1"/>
        <w:tabs>
          <w:tab w:val="right" w:pos="5030"/>
        </w:tabs>
        <w:rPr>
          <w:noProof/>
        </w:rPr>
      </w:pPr>
      <w:r>
        <w:rPr>
          <w:noProof/>
        </w:rPr>
        <w:t>Windows XP Embedded, 46</w:t>
      </w:r>
    </w:p>
    <w:p w14:paraId="0809E35D" w14:textId="77777777" w:rsidR="005D65F8" w:rsidRDefault="005D65F8">
      <w:pPr>
        <w:pStyle w:val="Index1"/>
        <w:tabs>
          <w:tab w:val="right" w:pos="5030"/>
        </w:tabs>
        <w:rPr>
          <w:noProof/>
        </w:rPr>
      </w:pPr>
      <w:r>
        <w:rPr>
          <w:noProof/>
        </w:rPr>
        <w:t>Windows XP Professional for Embedded Systems, 46</w:t>
      </w:r>
    </w:p>
    <w:p w14:paraId="7E641457" w14:textId="77777777" w:rsidR="005D65F8" w:rsidRDefault="005D65F8">
      <w:pPr>
        <w:pStyle w:val="Index1"/>
        <w:tabs>
          <w:tab w:val="right" w:pos="5030"/>
        </w:tabs>
        <w:rPr>
          <w:noProof/>
        </w:rPr>
      </w:pPr>
      <w:r>
        <w:rPr>
          <w:noProof/>
        </w:rPr>
        <w:t>Word 2016, 24</w:t>
      </w:r>
    </w:p>
    <w:p w14:paraId="606D383A" w14:textId="77777777" w:rsidR="005D65F8" w:rsidRDefault="005D65F8">
      <w:pPr>
        <w:pStyle w:val="Index1"/>
        <w:tabs>
          <w:tab w:val="right" w:pos="5030"/>
        </w:tabs>
        <w:rPr>
          <w:noProof/>
        </w:rPr>
      </w:pPr>
      <w:r>
        <w:rPr>
          <w:noProof/>
        </w:rPr>
        <w:t>Word 2016 dla komputerów Mac, 26</w:t>
      </w:r>
    </w:p>
    <w:p w14:paraId="5912F531" w14:textId="77777777" w:rsidR="005D65F8" w:rsidRDefault="005D65F8">
      <w:pPr>
        <w:pStyle w:val="Index1"/>
        <w:tabs>
          <w:tab w:val="right" w:pos="5030"/>
        </w:tabs>
        <w:rPr>
          <w:noProof/>
        </w:rPr>
      </w:pPr>
      <w:r>
        <w:rPr>
          <w:noProof/>
        </w:rPr>
        <w:t>Work at Home dla pakietu Office Professional Plus 2016, 24</w:t>
      </w:r>
    </w:p>
    <w:p w14:paraId="475536C3" w14:textId="77777777" w:rsidR="005D65F8" w:rsidRDefault="005D65F8">
      <w:pPr>
        <w:pStyle w:val="Index1"/>
        <w:tabs>
          <w:tab w:val="right" w:pos="5030"/>
        </w:tabs>
        <w:rPr>
          <w:noProof/>
        </w:rPr>
      </w:pPr>
      <w:r>
        <w:rPr>
          <w:noProof/>
        </w:rPr>
        <w:t>Work at Home dla pakietu Office Standard 2016, 24</w:t>
      </w:r>
    </w:p>
    <w:p w14:paraId="2B22A823" w14:textId="77777777" w:rsidR="005D65F8" w:rsidRDefault="005D65F8">
      <w:pPr>
        <w:pStyle w:val="Index1"/>
        <w:tabs>
          <w:tab w:val="right" w:pos="5030"/>
        </w:tabs>
        <w:rPr>
          <w:noProof/>
        </w:rPr>
      </w:pPr>
      <w:r>
        <w:rPr>
          <w:noProof/>
        </w:rPr>
        <w:t>Work at Home for Mac 2016, 26</w:t>
      </w:r>
    </w:p>
    <w:p w14:paraId="6B9923A0" w14:textId="77777777" w:rsidR="005D65F8" w:rsidRDefault="005D65F8">
      <w:pPr>
        <w:pStyle w:val="Index1"/>
        <w:tabs>
          <w:tab w:val="right" w:pos="5030"/>
        </w:tabs>
        <w:rPr>
          <w:noProof/>
        </w:rPr>
      </w:pPr>
      <w:r>
        <w:rPr>
          <w:noProof/>
        </w:rPr>
        <w:t>Workplace Analytics, 78</w:t>
      </w:r>
    </w:p>
    <w:p w14:paraId="6CF893F4" w14:textId="77777777" w:rsidR="005D65F8" w:rsidRDefault="005D65F8">
      <w:pPr>
        <w:pStyle w:val="Index1"/>
        <w:tabs>
          <w:tab w:val="right" w:pos="5030"/>
        </w:tabs>
        <w:rPr>
          <w:noProof/>
        </w:rPr>
      </w:pPr>
      <w:r>
        <w:rPr>
          <w:noProof/>
        </w:rPr>
        <w:t>Wsparcie rozszerzone Microsoft Dynamics 365, 68</w:t>
      </w:r>
    </w:p>
    <w:p w14:paraId="1750E7F6" w14:textId="77777777" w:rsidR="005D65F8" w:rsidRDefault="005D65F8">
      <w:pPr>
        <w:pStyle w:val="Index1"/>
        <w:tabs>
          <w:tab w:val="right" w:pos="5030"/>
        </w:tabs>
        <w:rPr>
          <w:noProof/>
        </w:rPr>
      </w:pPr>
      <w:r>
        <w:rPr>
          <w:noProof/>
        </w:rPr>
        <w:t>Wsparcie standardowe Azure Active, 62</w:t>
      </w:r>
    </w:p>
    <w:p w14:paraId="15DF86A3" w14:textId="77777777" w:rsidR="005D65F8" w:rsidRDefault="005D65F8">
      <w:pPr>
        <w:pStyle w:val="Index1"/>
        <w:tabs>
          <w:tab w:val="right" w:pos="5030"/>
        </w:tabs>
        <w:rPr>
          <w:noProof/>
        </w:rPr>
      </w:pPr>
      <w:r>
        <w:rPr>
          <w:noProof/>
        </w:rPr>
        <w:t>Zaawansowana ochrona przed zagrożeniami w usłudze Office 365, 75</w:t>
      </w:r>
    </w:p>
    <w:p w14:paraId="3B3CCC85" w14:textId="77777777" w:rsidR="005D65F8" w:rsidRDefault="005D65F8">
      <w:pPr>
        <w:pStyle w:val="ProductList-Body"/>
        <w:rPr>
          <w:noProof/>
        </w:rPr>
        <w:sectPr w:rsidR="005D65F8" w:rsidSect="005D65F8">
          <w:type w:val="continuous"/>
          <w:pgSz w:w="12240" w:h="15840" w:code="1"/>
          <w:pgMar w:top="1170" w:right="720" w:bottom="720" w:left="720" w:header="432" w:footer="288" w:gutter="0"/>
          <w:cols w:num="2" w:space="720"/>
        </w:sectPr>
      </w:pPr>
    </w:p>
    <w:p w14:paraId="267ED1BA" w14:textId="77777777" w:rsidR="0029581B" w:rsidRDefault="005D65F8">
      <w:pPr>
        <w:pStyle w:val="ProductList-Body"/>
        <w:sectPr w:rsidR="0029581B" w:rsidSect="005D65F8">
          <w:type w:val="continuous"/>
          <w:pgSz w:w="12240" w:h="15840" w:code="1"/>
          <w:pgMar w:top="1170" w:right="720" w:bottom="720" w:left="720" w:header="432" w:footer="288" w:gutter="0"/>
          <w:cols w:num="2" w:space="360"/>
        </w:sectPr>
      </w:pPr>
      <w:r>
        <w:fldChar w:fldCharType="end"/>
      </w:r>
    </w:p>
    <w:p w14:paraId="6A408404" w14:textId="77777777" w:rsidR="0029581B" w:rsidRDefault="0029581B">
      <w:pPr>
        <w:pStyle w:val="ProductList-Body"/>
      </w:pPr>
    </w:p>
    <w:sectPr w:rsidR="0029581B"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9212F8" w14:textId="77777777" w:rsidR="005D65F8" w:rsidRDefault="005D65F8" w:rsidP="007C7D4D">
      <w:pPr>
        <w:spacing w:after="0"/>
      </w:pPr>
      <w:r>
        <w:separator/>
      </w:r>
    </w:p>
    <w:p w14:paraId="66EE74AE" w14:textId="77777777" w:rsidR="005D65F8" w:rsidRDefault="005D65F8"/>
  </w:endnote>
  <w:endnote w:type="continuationSeparator" w:id="0">
    <w:p w14:paraId="2B8B0B60" w14:textId="77777777" w:rsidR="005D65F8" w:rsidRDefault="005D65F8" w:rsidP="007C7D4D">
      <w:pPr>
        <w:spacing w:after="0"/>
      </w:pPr>
      <w:r>
        <w:continuationSeparator/>
      </w:r>
    </w:p>
    <w:p w14:paraId="104024F0" w14:textId="77777777" w:rsidR="005D65F8" w:rsidRDefault="005D65F8"/>
  </w:endnote>
  <w:endnote w:type="continuationNotice" w:id="1">
    <w:p w14:paraId="3144CBCC" w14:textId="77777777" w:rsidR="005D65F8" w:rsidRDefault="005D65F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20D7F9" w14:textId="77777777" w:rsidR="005D65F8" w:rsidRDefault="005D65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58CC07" w14:textId="77777777" w:rsidR="005D65F8" w:rsidRDefault="005D65F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A33DA6" w14:textId="77777777" w:rsidR="005D65F8" w:rsidRDefault="005D65F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5D65F8" w14:paraId="2A2B324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9926B5" w14:textId="77777777" w:rsidR="005D65F8" w:rsidRDefault="00DA11F6">
          <w:pPr>
            <w:pStyle w:val="PURFooterText"/>
            <w:jc w:val="center"/>
          </w:pPr>
          <w:hyperlink w:anchor="_Sec842">
            <w:r w:rsidR="005D65F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EF36C"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D783C" w14:textId="77777777" w:rsidR="005D65F8" w:rsidRDefault="00DA11F6">
          <w:pPr>
            <w:pStyle w:val="PURFooterText"/>
            <w:jc w:val="center"/>
          </w:pPr>
          <w:hyperlink w:anchor="_Sec531">
            <w:r w:rsidR="005D65F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A7555"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4080E" w14:textId="77777777" w:rsidR="005D65F8" w:rsidRDefault="00DA11F6">
          <w:pPr>
            <w:pStyle w:val="PURFooterText"/>
            <w:jc w:val="center"/>
          </w:pPr>
          <w:hyperlink w:anchor="_Sec536">
            <w:r w:rsidR="005D65F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5FA8C"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99131" w14:textId="77777777" w:rsidR="005D65F8" w:rsidRDefault="00DA11F6">
          <w:pPr>
            <w:pStyle w:val="PURFooterText"/>
            <w:jc w:val="center"/>
          </w:pPr>
          <w:hyperlink w:anchor="_Sec547">
            <w:r w:rsidR="005D65F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3F7D2"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6DFDF" w14:textId="77777777" w:rsidR="005D65F8" w:rsidRDefault="00DA11F6">
          <w:pPr>
            <w:pStyle w:val="PURFooterText"/>
            <w:jc w:val="center"/>
          </w:pPr>
          <w:hyperlink w:anchor="_Sec548">
            <w:r w:rsidR="005D65F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74AC7"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C62D4" w14:textId="77777777" w:rsidR="005D65F8" w:rsidRDefault="00DA11F6">
          <w:pPr>
            <w:pStyle w:val="PURFooterText"/>
            <w:jc w:val="center"/>
          </w:pPr>
          <w:hyperlink w:anchor="_Sec549">
            <w:r w:rsidR="005D65F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80AC6"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22AC3" w14:textId="77777777" w:rsidR="005D65F8" w:rsidRDefault="00DA11F6">
          <w:pPr>
            <w:pStyle w:val="PURFooterText"/>
            <w:jc w:val="center"/>
          </w:pPr>
          <w:hyperlink w:anchor="_Sec591">
            <w:r w:rsidR="005D65F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F7D11"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DC353" w14:textId="77777777" w:rsidR="005D65F8" w:rsidRDefault="00DA11F6">
          <w:pPr>
            <w:pStyle w:val="PURFooterText"/>
            <w:jc w:val="center"/>
          </w:pPr>
          <w:hyperlink w:anchor="_Sec844">
            <w:r w:rsidR="005D65F8">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5D65F8" w14:paraId="0D26E90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8CC478" w14:textId="77777777" w:rsidR="005D65F8" w:rsidRDefault="00DA11F6">
          <w:pPr>
            <w:pStyle w:val="PURFooterText"/>
            <w:jc w:val="center"/>
          </w:pPr>
          <w:hyperlink w:anchor="_Sec842">
            <w:r w:rsidR="005D65F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A2142"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ACFF3" w14:textId="77777777" w:rsidR="005D65F8" w:rsidRDefault="00DA11F6">
          <w:pPr>
            <w:pStyle w:val="PURFooterText"/>
            <w:jc w:val="center"/>
          </w:pPr>
          <w:hyperlink w:anchor="_Sec531">
            <w:r w:rsidR="005D65F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85122"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D2D24" w14:textId="77777777" w:rsidR="005D65F8" w:rsidRDefault="00DA11F6">
          <w:pPr>
            <w:pStyle w:val="PURFooterText"/>
            <w:jc w:val="center"/>
          </w:pPr>
          <w:hyperlink w:anchor="_Sec536">
            <w:r w:rsidR="005D65F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982DE"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E33E4" w14:textId="77777777" w:rsidR="005D65F8" w:rsidRDefault="00DA11F6">
          <w:pPr>
            <w:pStyle w:val="PURFooterText"/>
            <w:jc w:val="center"/>
          </w:pPr>
          <w:hyperlink w:anchor="_Sec547">
            <w:r w:rsidR="005D65F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95443"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2576D" w14:textId="77777777" w:rsidR="005D65F8" w:rsidRDefault="00DA11F6">
          <w:pPr>
            <w:pStyle w:val="PURFooterText"/>
            <w:jc w:val="center"/>
          </w:pPr>
          <w:hyperlink w:anchor="_Sec548">
            <w:r w:rsidR="005D65F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0AF50"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26B2D" w14:textId="77777777" w:rsidR="005D65F8" w:rsidRDefault="00DA11F6">
          <w:pPr>
            <w:pStyle w:val="PURFooterText"/>
            <w:jc w:val="center"/>
          </w:pPr>
          <w:hyperlink w:anchor="_Sec549">
            <w:r w:rsidR="005D65F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67263"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F4662" w14:textId="77777777" w:rsidR="005D65F8" w:rsidRDefault="00DA11F6">
          <w:pPr>
            <w:pStyle w:val="PURFooterText"/>
            <w:jc w:val="center"/>
          </w:pPr>
          <w:hyperlink w:anchor="_Sec591">
            <w:r w:rsidR="005D65F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C18B5"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CC24D" w14:textId="77777777" w:rsidR="005D65F8" w:rsidRDefault="00DA11F6">
          <w:pPr>
            <w:pStyle w:val="PURFooterText"/>
            <w:jc w:val="center"/>
          </w:pPr>
          <w:hyperlink w:anchor="_Sec844">
            <w:r w:rsidR="005D65F8">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D65F8" w14:paraId="73C3F52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132899" w14:textId="77777777" w:rsidR="005D65F8" w:rsidRDefault="00DA11F6">
          <w:pPr>
            <w:pStyle w:val="PURFooterText"/>
            <w:jc w:val="center"/>
          </w:pPr>
          <w:hyperlink w:anchor="_Sec842">
            <w:r w:rsidR="005D65F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94BD4"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EBA1E" w14:textId="77777777" w:rsidR="005D65F8" w:rsidRDefault="00DA11F6">
          <w:pPr>
            <w:pStyle w:val="PURFooterText"/>
            <w:jc w:val="center"/>
          </w:pPr>
          <w:hyperlink w:anchor="_Sec531">
            <w:r w:rsidR="005D65F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6C9EB"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D1EFA" w14:textId="77777777" w:rsidR="005D65F8" w:rsidRDefault="00DA11F6">
          <w:pPr>
            <w:pStyle w:val="PURFooterText"/>
            <w:jc w:val="center"/>
          </w:pPr>
          <w:hyperlink w:anchor="_Sec536">
            <w:r w:rsidR="005D65F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A3828"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9407C" w14:textId="77777777" w:rsidR="005D65F8" w:rsidRDefault="00DA11F6">
          <w:pPr>
            <w:pStyle w:val="PURFooterText"/>
            <w:jc w:val="center"/>
          </w:pPr>
          <w:hyperlink w:anchor="_Sec547">
            <w:r w:rsidR="005D65F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B8261"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598F5" w14:textId="77777777" w:rsidR="005D65F8" w:rsidRDefault="00DA11F6">
          <w:pPr>
            <w:pStyle w:val="PURFooterText"/>
            <w:jc w:val="center"/>
          </w:pPr>
          <w:hyperlink w:anchor="_Sec548">
            <w:r w:rsidR="005D65F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9C10D"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FE597" w14:textId="77777777" w:rsidR="005D65F8" w:rsidRDefault="00DA11F6">
          <w:pPr>
            <w:pStyle w:val="PURFooterText"/>
            <w:jc w:val="center"/>
          </w:pPr>
          <w:hyperlink w:anchor="_Sec549">
            <w:r w:rsidR="005D65F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7B1D6"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E52BA" w14:textId="77777777" w:rsidR="005D65F8" w:rsidRDefault="00DA11F6">
          <w:pPr>
            <w:pStyle w:val="PURFooterText"/>
            <w:jc w:val="center"/>
          </w:pPr>
          <w:hyperlink w:anchor="_Sec591">
            <w:r w:rsidR="005D65F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8B0AB"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E56C8" w14:textId="77777777" w:rsidR="005D65F8" w:rsidRDefault="00DA11F6">
          <w:pPr>
            <w:pStyle w:val="PURFooterText"/>
            <w:jc w:val="center"/>
          </w:pPr>
          <w:hyperlink w:anchor="_Sec844">
            <w:r w:rsidR="005D65F8">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5D65F8" w14:paraId="36E3A0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5B3A5" w14:textId="77777777" w:rsidR="005D65F8" w:rsidRDefault="00DA11F6">
          <w:pPr>
            <w:pStyle w:val="PURFooterText"/>
            <w:jc w:val="center"/>
          </w:pPr>
          <w:hyperlink w:anchor="_Sec842">
            <w:r w:rsidR="005D65F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96ECC"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0C683F" w14:textId="77777777" w:rsidR="005D65F8" w:rsidRDefault="00DA11F6">
          <w:pPr>
            <w:pStyle w:val="PURFooterText"/>
            <w:jc w:val="center"/>
          </w:pPr>
          <w:hyperlink w:anchor="_Sec531">
            <w:r w:rsidR="005D65F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7EE16"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59A7C" w14:textId="77777777" w:rsidR="005D65F8" w:rsidRDefault="00DA11F6">
          <w:pPr>
            <w:pStyle w:val="PURFooterText"/>
            <w:jc w:val="center"/>
          </w:pPr>
          <w:hyperlink w:anchor="_Sec536">
            <w:r w:rsidR="005D65F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44E61"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FB615" w14:textId="77777777" w:rsidR="005D65F8" w:rsidRDefault="00DA11F6">
          <w:pPr>
            <w:pStyle w:val="PURFooterText"/>
            <w:jc w:val="center"/>
          </w:pPr>
          <w:hyperlink w:anchor="_Sec547">
            <w:r w:rsidR="005D65F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90B1D"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C15F3" w14:textId="77777777" w:rsidR="005D65F8" w:rsidRDefault="00DA11F6">
          <w:pPr>
            <w:pStyle w:val="PURFooterText"/>
            <w:jc w:val="center"/>
          </w:pPr>
          <w:hyperlink w:anchor="_Sec548">
            <w:r w:rsidR="005D65F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2F0E2"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FCD45" w14:textId="77777777" w:rsidR="005D65F8" w:rsidRDefault="00DA11F6">
          <w:pPr>
            <w:pStyle w:val="PURFooterText"/>
            <w:jc w:val="center"/>
          </w:pPr>
          <w:hyperlink w:anchor="_Sec549">
            <w:r w:rsidR="005D65F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28844"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25505" w14:textId="77777777" w:rsidR="005D65F8" w:rsidRDefault="00DA11F6">
          <w:pPr>
            <w:pStyle w:val="PURFooterText"/>
            <w:jc w:val="center"/>
          </w:pPr>
          <w:hyperlink w:anchor="_Sec591">
            <w:r w:rsidR="005D65F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4831F"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72217" w14:textId="77777777" w:rsidR="005D65F8" w:rsidRDefault="00DA11F6">
          <w:pPr>
            <w:pStyle w:val="PURFooterText"/>
            <w:jc w:val="center"/>
          </w:pPr>
          <w:hyperlink w:anchor="_Sec844">
            <w:r w:rsidR="005D65F8">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5D65F8" w14:paraId="283BCA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3173D" w14:textId="77777777" w:rsidR="005D65F8" w:rsidRDefault="00DA11F6">
          <w:pPr>
            <w:pStyle w:val="PURFooterText"/>
            <w:jc w:val="center"/>
          </w:pPr>
          <w:hyperlink w:anchor="_Sec842">
            <w:r w:rsidR="005D65F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F3A6E"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15B71" w14:textId="77777777" w:rsidR="005D65F8" w:rsidRDefault="00DA11F6">
          <w:pPr>
            <w:pStyle w:val="PURFooterText"/>
            <w:jc w:val="center"/>
          </w:pPr>
          <w:hyperlink w:anchor="_Sec531">
            <w:r w:rsidR="005D65F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DAA7C"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0225E0" w14:textId="77777777" w:rsidR="005D65F8" w:rsidRDefault="00DA11F6">
          <w:pPr>
            <w:pStyle w:val="PURFooterText"/>
            <w:jc w:val="center"/>
          </w:pPr>
          <w:hyperlink w:anchor="_Sec536">
            <w:r w:rsidR="005D65F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3B926"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2B82D" w14:textId="77777777" w:rsidR="005D65F8" w:rsidRDefault="00DA11F6">
          <w:pPr>
            <w:pStyle w:val="PURFooterText"/>
            <w:jc w:val="center"/>
          </w:pPr>
          <w:hyperlink w:anchor="_Sec547">
            <w:r w:rsidR="005D65F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07A3B"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DE1C8" w14:textId="77777777" w:rsidR="005D65F8" w:rsidRDefault="00DA11F6">
          <w:pPr>
            <w:pStyle w:val="PURFooterText"/>
            <w:jc w:val="center"/>
          </w:pPr>
          <w:hyperlink w:anchor="_Sec548">
            <w:r w:rsidR="005D65F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B7FE8"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6E7B5" w14:textId="77777777" w:rsidR="005D65F8" w:rsidRDefault="00DA11F6">
          <w:pPr>
            <w:pStyle w:val="PURFooterText"/>
            <w:jc w:val="center"/>
          </w:pPr>
          <w:hyperlink w:anchor="_Sec549">
            <w:r w:rsidR="005D65F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3F17B"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3D6A5" w14:textId="77777777" w:rsidR="005D65F8" w:rsidRDefault="00DA11F6">
          <w:pPr>
            <w:pStyle w:val="PURFooterText"/>
            <w:jc w:val="center"/>
          </w:pPr>
          <w:hyperlink w:anchor="_Sec591">
            <w:r w:rsidR="005D65F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E6569"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55573" w14:textId="77777777" w:rsidR="005D65F8" w:rsidRDefault="00DA11F6">
          <w:pPr>
            <w:pStyle w:val="PURFooterText"/>
            <w:jc w:val="center"/>
          </w:pPr>
          <w:hyperlink w:anchor="_Sec844">
            <w:r w:rsidR="005D65F8">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5D65F8" w14:paraId="451C46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8223D" w14:textId="77777777" w:rsidR="005D65F8" w:rsidRDefault="00DA11F6">
          <w:pPr>
            <w:pStyle w:val="PURFooterText"/>
            <w:jc w:val="center"/>
          </w:pPr>
          <w:hyperlink w:anchor="_Sec842">
            <w:r w:rsidR="005D65F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647F7"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3A559" w14:textId="77777777" w:rsidR="005D65F8" w:rsidRDefault="00DA11F6">
          <w:pPr>
            <w:pStyle w:val="PURFooterText"/>
            <w:jc w:val="center"/>
          </w:pPr>
          <w:hyperlink w:anchor="_Sec531">
            <w:r w:rsidR="005D65F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B2046"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1E836" w14:textId="77777777" w:rsidR="005D65F8" w:rsidRDefault="00DA11F6">
          <w:pPr>
            <w:pStyle w:val="PURFooterText"/>
            <w:jc w:val="center"/>
          </w:pPr>
          <w:hyperlink w:anchor="_Sec536">
            <w:r w:rsidR="005D65F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61DBC"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4F7F07" w14:textId="77777777" w:rsidR="005D65F8" w:rsidRDefault="00DA11F6">
          <w:pPr>
            <w:pStyle w:val="PURFooterText"/>
            <w:jc w:val="center"/>
          </w:pPr>
          <w:hyperlink w:anchor="_Sec547">
            <w:r w:rsidR="005D65F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8FF31"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2D7DC" w14:textId="77777777" w:rsidR="005D65F8" w:rsidRDefault="00DA11F6">
          <w:pPr>
            <w:pStyle w:val="PURFooterText"/>
            <w:jc w:val="center"/>
          </w:pPr>
          <w:hyperlink w:anchor="_Sec548">
            <w:r w:rsidR="005D65F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003B1"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A5EF1" w14:textId="77777777" w:rsidR="005D65F8" w:rsidRDefault="00DA11F6">
          <w:pPr>
            <w:pStyle w:val="PURFooterText"/>
            <w:jc w:val="center"/>
          </w:pPr>
          <w:hyperlink w:anchor="_Sec549">
            <w:r w:rsidR="005D65F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8FB85"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61175" w14:textId="77777777" w:rsidR="005D65F8" w:rsidRDefault="00DA11F6">
          <w:pPr>
            <w:pStyle w:val="PURFooterText"/>
            <w:jc w:val="center"/>
          </w:pPr>
          <w:hyperlink w:anchor="_Sec591">
            <w:r w:rsidR="005D65F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87DCF"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F52E8" w14:textId="77777777" w:rsidR="005D65F8" w:rsidRDefault="00DA11F6">
          <w:pPr>
            <w:pStyle w:val="PURFooterText"/>
            <w:jc w:val="center"/>
          </w:pPr>
          <w:hyperlink w:anchor="_Sec844">
            <w:r w:rsidR="005D65F8">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5D65F8" w14:paraId="10CC5C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D1E13" w14:textId="77777777" w:rsidR="005D65F8" w:rsidRDefault="00DA11F6">
          <w:pPr>
            <w:pStyle w:val="PURFooterText"/>
            <w:jc w:val="center"/>
          </w:pPr>
          <w:hyperlink w:anchor="_Sec842">
            <w:r w:rsidR="005D65F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7AB65"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7427F" w14:textId="77777777" w:rsidR="005D65F8" w:rsidRDefault="00DA11F6">
          <w:pPr>
            <w:pStyle w:val="PURFooterText"/>
            <w:jc w:val="center"/>
          </w:pPr>
          <w:hyperlink w:anchor="_Sec531">
            <w:r w:rsidR="005D65F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EBEE8"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E89AD" w14:textId="77777777" w:rsidR="005D65F8" w:rsidRDefault="00DA11F6">
          <w:pPr>
            <w:pStyle w:val="PURFooterText"/>
            <w:jc w:val="center"/>
          </w:pPr>
          <w:hyperlink w:anchor="_Sec536">
            <w:r w:rsidR="005D65F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45896"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75FD1" w14:textId="77777777" w:rsidR="005D65F8" w:rsidRDefault="00DA11F6">
          <w:pPr>
            <w:pStyle w:val="PURFooterText"/>
            <w:jc w:val="center"/>
          </w:pPr>
          <w:hyperlink w:anchor="_Sec547">
            <w:r w:rsidR="005D65F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38900"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FBA80F" w14:textId="77777777" w:rsidR="005D65F8" w:rsidRDefault="00DA11F6">
          <w:pPr>
            <w:pStyle w:val="PURFooterText"/>
            <w:jc w:val="center"/>
          </w:pPr>
          <w:hyperlink w:anchor="_Sec548">
            <w:r w:rsidR="005D65F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B16E0"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95788" w14:textId="77777777" w:rsidR="005D65F8" w:rsidRDefault="00DA11F6">
          <w:pPr>
            <w:pStyle w:val="PURFooterText"/>
            <w:jc w:val="center"/>
          </w:pPr>
          <w:hyperlink w:anchor="_Sec549">
            <w:r w:rsidR="005D65F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FD32B"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525DC" w14:textId="77777777" w:rsidR="005D65F8" w:rsidRDefault="00DA11F6">
          <w:pPr>
            <w:pStyle w:val="PURFooterText"/>
            <w:jc w:val="center"/>
          </w:pPr>
          <w:hyperlink w:anchor="_Sec591">
            <w:r w:rsidR="005D65F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A51E6"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4AA77" w14:textId="77777777" w:rsidR="005D65F8" w:rsidRDefault="00DA11F6">
          <w:pPr>
            <w:pStyle w:val="PURFooterText"/>
            <w:jc w:val="center"/>
          </w:pPr>
          <w:hyperlink w:anchor="_Sec844">
            <w:r w:rsidR="005D65F8">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D65F8" w14:paraId="7A8D30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492FC" w14:textId="77777777" w:rsidR="005D65F8" w:rsidRDefault="00DA11F6">
          <w:pPr>
            <w:pStyle w:val="PURFooterText"/>
            <w:jc w:val="center"/>
          </w:pPr>
          <w:hyperlink w:anchor="_Sec842">
            <w:r w:rsidR="005D65F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78DB0"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35EFF" w14:textId="77777777" w:rsidR="005D65F8" w:rsidRDefault="00DA11F6">
          <w:pPr>
            <w:pStyle w:val="PURFooterText"/>
            <w:jc w:val="center"/>
          </w:pPr>
          <w:hyperlink w:anchor="_Sec531">
            <w:r w:rsidR="005D65F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0301B"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262FD" w14:textId="77777777" w:rsidR="005D65F8" w:rsidRDefault="00DA11F6">
          <w:pPr>
            <w:pStyle w:val="PURFooterText"/>
            <w:jc w:val="center"/>
          </w:pPr>
          <w:hyperlink w:anchor="_Sec536">
            <w:r w:rsidR="005D65F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C3BF5"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4FAC0" w14:textId="77777777" w:rsidR="005D65F8" w:rsidRDefault="00DA11F6">
          <w:pPr>
            <w:pStyle w:val="PURFooterText"/>
            <w:jc w:val="center"/>
          </w:pPr>
          <w:hyperlink w:anchor="_Sec547">
            <w:r w:rsidR="005D65F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45BEF"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7C4E7" w14:textId="77777777" w:rsidR="005D65F8" w:rsidRDefault="00DA11F6">
          <w:pPr>
            <w:pStyle w:val="PURFooterText"/>
            <w:jc w:val="center"/>
          </w:pPr>
          <w:hyperlink w:anchor="_Sec548">
            <w:r w:rsidR="005D65F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9AD09"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8FE0F4" w14:textId="77777777" w:rsidR="005D65F8" w:rsidRDefault="00DA11F6">
          <w:pPr>
            <w:pStyle w:val="PURFooterText"/>
            <w:jc w:val="center"/>
          </w:pPr>
          <w:hyperlink w:anchor="_Sec549">
            <w:r w:rsidR="005D65F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5AA56"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479D6" w14:textId="77777777" w:rsidR="005D65F8" w:rsidRDefault="00DA11F6">
          <w:pPr>
            <w:pStyle w:val="PURFooterText"/>
            <w:jc w:val="center"/>
          </w:pPr>
          <w:hyperlink w:anchor="_Sec591">
            <w:r w:rsidR="005D65F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2E35B"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8E104" w14:textId="77777777" w:rsidR="005D65F8" w:rsidRDefault="00DA11F6">
          <w:pPr>
            <w:pStyle w:val="PURFooterText"/>
            <w:jc w:val="center"/>
          </w:pPr>
          <w:hyperlink w:anchor="_Sec844">
            <w:r w:rsidR="005D65F8">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D65F8" w14:paraId="487A6F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5A7E5" w14:textId="77777777" w:rsidR="005D65F8" w:rsidRDefault="00DA11F6">
          <w:pPr>
            <w:pStyle w:val="PURFooterText"/>
            <w:jc w:val="center"/>
          </w:pPr>
          <w:hyperlink w:anchor="_Sec842">
            <w:r w:rsidR="005D65F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6AFD1"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3C489" w14:textId="77777777" w:rsidR="005D65F8" w:rsidRDefault="00DA11F6">
          <w:pPr>
            <w:pStyle w:val="PURFooterText"/>
            <w:jc w:val="center"/>
          </w:pPr>
          <w:hyperlink w:anchor="_Sec531">
            <w:r w:rsidR="005D65F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78CEB"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5E258" w14:textId="77777777" w:rsidR="005D65F8" w:rsidRDefault="00DA11F6">
          <w:pPr>
            <w:pStyle w:val="PURFooterText"/>
            <w:jc w:val="center"/>
          </w:pPr>
          <w:hyperlink w:anchor="_Sec536">
            <w:r w:rsidR="005D65F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9350A"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4B021" w14:textId="77777777" w:rsidR="005D65F8" w:rsidRDefault="00DA11F6">
          <w:pPr>
            <w:pStyle w:val="PURFooterText"/>
            <w:jc w:val="center"/>
          </w:pPr>
          <w:hyperlink w:anchor="_Sec547">
            <w:r w:rsidR="005D65F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5A042"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1B548" w14:textId="77777777" w:rsidR="005D65F8" w:rsidRDefault="00DA11F6">
          <w:pPr>
            <w:pStyle w:val="PURFooterText"/>
            <w:jc w:val="center"/>
          </w:pPr>
          <w:hyperlink w:anchor="_Sec548">
            <w:r w:rsidR="005D65F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45290"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03C20" w14:textId="77777777" w:rsidR="005D65F8" w:rsidRDefault="00DA11F6">
          <w:pPr>
            <w:pStyle w:val="PURFooterText"/>
            <w:jc w:val="center"/>
          </w:pPr>
          <w:hyperlink w:anchor="_Sec549">
            <w:r w:rsidR="005D65F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F5AFC"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225AB3" w14:textId="77777777" w:rsidR="005D65F8" w:rsidRDefault="00DA11F6">
          <w:pPr>
            <w:pStyle w:val="PURFooterText"/>
            <w:jc w:val="center"/>
          </w:pPr>
          <w:hyperlink w:anchor="_Sec591">
            <w:r w:rsidR="005D65F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E671B"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66E19" w14:textId="77777777" w:rsidR="005D65F8" w:rsidRDefault="00DA11F6">
          <w:pPr>
            <w:pStyle w:val="PURFooterText"/>
            <w:jc w:val="center"/>
          </w:pPr>
          <w:hyperlink w:anchor="_Sec844">
            <w:r w:rsidR="005D65F8">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D65F8" w14:paraId="7EAD03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87BCD" w14:textId="77777777" w:rsidR="005D65F8" w:rsidRDefault="00DA11F6">
          <w:pPr>
            <w:pStyle w:val="PURFooterText"/>
            <w:jc w:val="center"/>
          </w:pPr>
          <w:hyperlink w:anchor="_Sec842">
            <w:r w:rsidR="005D65F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2535F"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52C91" w14:textId="77777777" w:rsidR="005D65F8" w:rsidRDefault="00DA11F6">
          <w:pPr>
            <w:pStyle w:val="PURFooterText"/>
            <w:jc w:val="center"/>
          </w:pPr>
          <w:hyperlink w:anchor="_Sec531">
            <w:r w:rsidR="005D65F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B9456"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68308" w14:textId="77777777" w:rsidR="005D65F8" w:rsidRDefault="00DA11F6">
          <w:pPr>
            <w:pStyle w:val="PURFooterText"/>
            <w:jc w:val="center"/>
          </w:pPr>
          <w:hyperlink w:anchor="_Sec536">
            <w:r w:rsidR="005D65F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D90F1"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E2884" w14:textId="77777777" w:rsidR="005D65F8" w:rsidRDefault="00DA11F6">
          <w:pPr>
            <w:pStyle w:val="PURFooterText"/>
            <w:jc w:val="center"/>
          </w:pPr>
          <w:hyperlink w:anchor="_Sec547">
            <w:r w:rsidR="005D65F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54E48"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91A84" w14:textId="77777777" w:rsidR="005D65F8" w:rsidRDefault="00DA11F6">
          <w:pPr>
            <w:pStyle w:val="PURFooterText"/>
            <w:jc w:val="center"/>
          </w:pPr>
          <w:hyperlink w:anchor="_Sec548">
            <w:r w:rsidR="005D65F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B0542"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57D81" w14:textId="77777777" w:rsidR="005D65F8" w:rsidRDefault="00DA11F6">
          <w:pPr>
            <w:pStyle w:val="PURFooterText"/>
            <w:jc w:val="center"/>
          </w:pPr>
          <w:hyperlink w:anchor="_Sec549">
            <w:r w:rsidR="005D65F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CB778"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76F4E" w14:textId="77777777" w:rsidR="005D65F8" w:rsidRDefault="00DA11F6">
          <w:pPr>
            <w:pStyle w:val="PURFooterText"/>
            <w:jc w:val="center"/>
          </w:pPr>
          <w:hyperlink w:anchor="_Sec591">
            <w:r w:rsidR="005D65F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5CEC9"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CAF1DA" w14:textId="77777777" w:rsidR="005D65F8" w:rsidRDefault="00DA11F6">
          <w:pPr>
            <w:pStyle w:val="PURFooterText"/>
            <w:jc w:val="center"/>
          </w:pPr>
          <w:hyperlink w:anchor="_Sec844">
            <w:r w:rsidR="005D65F8">
              <w:rPr>
                <w:color w:val="00467F"/>
                <w:u w:val="single"/>
              </w:rPr>
              <w:t>Indeks</w:t>
            </w:r>
          </w:hyperlink>
        </w:p>
      </w:tc>
    </w:tr>
  </w:tbl>
  <w:p w14:paraId="4E664E4A" w14:textId="77777777" w:rsidR="005D65F8" w:rsidRDefault="005D65F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D65F8" w14:paraId="2FB8E5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F9008" w14:textId="77777777" w:rsidR="005D65F8" w:rsidRDefault="00DA11F6">
          <w:pPr>
            <w:pStyle w:val="PURFooterText"/>
            <w:jc w:val="center"/>
          </w:pPr>
          <w:hyperlink w:anchor="_Sec842">
            <w:r w:rsidR="005D65F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54405"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F47BD" w14:textId="77777777" w:rsidR="005D65F8" w:rsidRDefault="00DA11F6">
          <w:pPr>
            <w:pStyle w:val="PURFooterText"/>
            <w:jc w:val="center"/>
          </w:pPr>
          <w:hyperlink w:anchor="_Sec531">
            <w:r w:rsidR="005D65F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FE1EB"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AE06B" w14:textId="77777777" w:rsidR="005D65F8" w:rsidRDefault="00DA11F6">
          <w:pPr>
            <w:pStyle w:val="PURFooterText"/>
            <w:jc w:val="center"/>
          </w:pPr>
          <w:hyperlink w:anchor="_Sec536">
            <w:r w:rsidR="005D65F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04003"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49672" w14:textId="77777777" w:rsidR="005D65F8" w:rsidRDefault="00DA11F6">
          <w:pPr>
            <w:pStyle w:val="PURFooterText"/>
            <w:jc w:val="center"/>
          </w:pPr>
          <w:hyperlink w:anchor="_Sec547">
            <w:r w:rsidR="005D65F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C67B5"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371DB" w14:textId="77777777" w:rsidR="005D65F8" w:rsidRDefault="00DA11F6">
          <w:pPr>
            <w:pStyle w:val="PURFooterText"/>
            <w:jc w:val="center"/>
          </w:pPr>
          <w:hyperlink w:anchor="_Sec548">
            <w:r w:rsidR="005D65F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3B600"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9F6DE" w14:textId="77777777" w:rsidR="005D65F8" w:rsidRDefault="00DA11F6">
          <w:pPr>
            <w:pStyle w:val="PURFooterText"/>
            <w:jc w:val="center"/>
          </w:pPr>
          <w:hyperlink w:anchor="_Sec549">
            <w:r w:rsidR="005D65F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06676"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77F1B" w14:textId="77777777" w:rsidR="005D65F8" w:rsidRDefault="00DA11F6">
          <w:pPr>
            <w:pStyle w:val="PURFooterText"/>
            <w:jc w:val="center"/>
          </w:pPr>
          <w:hyperlink w:anchor="_Sec591">
            <w:r w:rsidR="005D65F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3F829" w14:textId="77777777" w:rsidR="005D65F8" w:rsidRDefault="005D6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54366D" w14:textId="77777777" w:rsidR="005D65F8" w:rsidRDefault="00DA11F6">
          <w:pPr>
            <w:pStyle w:val="PURFooterText"/>
            <w:jc w:val="center"/>
          </w:pPr>
          <w:hyperlink w:anchor="_Sec844">
            <w:r w:rsidR="005D65F8">
              <w:rPr>
                <w:color w:val="00467F"/>
                <w:u w:val="single"/>
              </w:rPr>
              <w:t>Indeks</w:t>
            </w:r>
          </w:hyperlink>
        </w:p>
      </w:tc>
    </w:tr>
  </w:tbl>
  <w:p w14:paraId="6345EA0C" w14:textId="77777777" w:rsidR="005D65F8" w:rsidRDefault="005D65F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7BD48E" w14:textId="77777777" w:rsidR="005D65F8" w:rsidRDefault="005D65F8" w:rsidP="007C7D4D">
      <w:pPr>
        <w:spacing w:after="0"/>
      </w:pPr>
      <w:r>
        <w:separator/>
      </w:r>
    </w:p>
    <w:p w14:paraId="5C962F8A" w14:textId="77777777" w:rsidR="005D65F8" w:rsidRDefault="005D65F8"/>
  </w:footnote>
  <w:footnote w:type="continuationSeparator" w:id="0">
    <w:p w14:paraId="15CE3FB3" w14:textId="77777777" w:rsidR="005D65F8" w:rsidRDefault="005D65F8" w:rsidP="007C7D4D">
      <w:pPr>
        <w:spacing w:after="0"/>
      </w:pPr>
      <w:r>
        <w:continuationSeparator/>
      </w:r>
    </w:p>
    <w:p w14:paraId="246E6A1B" w14:textId="77777777" w:rsidR="005D65F8" w:rsidRDefault="005D65F8"/>
  </w:footnote>
  <w:footnote w:type="continuationNotice" w:id="1">
    <w:p w14:paraId="22DBEF49" w14:textId="77777777" w:rsidR="005D65F8" w:rsidRDefault="005D65F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2BEFED" w14:textId="77777777" w:rsidR="005D65F8" w:rsidRDefault="005D65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0C5E2A" w14:textId="77777777" w:rsidR="005D65F8" w:rsidRDefault="005D65F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98095A" w14:textId="77777777" w:rsidR="005D65F8" w:rsidRDefault="005D65F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5D65F8" w14:paraId="0923FB75" w14:textId="77777777">
      <w:tc>
        <w:tcPr>
          <w:tcW w:w="8560" w:type="dxa"/>
        </w:tcPr>
        <w:p w14:paraId="6C11F77C" w14:textId="77777777" w:rsidR="005D65F8" w:rsidRDefault="005D65F8">
          <w:pPr>
            <w:pStyle w:val="PURHeaderText"/>
          </w:pPr>
          <w:r>
            <w:t>Postanowienia dotyczące Produktów objętych programem Licencjonowania Zbiorowego Microsoft (wersja polska, październik 2017 r.)</w:t>
          </w:r>
        </w:p>
      </w:tc>
      <w:tc>
        <w:tcPr>
          <w:tcW w:w="3680" w:type="dxa"/>
        </w:tcPr>
        <w:p w14:paraId="08503C3F" w14:textId="77B9A200" w:rsidR="005D65F8" w:rsidRDefault="005D65F8">
          <w:pPr>
            <w:pStyle w:val="PURHeaderText"/>
            <w:jc w:val="right"/>
          </w:pPr>
          <w:r>
            <w:fldChar w:fldCharType="begin"/>
          </w:r>
          <w:r>
            <w:instrText xml:space="preserve"> PAGE \* MERGEFORMAT </w:instrText>
          </w:r>
          <w:r>
            <w:fldChar w:fldCharType="separate"/>
          </w:r>
          <w:r w:rsidR="00DA11F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5D65F8" w14:paraId="51B2C64D" w14:textId="77777777">
      <w:tc>
        <w:tcPr>
          <w:tcW w:w="8560" w:type="dxa"/>
        </w:tcPr>
        <w:p w14:paraId="5E18870C" w14:textId="77777777" w:rsidR="005D65F8" w:rsidRDefault="005D65F8">
          <w:pPr>
            <w:pStyle w:val="PURHeaderText"/>
          </w:pPr>
          <w:r>
            <w:t>Postanowienia dotyczące Produktów objętych programem Licencjonowania Zbiorowego Microsoft (wersja polska, październik 2017 r.)</w:t>
          </w:r>
        </w:p>
      </w:tc>
      <w:tc>
        <w:tcPr>
          <w:tcW w:w="3680" w:type="dxa"/>
        </w:tcPr>
        <w:p w14:paraId="6E01AF66" w14:textId="6CF5263B" w:rsidR="005D65F8" w:rsidRDefault="005D65F8">
          <w:pPr>
            <w:pStyle w:val="PURHeaderText"/>
            <w:jc w:val="right"/>
          </w:pPr>
          <w:r>
            <w:fldChar w:fldCharType="begin"/>
          </w:r>
          <w:r>
            <w:instrText xml:space="preserve"> PAGE \* MERGEFORMAT </w:instrText>
          </w:r>
          <w:r>
            <w:fldChar w:fldCharType="separate"/>
          </w:r>
          <w:r w:rsidR="00DA11F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D65F8" w14:paraId="048C46DD" w14:textId="77777777">
      <w:tc>
        <w:tcPr>
          <w:tcW w:w="8560" w:type="dxa"/>
        </w:tcPr>
        <w:p w14:paraId="068D50CA" w14:textId="77777777" w:rsidR="005D65F8" w:rsidRDefault="005D65F8">
          <w:pPr>
            <w:pStyle w:val="PURHeaderText"/>
          </w:pPr>
          <w:r>
            <w:t>Postanowienia dotyczące Produktów objętych programem Licencjonowania Zbiorowego Microsoft (wersja polska, październik 2017 r.)</w:t>
          </w:r>
        </w:p>
      </w:tc>
      <w:tc>
        <w:tcPr>
          <w:tcW w:w="3680" w:type="dxa"/>
        </w:tcPr>
        <w:p w14:paraId="76610F13" w14:textId="77777777" w:rsidR="005D65F8" w:rsidRDefault="005D65F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5D65F8" w14:paraId="385C3797" w14:textId="77777777">
      <w:tc>
        <w:tcPr>
          <w:tcW w:w="8560" w:type="dxa"/>
        </w:tcPr>
        <w:p w14:paraId="0A4F4993" w14:textId="77777777" w:rsidR="005D65F8" w:rsidRDefault="005D65F8">
          <w:pPr>
            <w:pStyle w:val="PURHeaderText"/>
          </w:pPr>
          <w:r>
            <w:t>Postanowienia dotyczące Produktów objętych programem Licencjonowania Zbiorowego Microsoft (wersja polska, październik 2017 r.)</w:t>
          </w:r>
        </w:p>
      </w:tc>
      <w:tc>
        <w:tcPr>
          <w:tcW w:w="3680" w:type="dxa"/>
        </w:tcPr>
        <w:p w14:paraId="1EC64BF2" w14:textId="77037592" w:rsidR="005D65F8" w:rsidRDefault="005D65F8">
          <w:pPr>
            <w:pStyle w:val="PURHeaderText"/>
            <w:jc w:val="right"/>
          </w:pPr>
          <w:r>
            <w:fldChar w:fldCharType="begin"/>
          </w:r>
          <w:r>
            <w:instrText xml:space="preserve"> PAGE \* MERGEFORMAT </w:instrText>
          </w:r>
          <w:r>
            <w:fldChar w:fldCharType="separate"/>
          </w:r>
          <w:r w:rsidR="00DA11F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5D65F8" w14:paraId="18EC541C" w14:textId="77777777">
      <w:tc>
        <w:tcPr>
          <w:tcW w:w="8560" w:type="dxa"/>
        </w:tcPr>
        <w:p w14:paraId="4E651A8D" w14:textId="77777777" w:rsidR="005D65F8" w:rsidRDefault="005D65F8">
          <w:pPr>
            <w:pStyle w:val="PURHeaderText"/>
          </w:pPr>
          <w:r>
            <w:t>Postanowienia dotyczące Produktów objętych programem Licencjonowania Zbiorowego Microsoft (wersja polska, październik 2017 r.)</w:t>
          </w:r>
        </w:p>
      </w:tc>
      <w:tc>
        <w:tcPr>
          <w:tcW w:w="3680" w:type="dxa"/>
        </w:tcPr>
        <w:p w14:paraId="17B86AF7" w14:textId="7D7A61D0" w:rsidR="005D65F8" w:rsidRDefault="005D65F8">
          <w:pPr>
            <w:pStyle w:val="PURHeaderText"/>
            <w:jc w:val="right"/>
          </w:pPr>
          <w:r>
            <w:fldChar w:fldCharType="begin"/>
          </w:r>
          <w:r>
            <w:instrText xml:space="preserve"> PAGE \* MERGEFORMAT </w:instrText>
          </w:r>
          <w:r>
            <w:fldChar w:fldCharType="separate"/>
          </w:r>
          <w:r w:rsidR="00DA11F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5D65F8" w14:paraId="38502D3F" w14:textId="77777777">
      <w:tc>
        <w:tcPr>
          <w:tcW w:w="8560" w:type="dxa"/>
        </w:tcPr>
        <w:p w14:paraId="4508F5A8" w14:textId="77777777" w:rsidR="005D65F8" w:rsidRDefault="005D65F8">
          <w:pPr>
            <w:pStyle w:val="PURHeaderText"/>
          </w:pPr>
          <w:r>
            <w:t>Postanowienia dotyczące Produktów objętych programem Licencjonowania Zbiorowego Microsoft (wersja polska, październik 2017 r.)</w:t>
          </w:r>
        </w:p>
      </w:tc>
      <w:tc>
        <w:tcPr>
          <w:tcW w:w="3680" w:type="dxa"/>
        </w:tcPr>
        <w:p w14:paraId="03C504A7" w14:textId="0206BDCA" w:rsidR="005D65F8" w:rsidRDefault="005D65F8">
          <w:pPr>
            <w:pStyle w:val="PURHeaderText"/>
            <w:jc w:val="right"/>
          </w:pPr>
          <w:r>
            <w:fldChar w:fldCharType="begin"/>
          </w:r>
          <w:r>
            <w:instrText xml:space="preserve"> PAGE \* MERGEFORMAT </w:instrText>
          </w:r>
          <w:r>
            <w:fldChar w:fldCharType="separate"/>
          </w:r>
          <w:r w:rsidR="00DA11F6">
            <w:rPr>
              <w:noProof/>
            </w:rPr>
            <w:t>57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5D65F8" w14:paraId="5C50E3B2" w14:textId="77777777">
      <w:tc>
        <w:tcPr>
          <w:tcW w:w="8560" w:type="dxa"/>
        </w:tcPr>
        <w:p w14:paraId="60E8E132" w14:textId="77777777" w:rsidR="005D65F8" w:rsidRDefault="005D65F8">
          <w:pPr>
            <w:pStyle w:val="PURHeaderText"/>
          </w:pPr>
          <w:r>
            <w:t>Postanowienia dotyczące Produktów objętych programem Licencjonowania Zbiorowego Microsoft (wersja polska, październik 2017 r.)</w:t>
          </w:r>
        </w:p>
      </w:tc>
      <w:tc>
        <w:tcPr>
          <w:tcW w:w="3680" w:type="dxa"/>
        </w:tcPr>
        <w:p w14:paraId="6114215D" w14:textId="6F561C1E" w:rsidR="005D65F8" w:rsidRDefault="005D65F8">
          <w:pPr>
            <w:pStyle w:val="PURHeaderText"/>
            <w:jc w:val="right"/>
          </w:pPr>
          <w:r>
            <w:fldChar w:fldCharType="begin"/>
          </w:r>
          <w:r>
            <w:instrText xml:space="preserve"> PAGE \* MERGEFORMAT </w:instrText>
          </w:r>
          <w:r>
            <w:fldChar w:fldCharType="separate"/>
          </w:r>
          <w:r w:rsidR="00DA11F6">
            <w:rPr>
              <w:noProof/>
            </w:rPr>
            <w:t>59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5D65F8" w14:paraId="6FB6DF78" w14:textId="77777777">
      <w:tc>
        <w:tcPr>
          <w:tcW w:w="8560" w:type="dxa"/>
        </w:tcPr>
        <w:p w14:paraId="6FB785A2" w14:textId="77777777" w:rsidR="005D65F8" w:rsidRDefault="005D65F8">
          <w:pPr>
            <w:pStyle w:val="PURHeaderText"/>
          </w:pPr>
          <w:r>
            <w:t>Postanowienia dotyczące Produktów objętych programem Licencjonowania Zbiorowego Microsoft (wersja polska, październik 2017 r.)</w:t>
          </w:r>
        </w:p>
      </w:tc>
      <w:tc>
        <w:tcPr>
          <w:tcW w:w="3680" w:type="dxa"/>
        </w:tcPr>
        <w:p w14:paraId="6E8E9A00" w14:textId="77777777" w:rsidR="005D65F8" w:rsidRDefault="005D65F8">
          <w:pPr>
            <w:pStyle w:val="PURHeaderText"/>
            <w:jc w:val="right"/>
          </w:pPr>
          <w:r>
            <w:fldChar w:fldCharType="begin"/>
          </w:r>
          <w:r>
            <w:instrText xml:space="preserve"> PAGE \* MERGEFORMAT </w:instrText>
          </w:r>
          <w:r>
            <w:fldChar w:fldCharType="separate"/>
          </w:r>
          <w:r>
            <w:rPr>
              <w:noProof/>
            </w:rPr>
            <w:t>88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5D65F8" w14:paraId="4F933667" w14:textId="77777777">
      <w:tc>
        <w:tcPr>
          <w:tcW w:w="8560" w:type="dxa"/>
        </w:tcPr>
        <w:p w14:paraId="4E38BC12" w14:textId="77777777" w:rsidR="005D65F8" w:rsidRDefault="005D65F8">
          <w:pPr>
            <w:pStyle w:val="PURHeaderText"/>
          </w:pPr>
          <w:r>
            <w:t>Postanowienia dotyczące Produktów objętych programem Licencjonowania Zbiorowego Microsoft (wersja polska, październik 2017 r.)</w:t>
          </w:r>
        </w:p>
      </w:tc>
      <w:tc>
        <w:tcPr>
          <w:tcW w:w="3680" w:type="dxa"/>
        </w:tcPr>
        <w:p w14:paraId="7193D65A" w14:textId="77777777" w:rsidR="005D65F8" w:rsidRDefault="005D65F8">
          <w:pPr>
            <w:pStyle w:val="PURHeaderText"/>
            <w:jc w:val="right"/>
          </w:pPr>
          <w:r>
            <w:fldChar w:fldCharType="begin"/>
          </w:r>
          <w:r>
            <w:instrText xml:space="preserve"> PAGE \* MERGEFORMAT </w:instrText>
          </w:r>
          <w:r>
            <w:fldChar w:fldCharType="separate"/>
          </w:r>
          <w:r>
            <w:rPr>
              <w:noProof/>
            </w:rPr>
            <w:t>114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5D65F8" w14:paraId="14FF3CEB" w14:textId="77777777">
      <w:tc>
        <w:tcPr>
          <w:tcW w:w="8560" w:type="dxa"/>
        </w:tcPr>
        <w:p w14:paraId="53079E87" w14:textId="77777777" w:rsidR="005D65F8" w:rsidRDefault="005D65F8">
          <w:pPr>
            <w:pStyle w:val="PURHeaderText"/>
          </w:pPr>
          <w:r>
            <w:t>Postanowienia dotyczące Produktów objętych programem Licencjonowania Zbiorowego Microsoft (wersja polska, październik 2017 r.)</w:t>
          </w:r>
        </w:p>
      </w:tc>
      <w:tc>
        <w:tcPr>
          <w:tcW w:w="3680" w:type="dxa"/>
        </w:tcPr>
        <w:p w14:paraId="6659903C" w14:textId="77777777" w:rsidR="005D65F8" w:rsidRDefault="005D65F8">
          <w:pPr>
            <w:pStyle w:val="PURHeaderText"/>
            <w:jc w:val="right"/>
          </w:pPr>
          <w:r>
            <w:fldChar w:fldCharType="begin"/>
          </w:r>
          <w:r>
            <w:instrText xml:space="preserve"> PAGE \* MERGEFORMAT </w:instrText>
          </w:r>
          <w:r>
            <w:fldChar w:fldCharType="separate"/>
          </w:r>
          <w:r>
            <w:rPr>
              <w:noProof/>
            </w:rPr>
            <w:t>120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D65F8" w14:paraId="603FAA14" w14:textId="77777777">
      <w:tc>
        <w:tcPr>
          <w:tcW w:w="8560" w:type="dxa"/>
        </w:tcPr>
        <w:p w14:paraId="48A8F5C6" w14:textId="77777777" w:rsidR="005D65F8" w:rsidRDefault="005D65F8">
          <w:pPr>
            <w:pStyle w:val="PURHeaderText"/>
          </w:pPr>
          <w:r>
            <w:t>Postanowienia dotyczące Produktów objętych programem Licencjonowania Zbiorowego Microsoft (wersja polska, październik 2017 r.)</w:t>
          </w:r>
        </w:p>
      </w:tc>
      <w:tc>
        <w:tcPr>
          <w:tcW w:w="3680" w:type="dxa"/>
        </w:tcPr>
        <w:p w14:paraId="14E99682" w14:textId="77777777" w:rsidR="005D65F8" w:rsidRDefault="005D65F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A6741"/>
    <w:multiLevelType w:val="multilevel"/>
    <w:tmpl w:val="DFBCB7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905BE"/>
    <w:multiLevelType w:val="multilevel"/>
    <w:tmpl w:val="111A6E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736733"/>
    <w:multiLevelType w:val="multilevel"/>
    <w:tmpl w:val="9CE8F0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653109"/>
    <w:multiLevelType w:val="multilevel"/>
    <w:tmpl w:val="CF6ABE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187898"/>
    <w:multiLevelType w:val="multilevel"/>
    <w:tmpl w:val="65200F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631C7A"/>
    <w:multiLevelType w:val="multilevel"/>
    <w:tmpl w:val="34C266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B13396"/>
    <w:multiLevelType w:val="multilevel"/>
    <w:tmpl w:val="7F6240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5F20AB"/>
    <w:multiLevelType w:val="multilevel"/>
    <w:tmpl w:val="CC149B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EA1F9F"/>
    <w:multiLevelType w:val="multilevel"/>
    <w:tmpl w:val="C192B6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373A2D"/>
    <w:multiLevelType w:val="multilevel"/>
    <w:tmpl w:val="06647E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256A4A"/>
    <w:multiLevelType w:val="multilevel"/>
    <w:tmpl w:val="EDF2DA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B07D9D"/>
    <w:multiLevelType w:val="multilevel"/>
    <w:tmpl w:val="96969F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660255"/>
    <w:multiLevelType w:val="multilevel"/>
    <w:tmpl w:val="3B72F3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D25734"/>
    <w:multiLevelType w:val="multilevel"/>
    <w:tmpl w:val="44B097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84050D"/>
    <w:multiLevelType w:val="multilevel"/>
    <w:tmpl w:val="DD0CC4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8A544F"/>
    <w:multiLevelType w:val="multilevel"/>
    <w:tmpl w:val="678AA5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3021E0"/>
    <w:multiLevelType w:val="multilevel"/>
    <w:tmpl w:val="725ED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D01C55"/>
    <w:multiLevelType w:val="multilevel"/>
    <w:tmpl w:val="1C1A6F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EC1CBA"/>
    <w:multiLevelType w:val="multilevel"/>
    <w:tmpl w:val="82FCA6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642D1D"/>
    <w:multiLevelType w:val="multilevel"/>
    <w:tmpl w:val="C1683B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CE6B4A"/>
    <w:multiLevelType w:val="multilevel"/>
    <w:tmpl w:val="7940E7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C37826"/>
    <w:multiLevelType w:val="multilevel"/>
    <w:tmpl w:val="3F1203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BD6FE8"/>
    <w:multiLevelType w:val="multilevel"/>
    <w:tmpl w:val="AF1A14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973AA9"/>
    <w:multiLevelType w:val="multilevel"/>
    <w:tmpl w:val="5E1498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8311C6"/>
    <w:multiLevelType w:val="multilevel"/>
    <w:tmpl w:val="F8AA5E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7613F3"/>
    <w:multiLevelType w:val="multilevel"/>
    <w:tmpl w:val="F1C482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965E69"/>
    <w:multiLevelType w:val="multilevel"/>
    <w:tmpl w:val="671051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0923B3"/>
    <w:multiLevelType w:val="multilevel"/>
    <w:tmpl w:val="A6C0AC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630086"/>
    <w:multiLevelType w:val="multilevel"/>
    <w:tmpl w:val="8532412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EC6FBA"/>
    <w:multiLevelType w:val="multilevel"/>
    <w:tmpl w:val="1FA087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4828CD"/>
    <w:multiLevelType w:val="multilevel"/>
    <w:tmpl w:val="E73EBE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B80C1F"/>
    <w:multiLevelType w:val="multilevel"/>
    <w:tmpl w:val="66DEB1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A74A22"/>
    <w:multiLevelType w:val="multilevel"/>
    <w:tmpl w:val="84CCFB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123DED"/>
    <w:multiLevelType w:val="multilevel"/>
    <w:tmpl w:val="FCC00A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407A69"/>
    <w:multiLevelType w:val="multilevel"/>
    <w:tmpl w:val="A9F243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BB609F"/>
    <w:multiLevelType w:val="multilevel"/>
    <w:tmpl w:val="F4F027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4062C7"/>
    <w:multiLevelType w:val="multilevel"/>
    <w:tmpl w:val="6BB8C9D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490123"/>
    <w:multiLevelType w:val="multilevel"/>
    <w:tmpl w:val="986631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A45AAB"/>
    <w:multiLevelType w:val="multilevel"/>
    <w:tmpl w:val="38A69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1C835B6"/>
    <w:multiLevelType w:val="multilevel"/>
    <w:tmpl w:val="93E2CB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E0247F"/>
    <w:multiLevelType w:val="multilevel"/>
    <w:tmpl w:val="AC420F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D51B56"/>
    <w:multiLevelType w:val="multilevel"/>
    <w:tmpl w:val="EDA6A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EC336F"/>
    <w:multiLevelType w:val="multilevel"/>
    <w:tmpl w:val="A9F823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663233"/>
    <w:multiLevelType w:val="multilevel"/>
    <w:tmpl w:val="F5406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4904C2"/>
    <w:multiLevelType w:val="multilevel"/>
    <w:tmpl w:val="90628B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C62859"/>
    <w:multiLevelType w:val="multilevel"/>
    <w:tmpl w:val="577813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132B01"/>
    <w:multiLevelType w:val="multilevel"/>
    <w:tmpl w:val="E65281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075982"/>
    <w:multiLevelType w:val="multilevel"/>
    <w:tmpl w:val="4880A9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66164F"/>
    <w:multiLevelType w:val="multilevel"/>
    <w:tmpl w:val="332EC4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76004E"/>
    <w:multiLevelType w:val="multilevel"/>
    <w:tmpl w:val="CC22B4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806015"/>
    <w:multiLevelType w:val="multilevel"/>
    <w:tmpl w:val="A7CEFE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1A5955"/>
    <w:multiLevelType w:val="multilevel"/>
    <w:tmpl w:val="AB6E3F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DF640B"/>
    <w:multiLevelType w:val="multilevel"/>
    <w:tmpl w:val="9D28A1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5841DA"/>
    <w:multiLevelType w:val="multilevel"/>
    <w:tmpl w:val="2C52C0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CD688C"/>
    <w:multiLevelType w:val="multilevel"/>
    <w:tmpl w:val="3D4017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B52014"/>
    <w:multiLevelType w:val="multilevel"/>
    <w:tmpl w:val="BD7E04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F8183D"/>
    <w:multiLevelType w:val="multilevel"/>
    <w:tmpl w:val="3708B7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A57A85"/>
    <w:multiLevelType w:val="multilevel"/>
    <w:tmpl w:val="0E2AE2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C011318"/>
    <w:multiLevelType w:val="multilevel"/>
    <w:tmpl w:val="72A21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BF4506"/>
    <w:multiLevelType w:val="multilevel"/>
    <w:tmpl w:val="4F18CE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0E05D0"/>
    <w:multiLevelType w:val="multilevel"/>
    <w:tmpl w:val="39D2B6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20"/>
  </w:num>
  <w:num w:numId="4">
    <w:abstractNumId w:val="9"/>
  </w:num>
  <w:num w:numId="5">
    <w:abstractNumId w:val="54"/>
  </w:num>
  <w:num w:numId="6">
    <w:abstractNumId w:val="0"/>
  </w:num>
  <w:num w:numId="7">
    <w:abstractNumId w:val="7"/>
  </w:num>
  <w:num w:numId="8">
    <w:abstractNumId w:val="51"/>
  </w:num>
  <w:num w:numId="9">
    <w:abstractNumId w:val="12"/>
  </w:num>
  <w:num w:numId="10">
    <w:abstractNumId w:val="33"/>
  </w:num>
  <w:num w:numId="11">
    <w:abstractNumId w:val="1"/>
  </w:num>
  <w:num w:numId="12">
    <w:abstractNumId w:val="21"/>
  </w:num>
  <w:num w:numId="13">
    <w:abstractNumId w:val="17"/>
  </w:num>
  <w:num w:numId="14">
    <w:abstractNumId w:val="3"/>
  </w:num>
  <w:num w:numId="15">
    <w:abstractNumId w:val="19"/>
  </w:num>
  <w:num w:numId="16">
    <w:abstractNumId w:val="46"/>
  </w:num>
  <w:num w:numId="17">
    <w:abstractNumId w:val="62"/>
  </w:num>
  <w:num w:numId="18">
    <w:abstractNumId w:val="53"/>
  </w:num>
  <w:num w:numId="19">
    <w:abstractNumId w:val="61"/>
  </w:num>
  <w:num w:numId="20">
    <w:abstractNumId w:val="39"/>
  </w:num>
  <w:num w:numId="21">
    <w:abstractNumId w:val="38"/>
  </w:num>
  <w:num w:numId="22">
    <w:abstractNumId w:val="47"/>
  </w:num>
  <w:num w:numId="23">
    <w:abstractNumId w:val="42"/>
  </w:num>
  <w:num w:numId="24">
    <w:abstractNumId w:val="41"/>
  </w:num>
  <w:num w:numId="25">
    <w:abstractNumId w:val="14"/>
  </w:num>
  <w:num w:numId="26">
    <w:abstractNumId w:val="27"/>
  </w:num>
  <w:num w:numId="27">
    <w:abstractNumId w:val="30"/>
  </w:num>
  <w:num w:numId="28">
    <w:abstractNumId w:val="25"/>
  </w:num>
  <w:num w:numId="29">
    <w:abstractNumId w:val="16"/>
  </w:num>
  <w:num w:numId="30">
    <w:abstractNumId w:val="56"/>
  </w:num>
  <w:num w:numId="31">
    <w:abstractNumId w:val="59"/>
  </w:num>
  <w:num w:numId="32">
    <w:abstractNumId w:val="50"/>
  </w:num>
  <w:num w:numId="33">
    <w:abstractNumId w:val="8"/>
  </w:num>
  <w:num w:numId="34">
    <w:abstractNumId w:val="29"/>
  </w:num>
  <w:num w:numId="35">
    <w:abstractNumId w:val="34"/>
  </w:num>
  <w:num w:numId="36">
    <w:abstractNumId w:val="11"/>
  </w:num>
  <w:num w:numId="37">
    <w:abstractNumId w:val="28"/>
  </w:num>
  <w:num w:numId="38">
    <w:abstractNumId w:val="48"/>
  </w:num>
  <w:num w:numId="39">
    <w:abstractNumId w:val="55"/>
  </w:num>
  <w:num w:numId="40">
    <w:abstractNumId w:val="31"/>
  </w:num>
  <w:num w:numId="41">
    <w:abstractNumId w:val="18"/>
  </w:num>
  <w:num w:numId="42">
    <w:abstractNumId w:val="44"/>
  </w:num>
  <w:num w:numId="43">
    <w:abstractNumId w:val="2"/>
  </w:num>
  <w:num w:numId="44">
    <w:abstractNumId w:val="32"/>
  </w:num>
  <w:num w:numId="45">
    <w:abstractNumId w:val="6"/>
  </w:num>
  <w:num w:numId="46">
    <w:abstractNumId w:val="13"/>
  </w:num>
  <w:num w:numId="47">
    <w:abstractNumId w:val="24"/>
  </w:num>
  <w:num w:numId="48">
    <w:abstractNumId w:val="45"/>
  </w:num>
  <w:num w:numId="49">
    <w:abstractNumId w:val="23"/>
  </w:num>
  <w:num w:numId="50">
    <w:abstractNumId w:val="49"/>
  </w:num>
  <w:num w:numId="51">
    <w:abstractNumId w:val="60"/>
  </w:num>
  <w:num w:numId="52">
    <w:abstractNumId w:val="35"/>
  </w:num>
  <w:num w:numId="53">
    <w:abstractNumId w:val="4"/>
  </w:num>
  <w:num w:numId="54">
    <w:abstractNumId w:val="15"/>
  </w:num>
  <w:num w:numId="55">
    <w:abstractNumId w:val="22"/>
  </w:num>
  <w:num w:numId="56">
    <w:abstractNumId w:val="52"/>
  </w:num>
  <w:num w:numId="57">
    <w:abstractNumId w:val="5"/>
  </w:num>
  <w:num w:numId="58">
    <w:abstractNumId w:val="10"/>
  </w:num>
  <w:num w:numId="59">
    <w:abstractNumId w:val="36"/>
  </w:num>
  <w:num w:numId="60">
    <w:abstractNumId w:val="43"/>
  </w:num>
  <w:num w:numId="61">
    <w:abstractNumId w:val="57"/>
  </w:num>
  <w:num w:numId="62">
    <w:abstractNumId w:val="58"/>
  </w:num>
  <w:num w:numId="63">
    <w:abstractNumId w:val="26"/>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dfpt7dnT29RgCssVKS8NPAlwG+Kobm4d24qzAWrzRhm3rl3NHex6BBX1Ot92oIOJNf3GuXrTi3DpPMZpDEr7A==" w:salt="p2i5mkult54fDP5TJiXWH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581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D65F8"/>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BB2"/>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11F6"/>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D3C8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D65F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D4AB249-3B54-4AD5-A31F-04F99DF5B543}">
  <ds:schemaRefs>
    <ds:schemaRef ds:uri="http://schemas.openxmlformats.org/officeDocument/2006/bibliography"/>
  </ds:schemaRefs>
</ds:datastoreItem>
</file>

<file path=customXml/itemProps5.xml><?xml version="1.0" encoding="utf-8"?>
<ds:datastoreItem xmlns:ds="http://schemas.openxmlformats.org/officeDocument/2006/customXml" ds:itemID="{9F1D035C-D320-4ECD-B318-F6CF96CD78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60</Pages>
  <Words>129834</Words>
  <Characters>740056</Characters>
  <Application>Microsoft Office Word</Application>
  <DocSecurity>8</DocSecurity>
  <Lines>6167</Lines>
  <Paragraphs>1736</Paragraphs>
  <ScaleCrop>false</ScaleCrop>
  <Company/>
  <LinksUpToDate>false</LinksUpToDate>
  <CharactersWithSpaces>868154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2017-10-01T00:57:00Z</dcterms:created>
  <dcterms:modified xsi:type="dcterms:W3CDTF">2017-10-01T00:57:00Z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2017-09-30T17:57:46.8090646-07:00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