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CF3828D" w14:textId="77777777" w:rsidR="00CD7F54" w:rsidRDefault="00CD7F54">
      <w:pPr>
        <w:pStyle w:val="PURBody"/>
        <w:shd w:val="clear" w:color="auto" w:fill="00188F"/>
        <w:tabs>
          <w:tab w:val="clear" w:pos="360"/>
        </w:tabs>
        <w:ind w:right="7920" w:firstLine="360"/>
        <w:rPr>
          <w:color w:val="FFFFFF"/>
          <w:sz w:val="6"/>
          <w:szCs w:val="6"/>
        </w:rPr>
      </w:pPr>
    </w:p>
    <w:p w14:paraId="44E40A34" w14:textId="77777777" w:rsidR="00CD7F54" w:rsidRDefault="001C03A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7B684275" w14:textId="77777777" w:rsidR="00CD7F54" w:rsidRDefault="001C03A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14:paraId="69CA6CFA" w14:textId="77777777" w:rsidR="00CD7F54" w:rsidRDefault="00CD7F54">
      <w:pPr>
        <w:pStyle w:val="PURBody"/>
        <w:shd w:val="clear" w:color="auto" w:fill="00188F"/>
        <w:tabs>
          <w:tab w:val="clear" w:pos="360"/>
        </w:tabs>
        <w:spacing w:after="0"/>
        <w:ind w:right="7920" w:firstLine="360"/>
        <w:rPr>
          <w:color w:val="FFFFFF" w:themeColor="background1"/>
          <w:szCs w:val="18"/>
        </w:rPr>
      </w:pPr>
    </w:p>
    <w:p w14:paraId="15C39102" w14:textId="77777777" w:rsidR="00CD7F54" w:rsidRDefault="00CD7F54">
      <w:pPr>
        <w:pStyle w:val="PURBody"/>
        <w:shd w:val="clear" w:color="auto" w:fill="00188F"/>
        <w:tabs>
          <w:tab w:val="clear" w:pos="360"/>
        </w:tabs>
        <w:spacing w:after="0"/>
        <w:ind w:right="7920" w:firstLine="360"/>
        <w:rPr>
          <w:color w:val="FFFFFF" w:themeColor="background1"/>
          <w:szCs w:val="18"/>
        </w:rPr>
      </w:pPr>
    </w:p>
    <w:p w14:paraId="0A9EB992" w14:textId="77777777" w:rsidR="00CD7F54" w:rsidRDefault="00CD7F54">
      <w:pPr>
        <w:pStyle w:val="PURBody"/>
        <w:shd w:val="clear" w:color="auto" w:fill="00188F"/>
        <w:tabs>
          <w:tab w:val="clear" w:pos="360"/>
        </w:tabs>
        <w:spacing w:after="0"/>
        <w:ind w:right="7920" w:firstLine="360"/>
        <w:rPr>
          <w:color w:val="FFFFFF" w:themeColor="background1"/>
          <w:szCs w:val="18"/>
        </w:rPr>
      </w:pPr>
    </w:p>
    <w:p w14:paraId="0641C03A" w14:textId="77777777" w:rsidR="00CD7F54" w:rsidRDefault="00CD7F54">
      <w:pPr>
        <w:pStyle w:val="PURBody"/>
        <w:shd w:val="clear" w:color="auto" w:fill="00188F"/>
        <w:tabs>
          <w:tab w:val="clear" w:pos="360"/>
        </w:tabs>
        <w:spacing w:after="0"/>
        <w:ind w:right="7920" w:firstLine="360"/>
        <w:rPr>
          <w:color w:val="FFFFFF" w:themeColor="background1"/>
          <w:szCs w:val="18"/>
        </w:rPr>
      </w:pPr>
    </w:p>
    <w:p w14:paraId="23782EAA" w14:textId="77777777" w:rsidR="00CD7F54" w:rsidRDefault="00CD7F54">
      <w:pPr>
        <w:pStyle w:val="PURBody"/>
        <w:shd w:val="clear" w:color="auto" w:fill="00188F"/>
        <w:tabs>
          <w:tab w:val="clear" w:pos="360"/>
        </w:tabs>
        <w:spacing w:after="0"/>
        <w:ind w:right="7920" w:firstLine="360"/>
        <w:rPr>
          <w:color w:val="FFFFFF" w:themeColor="background1"/>
          <w:szCs w:val="18"/>
        </w:rPr>
      </w:pPr>
    </w:p>
    <w:p w14:paraId="54A2EF12" w14:textId="77777777" w:rsidR="00CD7F54" w:rsidRDefault="00CD7F54">
      <w:pPr>
        <w:pStyle w:val="PURBody"/>
        <w:shd w:val="clear" w:color="auto" w:fill="0072C6"/>
        <w:tabs>
          <w:tab w:val="clear" w:pos="360"/>
        </w:tabs>
        <w:ind w:right="1800" w:firstLine="360"/>
        <w:rPr>
          <w:sz w:val="72"/>
          <w:szCs w:val="72"/>
        </w:rPr>
      </w:pPr>
    </w:p>
    <w:p w14:paraId="09BA720A" w14:textId="77777777" w:rsidR="00CD7F54" w:rsidRDefault="00CD7F54">
      <w:pPr>
        <w:pStyle w:val="PURBody"/>
        <w:shd w:val="clear" w:color="auto" w:fill="0072C6"/>
        <w:tabs>
          <w:tab w:val="clear" w:pos="360"/>
          <w:tab w:val="left" w:pos="180"/>
        </w:tabs>
        <w:ind w:right="1800" w:firstLine="360"/>
        <w:rPr>
          <w:color w:val="FFFFFF" w:themeColor="background1"/>
          <w:sz w:val="72"/>
          <w:szCs w:val="72"/>
        </w:rPr>
      </w:pPr>
    </w:p>
    <w:p w14:paraId="50B59DB5" w14:textId="77777777" w:rsidR="00CD7F54" w:rsidRDefault="001C03A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14:paraId="62700BCF" w14:textId="77777777" w:rsidR="00CD7F54" w:rsidRDefault="001C03A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agosto de 2020</w:t>
      </w:r>
    </w:p>
    <w:p w14:paraId="7F81E2FB" w14:textId="77777777" w:rsidR="00CD7F54" w:rsidRDefault="00CD7F54">
      <w:pPr>
        <w:pStyle w:val="PURBody"/>
        <w:shd w:val="clear" w:color="auto" w:fill="0072C6"/>
        <w:tabs>
          <w:tab w:val="clear" w:pos="360"/>
        </w:tabs>
        <w:spacing w:after="0" w:line="230" w:lineRule="auto"/>
        <w:ind w:right="1800" w:firstLine="360"/>
        <w:rPr>
          <w:color w:val="FFFFFF" w:themeColor="background1"/>
          <w:sz w:val="96"/>
          <w:szCs w:val="96"/>
        </w:rPr>
      </w:pPr>
    </w:p>
    <w:p w14:paraId="34EDAEC5" w14:textId="77777777" w:rsidR="00CD7F54" w:rsidRDefault="001C03A4">
      <w:r>
        <w:rPr>
          <w:noProof/>
        </w:rPr>
        <w:drawing>
          <wp:anchor distT="0" distB="0" distL="114300" distR="114300" simplePos="0" relativeHeight="251658240" behindDoc="0" locked="0" layoutInCell="1" allowOverlap="1" wp14:anchorId="7FBF834C" wp14:editId="711CFE7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D190F2E" w14:textId="77777777" w:rsidR="00CD7F54" w:rsidRDefault="00CD7F54">
      <w:pPr>
        <w:sectPr w:rsidR="00CD7F54">
          <w:footerReference w:type="default" r:id="rId10"/>
          <w:type w:val="continuous"/>
          <w:pgSz w:w="12240" w:h="15840" w:code="1"/>
          <w:pgMar w:top="1170" w:right="720" w:bottom="720" w:left="720" w:header="432" w:footer="288" w:gutter="0"/>
          <w:cols w:space="360"/>
        </w:sectPr>
      </w:pPr>
    </w:p>
    <w:p w14:paraId="65682137" w14:textId="77777777" w:rsidR="00CD7F54" w:rsidRDefault="001C03A4">
      <w:pPr>
        <w:pStyle w:val="ProductList-SectionHeading"/>
        <w:pageBreakBefore/>
      </w:pPr>
      <w:bookmarkStart w:id="0" w:name="_Sec842"/>
      <w:r>
        <w:lastRenderedPageBreak/>
        <w:t>Índice</w:t>
      </w:r>
    </w:p>
    <w:p w14:paraId="66CF1C16" w14:textId="77777777" w:rsidR="00CD7F54" w:rsidRDefault="00CD7F54">
      <w:pPr>
        <w:pStyle w:val="ProductList-Body"/>
      </w:pPr>
    </w:p>
    <w:p w14:paraId="55B0D172" w14:textId="77777777" w:rsidR="00CD7F54" w:rsidRDefault="00CD7F54">
      <w:pPr>
        <w:sectPr w:rsidR="00CD7F54">
          <w:headerReference w:type="default" r:id="rId11"/>
          <w:footerReference w:type="default" r:id="rId12"/>
          <w:type w:val="continuous"/>
          <w:pgSz w:w="12240" w:h="15840" w:code="1"/>
          <w:pgMar w:top="1170" w:right="720" w:bottom="1620" w:left="720" w:header="432" w:footer="288" w:gutter="0"/>
          <w:cols w:space="360"/>
        </w:sectPr>
      </w:pPr>
    </w:p>
    <w:p w14:paraId="486B37F6" w14:textId="7BD8F530" w:rsidR="001C03A4" w:rsidRDefault="001C03A4">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04033" w:history="1">
        <w:r w:rsidRPr="00790ED7">
          <w:rPr>
            <w:rStyle w:val="Hyperlink"/>
            <w:noProof/>
          </w:rPr>
          <w:t>Introdução</w:t>
        </w:r>
        <w:r>
          <w:rPr>
            <w:noProof/>
          </w:rPr>
          <w:tab/>
        </w:r>
        <w:r>
          <w:rPr>
            <w:noProof/>
          </w:rPr>
          <w:fldChar w:fldCharType="begin"/>
        </w:r>
        <w:r>
          <w:rPr>
            <w:noProof/>
          </w:rPr>
          <w:instrText xml:space="preserve"> PAGEREF _Toc47004033 \h </w:instrText>
        </w:r>
        <w:r>
          <w:rPr>
            <w:noProof/>
          </w:rPr>
        </w:r>
        <w:r>
          <w:rPr>
            <w:noProof/>
          </w:rPr>
          <w:fldChar w:fldCharType="separate"/>
        </w:r>
        <w:r>
          <w:rPr>
            <w:noProof/>
          </w:rPr>
          <w:t>4</w:t>
        </w:r>
        <w:r>
          <w:rPr>
            <w:noProof/>
          </w:rPr>
          <w:fldChar w:fldCharType="end"/>
        </w:r>
      </w:hyperlink>
    </w:p>
    <w:p w14:paraId="544EA22C" w14:textId="2F366FB0" w:rsidR="001C03A4" w:rsidRDefault="00786348">
      <w:pPr>
        <w:pStyle w:val="TOC2"/>
        <w:rPr>
          <w:rFonts w:eastAsiaTheme="minorEastAsia"/>
          <w:smallCaps w:val="0"/>
          <w:sz w:val="22"/>
        </w:rPr>
      </w:pPr>
      <w:hyperlink w:anchor="_Toc47004034" w:history="1">
        <w:r w:rsidR="001C03A4" w:rsidRPr="00790ED7">
          <w:rPr>
            <w:rStyle w:val="Hyperlink"/>
          </w:rPr>
          <w:t>Acerca deste Documento</w:t>
        </w:r>
        <w:r w:rsidR="001C03A4">
          <w:tab/>
        </w:r>
        <w:r w:rsidR="001C03A4">
          <w:fldChar w:fldCharType="begin"/>
        </w:r>
        <w:r w:rsidR="001C03A4">
          <w:instrText xml:space="preserve"> PAGEREF _Toc47004034 \h </w:instrText>
        </w:r>
        <w:r w:rsidR="001C03A4">
          <w:fldChar w:fldCharType="separate"/>
        </w:r>
        <w:r w:rsidR="001C03A4">
          <w:t>4</w:t>
        </w:r>
        <w:r w:rsidR="001C03A4">
          <w:fldChar w:fldCharType="end"/>
        </w:r>
      </w:hyperlink>
    </w:p>
    <w:p w14:paraId="67B04899" w14:textId="31277A4A" w:rsidR="001C03A4" w:rsidRDefault="00786348">
      <w:pPr>
        <w:pStyle w:val="TOC2"/>
        <w:rPr>
          <w:rFonts w:eastAsiaTheme="minorEastAsia"/>
          <w:smallCaps w:val="0"/>
          <w:sz w:val="22"/>
        </w:rPr>
      </w:pPr>
      <w:hyperlink w:anchor="_Toc47004035" w:history="1">
        <w:r w:rsidR="001C03A4" w:rsidRPr="00790ED7">
          <w:rPr>
            <w:rStyle w:val="Hyperlink"/>
          </w:rPr>
          <w:t>Incluído Neste Documento</w:t>
        </w:r>
        <w:r w:rsidR="001C03A4">
          <w:tab/>
        </w:r>
        <w:r w:rsidR="001C03A4">
          <w:fldChar w:fldCharType="begin"/>
        </w:r>
        <w:r w:rsidR="001C03A4">
          <w:instrText xml:space="preserve"> PAGEREF _Toc47004035 \h </w:instrText>
        </w:r>
        <w:r w:rsidR="001C03A4">
          <w:fldChar w:fldCharType="separate"/>
        </w:r>
        <w:r w:rsidR="001C03A4">
          <w:t>4</w:t>
        </w:r>
        <w:r w:rsidR="001C03A4">
          <w:fldChar w:fldCharType="end"/>
        </w:r>
      </w:hyperlink>
    </w:p>
    <w:p w14:paraId="70DE14E2" w14:textId="57B69C6F" w:rsidR="001C03A4" w:rsidRDefault="00786348">
      <w:pPr>
        <w:pStyle w:val="TOC2"/>
        <w:rPr>
          <w:rFonts w:eastAsiaTheme="minorEastAsia"/>
          <w:smallCaps w:val="0"/>
          <w:sz w:val="22"/>
        </w:rPr>
      </w:pPr>
      <w:hyperlink w:anchor="_Toc47004036" w:history="1">
        <w:r w:rsidR="001C03A4" w:rsidRPr="00790ED7">
          <w:rPr>
            <w:rStyle w:val="Hyperlink"/>
          </w:rPr>
          <w:t>Como Navegar numa Entrada de Produto</w:t>
        </w:r>
        <w:r w:rsidR="001C03A4">
          <w:tab/>
        </w:r>
        <w:r w:rsidR="001C03A4">
          <w:fldChar w:fldCharType="begin"/>
        </w:r>
        <w:r w:rsidR="001C03A4">
          <w:instrText xml:space="preserve"> PAGEREF _Toc47004036 \h </w:instrText>
        </w:r>
        <w:r w:rsidR="001C03A4">
          <w:fldChar w:fldCharType="separate"/>
        </w:r>
        <w:r w:rsidR="001C03A4">
          <w:t>4</w:t>
        </w:r>
        <w:r w:rsidR="001C03A4">
          <w:fldChar w:fldCharType="end"/>
        </w:r>
      </w:hyperlink>
    </w:p>
    <w:p w14:paraId="12D4133F" w14:textId="5554EACB" w:rsidR="001C03A4" w:rsidRDefault="00786348">
      <w:pPr>
        <w:pStyle w:val="TOC2"/>
        <w:rPr>
          <w:rFonts w:eastAsiaTheme="minorEastAsia"/>
          <w:smallCaps w:val="0"/>
          <w:sz w:val="22"/>
        </w:rPr>
      </w:pPr>
      <w:hyperlink w:anchor="_Toc47004037" w:history="1">
        <w:r w:rsidR="001C03A4" w:rsidRPr="00790ED7">
          <w:rPr>
            <w:rStyle w:val="Hyperlink"/>
          </w:rPr>
          <w:t>Clarificação e Resumo das Alterações ao presente Documento</w:t>
        </w:r>
        <w:r w:rsidR="001C03A4">
          <w:tab/>
        </w:r>
        <w:r w:rsidR="001C03A4">
          <w:fldChar w:fldCharType="begin"/>
        </w:r>
        <w:r w:rsidR="001C03A4">
          <w:instrText xml:space="preserve"> PAGEREF _Toc47004037 \h </w:instrText>
        </w:r>
        <w:r w:rsidR="001C03A4">
          <w:fldChar w:fldCharType="separate"/>
        </w:r>
        <w:r w:rsidR="001C03A4">
          <w:t>5</w:t>
        </w:r>
        <w:r w:rsidR="001C03A4">
          <w:fldChar w:fldCharType="end"/>
        </w:r>
      </w:hyperlink>
    </w:p>
    <w:p w14:paraId="6CF31626" w14:textId="27FE7066" w:rsidR="001C03A4" w:rsidRDefault="00786348">
      <w:pPr>
        <w:pStyle w:val="TOC1"/>
        <w:rPr>
          <w:rFonts w:eastAsiaTheme="minorEastAsia"/>
          <w:b w:val="0"/>
          <w:caps w:val="0"/>
          <w:noProof/>
          <w:sz w:val="22"/>
          <w:szCs w:val="22"/>
        </w:rPr>
      </w:pPr>
      <w:hyperlink w:anchor="_Toc47004038" w:history="1">
        <w:r w:rsidR="001C03A4" w:rsidRPr="00790ED7">
          <w:rPr>
            <w:rStyle w:val="Hyperlink"/>
            <w:noProof/>
          </w:rPr>
          <w:t>Termos de Licenciamento</w:t>
        </w:r>
        <w:r w:rsidR="001C03A4">
          <w:rPr>
            <w:noProof/>
          </w:rPr>
          <w:tab/>
        </w:r>
        <w:r w:rsidR="001C03A4">
          <w:rPr>
            <w:noProof/>
          </w:rPr>
          <w:fldChar w:fldCharType="begin"/>
        </w:r>
        <w:r w:rsidR="001C03A4">
          <w:rPr>
            <w:noProof/>
          </w:rPr>
          <w:instrText xml:space="preserve"> PAGEREF _Toc47004038 \h </w:instrText>
        </w:r>
        <w:r w:rsidR="001C03A4">
          <w:rPr>
            <w:noProof/>
          </w:rPr>
        </w:r>
        <w:r w:rsidR="001C03A4">
          <w:rPr>
            <w:noProof/>
          </w:rPr>
          <w:fldChar w:fldCharType="separate"/>
        </w:r>
        <w:r w:rsidR="001C03A4">
          <w:rPr>
            <w:noProof/>
          </w:rPr>
          <w:t>6</w:t>
        </w:r>
        <w:r w:rsidR="001C03A4">
          <w:rPr>
            <w:noProof/>
          </w:rPr>
          <w:fldChar w:fldCharType="end"/>
        </w:r>
      </w:hyperlink>
    </w:p>
    <w:p w14:paraId="44A5ADD6" w14:textId="1CCCBA9C" w:rsidR="001C03A4" w:rsidRDefault="00786348">
      <w:pPr>
        <w:pStyle w:val="TOC2"/>
        <w:rPr>
          <w:rFonts w:eastAsiaTheme="minorEastAsia"/>
          <w:smallCaps w:val="0"/>
          <w:sz w:val="22"/>
        </w:rPr>
      </w:pPr>
      <w:hyperlink w:anchor="_Toc47004039" w:history="1">
        <w:r w:rsidR="001C03A4" w:rsidRPr="00790ED7">
          <w:rPr>
            <w:rStyle w:val="Hyperlink"/>
          </w:rPr>
          <w:t>Termos de Licenciamento Universal</w:t>
        </w:r>
        <w:r w:rsidR="001C03A4">
          <w:tab/>
        </w:r>
        <w:r w:rsidR="001C03A4">
          <w:fldChar w:fldCharType="begin"/>
        </w:r>
        <w:r w:rsidR="001C03A4">
          <w:instrText xml:space="preserve"> PAGEREF _Toc47004039 \h </w:instrText>
        </w:r>
        <w:r w:rsidR="001C03A4">
          <w:fldChar w:fldCharType="separate"/>
        </w:r>
        <w:r w:rsidR="001C03A4">
          <w:t>6</w:t>
        </w:r>
        <w:r w:rsidR="001C03A4">
          <w:fldChar w:fldCharType="end"/>
        </w:r>
      </w:hyperlink>
    </w:p>
    <w:p w14:paraId="230AB24D" w14:textId="07B5012E" w:rsidR="001C03A4" w:rsidRDefault="00786348">
      <w:pPr>
        <w:pStyle w:val="TOC2"/>
        <w:rPr>
          <w:rFonts w:eastAsiaTheme="minorEastAsia"/>
          <w:smallCaps w:val="0"/>
          <w:sz w:val="22"/>
        </w:rPr>
      </w:pPr>
      <w:hyperlink w:anchor="_Toc47004040" w:history="1">
        <w:r w:rsidR="001C03A4" w:rsidRPr="00790ED7">
          <w:rPr>
            <w:rStyle w:val="Hyperlink"/>
          </w:rPr>
          <w:t>Termos de Modelo de Licenciamento</w:t>
        </w:r>
        <w:r w:rsidR="001C03A4">
          <w:tab/>
        </w:r>
        <w:r w:rsidR="001C03A4">
          <w:fldChar w:fldCharType="begin"/>
        </w:r>
        <w:r w:rsidR="001C03A4">
          <w:instrText xml:space="preserve"> PAGEREF _Toc47004040 \h </w:instrText>
        </w:r>
        <w:r w:rsidR="001C03A4">
          <w:fldChar w:fldCharType="separate"/>
        </w:r>
        <w:r w:rsidR="001C03A4">
          <w:t>9</w:t>
        </w:r>
        <w:r w:rsidR="001C03A4">
          <w:fldChar w:fldCharType="end"/>
        </w:r>
      </w:hyperlink>
    </w:p>
    <w:p w14:paraId="6C66F95B" w14:textId="10DF58F9" w:rsidR="001C03A4" w:rsidRDefault="00786348">
      <w:pPr>
        <w:pStyle w:val="TOC3"/>
        <w:rPr>
          <w:rFonts w:eastAsiaTheme="minorEastAsia"/>
          <w:smallCaps w:val="0"/>
          <w:sz w:val="22"/>
        </w:rPr>
      </w:pPr>
      <w:hyperlink w:anchor="_Toc47004041" w:history="1">
        <w:r w:rsidR="001C03A4" w:rsidRPr="00790ED7">
          <w:rPr>
            <w:rStyle w:val="Hyperlink"/>
          </w:rPr>
          <w:t>Aplicações de Estação de Trabalho</w:t>
        </w:r>
        <w:r w:rsidR="001C03A4">
          <w:tab/>
        </w:r>
        <w:r w:rsidR="001C03A4">
          <w:fldChar w:fldCharType="begin"/>
        </w:r>
        <w:r w:rsidR="001C03A4">
          <w:instrText xml:space="preserve"> PAGEREF _Toc47004041 \h </w:instrText>
        </w:r>
        <w:r w:rsidR="001C03A4">
          <w:fldChar w:fldCharType="separate"/>
        </w:r>
        <w:r w:rsidR="001C03A4">
          <w:t>9</w:t>
        </w:r>
        <w:r w:rsidR="001C03A4">
          <w:fldChar w:fldCharType="end"/>
        </w:r>
      </w:hyperlink>
    </w:p>
    <w:p w14:paraId="4578F98A" w14:textId="113F987A" w:rsidR="001C03A4" w:rsidRDefault="00786348">
      <w:pPr>
        <w:pStyle w:val="TOC3"/>
        <w:rPr>
          <w:rFonts w:eastAsiaTheme="minorEastAsia"/>
          <w:smallCaps w:val="0"/>
          <w:sz w:val="22"/>
        </w:rPr>
      </w:pPr>
      <w:hyperlink w:anchor="_Toc47004042" w:history="1">
        <w:r w:rsidR="001C03A4" w:rsidRPr="00790ED7">
          <w:rPr>
            <w:rStyle w:val="Hyperlink"/>
          </w:rPr>
          <w:t>Sistemas Operativos de Estação de Trabalho</w:t>
        </w:r>
        <w:r w:rsidR="001C03A4">
          <w:tab/>
        </w:r>
        <w:r w:rsidR="001C03A4">
          <w:fldChar w:fldCharType="begin"/>
        </w:r>
        <w:r w:rsidR="001C03A4">
          <w:instrText xml:space="preserve"> PAGEREF _Toc47004042 \h </w:instrText>
        </w:r>
        <w:r w:rsidR="001C03A4">
          <w:fldChar w:fldCharType="separate"/>
        </w:r>
        <w:r w:rsidR="001C03A4">
          <w:t>9</w:t>
        </w:r>
        <w:r w:rsidR="001C03A4">
          <w:fldChar w:fldCharType="end"/>
        </w:r>
      </w:hyperlink>
    </w:p>
    <w:p w14:paraId="4D0A091C" w14:textId="09DB2ADF" w:rsidR="001C03A4" w:rsidRDefault="00786348">
      <w:pPr>
        <w:pStyle w:val="TOC3"/>
        <w:rPr>
          <w:rFonts w:eastAsiaTheme="minorEastAsia"/>
          <w:smallCaps w:val="0"/>
          <w:sz w:val="22"/>
        </w:rPr>
      </w:pPr>
      <w:hyperlink w:anchor="_Toc47004043" w:history="1">
        <w:r w:rsidR="001C03A4" w:rsidRPr="00790ED7">
          <w:rPr>
            <w:rStyle w:val="Hyperlink"/>
          </w:rPr>
          <w:t>Por Núcleo/CAL</w:t>
        </w:r>
        <w:r w:rsidR="001C03A4">
          <w:tab/>
        </w:r>
        <w:r w:rsidR="001C03A4">
          <w:fldChar w:fldCharType="begin"/>
        </w:r>
        <w:r w:rsidR="001C03A4">
          <w:instrText xml:space="preserve"> PAGEREF _Toc47004043 \h </w:instrText>
        </w:r>
        <w:r w:rsidR="001C03A4">
          <w:fldChar w:fldCharType="separate"/>
        </w:r>
        <w:r w:rsidR="001C03A4">
          <w:t>10</w:t>
        </w:r>
        <w:r w:rsidR="001C03A4">
          <w:fldChar w:fldCharType="end"/>
        </w:r>
      </w:hyperlink>
    </w:p>
    <w:p w14:paraId="150C592E" w14:textId="0A85D16C" w:rsidR="001C03A4" w:rsidRDefault="00786348">
      <w:pPr>
        <w:pStyle w:val="TOC3"/>
        <w:rPr>
          <w:rFonts w:eastAsiaTheme="minorEastAsia"/>
          <w:smallCaps w:val="0"/>
          <w:sz w:val="22"/>
        </w:rPr>
      </w:pPr>
      <w:hyperlink w:anchor="_Toc47004044" w:history="1">
        <w:r w:rsidR="001C03A4" w:rsidRPr="00790ED7">
          <w:rPr>
            <w:rStyle w:val="Hyperlink"/>
          </w:rPr>
          <w:t>Servidor/CAL</w:t>
        </w:r>
        <w:r w:rsidR="001C03A4">
          <w:tab/>
        </w:r>
        <w:r w:rsidR="001C03A4">
          <w:fldChar w:fldCharType="begin"/>
        </w:r>
        <w:r w:rsidR="001C03A4">
          <w:instrText xml:space="preserve"> PAGEREF _Toc47004044 \h </w:instrText>
        </w:r>
        <w:r w:rsidR="001C03A4">
          <w:fldChar w:fldCharType="separate"/>
        </w:r>
        <w:r w:rsidR="001C03A4">
          <w:t>10</w:t>
        </w:r>
        <w:r w:rsidR="001C03A4">
          <w:fldChar w:fldCharType="end"/>
        </w:r>
      </w:hyperlink>
    </w:p>
    <w:p w14:paraId="15C603AB" w14:textId="6F0C8198" w:rsidR="001C03A4" w:rsidRDefault="00786348">
      <w:pPr>
        <w:pStyle w:val="TOC3"/>
        <w:rPr>
          <w:rFonts w:eastAsiaTheme="minorEastAsia"/>
          <w:smallCaps w:val="0"/>
          <w:sz w:val="22"/>
        </w:rPr>
      </w:pPr>
      <w:hyperlink w:anchor="_Toc47004045" w:history="1">
        <w:r w:rsidR="001C03A4" w:rsidRPr="00790ED7">
          <w:rPr>
            <w:rStyle w:val="Hyperlink"/>
          </w:rPr>
          <w:t>Por Núcleo</w:t>
        </w:r>
        <w:r w:rsidR="001C03A4">
          <w:tab/>
        </w:r>
        <w:r w:rsidR="001C03A4">
          <w:fldChar w:fldCharType="begin"/>
        </w:r>
        <w:r w:rsidR="001C03A4">
          <w:instrText xml:space="preserve"> PAGEREF _Toc47004045 \h </w:instrText>
        </w:r>
        <w:r w:rsidR="001C03A4">
          <w:fldChar w:fldCharType="separate"/>
        </w:r>
        <w:r w:rsidR="001C03A4">
          <w:t>10</w:t>
        </w:r>
        <w:r w:rsidR="001C03A4">
          <w:fldChar w:fldCharType="end"/>
        </w:r>
      </w:hyperlink>
    </w:p>
    <w:p w14:paraId="6887754F" w14:textId="698931EA" w:rsidR="001C03A4" w:rsidRDefault="00786348">
      <w:pPr>
        <w:pStyle w:val="TOC3"/>
        <w:rPr>
          <w:rFonts w:eastAsiaTheme="minorEastAsia"/>
          <w:smallCaps w:val="0"/>
          <w:sz w:val="22"/>
        </w:rPr>
      </w:pPr>
      <w:hyperlink w:anchor="_Toc47004046" w:history="1">
        <w:r w:rsidR="001C03A4" w:rsidRPr="00790ED7">
          <w:rPr>
            <w:rStyle w:val="Hyperlink"/>
          </w:rPr>
          <w:t>Servidores de Gestão</w:t>
        </w:r>
        <w:r w:rsidR="001C03A4">
          <w:tab/>
        </w:r>
        <w:r w:rsidR="001C03A4">
          <w:fldChar w:fldCharType="begin"/>
        </w:r>
        <w:r w:rsidR="001C03A4">
          <w:instrText xml:space="preserve"> PAGEREF _Toc47004046 \h </w:instrText>
        </w:r>
        <w:r w:rsidR="001C03A4">
          <w:fldChar w:fldCharType="separate"/>
        </w:r>
        <w:r w:rsidR="001C03A4">
          <w:t>11</w:t>
        </w:r>
        <w:r w:rsidR="001C03A4">
          <w:fldChar w:fldCharType="end"/>
        </w:r>
      </w:hyperlink>
    </w:p>
    <w:p w14:paraId="2FAC4EC3" w14:textId="785044D4" w:rsidR="001C03A4" w:rsidRDefault="00786348">
      <w:pPr>
        <w:pStyle w:val="TOC3"/>
        <w:rPr>
          <w:rFonts w:eastAsiaTheme="minorEastAsia"/>
          <w:smallCaps w:val="0"/>
          <w:sz w:val="22"/>
        </w:rPr>
      </w:pPr>
      <w:hyperlink w:anchor="_Toc47004047" w:history="1">
        <w:r w:rsidR="001C03A4" w:rsidRPr="00790ED7">
          <w:rPr>
            <w:rStyle w:val="Hyperlink"/>
          </w:rPr>
          <w:t>Servidores Especializados</w:t>
        </w:r>
        <w:r w:rsidR="001C03A4">
          <w:tab/>
        </w:r>
        <w:r w:rsidR="001C03A4">
          <w:fldChar w:fldCharType="begin"/>
        </w:r>
        <w:r w:rsidR="001C03A4">
          <w:instrText xml:space="preserve"> PAGEREF _Toc47004047 \h </w:instrText>
        </w:r>
        <w:r w:rsidR="001C03A4">
          <w:fldChar w:fldCharType="separate"/>
        </w:r>
        <w:r w:rsidR="001C03A4">
          <w:t>11</w:t>
        </w:r>
        <w:r w:rsidR="001C03A4">
          <w:fldChar w:fldCharType="end"/>
        </w:r>
      </w:hyperlink>
    </w:p>
    <w:p w14:paraId="00565A5F" w14:textId="28A5F71D" w:rsidR="001C03A4" w:rsidRDefault="00786348">
      <w:pPr>
        <w:pStyle w:val="TOC3"/>
        <w:rPr>
          <w:rFonts w:eastAsiaTheme="minorEastAsia"/>
          <w:smallCaps w:val="0"/>
          <w:sz w:val="22"/>
        </w:rPr>
      </w:pPr>
      <w:hyperlink w:anchor="_Toc47004048" w:history="1">
        <w:r w:rsidR="001C03A4" w:rsidRPr="00790ED7">
          <w:rPr>
            <w:rStyle w:val="Hyperlink"/>
          </w:rPr>
          <w:t>Ferramentas de Programador</w:t>
        </w:r>
        <w:r w:rsidR="001C03A4">
          <w:tab/>
        </w:r>
        <w:r w:rsidR="001C03A4">
          <w:fldChar w:fldCharType="begin"/>
        </w:r>
        <w:r w:rsidR="001C03A4">
          <w:instrText xml:space="preserve"> PAGEREF _Toc47004048 \h </w:instrText>
        </w:r>
        <w:r w:rsidR="001C03A4">
          <w:fldChar w:fldCharType="separate"/>
        </w:r>
        <w:r w:rsidR="001C03A4">
          <w:t>11</w:t>
        </w:r>
        <w:r w:rsidR="001C03A4">
          <w:fldChar w:fldCharType="end"/>
        </w:r>
      </w:hyperlink>
    </w:p>
    <w:p w14:paraId="0BD5A596" w14:textId="376120EF" w:rsidR="001C03A4" w:rsidRDefault="00786348">
      <w:pPr>
        <w:pStyle w:val="TOC1"/>
        <w:rPr>
          <w:rFonts w:eastAsiaTheme="minorEastAsia"/>
          <w:b w:val="0"/>
          <w:caps w:val="0"/>
          <w:noProof/>
          <w:sz w:val="22"/>
          <w:szCs w:val="22"/>
        </w:rPr>
      </w:pPr>
      <w:hyperlink w:anchor="_Toc47004049" w:history="1">
        <w:r w:rsidR="001C03A4" w:rsidRPr="00790ED7">
          <w:rPr>
            <w:rStyle w:val="Hyperlink"/>
            <w:noProof/>
          </w:rPr>
          <w:t>Software</w:t>
        </w:r>
        <w:r w:rsidR="001C03A4">
          <w:rPr>
            <w:noProof/>
          </w:rPr>
          <w:tab/>
        </w:r>
        <w:r w:rsidR="001C03A4">
          <w:rPr>
            <w:noProof/>
          </w:rPr>
          <w:fldChar w:fldCharType="begin"/>
        </w:r>
        <w:r w:rsidR="001C03A4">
          <w:rPr>
            <w:noProof/>
          </w:rPr>
          <w:instrText xml:space="preserve"> PAGEREF _Toc47004049 \h </w:instrText>
        </w:r>
        <w:r w:rsidR="001C03A4">
          <w:rPr>
            <w:noProof/>
          </w:rPr>
        </w:r>
        <w:r w:rsidR="001C03A4">
          <w:rPr>
            <w:noProof/>
          </w:rPr>
          <w:fldChar w:fldCharType="separate"/>
        </w:r>
        <w:r w:rsidR="001C03A4">
          <w:rPr>
            <w:noProof/>
          </w:rPr>
          <w:t>13</w:t>
        </w:r>
        <w:r w:rsidR="001C03A4">
          <w:rPr>
            <w:noProof/>
          </w:rPr>
          <w:fldChar w:fldCharType="end"/>
        </w:r>
      </w:hyperlink>
    </w:p>
    <w:p w14:paraId="1E3E3261" w14:textId="17AB7466" w:rsidR="001C03A4" w:rsidRDefault="00786348">
      <w:pPr>
        <w:pStyle w:val="TOC2"/>
        <w:rPr>
          <w:rFonts w:eastAsiaTheme="minorEastAsia"/>
          <w:smallCaps w:val="0"/>
          <w:sz w:val="22"/>
        </w:rPr>
      </w:pPr>
      <w:hyperlink w:anchor="_Toc47004050" w:history="1">
        <w:r w:rsidR="001C03A4" w:rsidRPr="00790ED7">
          <w:rPr>
            <w:rStyle w:val="Hyperlink"/>
          </w:rPr>
          <w:t>Advanced Threat Analytics</w:t>
        </w:r>
        <w:r w:rsidR="001C03A4">
          <w:tab/>
        </w:r>
        <w:r w:rsidR="001C03A4">
          <w:fldChar w:fldCharType="begin"/>
        </w:r>
        <w:r w:rsidR="001C03A4">
          <w:instrText xml:space="preserve"> PAGEREF _Toc47004050 \h </w:instrText>
        </w:r>
        <w:r w:rsidR="001C03A4">
          <w:fldChar w:fldCharType="separate"/>
        </w:r>
        <w:r w:rsidR="001C03A4">
          <w:t>13</w:t>
        </w:r>
        <w:r w:rsidR="001C03A4">
          <w:fldChar w:fldCharType="end"/>
        </w:r>
      </w:hyperlink>
    </w:p>
    <w:p w14:paraId="531F6EA5" w14:textId="717940B9" w:rsidR="001C03A4" w:rsidRDefault="00786348">
      <w:pPr>
        <w:pStyle w:val="TOC2"/>
        <w:rPr>
          <w:rFonts w:eastAsiaTheme="minorEastAsia"/>
          <w:smallCaps w:val="0"/>
          <w:sz w:val="22"/>
        </w:rPr>
      </w:pPr>
      <w:hyperlink w:anchor="_Toc47004051" w:history="1">
        <w:r w:rsidR="001C03A4" w:rsidRPr="00790ED7">
          <w:rPr>
            <w:rStyle w:val="Hyperlink"/>
          </w:rPr>
          <w:t>Azure FXT Edge Filer</w:t>
        </w:r>
        <w:r w:rsidR="001C03A4">
          <w:tab/>
        </w:r>
        <w:r w:rsidR="001C03A4">
          <w:fldChar w:fldCharType="begin"/>
        </w:r>
        <w:r w:rsidR="001C03A4">
          <w:instrText xml:space="preserve"> PAGEREF _Toc47004051 \h </w:instrText>
        </w:r>
        <w:r w:rsidR="001C03A4">
          <w:fldChar w:fldCharType="separate"/>
        </w:r>
        <w:r w:rsidR="001C03A4">
          <w:t>14</w:t>
        </w:r>
        <w:r w:rsidR="001C03A4">
          <w:fldChar w:fldCharType="end"/>
        </w:r>
      </w:hyperlink>
    </w:p>
    <w:p w14:paraId="77E4A277" w14:textId="2FB7AF6C" w:rsidR="001C03A4" w:rsidRDefault="00786348">
      <w:pPr>
        <w:pStyle w:val="TOC2"/>
        <w:rPr>
          <w:rFonts w:eastAsiaTheme="minorEastAsia"/>
          <w:smallCaps w:val="0"/>
          <w:sz w:val="22"/>
        </w:rPr>
      </w:pPr>
      <w:hyperlink w:anchor="_Toc47004052" w:history="1">
        <w:r w:rsidR="001C03A4" w:rsidRPr="00790ED7">
          <w:rPr>
            <w:rStyle w:val="Hyperlink"/>
          </w:rPr>
          <w:t>BizTalk</w:t>
        </w:r>
        <w:r w:rsidR="001C03A4">
          <w:tab/>
        </w:r>
        <w:r w:rsidR="001C03A4">
          <w:fldChar w:fldCharType="begin"/>
        </w:r>
        <w:r w:rsidR="001C03A4">
          <w:instrText xml:space="preserve"> PAGEREF _Toc47004052 \h </w:instrText>
        </w:r>
        <w:r w:rsidR="001C03A4">
          <w:fldChar w:fldCharType="separate"/>
        </w:r>
        <w:r w:rsidR="001C03A4">
          <w:t>14</w:t>
        </w:r>
        <w:r w:rsidR="001C03A4">
          <w:fldChar w:fldCharType="end"/>
        </w:r>
      </w:hyperlink>
    </w:p>
    <w:p w14:paraId="1939B4C1" w14:textId="08349012" w:rsidR="001C03A4" w:rsidRDefault="00786348">
      <w:pPr>
        <w:pStyle w:val="TOC2"/>
        <w:rPr>
          <w:rFonts w:eastAsiaTheme="minorEastAsia"/>
          <w:smallCaps w:val="0"/>
          <w:sz w:val="22"/>
        </w:rPr>
      </w:pPr>
      <w:hyperlink w:anchor="_Toc47004053" w:history="1">
        <w:r w:rsidR="001C03A4" w:rsidRPr="00790ED7">
          <w:rPr>
            <w:rStyle w:val="Hyperlink"/>
          </w:rPr>
          <w:t>CAL Suites</w:t>
        </w:r>
        <w:r w:rsidR="001C03A4">
          <w:tab/>
        </w:r>
        <w:r w:rsidR="001C03A4">
          <w:fldChar w:fldCharType="begin"/>
        </w:r>
        <w:r w:rsidR="001C03A4">
          <w:instrText xml:space="preserve"> PAGEREF _Toc47004053 \h </w:instrText>
        </w:r>
        <w:r w:rsidR="001C03A4">
          <w:fldChar w:fldCharType="separate"/>
        </w:r>
        <w:r w:rsidR="001C03A4">
          <w:t>15</w:t>
        </w:r>
        <w:r w:rsidR="001C03A4">
          <w:fldChar w:fldCharType="end"/>
        </w:r>
      </w:hyperlink>
    </w:p>
    <w:p w14:paraId="55D81DF6" w14:textId="4E6FD4BB" w:rsidR="001C03A4" w:rsidRDefault="00786348">
      <w:pPr>
        <w:pStyle w:val="TOC2"/>
        <w:rPr>
          <w:rFonts w:eastAsiaTheme="minorEastAsia"/>
          <w:smallCaps w:val="0"/>
          <w:sz w:val="22"/>
        </w:rPr>
      </w:pPr>
      <w:hyperlink w:anchor="_Toc47004054" w:history="1">
        <w:r w:rsidR="001C03A4" w:rsidRPr="00790ED7">
          <w:rPr>
            <w:rStyle w:val="Hyperlink"/>
          </w:rPr>
          <w:t>Core Infrastructure Server (CIS) Suite</w:t>
        </w:r>
        <w:r w:rsidR="001C03A4">
          <w:tab/>
        </w:r>
        <w:r w:rsidR="001C03A4">
          <w:fldChar w:fldCharType="begin"/>
        </w:r>
        <w:r w:rsidR="001C03A4">
          <w:instrText xml:space="preserve"> PAGEREF _Toc47004054 \h </w:instrText>
        </w:r>
        <w:r w:rsidR="001C03A4">
          <w:fldChar w:fldCharType="separate"/>
        </w:r>
        <w:r w:rsidR="001C03A4">
          <w:t>17</w:t>
        </w:r>
        <w:r w:rsidR="001C03A4">
          <w:fldChar w:fldCharType="end"/>
        </w:r>
      </w:hyperlink>
    </w:p>
    <w:p w14:paraId="5F025C01" w14:textId="26BA57C7" w:rsidR="001C03A4" w:rsidRDefault="00786348">
      <w:pPr>
        <w:pStyle w:val="TOC2"/>
        <w:rPr>
          <w:rFonts w:eastAsiaTheme="minorEastAsia"/>
          <w:smallCaps w:val="0"/>
          <w:sz w:val="22"/>
        </w:rPr>
      </w:pPr>
      <w:hyperlink w:anchor="_Toc47004055" w:history="1">
        <w:r w:rsidR="001C03A4" w:rsidRPr="00790ED7">
          <w:rPr>
            <w:rStyle w:val="Hyperlink"/>
          </w:rPr>
          <w:t>Forefront</w:t>
        </w:r>
        <w:r w:rsidR="001C03A4">
          <w:tab/>
        </w:r>
        <w:r w:rsidR="001C03A4">
          <w:fldChar w:fldCharType="begin"/>
        </w:r>
        <w:r w:rsidR="001C03A4">
          <w:instrText xml:space="preserve"> PAGEREF _Toc47004055 \h </w:instrText>
        </w:r>
        <w:r w:rsidR="001C03A4">
          <w:fldChar w:fldCharType="separate"/>
        </w:r>
        <w:r w:rsidR="001C03A4">
          <w:t>19</w:t>
        </w:r>
        <w:r w:rsidR="001C03A4">
          <w:fldChar w:fldCharType="end"/>
        </w:r>
      </w:hyperlink>
    </w:p>
    <w:p w14:paraId="789072F1" w14:textId="4FE90EF6" w:rsidR="001C03A4" w:rsidRDefault="00786348">
      <w:pPr>
        <w:pStyle w:val="TOC2"/>
        <w:rPr>
          <w:rFonts w:eastAsiaTheme="minorEastAsia"/>
          <w:smallCaps w:val="0"/>
          <w:sz w:val="22"/>
        </w:rPr>
      </w:pPr>
      <w:hyperlink w:anchor="_Toc47004056" w:history="1">
        <w:r w:rsidR="001C03A4" w:rsidRPr="00790ED7">
          <w:rPr>
            <w:rStyle w:val="Hyperlink"/>
          </w:rPr>
          <w:t>Microsoft Dynamics 365 No Local</w:t>
        </w:r>
        <w:r w:rsidR="001C03A4">
          <w:tab/>
        </w:r>
        <w:r w:rsidR="001C03A4">
          <w:fldChar w:fldCharType="begin"/>
        </w:r>
        <w:r w:rsidR="001C03A4">
          <w:instrText xml:space="preserve"> PAGEREF _Toc47004056 \h </w:instrText>
        </w:r>
        <w:r w:rsidR="001C03A4">
          <w:fldChar w:fldCharType="separate"/>
        </w:r>
        <w:r w:rsidR="001C03A4">
          <w:t>20</w:t>
        </w:r>
        <w:r w:rsidR="001C03A4">
          <w:fldChar w:fldCharType="end"/>
        </w:r>
      </w:hyperlink>
    </w:p>
    <w:p w14:paraId="58968CEC" w14:textId="1DF29C61" w:rsidR="001C03A4" w:rsidRDefault="00786348">
      <w:pPr>
        <w:pStyle w:val="TOC2"/>
        <w:rPr>
          <w:rFonts w:eastAsiaTheme="minorEastAsia"/>
          <w:smallCaps w:val="0"/>
          <w:sz w:val="22"/>
        </w:rPr>
      </w:pPr>
      <w:hyperlink w:anchor="_Toc47004057" w:history="1">
        <w:r w:rsidR="001C03A4" w:rsidRPr="00790ED7">
          <w:rPr>
            <w:rStyle w:val="Hyperlink"/>
          </w:rPr>
          <w:t>Microsoft Identity Manager</w:t>
        </w:r>
        <w:r w:rsidR="001C03A4">
          <w:tab/>
        </w:r>
        <w:r w:rsidR="001C03A4">
          <w:fldChar w:fldCharType="begin"/>
        </w:r>
        <w:r w:rsidR="001C03A4">
          <w:instrText xml:space="preserve"> PAGEREF _Toc47004057 \h </w:instrText>
        </w:r>
        <w:r w:rsidR="001C03A4">
          <w:fldChar w:fldCharType="separate"/>
        </w:r>
        <w:r w:rsidR="001C03A4">
          <w:t>22</w:t>
        </w:r>
        <w:r w:rsidR="001C03A4">
          <w:fldChar w:fldCharType="end"/>
        </w:r>
      </w:hyperlink>
    </w:p>
    <w:p w14:paraId="22A91FDD" w14:textId="46DC6C07" w:rsidR="001C03A4" w:rsidRDefault="00786348">
      <w:pPr>
        <w:pStyle w:val="TOC2"/>
        <w:rPr>
          <w:rFonts w:eastAsiaTheme="minorEastAsia"/>
          <w:smallCaps w:val="0"/>
          <w:sz w:val="22"/>
        </w:rPr>
      </w:pPr>
      <w:hyperlink w:anchor="_Toc47004058" w:history="1">
        <w:r w:rsidR="001C03A4" w:rsidRPr="00790ED7">
          <w:rPr>
            <w:rStyle w:val="Hyperlink"/>
          </w:rPr>
          <w:t>Aplicações do Office</w:t>
        </w:r>
        <w:r w:rsidR="001C03A4">
          <w:tab/>
        </w:r>
        <w:r w:rsidR="001C03A4">
          <w:fldChar w:fldCharType="begin"/>
        </w:r>
        <w:r w:rsidR="001C03A4">
          <w:instrText xml:space="preserve"> PAGEREF _Toc47004058 \h </w:instrText>
        </w:r>
        <w:r w:rsidR="001C03A4">
          <w:fldChar w:fldCharType="separate"/>
        </w:r>
        <w:r w:rsidR="001C03A4">
          <w:t>22</w:t>
        </w:r>
        <w:r w:rsidR="001C03A4">
          <w:fldChar w:fldCharType="end"/>
        </w:r>
      </w:hyperlink>
    </w:p>
    <w:p w14:paraId="4D382ADD" w14:textId="183595A1" w:rsidR="001C03A4" w:rsidRDefault="00786348">
      <w:pPr>
        <w:pStyle w:val="TOC3"/>
        <w:rPr>
          <w:rFonts w:eastAsiaTheme="minorEastAsia"/>
          <w:smallCaps w:val="0"/>
          <w:sz w:val="22"/>
        </w:rPr>
      </w:pPr>
      <w:hyperlink w:anchor="_Toc47004059" w:history="1">
        <w:r w:rsidR="001C03A4" w:rsidRPr="00790ED7">
          <w:rPr>
            <w:rStyle w:val="Hyperlink"/>
          </w:rPr>
          <w:t>Aplicações de Estação de Trabalho do Office</w:t>
        </w:r>
        <w:r w:rsidR="001C03A4">
          <w:tab/>
        </w:r>
        <w:r w:rsidR="001C03A4">
          <w:fldChar w:fldCharType="begin"/>
        </w:r>
        <w:r w:rsidR="001C03A4">
          <w:instrText xml:space="preserve"> PAGEREF _Toc47004059 \h </w:instrText>
        </w:r>
        <w:r w:rsidR="001C03A4">
          <w:fldChar w:fldCharType="separate"/>
        </w:r>
        <w:r w:rsidR="001C03A4">
          <w:t>22</w:t>
        </w:r>
        <w:r w:rsidR="001C03A4">
          <w:fldChar w:fldCharType="end"/>
        </w:r>
      </w:hyperlink>
    </w:p>
    <w:p w14:paraId="7ED1485B" w14:textId="34422B62" w:rsidR="001C03A4" w:rsidRDefault="00786348">
      <w:pPr>
        <w:pStyle w:val="TOC3"/>
        <w:rPr>
          <w:rFonts w:eastAsiaTheme="minorEastAsia"/>
          <w:smallCaps w:val="0"/>
          <w:sz w:val="22"/>
        </w:rPr>
      </w:pPr>
      <w:hyperlink w:anchor="_Toc47004060" w:history="1">
        <w:r w:rsidR="001C03A4" w:rsidRPr="00790ED7">
          <w:rPr>
            <w:rStyle w:val="Hyperlink"/>
          </w:rPr>
          <w:t>Office for Mac</w:t>
        </w:r>
        <w:r w:rsidR="001C03A4">
          <w:tab/>
        </w:r>
        <w:r w:rsidR="001C03A4">
          <w:fldChar w:fldCharType="begin"/>
        </w:r>
        <w:r w:rsidR="001C03A4">
          <w:instrText xml:space="preserve"> PAGEREF _Toc47004060 \h </w:instrText>
        </w:r>
        <w:r w:rsidR="001C03A4">
          <w:fldChar w:fldCharType="separate"/>
        </w:r>
        <w:r w:rsidR="001C03A4">
          <w:t>24</w:t>
        </w:r>
        <w:r w:rsidR="001C03A4">
          <w:fldChar w:fldCharType="end"/>
        </w:r>
      </w:hyperlink>
    </w:p>
    <w:p w14:paraId="3DD1D6BA" w14:textId="1F239B06" w:rsidR="001C03A4" w:rsidRDefault="00786348">
      <w:pPr>
        <w:pStyle w:val="TOC2"/>
        <w:rPr>
          <w:rFonts w:eastAsiaTheme="minorEastAsia"/>
          <w:smallCaps w:val="0"/>
          <w:sz w:val="22"/>
        </w:rPr>
      </w:pPr>
      <w:hyperlink w:anchor="_Toc47004061" w:history="1">
        <w:r w:rsidR="001C03A4" w:rsidRPr="00790ED7">
          <w:rPr>
            <w:rStyle w:val="Hyperlink"/>
          </w:rPr>
          <w:t>Office Servers</w:t>
        </w:r>
        <w:r w:rsidR="001C03A4">
          <w:tab/>
        </w:r>
        <w:r w:rsidR="001C03A4">
          <w:fldChar w:fldCharType="begin"/>
        </w:r>
        <w:r w:rsidR="001C03A4">
          <w:instrText xml:space="preserve"> PAGEREF _Toc47004061 \h </w:instrText>
        </w:r>
        <w:r w:rsidR="001C03A4">
          <w:fldChar w:fldCharType="separate"/>
        </w:r>
        <w:r w:rsidR="001C03A4">
          <w:t>25</w:t>
        </w:r>
        <w:r w:rsidR="001C03A4">
          <w:fldChar w:fldCharType="end"/>
        </w:r>
      </w:hyperlink>
    </w:p>
    <w:p w14:paraId="3627673A" w14:textId="02D5C06B" w:rsidR="001C03A4" w:rsidRDefault="00786348">
      <w:pPr>
        <w:pStyle w:val="TOC3"/>
        <w:rPr>
          <w:rFonts w:eastAsiaTheme="minorEastAsia"/>
          <w:smallCaps w:val="0"/>
          <w:sz w:val="22"/>
        </w:rPr>
      </w:pPr>
      <w:hyperlink w:anchor="_Toc47004062" w:history="1">
        <w:r w:rsidR="001C03A4" w:rsidRPr="00790ED7">
          <w:rPr>
            <w:rStyle w:val="Hyperlink"/>
          </w:rPr>
          <w:t>Exchange Server</w:t>
        </w:r>
        <w:r w:rsidR="001C03A4">
          <w:tab/>
        </w:r>
        <w:r w:rsidR="001C03A4">
          <w:fldChar w:fldCharType="begin"/>
        </w:r>
        <w:r w:rsidR="001C03A4">
          <w:instrText xml:space="preserve"> PAGEREF _Toc47004062 \h </w:instrText>
        </w:r>
        <w:r w:rsidR="001C03A4">
          <w:fldChar w:fldCharType="separate"/>
        </w:r>
        <w:r w:rsidR="001C03A4">
          <w:t>25</w:t>
        </w:r>
        <w:r w:rsidR="001C03A4">
          <w:fldChar w:fldCharType="end"/>
        </w:r>
      </w:hyperlink>
    </w:p>
    <w:p w14:paraId="20AFE4C1" w14:textId="2D753D1C" w:rsidR="001C03A4" w:rsidRDefault="00786348">
      <w:pPr>
        <w:pStyle w:val="TOC3"/>
        <w:rPr>
          <w:rFonts w:eastAsiaTheme="minorEastAsia"/>
          <w:smallCaps w:val="0"/>
          <w:sz w:val="22"/>
        </w:rPr>
      </w:pPr>
      <w:hyperlink w:anchor="_Toc47004063" w:history="1">
        <w:r w:rsidR="001C03A4" w:rsidRPr="00790ED7">
          <w:rPr>
            <w:rStyle w:val="Hyperlink"/>
          </w:rPr>
          <w:t>Project Server</w:t>
        </w:r>
        <w:r w:rsidR="001C03A4">
          <w:tab/>
        </w:r>
        <w:r w:rsidR="001C03A4">
          <w:fldChar w:fldCharType="begin"/>
        </w:r>
        <w:r w:rsidR="001C03A4">
          <w:instrText xml:space="preserve"> PAGEREF _Toc47004063 \h </w:instrText>
        </w:r>
        <w:r w:rsidR="001C03A4">
          <w:fldChar w:fldCharType="separate"/>
        </w:r>
        <w:r w:rsidR="001C03A4">
          <w:t>26</w:t>
        </w:r>
        <w:r w:rsidR="001C03A4">
          <w:fldChar w:fldCharType="end"/>
        </w:r>
      </w:hyperlink>
    </w:p>
    <w:p w14:paraId="16E77AEF" w14:textId="03BA96B4" w:rsidR="001C03A4" w:rsidRDefault="00786348">
      <w:pPr>
        <w:pStyle w:val="TOC3"/>
        <w:rPr>
          <w:rFonts w:eastAsiaTheme="minorEastAsia"/>
          <w:smallCaps w:val="0"/>
          <w:sz w:val="22"/>
        </w:rPr>
      </w:pPr>
      <w:hyperlink w:anchor="_Toc47004064" w:history="1">
        <w:r w:rsidR="001C03A4" w:rsidRPr="00790ED7">
          <w:rPr>
            <w:rStyle w:val="Hyperlink"/>
          </w:rPr>
          <w:t>SharePoint Server</w:t>
        </w:r>
        <w:r w:rsidR="001C03A4">
          <w:tab/>
        </w:r>
        <w:r w:rsidR="001C03A4">
          <w:fldChar w:fldCharType="begin"/>
        </w:r>
        <w:r w:rsidR="001C03A4">
          <w:instrText xml:space="preserve"> PAGEREF _Toc47004064 \h </w:instrText>
        </w:r>
        <w:r w:rsidR="001C03A4">
          <w:fldChar w:fldCharType="separate"/>
        </w:r>
        <w:r w:rsidR="001C03A4">
          <w:t>27</w:t>
        </w:r>
        <w:r w:rsidR="001C03A4">
          <w:fldChar w:fldCharType="end"/>
        </w:r>
      </w:hyperlink>
    </w:p>
    <w:p w14:paraId="4963ECDA" w14:textId="0C89D888" w:rsidR="001C03A4" w:rsidRDefault="00786348">
      <w:pPr>
        <w:pStyle w:val="TOC3"/>
        <w:rPr>
          <w:rFonts w:eastAsiaTheme="minorEastAsia"/>
          <w:smallCaps w:val="0"/>
          <w:sz w:val="22"/>
        </w:rPr>
      </w:pPr>
      <w:hyperlink w:anchor="_Toc47004065" w:history="1">
        <w:r w:rsidR="001C03A4" w:rsidRPr="00790ED7">
          <w:rPr>
            <w:rStyle w:val="Hyperlink"/>
          </w:rPr>
          <w:t>Skype para Empresas Server</w:t>
        </w:r>
        <w:r w:rsidR="001C03A4">
          <w:tab/>
        </w:r>
        <w:r w:rsidR="001C03A4">
          <w:fldChar w:fldCharType="begin"/>
        </w:r>
        <w:r w:rsidR="001C03A4">
          <w:instrText xml:space="preserve"> PAGEREF _Toc47004065 \h </w:instrText>
        </w:r>
        <w:r w:rsidR="001C03A4">
          <w:fldChar w:fldCharType="separate"/>
        </w:r>
        <w:r w:rsidR="001C03A4">
          <w:t>28</w:t>
        </w:r>
        <w:r w:rsidR="001C03A4">
          <w:fldChar w:fldCharType="end"/>
        </w:r>
      </w:hyperlink>
    </w:p>
    <w:p w14:paraId="198252B8" w14:textId="6BF89277" w:rsidR="001C03A4" w:rsidRDefault="00786348">
      <w:pPr>
        <w:pStyle w:val="TOC2"/>
        <w:rPr>
          <w:rFonts w:eastAsiaTheme="minorEastAsia"/>
          <w:smallCaps w:val="0"/>
          <w:sz w:val="22"/>
        </w:rPr>
      </w:pPr>
      <w:hyperlink w:anchor="_Toc47004066" w:history="1">
        <w:r w:rsidR="001C03A4" w:rsidRPr="00790ED7">
          <w:rPr>
            <w:rStyle w:val="Hyperlink"/>
          </w:rPr>
          <w:t>SQL Server</w:t>
        </w:r>
        <w:r w:rsidR="001C03A4">
          <w:tab/>
        </w:r>
        <w:r w:rsidR="001C03A4">
          <w:fldChar w:fldCharType="begin"/>
        </w:r>
        <w:r w:rsidR="001C03A4">
          <w:instrText xml:space="preserve"> PAGEREF _Toc47004066 \h </w:instrText>
        </w:r>
        <w:r w:rsidR="001C03A4">
          <w:fldChar w:fldCharType="separate"/>
        </w:r>
        <w:r w:rsidR="001C03A4">
          <w:t>29</w:t>
        </w:r>
        <w:r w:rsidR="001C03A4">
          <w:fldChar w:fldCharType="end"/>
        </w:r>
      </w:hyperlink>
    </w:p>
    <w:p w14:paraId="37AC296C" w14:textId="67BBB613" w:rsidR="001C03A4" w:rsidRDefault="00786348">
      <w:pPr>
        <w:pStyle w:val="TOC2"/>
        <w:rPr>
          <w:rFonts w:eastAsiaTheme="minorEastAsia"/>
          <w:smallCaps w:val="0"/>
          <w:sz w:val="22"/>
        </w:rPr>
      </w:pPr>
      <w:hyperlink w:anchor="_Toc47004067" w:history="1">
        <w:r w:rsidR="001C03A4" w:rsidRPr="00790ED7">
          <w:rPr>
            <w:rStyle w:val="Hyperlink"/>
          </w:rPr>
          <w:t>System Center</w:t>
        </w:r>
        <w:r w:rsidR="001C03A4">
          <w:tab/>
        </w:r>
        <w:r w:rsidR="001C03A4">
          <w:fldChar w:fldCharType="begin"/>
        </w:r>
        <w:r w:rsidR="001C03A4">
          <w:instrText xml:space="preserve"> PAGEREF _Toc47004067 \h </w:instrText>
        </w:r>
        <w:r w:rsidR="001C03A4">
          <w:fldChar w:fldCharType="separate"/>
        </w:r>
        <w:r w:rsidR="001C03A4">
          <w:t>32</w:t>
        </w:r>
        <w:r w:rsidR="001C03A4">
          <w:fldChar w:fldCharType="end"/>
        </w:r>
      </w:hyperlink>
    </w:p>
    <w:p w14:paraId="62BDE023" w14:textId="053EEBFE" w:rsidR="001C03A4" w:rsidRDefault="00786348">
      <w:pPr>
        <w:pStyle w:val="TOC3"/>
        <w:rPr>
          <w:rFonts w:eastAsiaTheme="minorEastAsia"/>
          <w:smallCaps w:val="0"/>
          <w:sz w:val="22"/>
        </w:rPr>
      </w:pPr>
      <w:hyperlink w:anchor="_Toc47004068" w:history="1">
        <w:r w:rsidR="001C03A4" w:rsidRPr="00790ED7">
          <w:rPr>
            <w:rStyle w:val="Hyperlink"/>
          </w:rPr>
          <w:t>System Center Server</w:t>
        </w:r>
        <w:r w:rsidR="001C03A4">
          <w:tab/>
        </w:r>
        <w:r w:rsidR="001C03A4">
          <w:fldChar w:fldCharType="begin"/>
        </w:r>
        <w:r w:rsidR="001C03A4">
          <w:instrText xml:space="preserve"> PAGEREF _Toc47004068 \h </w:instrText>
        </w:r>
        <w:r w:rsidR="001C03A4">
          <w:fldChar w:fldCharType="separate"/>
        </w:r>
        <w:r w:rsidR="001C03A4">
          <w:t>32</w:t>
        </w:r>
        <w:r w:rsidR="001C03A4">
          <w:fldChar w:fldCharType="end"/>
        </w:r>
      </w:hyperlink>
    </w:p>
    <w:p w14:paraId="294C78A1" w14:textId="2055E1FA" w:rsidR="001C03A4" w:rsidRDefault="00786348">
      <w:pPr>
        <w:pStyle w:val="TOC3"/>
        <w:rPr>
          <w:rFonts w:eastAsiaTheme="minorEastAsia"/>
          <w:smallCaps w:val="0"/>
          <w:sz w:val="22"/>
        </w:rPr>
      </w:pPr>
      <w:hyperlink w:anchor="_Toc47004069" w:history="1">
        <w:r w:rsidR="001C03A4" w:rsidRPr="00790ED7">
          <w:rPr>
            <w:rStyle w:val="Hyperlink"/>
          </w:rPr>
          <w:t>Microsoft Endpoint Configuration Manager (anteriormente, System Center Configuration Manager)</w:t>
        </w:r>
        <w:r w:rsidR="001C03A4">
          <w:tab/>
        </w:r>
        <w:r w:rsidR="001C03A4">
          <w:fldChar w:fldCharType="begin"/>
        </w:r>
        <w:r w:rsidR="001C03A4">
          <w:instrText xml:space="preserve"> PAGEREF _Toc47004069 \h </w:instrText>
        </w:r>
        <w:r w:rsidR="001C03A4">
          <w:fldChar w:fldCharType="separate"/>
        </w:r>
        <w:r w:rsidR="001C03A4">
          <w:t>33</w:t>
        </w:r>
        <w:r w:rsidR="001C03A4">
          <w:fldChar w:fldCharType="end"/>
        </w:r>
      </w:hyperlink>
    </w:p>
    <w:p w14:paraId="75BC9120" w14:textId="1D60776E" w:rsidR="001C03A4" w:rsidRDefault="00786348">
      <w:pPr>
        <w:pStyle w:val="TOC3"/>
        <w:rPr>
          <w:rFonts w:eastAsiaTheme="minorEastAsia"/>
          <w:smallCaps w:val="0"/>
          <w:sz w:val="22"/>
        </w:rPr>
      </w:pPr>
      <w:hyperlink w:anchor="_Toc47004070" w:history="1">
        <w:r w:rsidR="001C03A4" w:rsidRPr="00790ED7">
          <w:rPr>
            <w:rStyle w:val="Hyperlink"/>
          </w:rPr>
          <w:t>System Center Data Protection Manager</w:t>
        </w:r>
        <w:r w:rsidR="001C03A4">
          <w:tab/>
        </w:r>
        <w:r w:rsidR="001C03A4">
          <w:fldChar w:fldCharType="begin"/>
        </w:r>
        <w:r w:rsidR="001C03A4">
          <w:instrText xml:space="preserve"> PAGEREF _Toc47004070 \h </w:instrText>
        </w:r>
        <w:r w:rsidR="001C03A4">
          <w:fldChar w:fldCharType="separate"/>
        </w:r>
        <w:r w:rsidR="001C03A4">
          <w:t>35</w:t>
        </w:r>
        <w:r w:rsidR="001C03A4">
          <w:fldChar w:fldCharType="end"/>
        </w:r>
      </w:hyperlink>
    </w:p>
    <w:p w14:paraId="5E187441" w14:textId="039E916A" w:rsidR="001C03A4" w:rsidRDefault="00786348">
      <w:pPr>
        <w:pStyle w:val="TOC3"/>
        <w:rPr>
          <w:rFonts w:eastAsiaTheme="minorEastAsia"/>
          <w:smallCaps w:val="0"/>
          <w:sz w:val="22"/>
        </w:rPr>
      </w:pPr>
      <w:hyperlink w:anchor="_Toc47004071" w:history="1">
        <w:r w:rsidR="001C03A4" w:rsidRPr="00790ED7">
          <w:rPr>
            <w:rStyle w:val="Hyperlink"/>
          </w:rPr>
          <w:t>System Center Endpoint Protection</w:t>
        </w:r>
        <w:r w:rsidR="001C03A4">
          <w:tab/>
        </w:r>
        <w:r w:rsidR="001C03A4">
          <w:fldChar w:fldCharType="begin"/>
        </w:r>
        <w:r w:rsidR="001C03A4">
          <w:instrText xml:space="preserve"> PAGEREF _Toc47004071 \h </w:instrText>
        </w:r>
        <w:r w:rsidR="001C03A4">
          <w:fldChar w:fldCharType="separate"/>
        </w:r>
        <w:r w:rsidR="001C03A4">
          <w:t>35</w:t>
        </w:r>
        <w:r w:rsidR="001C03A4">
          <w:fldChar w:fldCharType="end"/>
        </w:r>
      </w:hyperlink>
    </w:p>
    <w:p w14:paraId="6B30D6B9" w14:textId="51043560" w:rsidR="001C03A4" w:rsidRDefault="00786348">
      <w:pPr>
        <w:pStyle w:val="TOC3"/>
        <w:rPr>
          <w:rFonts w:eastAsiaTheme="minorEastAsia"/>
          <w:smallCaps w:val="0"/>
          <w:sz w:val="22"/>
        </w:rPr>
      </w:pPr>
      <w:hyperlink w:anchor="_Toc47004072" w:history="1">
        <w:r w:rsidR="001C03A4" w:rsidRPr="00790ED7">
          <w:rPr>
            <w:rStyle w:val="Hyperlink"/>
          </w:rPr>
          <w:t>System Center Operations Manager</w:t>
        </w:r>
        <w:r w:rsidR="001C03A4">
          <w:tab/>
        </w:r>
        <w:r w:rsidR="001C03A4">
          <w:fldChar w:fldCharType="begin"/>
        </w:r>
        <w:r w:rsidR="001C03A4">
          <w:instrText xml:space="preserve"> PAGEREF _Toc47004072 \h </w:instrText>
        </w:r>
        <w:r w:rsidR="001C03A4">
          <w:fldChar w:fldCharType="separate"/>
        </w:r>
        <w:r w:rsidR="001C03A4">
          <w:t>36</w:t>
        </w:r>
        <w:r w:rsidR="001C03A4">
          <w:fldChar w:fldCharType="end"/>
        </w:r>
      </w:hyperlink>
    </w:p>
    <w:p w14:paraId="4BAA73BD" w14:textId="613041A7" w:rsidR="001C03A4" w:rsidRDefault="00786348">
      <w:pPr>
        <w:pStyle w:val="TOC3"/>
        <w:rPr>
          <w:rFonts w:eastAsiaTheme="minorEastAsia"/>
          <w:smallCaps w:val="0"/>
          <w:sz w:val="22"/>
        </w:rPr>
      </w:pPr>
      <w:hyperlink w:anchor="_Toc47004073" w:history="1">
        <w:r w:rsidR="001C03A4" w:rsidRPr="00790ED7">
          <w:rPr>
            <w:rStyle w:val="Hyperlink"/>
          </w:rPr>
          <w:t>System Center Orchestrator</w:t>
        </w:r>
        <w:r w:rsidR="001C03A4">
          <w:tab/>
        </w:r>
        <w:r w:rsidR="001C03A4">
          <w:fldChar w:fldCharType="begin"/>
        </w:r>
        <w:r w:rsidR="001C03A4">
          <w:instrText xml:space="preserve"> PAGEREF _Toc47004073 \h </w:instrText>
        </w:r>
        <w:r w:rsidR="001C03A4">
          <w:fldChar w:fldCharType="separate"/>
        </w:r>
        <w:r w:rsidR="001C03A4">
          <w:t>37</w:t>
        </w:r>
        <w:r w:rsidR="001C03A4">
          <w:fldChar w:fldCharType="end"/>
        </w:r>
      </w:hyperlink>
    </w:p>
    <w:p w14:paraId="6526EF4D" w14:textId="350130BE" w:rsidR="001C03A4" w:rsidRDefault="00786348">
      <w:pPr>
        <w:pStyle w:val="TOC3"/>
        <w:rPr>
          <w:rFonts w:eastAsiaTheme="minorEastAsia"/>
          <w:smallCaps w:val="0"/>
          <w:sz w:val="22"/>
        </w:rPr>
      </w:pPr>
      <w:hyperlink w:anchor="_Toc47004074" w:history="1">
        <w:r w:rsidR="001C03A4" w:rsidRPr="00790ED7">
          <w:rPr>
            <w:rStyle w:val="Hyperlink"/>
          </w:rPr>
          <w:t>System Center Service Manager</w:t>
        </w:r>
        <w:r w:rsidR="001C03A4">
          <w:tab/>
        </w:r>
        <w:r w:rsidR="001C03A4">
          <w:fldChar w:fldCharType="begin"/>
        </w:r>
        <w:r w:rsidR="001C03A4">
          <w:instrText xml:space="preserve"> PAGEREF _Toc47004074 \h </w:instrText>
        </w:r>
        <w:r w:rsidR="001C03A4">
          <w:fldChar w:fldCharType="separate"/>
        </w:r>
        <w:r w:rsidR="001C03A4">
          <w:t>38</w:t>
        </w:r>
        <w:r w:rsidR="001C03A4">
          <w:fldChar w:fldCharType="end"/>
        </w:r>
      </w:hyperlink>
    </w:p>
    <w:p w14:paraId="21B74E6B" w14:textId="53A9D9BA" w:rsidR="001C03A4" w:rsidRDefault="00786348">
      <w:pPr>
        <w:pStyle w:val="TOC2"/>
        <w:rPr>
          <w:rFonts w:eastAsiaTheme="minorEastAsia"/>
          <w:smallCaps w:val="0"/>
          <w:sz w:val="22"/>
        </w:rPr>
      </w:pPr>
      <w:hyperlink w:anchor="_Toc47004075" w:history="1">
        <w:r w:rsidR="001C03A4" w:rsidRPr="00790ED7">
          <w:rPr>
            <w:rStyle w:val="Hyperlink"/>
          </w:rPr>
          <w:t>Virtual Desktop Infrastructure (VDI) Suite</w:t>
        </w:r>
        <w:r w:rsidR="001C03A4">
          <w:tab/>
        </w:r>
        <w:r w:rsidR="001C03A4">
          <w:fldChar w:fldCharType="begin"/>
        </w:r>
        <w:r w:rsidR="001C03A4">
          <w:instrText xml:space="preserve"> PAGEREF _Toc47004075 \h </w:instrText>
        </w:r>
        <w:r w:rsidR="001C03A4">
          <w:fldChar w:fldCharType="separate"/>
        </w:r>
        <w:r w:rsidR="001C03A4">
          <w:t>39</w:t>
        </w:r>
        <w:r w:rsidR="001C03A4">
          <w:fldChar w:fldCharType="end"/>
        </w:r>
      </w:hyperlink>
    </w:p>
    <w:p w14:paraId="10481280" w14:textId="5EDF5574" w:rsidR="001C03A4" w:rsidRDefault="00786348">
      <w:pPr>
        <w:pStyle w:val="TOC2"/>
        <w:rPr>
          <w:rFonts w:eastAsiaTheme="minorEastAsia"/>
          <w:smallCaps w:val="0"/>
          <w:sz w:val="22"/>
        </w:rPr>
      </w:pPr>
      <w:hyperlink w:anchor="_Toc47004076" w:history="1">
        <w:r w:rsidR="001C03A4" w:rsidRPr="00790ED7">
          <w:rPr>
            <w:rStyle w:val="Hyperlink"/>
          </w:rPr>
          <w:t>Visual Studio</w:t>
        </w:r>
        <w:r w:rsidR="001C03A4">
          <w:tab/>
        </w:r>
        <w:r w:rsidR="001C03A4">
          <w:fldChar w:fldCharType="begin"/>
        </w:r>
        <w:r w:rsidR="001C03A4">
          <w:instrText xml:space="preserve"> PAGEREF _Toc47004076 \h </w:instrText>
        </w:r>
        <w:r w:rsidR="001C03A4">
          <w:fldChar w:fldCharType="separate"/>
        </w:r>
        <w:r w:rsidR="001C03A4">
          <w:t>39</w:t>
        </w:r>
        <w:r w:rsidR="001C03A4">
          <w:fldChar w:fldCharType="end"/>
        </w:r>
      </w:hyperlink>
    </w:p>
    <w:p w14:paraId="37FA71BF" w14:textId="1578043F" w:rsidR="001C03A4" w:rsidRDefault="00786348">
      <w:pPr>
        <w:pStyle w:val="TOC3"/>
        <w:rPr>
          <w:rFonts w:eastAsiaTheme="minorEastAsia"/>
          <w:smallCaps w:val="0"/>
          <w:sz w:val="22"/>
        </w:rPr>
      </w:pPr>
      <w:hyperlink w:anchor="_Toc47004077" w:history="1">
        <w:r w:rsidR="001C03A4" w:rsidRPr="00790ED7">
          <w:rPr>
            <w:rStyle w:val="Hyperlink"/>
          </w:rPr>
          <w:t>Visual Studio</w:t>
        </w:r>
        <w:r w:rsidR="001C03A4">
          <w:tab/>
        </w:r>
        <w:r w:rsidR="001C03A4">
          <w:fldChar w:fldCharType="begin"/>
        </w:r>
        <w:r w:rsidR="001C03A4">
          <w:instrText xml:space="preserve"> PAGEREF _Toc47004077 \h </w:instrText>
        </w:r>
        <w:r w:rsidR="001C03A4">
          <w:fldChar w:fldCharType="separate"/>
        </w:r>
        <w:r w:rsidR="001C03A4">
          <w:t>39</w:t>
        </w:r>
        <w:r w:rsidR="001C03A4">
          <w:fldChar w:fldCharType="end"/>
        </w:r>
      </w:hyperlink>
    </w:p>
    <w:p w14:paraId="1DEA7D89" w14:textId="4E5773DC" w:rsidR="001C03A4" w:rsidRDefault="00786348">
      <w:pPr>
        <w:pStyle w:val="TOC3"/>
        <w:rPr>
          <w:rFonts w:eastAsiaTheme="minorEastAsia"/>
          <w:smallCaps w:val="0"/>
          <w:sz w:val="22"/>
        </w:rPr>
      </w:pPr>
      <w:hyperlink w:anchor="_Toc47004078" w:history="1">
        <w:r w:rsidR="001C03A4" w:rsidRPr="00790ED7">
          <w:rPr>
            <w:rStyle w:val="Hyperlink"/>
          </w:rPr>
          <w:t>Azure DevOps Server</w:t>
        </w:r>
        <w:r w:rsidR="001C03A4">
          <w:tab/>
        </w:r>
        <w:r w:rsidR="001C03A4">
          <w:fldChar w:fldCharType="begin"/>
        </w:r>
        <w:r w:rsidR="001C03A4">
          <w:instrText xml:space="preserve"> PAGEREF _Toc47004078 \h </w:instrText>
        </w:r>
        <w:r w:rsidR="001C03A4">
          <w:fldChar w:fldCharType="separate"/>
        </w:r>
        <w:r w:rsidR="001C03A4">
          <w:t>41</w:t>
        </w:r>
        <w:r w:rsidR="001C03A4">
          <w:fldChar w:fldCharType="end"/>
        </w:r>
      </w:hyperlink>
    </w:p>
    <w:p w14:paraId="47DEBFBE" w14:textId="0D9F73E9" w:rsidR="001C03A4" w:rsidRDefault="00786348">
      <w:pPr>
        <w:pStyle w:val="TOC2"/>
        <w:rPr>
          <w:rFonts w:eastAsiaTheme="minorEastAsia"/>
          <w:smallCaps w:val="0"/>
          <w:sz w:val="22"/>
        </w:rPr>
      </w:pPr>
      <w:hyperlink w:anchor="_Toc47004079" w:history="1">
        <w:r w:rsidR="001C03A4" w:rsidRPr="00790ED7">
          <w:rPr>
            <w:rStyle w:val="Hyperlink"/>
          </w:rPr>
          <w:t>Windows</w:t>
        </w:r>
        <w:r w:rsidR="001C03A4">
          <w:tab/>
        </w:r>
        <w:r w:rsidR="001C03A4">
          <w:fldChar w:fldCharType="begin"/>
        </w:r>
        <w:r w:rsidR="001C03A4">
          <w:instrText xml:space="preserve"> PAGEREF _Toc47004079 \h </w:instrText>
        </w:r>
        <w:r w:rsidR="001C03A4">
          <w:fldChar w:fldCharType="separate"/>
        </w:r>
        <w:r w:rsidR="001C03A4">
          <w:t>42</w:t>
        </w:r>
        <w:r w:rsidR="001C03A4">
          <w:fldChar w:fldCharType="end"/>
        </w:r>
      </w:hyperlink>
    </w:p>
    <w:p w14:paraId="476EC719" w14:textId="7A502D20" w:rsidR="001C03A4" w:rsidRDefault="00786348">
      <w:pPr>
        <w:pStyle w:val="TOC3"/>
        <w:rPr>
          <w:rFonts w:eastAsiaTheme="minorEastAsia"/>
          <w:smallCaps w:val="0"/>
          <w:sz w:val="22"/>
        </w:rPr>
      </w:pPr>
      <w:hyperlink w:anchor="_Toc47004080" w:history="1">
        <w:r w:rsidR="001C03A4" w:rsidRPr="00790ED7">
          <w:rPr>
            <w:rStyle w:val="Hyperlink"/>
          </w:rPr>
          <w:t>Sistema Operativo de Estação de Trabalho Windows</w:t>
        </w:r>
        <w:r w:rsidR="001C03A4">
          <w:tab/>
        </w:r>
        <w:r w:rsidR="001C03A4">
          <w:fldChar w:fldCharType="begin"/>
        </w:r>
        <w:r w:rsidR="001C03A4">
          <w:instrText xml:space="preserve"> PAGEREF _Toc47004080 \h </w:instrText>
        </w:r>
        <w:r w:rsidR="001C03A4">
          <w:fldChar w:fldCharType="separate"/>
        </w:r>
        <w:r w:rsidR="001C03A4">
          <w:t>42</w:t>
        </w:r>
        <w:r w:rsidR="001C03A4">
          <w:fldChar w:fldCharType="end"/>
        </w:r>
      </w:hyperlink>
    </w:p>
    <w:p w14:paraId="7FD8D335" w14:textId="7B700139" w:rsidR="001C03A4" w:rsidRDefault="00786348">
      <w:pPr>
        <w:pStyle w:val="TOC2"/>
        <w:rPr>
          <w:rFonts w:eastAsiaTheme="minorEastAsia"/>
          <w:smallCaps w:val="0"/>
          <w:sz w:val="22"/>
        </w:rPr>
      </w:pPr>
      <w:hyperlink w:anchor="_Toc47004081" w:history="1">
        <w:r w:rsidR="001C03A4" w:rsidRPr="00790ED7">
          <w:rPr>
            <w:rStyle w:val="Hyperlink"/>
          </w:rPr>
          <w:t>Windows Server</w:t>
        </w:r>
        <w:r w:rsidR="001C03A4">
          <w:tab/>
        </w:r>
        <w:r w:rsidR="001C03A4">
          <w:fldChar w:fldCharType="begin"/>
        </w:r>
        <w:r w:rsidR="001C03A4">
          <w:instrText xml:space="preserve"> PAGEREF _Toc47004081 \h </w:instrText>
        </w:r>
        <w:r w:rsidR="001C03A4">
          <w:fldChar w:fldCharType="separate"/>
        </w:r>
        <w:r w:rsidR="001C03A4">
          <w:t>49</w:t>
        </w:r>
        <w:r w:rsidR="001C03A4">
          <w:fldChar w:fldCharType="end"/>
        </w:r>
      </w:hyperlink>
    </w:p>
    <w:p w14:paraId="3C2BA33F" w14:textId="3CFC25D7" w:rsidR="001C03A4" w:rsidRDefault="00786348">
      <w:pPr>
        <w:pStyle w:val="TOC3"/>
        <w:rPr>
          <w:rFonts w:eastAsiaTheme="minorEastAsia"/>
          <w:smallCaps w:val="0"/>
          <w:sz w:val="22"/>
        </w:rPr>
      </w:pPr>
      <w:hyperlink w:anchor="_Toc47004082" w:history="1">
        <w:r w:rsidR="001C03A4" w:rsidRPr="00790ED7">
          <w:rPr>
            <w:rStyle w:val="Hyperlink"/>
          </w:rPr>
          <w:t>Windows MultiPoint Server</w:t>
        </w:r>
        <w:r w:rsidR="001C03A4">
          <w:tab/>
        </w:r>
        <w:r w:rsidR="001C03A4">
          <w:fldChar w:fldCharType="begin"/>
        </w:r>
        <w:r w:rsidR="001C03A4">
          <w:instrText xml:space="preserve"> PAGEREF _Toc47004082 \h </w:instrText>
        </w:r>
        <w:r w:rsidR="001C03A4">
          <w:fldChar w:fldCharType="separate"/>
        </w:r>
        <w:r w:rsidR="001C03A4">
          <w:t>49</w:t>
        </w:r>
        <w:r w:rsidR="001C03A4">
          <w:fldChar w:fldCharType="end"/>
        </w:r>
      </w:hyperlink>
    </w:p>
    <w:p w14:paraId="71227FA0" w14:textId="773F1ADE" w:rsidR="001C03A4" w:rsidRDefault="00786348">
      <w:pPr>
        <w:pStyle w:val="TOC3"/>
        <w:rPr>
          <w:rFonts w:eastAsiaTheme="minorEastAsia"/>
          <w:smallCaps w:val="0"/>
          <w:sz w:val="22"/>
        </w:rPr>
      </w:pPr>
      <w:hyperlink w:anchor="_Toc47004083" w:history="1">
        <w:r w:rsidR="001C03A4" w:rsidRPr="00790ED7">
          <w:rPr>
            <w:rStyle w:val="Hyperlink"/>
          </w:rPr>
          <w:t>Windows Server</w:t>
        </w:r>
        <w:r w:rsidR="001C03A4">
          <w:tab/>
        </w:r>
        <w:r w:rsidR="001C03A4">
          <w:fldChar w:fldCharType="begin"/>
        </w:r>
        <w:r w:rsidR="001C03A4">
          <w:instrText xml:space="preserve"> PAGEREF _Toc47004083 \h </w:instrText>
        </w:r>
        <w:r w:rsidR="001C03A4">
          <w:fldChar w:fldCharType="separate"/>
        </w:r>
        <w:r w:rsidR="001C03A4">
          <w:t>50</w:t>
        </w:r>
        <w:r w:rsidR="001C03A4">
          <w:fldChar w:fldCharType="end"/>
        </w:r>
      </w:hyperlink>
    </w:p>
    <w:p w14:paraId="538711DD" w14:textId="3A4C0E1D" w:rsidR="001C03A4" w:rsidRDefault="00786348">
      <w:pPr>
        <w:pStyle w:val="TOC1"/>
        <w:rPr>
          <w:rFonts w:eastAsiaTheme="minorEastAsia"/>
          <w:b w:val="0"/>
          <w:caps w:val="0"/>
          <w:noProof/>
          <w:sz w:val="22"/>
          <w:szCs w:val="22"/>
        </w:rPr>
      </w:pPr>
      <w:hyperlink w:anchor="_Toc47004084" w:history="1">
        <w:r w:rsidR="001C03A4" w:rsidRPr="00790ED7">
          <w:rPr>
            <w:rStyle w:val="Hyperlink"/>
            <w:noProof/>
          </w:rPr>
          <w:t>Serviços Online</w:t>
        </w:r>
        <w:r w:rsidR="001C03A4">
          <w:rPr>
            <w:noProof/>
          </w:rPr>
          <w:tab/>
        </w:r>
        <w:r w:rsidR="001C03A4">
          <w:rPr>
            <w:noProof/>
          </w:rPr>
          <w:fldChar w:fldCharType="begin"/>
        </w:r>
        <w:r w:rsidR="001C03A4">
          <w:rPr>
            <w:noProof/>
          </w:rPr>
          <w:instrText xml:space="preserve"> PAGEREF _Toc47004084 \h </w:instrText>
        </w:r>
        <w:r w:rsidR="001C03A4">
          <w:rPr>
            <w:noProof/>
          </w:rPr>
        </w:r>
        <w:r w:rsidR="001C03A4">
          <w:rPr>
            <w:noProof/>
          </w:rPr>
          <w:fldChar w:fldCharType="separate"/>
        </w:r>
        <w:r w:rsidR="001C03A4">
          <w:rPr>
            <w:noProof/>
          </w:rPr>
          <w:t>54</w:t>
        </w:r>
        <w:r w:rsidR="001C03A4">
          <w:rPr>
            <w:noProof/>
          </w:rPr>
          <w:fldChar w:fldCharType="end"/>
        </w:r>
      </w:hyperlink>
    </w:p>
    <w:p w14:paraId="7FC5251F" w14:textId="4E608BAC" w:rsidR="001C03A4" w:rsidRDefault="00786348">
      <w:pPr>
        <w:pStyle w:val="TOC2"/>
        <w:rPr>
          <w:rFonts w:eastAsiaTheme="minorEastAsia"/>
          <w:smallCaps w:val="0"/>
          <w:sz w:val="22"/>
        </w:rPr>
      </w:pPr>
      <w:hyperlink w:anchor="_Toc47004085" w:history="1">
        <w:r w:rsidR="001C03A4" w:rsidRPr="00790ED7">
          <w:rPr>
            <w:rStyle w:val="Hyperlink"/>
          </w:rPr>
          <w:t>Disponibilidade Regional dos Serviços Online</w:t>
        </w:r>
        <w:r w:rsidR="001C03A4">
          <w:tab/>
        </w:r>
        <w:r w:rsidR="001C03A4">
          <w:fldChar w:fldCharType="begin"/>
        </w:r>
        <w:r w:rsidR="001C03A4">
          <w:instrText xml:space="preserve"> PAGEREF _Toc47004085 \h </w:instrText>
        </w:r>
        <w:r w:rsidR="001C03A4">
          <w:fldChar w:fldCharType="separate"/>
        </w:r>
        <w:r w:rsidR="001C03A4">
          <w:t>54</w:t>
        </w:r>
        <w:r w:rsidR="001C03A4">
          <w:fldChar w:fldCharType="end"/>
        </w:r>
      </w:hyperlink>
    </w:p>
    <w:p w14:paraId="492E0E4C" w14:textId="69CAB4E0" w:rsidR="001C03A4" w:rsidRDefault="00786348">
      <w:pPr>
        <w:pStyle w:val="TOC2"/>
        <w:rPr>
          <w:rFonts w:eastAsiaTheme="minorEastAsia"/>
          <w:smallCaps w:val="0"/>
          <w:sz w:val="22"/>
        </w:rPr>
      </w:pPr>
      <w:hyperlink w:anchor="_Toc47004086" w:history="1">
        <w:r w:rsidR="001C03A4" w:rsidRPr="00790ED7">
          <w:rPr>
            <w:rStyle w:val="Hyperlink"/>
          </w:rPr>
          <w:t>Regras de Aquisição de Serviços Online</w:t>
        </w:r>
        <w:r w:rsidR="001C03A4">
          <w:tab/>
        </w:r>
        <w:r w:rsidR="001C03A4">
          <w:fldChar w:fldCharType="begin"/>
        </w:r>
        <w:r w:rsidR="001C03A4">
          <w:instrText xml:space="preserve"> PAGEREF _Toc47004086 \h </w:instrText>
        </w:r>
        <w:r w:rsidR="001C03A4">
          <w:fldChar w:fldCharType="separate"/>
        </w:r>
        <w:r w:rsidR="001C03A4">
          <w:t>54</w:t>
        </w:r>
        <w:r w:rsidR="001C03A4">
          <w:fldChar w:fldCharType="end"/>
        </w:r>
      </w:hyperlink>
    </w:p>
    <w:p w14:paraId="06E75327" w14:textId="0412ADC8" w:rsidR="001C03A4" w:rsidRDefault="00786348">
      <w:pPr>
        <w:pStyle w:val="TOC2"/>
        <w:rPr>
          <w:rFonts w:eastAsiaTheme="minorEastAsia"/>
          <w:smallCaps w:val="0"/>
          <w:sz w:val="22"/>
        </w:rPr>
      </w:pPr>
      <w:hyperlink w:anchor="_Toc47004087" w:history="1">
        <w:r w:rsidR="001C03A4" w:rsidRPr="00790ED7">
          <w:rPr>
            <w:rStyle w:val="Hyperlink"/>
          </w:rPr>
          <w:t>Renovação dos Serviços Online</w:t>
        </w:r>
        <w:r w:rsidR="001C03A4">
          <w:tab/>
        </w:r>
        <w:r w:rsidR="001C03A4">
          <w:fldChar w:fldCharType="begin"/>
        </w:r>
        <w:r w:rsidR="001C03A4">
          <w:instrText xml:space="preserve"> PAGEREF _Toc47004087 \h </w:instrText>
        </w:r>
        <w:r w:rsidR="001C03A4">
          <w:fldChar w:fldCharType="separate"/>
        </w:r>
        <w:r w:rsidR="001C03A4">
          <w:t>54</w:t>
        </w:r>
        <w:r w:rsidR="001C03A4">
          <w:fldChar w:fldCharType="end"/>
        </w:r>
      </w:hyperlink>
    </w:p>
    <w:p w14:paraId="736DB4F7" w14:textId="3A9F581C" w:rsidR="001C03A4" w:rsidRDefault="00786348">
      <w:pPr>
        <w:pStyle w:val="TOC2"/>
        <w:rPr>
          <w:rFonts w:eastAsiaTheme="minorEastAsia"/>
          <w:smallCaps w:val="0"/>
          <w:sz w:val="22"/>
        </w:rPr>
      </w:pPr>
      <w:hyperlink w:anchor="_Toc47004088" w:history="1">
        <w:r w:rsidR="001C03A4" w:rsidRPr="00790ED7">
          <w:rPr>
            <w:rStyle w:val="Hyperlink"/>
          </w:rPr>
          <w:t>Serviços do Microsoft Azure</w:t>
        </w:r>
        <w:r w:rsidR="001C03A4">
          <w:tab/>
        </w:r>
        <w:r w:rsidR="001C03A4">
          <w:fldChar w:fldCharType="begin"/>
        </w:r>
        <w:r w:rsidR="001C03A4">
          <w:instrText xml:space="preserve"> PAGEREF _Toc47004088 \h </w:instrText>
        </w:r>
        <w:r w:rsidR="001C03A4">
          <w:fldChar w:fldCharType="separate"/>
        </w:r>
        <w:r w:rsidR="001C03A4">
          <w:t>54</w:t>
        </w:r>
        <w:r w:rsidR="001C03A4">
          <w:fldChar w:fldCharType="end"/>
        </w:r>
      </w:hyperlink>
    </w:p>
    <w:p w14:paraId="52C4519A" w14:textId="25BB8033" w:rsidR="001C03A4" w:rsidRDefault="00786348">
      <w:pPr>
        <w:pStyle w:val="TOC3"/>
        <w:rPr>
          <w:rFonts w:eastAsiaTheme="minorEastAsia"/>
          <w:smallCaps w:val="0"/>
          <w:sz w:val="22"/>
        </w:rPr>
      </w:pPr>
      <w:hyperlink w:anchor="_Toc47004089" w:history="1">
        <w:r w:rsidR="001C03A4" w:rsidRPr="00790ED7">
          <w:rPr>
            <w:rStyle w:val="Hyperlink"/>
          </w:rPr>
          <w:t>Serviços do Microsoft Azure</w:t>
        </w:r>
        <w:r w:rsidR="001C03A4">
          <w:tab/>
        </w:r>
        <w:r w:rsidR="001C03A4">
          <w:fldChar w:fldCharType="begin"/>
        </w:r>
        <w:r w:rsidR="001C03A4">
          <w:instrText xml:space="preserve"> PAGEREF _Toc47004089 \h </w:instrText>
        </w:r>
        <w:r w:rsidR="001C03A4">
          <w:fldChar w:fldCharType="separate"/>
        </w:r>
        <w:r w:rsidR="001C03A4">
          <w:t>58</w:t>
        </w:r>
        <w:r w:rsidR="001C03A4">
          <w:fldChar w:fldCharType="end"/>
        </w:r>
      </w:hyperlink>
    </w:p>
    <w:p w14:paraId="507B741C" w14:textId="060E9E15" w:rsidR="001C03A4" w:rsidRDefault="00786348">
      <w:pPr>
        <w:pStyle w:val="TOC3"/>
        <w:rPr>
          <w:rFonts w:eastAsiaTheme="minorEastAsia"/>
          <w:smallCaps w:val="0"/>
          <w:sz w:val="22"/>
        </w:rPr>
      </w:pPr>
      <w:hyperlink w:anchor="_Toc47004090" w:history="1">
        <w:r w:rsidR="001C03A4" w:rsidRPr="00790ED7">
          <w:rPr>
            <w:rStyle w:val="Hyperlink"/>
          </w:rPr>
          <w:t>Planos de Infraestrutura do Microsoft Azure</w:t>
        </w:r>
        <w:r w:rsidR="001C03A4">
          <w:tab/>
        </w:r>
        <w:r w:rsidR="001C03A4">
          <w:fldChar w:fldCharType="begin"/>
        </w:r>
        <w:r w:rsidR="001C03A4">
          <w:instrText xml:space="preserve"> PAGEREF _Toc47004090 \h </w:instrText>
        </w:r>
        <w:r w:rsidR="001C03A4">
          <w:fldChar w:fldCharType="separate"/>
        </w:r>
        <w:r w:rsidR="001C03A4">
          <w:t>59</w:t>
        </w:r>
        <w:r w:rsidR="001C03A4">
          <w:fldChar w:fldCharType="end"/>
        </w:r>
      </w:hyperlink>
    </w:p>
    <w:p w14:paraId="2B2236FB" w14:textId="7182AF6E" w:rsidR="001C03A4" w:rsidRDefault="00786348">
      <w:pPr>
        <w:pStyle w:val="TOC3"/>
        <w:rPr>
          <w:rFonts w:eastAsiaTheme="minorEastAsia"/>
          <w:smallCaps w:val="0"/>
          <w:sz w:val="22"/>
        </w:rPr>
      </w:pPr>
      <w:hyperlink w:anchor="_Toc47004091" w:history="1">
        <w:r w:rsidR="001C03A4" w:rsidRPr="00790ED7">
          <w:rPr>
            <w:rStyle w:val="Hyperlink"/>
          </w:rPr>
          <w:t>Planos de Suporte do Microsoft Azure</w:t>
        </w:r>
        <w:r w:rsidR="001C03A4">
          <w:tab/>
        </w:r>
        <w:r w:rsidR="001C03A4">
          <w:fldChar w:fldCharType="begin"/>
        </w:r>
        <w:r w:rsidR="001C03A4">
          <w:instrText xml:space="preserve"> PAGEREF _Toc47004091 \h </w:instrText>
        </w:r>
        <w:r w:rsidR="001C03A4">
          <w:fldChar w:fldCharType="separate"/>
        </w:r>
        <w:r w:rsidR="001C03A4">
          <w:t>59</w:t>
        </w:r>
        <w:r w:rsidR="001C03A4">
          <w:fldChar w:fldCharType="end"/>
        </w:r>
      </w:hyperlink>
    </w:p>
    <w:p w14:paraId="5AA408BC" w14:textId="0FB42A7D" w:rsidR="001C03A4" w:rsidRDefault="00786348">
      <w:pPr>
        <w:pStyle w:val="TOC3"/>
        <w:rPr>
          <w:rFonts w:eastAsiaTheme="minorEastAsia"/>
          <w:smallCaps w:val="0"/>
          <w:sz w:val="22"/>
        </w:rPr>
      </w:pPr>
      <w:hyperlink w:anchor="_Toc47004092" w:history="1">
        <w:r w:rsidR="001C03A4" w:rsidRPr="00790ED7">
          <w:rPr>
            <w:rStyle w:val="Hyperlink"/>
          </w:rPr>
          <w:t>Planos do Utilizador do Microsoft Azure</w:t>
        </w:r>
        <w:r w:rsidR="001C03A4">
          <w:tab/>
        </w:r>
        <w:r w:rsidR="001C03A4">
          <w:fldChar w:fldCharType="begin"/>
        </w:r>
        <w:r w:rsidR="001C03A4">
          <w:instrText xml:space="preserve"> PAGEREF _Toc47004092 \h </w:instrText>
        </w:r>
        <w:r w:rsidR="001C03A4">
          <w:fldChar w:fldCharType="separate"/>
        </w:r>
        <w:r w:rsidR="001C03A4">
          <w:t>60</w:t>
        </w:r>
        <w:r w:rsidR="001C03A4">
          <w:fldChar w:fldCharType="end"/>
        </w:r>
      </w:hyperlink>
    </w:p>
    <w:p w14:paraId="61EFEE0F" w14:textId="73415290" w:rsidR="001C03A4" w:rsidRDefault="00786348">
      <w:pPr>
        <w:pStyle w:val="TOC2"/>
        <w:rPr>
          <w:rFonts w:eastAsiaTheme="minorEastAsia"/>
          <w:smallCaps w:val="0"/>
          <w:sz w:val="22"/>
        </w:rPr>
      </w:pPr>
      <w:hyperlink w:anchor="_Toc47004093" w:history="1">
        <w:r w:rsidR="001C03A4" w:rsidRPr="00790ED7">
          <w:rPr>
            <w:rStyle w:val="Hyperlink"/>
          </w:rPr>
          <w:t>Microsoft 365</w:t>
        </w:r>
        <w:r w:rsidR="001C03A4">
          <w:tab/>
        </w:r>
        <w:r w:rsidR="001C03A4">
          <w:fldChar w:fldCharType="begin"/>
        </w:r>
        <w:r w:rsidR="001C03A4">
          <w:instrText xml:space="preserve"> PAGEREF _Toc47004093 \h </w:instrText>
        </w:r>
        <w:r w:rsidR="001C03A4">
          <w:fldChar w:fldCharType="separate"/>
        </w:r>
        <w:r w:rsidR="001C03A4">
          <w:t>60</w:t>
        </w:r>
        <w:r w:rsidR="001C03A4">
          <w:fldChar w:fldCharType="end"/>
        </w:r>
      </w:hyperlink>
    </w:p>
    <w:p w14:paraId="4C8CA684" w14:textId="1F8658D8" w:rsidR="001C03A4" w:rsidRDefault="00786348">
      <w:pPr>
        <w:pStyle w:val="TOC2"/>
        <w:rPr>
          <w:rFonts w:eastAsiaTheme="minorEastAsia"/>
          <w:smallCaps w:val="0"/>
          <w:sz w:val="22"/>
        </w:rPr>
      </w:pPr>
      <w:hyperlink w:anchor="_Toc47004094" w:history="1">
        <w:r w:rsidR="001C03A4" w:rsidRPr="00790ED7">
          <w:rPr>
            <w:rStyle w:val="Hyperlink"/>
          </w:rPr>
          <w:t>Enterprise Mobility + Security</w:t>
        </w:r>
        <w:r w:rsidR="001C03A4">
          <w:tab/>
        </w:r>
        <w:r w:rsidR="001C03A4">
          <w:fldChar w:fldCharType="begin"/>
        </w:r>
        <w:r w:rsidR="001C03A4">
          <w:instrText xml:space="preserve"> PAGEREF _Toc47004094 \h </w:instrText>
        </w:r>
        <w:r w:rsidR="001C03A4">
          <w:fldChar w:fldCharType="separate"/>
        </w:r>
        <w:r w:rsidR="001C03A4">
          <w:t>63</w:t>
        </w:r>
        <w:r w:rsidR="001C03A4">
          <w:fldChar w:fldCharType="end"/>
        </w:r>
      </w:hyperlink>
    </w:p>
    <w:p w14:paraId="4ADCF377" w14:textId="329D97BD" w:rsidR="001C03A4" w:rsidRDefault="00786348">
      <w:pPr>
        <w:pStyle w:val="TOC2"/>
        <w:rPr>
          <w:rFonts w:eastAsiaTheme="minorEastAsia"/>
          <w:smallCaps w:val="0"/>
          <w:sz w:val="22"/>
        </w:rPr>
      </w:pPr>
      <w:hyperlink w:anchor="_Toc47004095" w:history="1">
        <w:r w:rsidR="001C03A4" w:rsidRPr="00790ED7">
          <w:rPr>
            <w:rStyle w:val="Hyperlink"/>
          </w:rPr>
          <w:t>Subscrições de Servidor para o Azure</w:t>
        </w:r>
        <w:r w:rsidR="001C03A4">
          <w:tab/>
        </w:r>
        <w:r w:rsidR="001C03A4">
          <w:fldChar w:fldCharType="begin"/>
        </w:r>
        <w:r w:rsidR="001C03A4">
          <w:instrText xml:space="preserve"> PAGEREF _Toc47004095 \h </w:instrText>
        </w:r>
        <w:r w:rsidR="001C03A4">
          <w:fldChar w:fldCharType="separate"/>
        </w:r>
        <w:r w:rsidR="001C03A4">
          <w:t>64</w:t>
        </w:r>
        <w:r w:rsidR="001C03A4">
          <w:fldChar w:fldCharType="end"/>
        </w:r>
      </w:hyperlink>
    </w:p>
    <w:p w14:paraId="1974EA15" w14:textId="6A2D35C1" w:rsidR="001C03A4" w:rsidRDefault="00786348">
      <w:pPr>
        <w:pStyle w:val="TOC2"/>
        <w:rPr>
          <w:rFonts w:eastAsiaTheme="minorEastAsia"/>
          <w:smallCaps w:val="0"/>
          <w:sz w:val="22"/>
        </w:rPr>
      </w:pPr>
      <w:hyperlink w:anchor="_Toc47004096" w:history="1">
        <w:r w:rsidR="001C03A4" w:rsidRPr="00790ED7">
          <w:rPr>
            <w:rStyle w:val="Hyperlink"/>
          </w:rPr>
          <w:t>Serviços do Microsoft Dynamics 365</w:t>
        </w:r>
        <w:r w:rsidR="001C03A4">
          <w:tab/>
        </w:r>
        <w:r w:rsidR="001C03A4">
          <w:fldChar w:fldCharType="begin"/>
        </w:r>
        <w:r w:rsidR="001C03A4">
          <w:instrText xml:space="preserve"> PAGEREF _Toc47004096 \h </w:instrText>
        </w:r>
        <w:r w:rsidR="001C03A4">
          <w:fldChar w:fldCharType="separate"/>
        </w:r>
        <w:r w:rsidR="001C03A4">
          <w:t>66</w:t>
        </w:r>
        <w:r w:rsidR="001C03A4">
          <w:fldChar w:fldCharType="end"/>
        </w:r>
      </w:hyperlink>
    </w:p>
    <w:p w14:paraId="3544F6E7" w14:textId="73656181" w:rsidR="001C03A4" w:rsidRDefault="00786348">
      <w:pPr>
        <w:pStyle w:val="TOC2"/>
        <w:rPr>
          <w:rFonts w:eastAsiaTheme="minorEastAsia"/>
          <w:smallCaps w:val="0"/>
          <w:sz w:val="22"/>
        </w:rPr>
      </w:pPr>
      <w:hyperlink w:anchor="_Toc47004097" w:history="1">
        <w:r w:rsidR="001C03A4" w:rsidRPr="00790ED7">
          <w:rPr>
            <w:rStyle w:val="Hyperlink"/>
          </w:rPr>
          <w:t>Serviços do Office 365</w:t>
        </w:r>
        <w:r w:rsidR="001C03A4">
          <w:tab/>
        </w:r>
        <w:r w:rsidR="001C03A4">
          <w:fldChar w:fldCharType="begin"/>
        </w:r>
        <w:r w:rsidR="001C03A4">
          <w:instrText xml:space="preserve"> PAGEREF _Toc47004097 \h </w:instrText>
        </w:r>
        <w:r w:rsidR="001C03A4">
          <w:fldChar w:fldCharType="separate"/>
        </w:r>
        <w:r w:rsidR="001C03A4">
          <w:t>70</w:t>
        </w:r>
        <w:r w:rsidR="001C03A4">
          <w:fldChar w:fldCharType="end"/>
        </w:r>
      </w:hyperlink>
    </w:p>
    <w:p w14:paraId="31C0DC80" w14:textId="039A5B10" w:rsidR="001C03A4" w:rsidRDefault="00786348">
      <w:pPr>
        <w:pStyle w:val="TOC3"/>
        <w:rPr>
          <w:rFonts w:eastAsiaTheme="minorEastAsia"/>
          <w:smallCaps w:val="0"/>
          <w:sz w:val="22"/>
        </w:rPr>
      </w:pPr>
      <w:hyperlink w:anchor="_Toc47004098" w:history="1">
        <w:r w:rsidR="001C03A4" w:rsidRPr="00790ED7">
          <w:rPr>
            <w:rStyle w:val="Hyperlink"/>
          </w:rPr>
          <w:t>Microsoft 365 Applications</w:t>
        </w:r>
        <w:r w:rsidR="001C03A4">
          <w:tab/>
        </w:r>
        <w:r w:rsidR="001C03A4">
          <w:fldChar w:fldCharType="begin"/>
        </w:r>
        <w:r w:rsidR="001C03A4">
          <w:instrText xml:space="preserve"> PAGEREF _Toc47004098 \h </w:instrText>
        </w:r>
        <w:r w:rsidR="001C03A4">
          <w:fldChar w:fldCharType="separate"/>
        </w:r>
        <w:r w:rsidR="001C03A4">
          <w:t>70</w:t>
        </w:r>
        <w:r w:rsidR="001C03A4">
          <w:fldChar w:fldCharType="end"/>
        </w:r>
      </w:hyperlink>
    </w:p>
    <w:p w14:paraId="4ED7F982" w14:textId="44B5AC16" w:rsidR="001C03A4" w:rsidRDefault="00786348">
      <w:pPr>
        <w:pStyle w:val="TOC3"/>
        <w:rPr>
          <w:rFonts w:eastAsiaTheme="minorEastAsia"/>
          <w:smallCaps w:val="0"/>
          <w:sz w:val="22"/>
        </w:rPr>
      </w:pPr>
      <w:hyperlink w:anchor="_Toc47004099" w:history="1">
        <w:r w:rsidR="001C03A4" w:rsidRPr="00790ED7">
          <w:rPr>
            <w:rStyle w:val="Hyperlink"/>
          </w:rPr>
          <w:t>Conjuntos de Aplicações do Office 365</w:t>
        </w:r>
        <w:r w:rsidR="001C03A4">
          <w:tab/>
        </w:r>
        <w:r w:rsidR="001C03A4">
          <w:fldChar w:fldCharType="begin"/>
        </w:r>
        <w:r w:rsidR="001C03A4">
          <w:instrText xml:space="preserve"> PAGEREF _Toc47004099 \h </w:instrText>
        </w:r>
        <w:r w:rsidR="001C03A4">
          <w:fldChar w:fldCharType="separate"/>
        </w:r>
        <w:r w:rsidR="001C03A4">
          <w:t>71</w:t>
        </w:r>
        <w:r w:rsidR="001C03A4">
          <w:fldChar w:fldCharType="end"/>
        </w:r>
      </w:hyperlink>
    </w:p>
    <w:p w14:paraId="4E8BD65A" w14:textId="61FF860B" w:rsidR="001C03A4" w:rsidRDefault="00786348">
      <w:pPr>
        <w:pStyle w:val="TOC3"/>
        <w:rPr>
          <w:rFonts w:eastAsiaTheme="minorEastAsia"/>
          <w:smallCaps w:val="0"/>
          <w:sz w:val="22"/>
        </w:rPr>
      </w:pPr>
      <w:hyperlink w:anchor="_Toc47004100" w:history="1">
        <w:r w:rsidR="001C03A4" w:rsidRPr="00790ED7">
          <w:rPr>
            <w:rStyle w:val="Hyperlink"/>
          </w:rPr>
          <w:t>Serviços de Áudio</w:t>
        </w:r>
        <w:r w:rsidR="001C03A4">
          <w:tab/>
        </w:r>
        <w:r w:rsidR="001C03A4">
          <w:fldChar w:fldCharType="begin"/>
        </w:r>
        <w:r w:rsidR="001C03A4">
          <w:instrText xml:space="preserve"> PAGEREF _Toc47004100 \h </w:instrText>
        </w:r>
        <w:r w:rsidR="001C03A4">
          <w:fldChar w:fldCharType="separate"/>
        </w:r>
        <w:r w:rsidR="001C03A4">
          <w:t>73</w:t>
        </w:r>
        <w:r w:rsidR="001C03A4">
          <w:fldChar w:fldCharType="end"/>
        </w:r>
      </w:hyperlink>
    </w:p>
    <w:p w14:paraId="65AB2AA3" w14:textId="65F4A984" w:rsidR="001C03A4" w:rsidRDefault="00786348">
      <w:pPr>
        <w:pStyle w:val="TOC3"/>
        <w:rPr>
          <w:rFonts w:eastAsiaTheme="minorEastAsia"/>
          <w:smallCaps w:val="0"/>
          <w:sz w:val="22"/>
        </w:rPr>
      </w:pPr>
      <w:hyperlink w:anchor="_Toc47004101" w:history="1">
        <w:r w:rsidR="001C03A4" w:rsidRPr="00790ED7">
          <w:rPr>
            <w:rStyle w:val="Hyperlink"/>
          </w:rPr>
          <w:t>Exchange Online</w:t>
        </w:r>
        <w:r w:rsidR="001C03A4">
          <w:tab/>
        </w:r>
        <w:r w:rsidR="001C03A4">
          <w:fldChar w:fldCharType="begin"/>
        </w:r>
        <w:r w:rsidR="001C03A4">
          <w:instrText xml:space="preserve"> PAGEREF _Toc47004101 \h </w:instrText>
        </w:r>
        <w:r w:rsidR="001C03A4">
          <w:fldChar w:fldCharType="separate"/>
        </w:r>
        <w:r w:rsidR="001C03A4">
          <w:t>74</w:t>
        </w:r>
        <w:r w:rsidR="001C03A4">
          <w:fldChar w:fldCharType="end"/>
        </w:r>
      </w:hyperlink>
    </w:p>
    <w:p w14:paraId="728F974A" w14:textId="4227D11D" w:rsidR="001C03A4" w:rsidRDefault="00786348">
      <w:pPr>
        <w:pStyle w:val="TOC3"/>
        <w:rPr>
          <w:rFonts w:eastAsiaTheme="minorEastAsia"/>
          <w:smallCaps w:val="0"/>
          <w:sz w:val="22"/>
        </w:rPr>
      </w:pPr>
      <w:hyperlink w:anchor="_Toc47004102" w:history="1">
        <w:r w:rsidR="001C03A4" w:rsidRPr="00790ED7">
          <w:rPr>
            <w:rStyle w:val="Hyperlink"/>
          </w:rPr>
          <w:t>Microsoft Stream</w:t>
        </w:r>
        <w:r w:rsidR="001C03A4">
          <w:tab/>
        </w:r>
        <w:r w:rsidR="001C03A4">
          <w:fldChar w:fldCharType="begin"/>
        </w:r>
        <w:r w:rsidR="001C03A4">
          <w:instrText xml:space="preserve"> PAGEREF _Toc47004102 \h </w:instrText>
        </w:r>
        <w:r w:rsidR="001C03A4">
          <w:fldChar w:fldCharType="separate"/>
        </w:r>
        <w:r w:rsidR="001C03A4">
          <w:t>74</w:t>
        </w:r>
        <w:r w:rsidR="001C03A4">
          <w:fldChar w:fldCharType="end"/>
        </w:r>
      </w:hyperlink>
    </w:p>
    <w:p w14:paraId="09ABD731" w14:textId="05B74F41" w:rsidR="001C03A4" w:rsidRDefault="00786348">
      <w:pPr>
        <w:pStyle w:val="TOC3"/>
        <w:rPr>
          <w:rFonts w:eastAsiaTheme="minorEastAsia"/>
          <w:smallCaps w:val="0"/>
          <w:sz w:val="22"/>
        </w:rPr>
      </w:pPr>
      <w:hyperlink w:anchor="_Toc47004103" w:history="1">
        <w:r w:rsidR="001C03A4" w:rsidRPr="00790ED7">
          <w:rPr>
            <w:rStyle w:val="Hyperlink"/>
          </w:rPr>
          <w:t>OneDrive para Empresas</w:t>
        </w:r>
        <w:r w:rsidR="001C03A4">
          <w:tab/>
        </w:r>
        <w:r w:rsidR="001C03A4">
          <w:fldChar w:fldCharType="begin"/>
        </w:r>
        <w:r w:rsidR="001C03A4">
          <w:instrText xml:space="preserve"> PAGEREF _Toc47004103 \h </w:instrText>
        </w:r>
        <w:r w:rsidR="001C03A4">
          <w:fldChar w:fldCharType="separate"/>
        </w:r>
        <w:r w:rsidR="001C03A4">
          <w:t>75</w:t>
        </w:r>
        <w:r w:rsidR="001C03A4">
          <w:fldChar w:fldCharType="end"/>
        </w:r>
      </w:hyperlink>
    </w:p>
    <w:p w14:paraId="206B1618" w14:textId="129A023E" w:rsidR="001C03A4" w:rsidRDefault="00786348">
      <w:pPr>
        <w:pStyle w:val="TOC3"/>
        <w:rPr>
          <w:rFonts w:eastAsiaTheme="minorEastAsia"/>
          <w:smallCaps w:val="0"/>
          <w:sz w:val="22"/>
        </w:rPr>
      </w:pPr>
      <w:hyperlink w:anchor="_Toc47004104" w:history="1">
        <w:r w:rsidR="001C03A4" w:rsidRPr="00790ED7">
          <w:rPr>
            <w:rStyle w:val="Hyperlink"/>
          </w:rPr>
          <w:t>Project</w:t>
        </w:r>
        <w:r w:rsidR="001C03A4">
          <w:tab/>
        </w:r>
        <w:r w:rsidR="001C03A4">
          <w:fldChar w:fldCharType="begin"/>
        </w:r>
        <w:r w:rsidR="001C03A4">
          <w:instrText xml:space="preserve"> PAGEREF _Toc47004104 \h </w:instrText>
        </w:r>
        <w:r w:rsidR="001C03A4">
          <w:fldChar w:fldCharType="separate"/>
        </w:r>
        <w:r w:rsidR="001C03A4">
          <w:t>75</w:t>
        </w:r>
        <w:r w:rsidR="001C03A4">
          <w:fldChar w:fldCharType="end"/>
        </w:r>
      </w:hyperlink>
    </w:p>
    <w:p w14:paraId="473B5F66" w14:textId="1DDB76FE" w:rsidR="001C03A4" w:rsidRDefault="00786348">
      <w:pPr>
        <w:pStyle w:val="TOC3"/>
        <w:rPr>
          <w:rFonts w:eastAsiaTheme="minorEastAsia"/>
          <w:smallCaps w:val="0"/>
          <w:sz w:val="22"/>
        </w:rPr>
      </w:pPr>
      <w:hyperlink w:anchor="_Toc47004105" w:history="1">
        <w:r w:rsidR="001C03A4" w:rsidRPr="00790ED7">
          <w:rPr>
            <w:rStyle w:val="Hyperlink"/>
          </w:rPr>
          <w:t>SharePoint Online</w:t>
        </w:r>
        <w:r w:rsidR="001C03A4">
          <w:tab/>
        </w:r>
        <w:r w:rsidR="001C03A4">
          <w:fldChar w:fldCharType="begin"/>
        </w:r>
        <w:r w:rsidR="001C03A4">
          <w:instrText xml:space="preserve"> PAGEREF _Toc47004105 \h </w:instrText>
        </w:r>
        <w:r w:rsidR="001C03A4">
          <w:fldChar w:fldCharType="separate"/>
        </w:r>
        <w:r w:rsidR="001C03A4">
          <w:t>76</w:t>
        </w:r>
        <w:r w:rsidR="001C03A4">
          <w:fldChar w:fldCharType="end"/>
        </w:r>
      </w:hyperlink>
    </w:p>
    <w:p w14:paraId="4BC7AD3C" w14:textId="5A1432E8" w:rsidR="001C03A4" w:rsidRDefault="00786348">
      <w:pPr>
        <w:pStyle w:val="TOC3"/>
        <w:rPr>
          <w:rFonts w:eastAsiaTheme="minorEastAsia"/>
          <w:smallCaps w:val="0"/>
          <w:sz w:val="22"/>
        </w:rPr>
      </w:pPr>
      <w:hyperlink w:anchor="_Toc47004106" w:history="1">
        <w:r w:rsidR="001C03A4" w:rsidRPr="00790ED7">
          <w:rPr>
            <w:rStyle w:val="Hyperlink"/>
          </w:rPr>
          <w:t>Visio</w:t>
        </w:r>
        <w:r w:rsidR="001C03A4">
          <w:tab/>
        </w:r>
        <w:r w:rsidR="001C03A4">
          <w:fldChar w:fldCharType="begin"/>
        </w:r>
        <w:r w:rsidR="001C03A4">
          <w:instrText xml:space="preserve"> PAGEREF _Toc47004106 \h </w:instrText>
        </w:r>
        <w:r w:rsidR="001C03A4">
          <w:fldChar w:fldCharType="separate"/>
        </w:r>
        <w:r w:rsidR="001C03A4">
          <w:t>76</w:t>
        </w:r>
        <w:r w:rsidR="001C03A4">
          <w:fldChar w:fldCharType="end"/>
        </w:r>
      </w:hyperlink>
    </w:p>
    <w:p w14:paraId="464DC730" w14:textId="5D9DD88F" w:rsidR="001C03A4" w:rsidRDefault="00786348">
      <w:pPr>
        <w:pStyle w:val="TOC3"/>
        <w:rPr>
          <w:rFonts w:eastAsiaTheme="minorEastAsia"/>
          <w:smallCaps w:val="0"/>
          <w:sz w:val="22"/>
        </w:rPr>
      </w:pPr>
      <w:hyperlink w:anchor="_Toc47004107" w:history="1">
        <w:r w:rsidR="001C03A4" w:rsidRPr="00790ED7">
          <w:rPr>
            <w:rStyle w:val="Hyperlink"/>
          </w:rPr>
          <w:t>Workplace Analytics</w:t>
        </w:r>
        <w:r w:rsidR="001C03A4">
          <w:tab/>
        </w:r>
        <w:r w:rsidR="001C03A4">
          <w:fldChar w:fldCharType="begin"/>
        </w:r>
        <w:r w:rsidR="001C03A4">
          <w:instrText xml:space="preserve"> PAGEREF _Toc47004107 \h </w:instrText>
        </w:r>
        <w:r w:rsidR="001C03A4">
          <w:fldChar w:fldCharType="separate"/>
        </w:r>
        <w:r w:rsidR="001C03A4">
          <w:t>77</w:t>
        </w:r>
        <w:r w:rsidR="001C03A4">
          <w:fldChar w:fldCharType="end"/>
        </w:r>
      </w:hyperlink>
    </w:p>
    <w:p w14:paraId="30DF67F6" w14:textId="5AF84585" w:rsidR="001C03A4" w:rsidRDefault="00786348">
      <w:pPr>
        <w:pStyle w:val="TOC2"/>
        <w:rPr>
          <w:rFonts w:eastAsiaTheme="minorEastAsia"/>
          <w:smallCaps w:val="0"/>
          <w:sz w:val="22"/>
        </w:rPr>
      </w:pPr>
      <w:hyperlink w:anchor="_Toc47004108" w:history="1">
        <w:r w:rsidR="001C03A4" w:rsidRPr="00790ED7">
          <w:rPr>
            <w:rStyle w:val="Hyperlink"/>
          </w:rPr>
          <w:t>Outros Serviços Online</w:t>
        </w:r>
        <w:r w:rsidR="001C03A4">
          <w:tab/>
        </w:r>
        <w:r w:rsidR="001C03A4">
          <w:fldChar w:fldCharType="begin"/>
        </w:r>
        <w:r w:rsidR="001C03A4">
          <w:instrText xml:space="preserve"> PAGEREF _Toc47004108 \h </w:instrText>
        </w:r>
        <w:r w:rsidR="001C03A4">
          <w:fldChar w:fldCharType="separate"/>
        </w:r>
        <w:r w:rsidR="001C03A4">
          <w:t>77</w:t>
        </w:r>
        <w:r w:rsidR="001C03A4">
          <w:fldChar w:fldCharType="end"/>
        </w:r>
      </w:hyperlink>
    </w:p>
    <w:p w14:paraId="05A414F3" w14:textId="56543311" w:rsidR="001C03A4" w:rsidRDefault="00786348">
      <w:pPr>
        <w:pStyle w:val="TOC3"/>
        <w:rPr>
          <w:rFonts w:eastAsiaTheme="minorEastAsia"/>
          <w:smallCaps w:val="0"/>
          <w:sz w:val="22"/>
        </w:rPr>
      </w:pPr>
      <w:hyperlink w:anchor="_Toc47004109" w:history="1">
        <w:r w:rsidR="001C03A4" w:rsidRPr="00790ED7">
          <w:rPr>
            <w:rStyle w:val="Hyperlink"/>
          </w:rPr>
          <w:t>Mapas Bing</w:t>
        </w:r>
        <w:r w:rsidR="001C03A4">
          <w:tab/>
        </w:r>
        <w:r w:rsidR="001C03A4">
          <w:fldChar w:fldCharType="begin"/>
        </w:r>
        <w:r w:rsidR="001C03A4">
          <w:instrText xml:space="preserve"> PAGEREF _Toc47004109 \h </w:instrText>
        </w:r>
        <w:r w:rsidR="001C03A4">
          <w:fldChar w:fldCharType="separate"/>
        </w:r>
        <w:r w:rsidR="001C03A4">
          <w:t>77</w:t>
        </w:r>
        <w:r w:rsidR="001C03A4">
          <w:fldChar w:fldCharType="end"/>
        </w:r>
      </w:hyperlink>
    </w:p>
    <w:p w14:paraId="02C453D2" w14:textId="281B682A" w:rsidR="001C03A4" w:rsidRDefault="00786348">
      <w:pPr>
        <w:pStyle w:val="TOC3"/>
        <w:rPr>
          <w:rFonts w:eastAsiaTheme="minorEastAsia"/>
          <w:smallCaps w:val="0"/>
          <w:sz w:val="22"/>
        </w:rPr>
      </w:pPr>
      <w:hyperlink w:anchor="_Toc47004110" w:history="1">
        <w:r w:rsidR="001C03A4" w:rsidRPr="00790ED7">
          <w:rPr>
            <w:rStyle w:val="Hyperlink"/>
          </w:rPr>
          <w:t>Microsoft Power Platform</w:t>
        </w:r>
        <w:r w:rsidR="001C03A4">
          <w:tab/>
        </w:r>
        <w:r w:rsidR="001C03A4">
          <w:fldChar w:fldCharType="begin"/>
        </w:r>
        <w:r w:rsidR="001C03A4">
          <w:instrText xml:space="preserve"> PAGEREF _Toc47004110 \h </w:instrText>
        </w:r>
        <w:r w:rsidR="001C03A4">
          <w:fldChar w:fldCharType="separate"/>
        </w:r>
        <w:r w:rsidR="001C03A4">
          <w:t>78</w:t>
        </w:r>
        <w:r w:rsidR="001C03A4">
          <w:fldChar w:fldCharType="end"/>
        </w:r>
      </w:hyperlink>
    </w:p>
    <w:p w14:paraId="40D052D7" w14:textId="497A94A2" w:rsidR="001C03A4" w:rsidRDefault="00786348">
      <w:pPr>
        <w:pStyle w:val="TOC3"/>
        <w:rPr>
          <w:rFonts w:eastAsiaTheme="minorEastAsia"/>
          <w:smallCaps w:val="0"/>
          <w:sz w:val="22"/>
        </w:rPr>
      </w:pPr>
      <w:hyperlink w:anchor="_Toc47004111" w:history="1">
        <w:r w:rsidR="001C03A4" w:rsidRPr="00790ED7">
          <w:rPr>
            <w:rStyle w:val="Hyperlink"/>
          </w:rPr>
          <w:t>Ofertas do GitHub</w:t>
        </w:r>
        <w:r w:rsidR="001C03A4">
          <w:tab/>
        </w:r>
        <w:r w:rsidR="001C03A4">
          <w:fldChar w:fldCharType="begin"/>
        </w:r>
        <w:r w:rsidR="001C03A4">
          <w:instrText xml:space="preserve"> PAGEREF _Toc47004111 \h </w:instrText>
        </w:r>
        <w:r w:rsidR="001C03A4">
          <w:fldChar w:fldCharType="separate"/>
        </w:r>
        <w:r w:rsidR="001C03A4">
          <w:t>79</w:t>
        </w:r>
        <w:r w:rsidR="001C03A4">
          <w:fldChar w:fldCharType="end"/>
        </w:r>
      </w:hyperlink>
    </w:p>
    <w:p w14:paraId="1306DAC0" w14:textId="4EB71EED" w:rsidR="001C03A4" w:rsidRDefault="00786348">
      <w:pPr>
        <w:pStyle w:val="TOC3"/>
        <w:rPr>
          <w:rFonts w:eastAsiaTheme="minorEastAsia"/>
          <w:smallCaps w:val="0"/>
          <w:sz w:val="22"/>
        </w:rPr>
      </w:pPr>
      <w:hyperlink w:anchor="_Toc47004112" w:history="1">
        <w:r w:rsidR="001C03A4" w:rsidRPr="00790ED7">
          <w:rPr>
            <w:rStyle w:val="Hyperlink"/>
          </w:rPr>
          <w:t>Proteção Avançada Contra Ameaças do Microsoft Defender para Servidores</w:t>
        </w:r>
        <w:r w:rsidR="001C03A4">
          <w:tab/>
        </w:r>
        <w:r w:rsidR="001C03A4">
          <w:fldChar w:fldCharType="begin"/>
        </w:r>
        <w:r w:rsidR="001C03A4">
          <w:instrText xml:space="preserve"> PAGEREF _Toc47004112 \h </w:instrText>
        </w:r>
        <w:r w:rsidR="001C03A4">
          <w:fldChar w:fldCharType="separate"/>
        </w:r>
        <w:r w:rsidR="001C03A4">
          <w:t>80</w:t>
        </w:r>
        <w:r w:rsidR="001C03A4">
          <w:fldChar w:fldCharType="end"/>
        </w:r>
      </w:hyperlink>
    </w:p>
    <w:p w14:paraId="0902BDA9" w14:textId="6B0204B1" w:rsidR="001C03A4" w:rsidRDefault="00786348">
      <w:pPr>
        <w:pStyle w:val="TOC3"/>
        <w:rPr>
          <w:rFonts w:eastAsiaTheme="minorEastAsia"/>
          <w:smallCaps w:val="0"/>
          <w:sz w:val="22"/>
        </w:rPr>
      </w:pPr>
      <w:hyperlink w:anchor="_Toc47004113" w:history="1">
        <w:r w:rsidR="001C03A4" w:rsidRPr="00790ED7">
          <w:rPr>
            <w:rStyle w:val="Hyperlink"/>
          </w:rPr>
          <w:t>Microsoft Cloud App Security</w:t>
        </w:r>
        <w:r w:rsidR="001C03A4">
          <w:tab/>
        </w:r>
        <w:r w:rsidR="001C03A4">
          <w:fldChar w:fldCharType="begin"/>
        </w:r>
        <w:r w:rsidR="001C03A4">
          <w:instrText xml:space="preserve"> PAGEREF _Toc47004113 \h </w:instrText>
        </w:r>
        <w:r w:rsidR="001C03A4">
          <w:fldChar w:fldCharType="separate"/>
        </w:r>
        <w:r w:rsidR="001C03A4">
          <w:t>81</w:t>
        </w:r>
        <w:r w:rsidR="001C03A4">
          <w:fldChar w:fldCharType="end"/>
        </w:r>
      </w:hyperlink>
    </w:p>
    <w:p w14:paraId="4932C1EE" w14:textId="679D2EBF" w:rsidR="001C03A4" w:rsidRDefault="00786348">
      <w:pPr>
        <w:pStyle w:val="TOC3"/>
        <w:rPr>
          <w:rFonts w:eastAsiaTheme="minorEastAsia"/>
          <w:smallCaps w:val="0"/>
          <w:sz w:val="22"/>
        </w:rPr>
      </w:pPr>
      <w:hyperlink w:anchor="_Toc47004114" w:history="1">
        <w:r w:rsidR="001C03A4" w:rsidRPr="00790ED7">
          <w:rPr>
            <w:rStyle w:val="Hyperlink"/>
          </w:rPr>
          <w:t>Ligação de dados do Microsoft Graph para ISVs</w:t>
        </w:r>
        <w:r w:rsidR="001C03A4">
          <w:tab/>
        </w:r>
        <w:r w:rsidR="001C03A4">
          <w:fldChar w:fldCharType="begin"/>
        </w:r>
        <w:r w:rsidR="001C03A4">
          <w:instrText xml:space="preserve"> PAGEREF _Toc47004114 \h </w:instrText>
        </w:r>
        <w:r w:rsidR="001C03A4">
          <w:fldChar w:fldCharType="separate"/>
        </w:r>
        <w:r w:rsidR="001C03A4">
          <w:t>81</w:t>
        </w:r>
        <w:r w:rsidR="001C03A4">
          <w:fldChar w:fldCharType="end"/>
        </w:r>
      </w:hyperlink>
    </w:p>
    <w:p w14:paraId="3B469084" w14:textId="2A3DF63A" w:rsidR="001C03A4" w:rsidRDefault="00786348">
      <w:pPr>
        <w:pStyle w:val="TOC3"/>
        <w:rPr>
          <w:rFonts w:eastAsiaTheme="minorEastAsia"/>
          <w:smallCaps w:val="0"/>
          <w:sz w:val="22"/>
        </w:rPr>
      </w:pPr>
      <w:hyperlink w:anchor="_Toc47004115" w:history="1">
        <w:r w:rsidR="001C03A4" w:rsidRPr="00790ED7">
          <w:rPr>
            <w:rStyle w:val="Hyperlink"/>
          </w:rPr>
          <w:t>Microsoft Intune</w:t>
        </w:r>
        <w:r w:rsidR="001C03A4">
          <w:tab/>
        </w:r>
        <w:r w:rsidR="001C03A4">
          <w:fldChar w:fldCharType="begin"/>
        </w:r>
        <w:r w:rsidR="001C03A4">
          <w:instrText xml:space="preserve"> PAGEREF _Toc47004115 \h </w:instrText>
        </w:r>
        <w:r w:rsidR="001C03A4">
          <w:fldChar w:fldCharType="separate"/>
        </w:r>
        <w:r w:rsidR="001C03A4">
          <w:t>81</w:t>
        </w:r>
        <w:r w:rsidR="001C03A4">
          <w:fldChar w:fldCharType="end"/>
        </w:r>
      </w:hyperlink>
    </w:p>
    <w:p w14:paraId="1D22F59E" w14:textId="3DCE2FAF" w:rsidR="001C03A4" w:rsidRDefault="00786348">
      <w:pPr>
        <w:pStyle w:val="TOC3"/>
        <w:rPr>
          <w:rFonts w:eastAsiaTheme="minorEastAsia"/>
          <w:smallCaps w:val="0"/>
          <w:sz w:val="22"/>
        </w:rPr>
      </w:pPr>
      <w:hyperlink w:anchor="_Toc47004116" w:history="1">
        <w:r w:rsidR="001C03A4" w:rsidRPr="00790ED7">
          <w:rPr>
            <w:rStyle w:val="Hyperlink"/>
          </w:rPr>
          <w:t>Microsoft Learning</w:t>
        </w:r>
        <w:r w:rsidR="001C03A4">
          <w:tab/>
        </w:r>
        <w:r w:rsidR="001C03A4">
          <w:fldChar w:fldCharType="begin"/>
        </w:r>
        <w:r w:rsidR="001C03A4">
          <w:instrText xml:space="preserve"> PAGEREF _Toc47004116 \h </w:instrText>
        </w:r>
        <w:r w:rsidR="001C03A4">
          <w:fldChar w:fldCharType="separate"/>
        </w:r>
        <w:r w:rsidR="001C03A4">
          <w:t>82</w:t>
        </w:r>
        <w:r w:rsidR="001C03A4">
          <w:fldChar w:fldCharType="end"/>
        </w:r>
      </w:hyperlink>
    </w:p>
    <w:p w14:paraId="613563D2" w14:textId="4405419A" w:rsidR="001C03A4" w:rsidRDefault="00786348">
      <w:pPr>
        <w:pStyle w:val="TOC3"/>
        <w:rPr>
          <w:rFonts w:eastAsiaTheme="minorEastAsia"/>
          <w:smallCaps w:val="0"/>
          <w:sz w:val="22"/>
        </w:rPr>
      </w:pPr>
      <w:hyperlink w:anchor="_Toc47004117" w:history="1">
        <w:r w:rsidR="001C03A4" w:rsidRPr="00790ED7">
          <w:rPr>
            <w:rStyle w:val="Hyperlink"/>
          </w:rPr>
          <w:t>Minecraft: Edição de Educação</w:t>
        </w:r>
        <w:r w:rsidR="001C03A4">
          <w:tab/>
        </w:r>
        <w:r w:rsidR="001C03A4">
          <w:fldChar w:fldCharType="begin"/>
        </w:r>
        <w:r w:rsidR="001C03A4">
          <w:instrText xml:space="preserve"> PAGEREF _Toc47004117 \h </w:instrText>
        </w:r>
        <w:r w:rsidR="001C03A4">
          <w:fldChar w:fldCharType="separate"/>
        </w:r>
        <w:r w:rsidR="001C03A4">
          <w:t>83</w:t>
        </w:r>
        <w:r w:rsidR="001C03A4">
          <w:fldChar w:fldCharType="end"/>
        </w:r>
      </w:hyperlink>
    </w:p>
    <w:p w14:paraId="58435CAF" w14:textId="625526CA" w:rsidR="001C03A4" w:rsidRDefault="00786348">
      <w:pPr>
        <w:pStyle w:val="TOC3"/>
        <w:rPr>
          <w:rFonts w:eastAsiaTheme="minorEastAsia"/>
          <w:smallCaps w:val="0"/>
          <w:sz w:val="22"/>
        </w:rPr>
      </w:pPr>
      <w:hyperlink w:anchor="_Toc47004118" w:history="1">
        <w:r w:rsidR="001C03A4" w:rsidRPr="00790ED7">
          <w:rPr>
            <w:rStyle w:val="Hyperlink"/>
          </w:rPr>
          <w:t>Visual Studio com GitHub Enterprise</w:t>
        </w:r>
        <w:r w:rsidR="001C03A4">
          <w:tab/>
        </w:r>
        <w:r w:rsidR="001C03A4">
          <w:fldChar w:fldCharType="begin"/>
        </w:r>
        <w:r w:rsidR="001C03A4">
          <w:instrText xml:space="preserve"> PAGEREF _Toc47004118 \h </w:instrText>
        </w:r>
        <w:r w:rsidR="001C03A4">
          <w:fldChar w:fldCharType="separate"/>
        </w:r>
        <w:r w:rsidR="001C03A4">
          <w:t>83</w:t>
        </w:r>
        <w:r w:rsidR="001C03A4">
          <w:fldChar w:fldCharType="end"/>
        </w:r>
      </w:hyperlink>
    </w:p>
    <w:p w14:paraId="2B4786E8" w14:textId="407BF2A5" w:rsidR="001C03A4" w:rsidRDefault="00786348">
      <w:pPr>
        <w:pStyle w:val="TOC1"/>
        <w:rPr>
          <w:rFonts w:eastAsiaTheme="minorEastAsia"/>
          <w:b w:val="0"/>
          <w:caps w:val="0"/>
          <w:noProof/>
          <w:sz w:val="22"/>
          <w:szCs w:val="22"/>
        </w:rPr>
      </w:pPr>
      <w:hyperlink w:anchor="_Toc47004119" w:history="1">
        <w:r w:rsidR="001C03A4" w:rsidRPr="00790ED7">
          <w:rPr>
            <w:rStyle w:val="Hyperlink"/>
            <w:noProof/>
          </w:rPr>
          <w:t>Glossário</w:t>
        </w:r>
        <w:r w:rsidR="001C03A4">
          <w:rPr>
            <w:noProof/>
          </w:rPr>
          <w:tab/>
        </w:r>
        <w:r w:rsidR="001C03A4">
          <w:rPr>
            <w:noProof/>
          </w:rPr>
          <w:fldChar w:fldCharType="begin"/>
        </w:r>
        <w:r w:rsidR="001C03A4">
          <w:rPr>
            <w:noProof/>
          </w:rPr>
          <w:instrText xml:space="preserve"> PAGEREF _Toc47004119 \h </w:instrText>
        </w:r>
        <w:r w:rsidR="001C03A4">
          <w:rPr>
            <w:noProof/>
          </w:rPr>
        </w:r>
        <w:r w:rsidR="001C03A4">
          <w:rPr>
            <w:noProof/>
          </w:rPr>
          <w:fldChar w:fldCharType="separate"/>
        </w:r>
        <w:r w:rsidR="001C03A4">
          <w:rPr>
            <w:noProof/>
          </w:rPr>
          <w:t>85</w:t>
        </w:r>
        <w:r w:rsidR="001C03A4">
          <w:rPr>
            <w:noProof/>
          </w:rPr>
          <w:fldChar w:fldCharType="end"/>
        </w:r>
      </w:hyperlink>
    </w:p>
    <w:p w14:paraId="720F4A3F" w14:textId="577C5B41" w:rsidR="001C03A4" w:rsidRDefault="00786348">
      <w:pPr>
        <w:pStyle w:val="TOC2"/>
        <w:rPr>
          <w:rFonts w:eastAsiaTheme="minorEastAsia"/>
          <w:smallCaps w:val="0"/>
          <w:sz w:val="22"/>
        </w:rPr>
      </w:pPr>
      <w:hyperlink w:anchor="_Toc47004120" w:history="1">
        <w:r w:rsidR="001C03A4" w:rsidRPr="00790ED7">
          <w:rPr>
            <w:rStyle w:val="Hyperlink"/>
          </w:rPr>
          <w:t>Atributos</w:t>
        </w:r>
        <w:r w:rsidR="001C03A4">
          <w:tab/>
        </w:r>
        <w:r w:rsidR="001C03A4">
          <w:fldChar w:fldCharType="begin"/>
        </w:r>
        <w:r w:rsidR="001C03A4">
          <w:instrText xml:space="preserve"> PAGEREF _Toc47004120 \h </w:instrText>
        </w:r>
        <w:r w:rsidR="001C03A4">
          <w:fldChar w:fldCharType="separate"/>
        </w:r>
        <w:r w:rsidR="001C03A4">
          <w:t>85</w:t>
        </w:r>
        <w:r w:rsidR="001C03A4">
          <w:fldChar w:fldCharType="end"/>
        </w:r>
      </w:hyperlink>
    </w:p>
    <w:p w14:paraId="4FA0362B" w14:textId="46056ABB" w:rsidR="001C03A4" w:rsidRDefault="00786348">
      <w:pPr>
        <w:pStyle w:val="TOC2"/>
        <w:rPr>
          <w:rFonts w:eastAsiaTheme="minorEastAsia"/>
          <w:smallCaps w:val="0"/>
          <w:sz w:val="22"/>
        </w:rPr>
      </w:pPr>
      <w:hyperlink w:anchor="_Toc47004121" w:history="1">
        <w:r w:rsidR="001C03A4" w:rsidRPr="00790ED7">
          <w:rPr>
            <w:rStyle w:val="Hyperlink"/>
          </w:rPr>
          <w:t>Valores das Células</w:t>
        </w:r>
        <w:r w:rsidR="001C03A4">
          <w:tab/>
        </w:r>
        <w:r w:rsidR="001C03A4">
          <w:fldChar w:fldCharType="begin"/>
        </w:r>
        <w:r w:rsidR="001C03A4">
          <w:instrText xml:space="preserve"> PAGEREF _Toc47004121 \h </w:instrText>
        </w:r>
        <w:r w:rsidR="001C03A4">
          <w:fldChar w:fldCharType="separate"/>
        </w:r>
        <w:r w:rsidR="001C03A4">
          <w:t>86</w:t>
        </w:r>
        <w:r w:rsidR="001C03A4">
          <w:fldChar w:fldCharType="end"/>
        </w:r>
      </w:hyperlink>
    </w:p>
    <w:p w14:paraId="504ADD05" w14:textId="226AFC34" w:rsidR="001C03A4" w:rsidRDefault="00786348">
      <w:pPr>
        <w:pStyle w:val="TOC2"/>
        <w:rPr>
          <w:rFonts w:eastAsiaTheme="minorEastAsia"/>
          <w:smallCaps w:val="0"/>
          <w:sz w:val="22"/>
        </w:rPr>
      </w:pPr>
      <w:hyperlink w:anchor="_Toc47004122" w:history="1">
        <w:r w:rsidR="001C03A4" w:rsidRPr="00790ED7">
          <w:rPr>
            <w:rStyle w:val="Hyperlink"/>
          </w:rPr>
          <w:t>Títulos das Colunas</w:t>
        </w:r>
        <w:r w:rsidR="001C03A4">
          <w:tab/>
        </w:r>
        <w:r w:rsidR="001C03A4">
          <w:fldChar w:fldCharType="begin"/>
        </w:r>
        <w:r w:rsidR="001C03A4">
          <w:instrText xml:space="preserve"> PAGEREF _Toc47004122 \h </w:instrText>
        </w:r>
        <w:r w:rsidR="001C03A4">
          <w:fldChar w:fldCharType="separate"/>
        </w:r>
        <w:r w:rsidR="001C03A4">
          <w:t>87</w:t>
        </w:r>
        <w:r w:rsidR="001C03A4">
          <w:fldChar w:fldCharType="end"/>
        </w:r>
      </w:hyperlink>
    </w:p>
    <w:p w14:paraId="630DFB01" w14:textId="499278EA" w:rsidR="001C03A4" w:rsidRDefault="00786348">
      <w:pPr>
        <w:pStyle w:val="TOC2"/>
        <w:rPr>
          <w:rFonts w:eastAsiaTheme="minorEastAsia"/>
          <w:smallCaps w:val="0"/>
          <w:sz w:val="22"/>
        </w:rPr>
      </w:pPr>
      <w:hyperlink w:anchor="_Toc47004123" w:history="1">
        <w:r w:rsidR="001C03A4" w:rsidRPr="00790ED7">
          <w:rPr>
            <w:rStyle w:val="Hyperlink"/>
          </w:rPr>
          <w:t>Definições</w:t>
        </w:r>
        <w:r w:rsidR="001C03A4">
          <w:tab/>
        </w:r>
        <w:r w:rsidR="001C03A4">
          <w:fldChar w:fldCharType="begin"/>
        </w:r>
        <w:r w:rsidR="001C03A4">
          <w:instrText xml:space="preserve"> PAGEREF _Toc47004123 \h </w:instrText>
        </w:r>
        <w:r w:rsidR="001C03A4">
          <w:fldChar w:fldCharType="separate"/>
        </w:r>
        <w:r w:rsidR="001C03A4">
          <w:t>87</w:t>
        </w:r>
        <w:r w:rsidR="001C03A4">
          <w:fldChar w:fldCharType="end"/>
        </w:r>
      </w:hyperlink>
    </w:p>
    <w:p w14:paraId="2A634EAC" w14:textId="5F9944FA" w:rsidR="001C03A4" w:rsidRDefault="00786348">
      <w:pPr>
        <w:pStyle w:val="TOC1"/>
        <w:rPr>
          <w:rFonts w:eastAsiaTheme="minorEastAsia"/>
          <w:b w:val="0"/>
          <w:caps w:val="0"/>
          <w:noProof/>
          <w:sz w:val="22"/>
          <w:szCs w:val="22"/>
        </w:rPr>
      </w:pPr>
      <w:hyperlink w:anchor="_Toc47004124" w:history="1">
        <w:r w:rsidR="001C03A4" w:rsidRPr="00790ED7">
          <w:rPr>
            <w:rStyle w:val="Hyperlink"/>
            <w:noProof/>
          </w:rPr>
          <w:t>Apêndice A – Licenças Equivalentes de CAL/ML</w:t>
        </w:r>
        <w:r w:rsidR="001C03A4">
          <w:rPr>
            <w:noProof/>
          </w:rPr>
          <w:tab/>
        </w:r>
        <w:r w:rsidR="001C03A4">
          <w:rPr>
            <w:noProof/>
          </w:rPr>
          <w:fldChar w:fldCharType="begin"/>
        </w:r>
        <w:r w:rsidR="001C03A4">
          <w:rPr>
            <w:noProof/>
          </w:rPr>
          <w:instrText xml:space="preserve"> PAGEREF _Toc47004124 \h </w:instrText>
        </w:r>
        <w:r w:rsidR="001C03A4">
          <w:rPr>
            <w:noProof/>
          </w:rPr>
        </w:r>
        <w:r w:rsidR="001C03A4">
          <w:rPr>
            <w:noProof/>
          </w:rPr>
          <w:fldChar w:fldCharType="separate"/>
        </w:r>
        <w:r w:rsidR="001C03A4">
          <w:rPr>
            <w:noProof/>
          </w:rPr>
          <w:t>91</w:t>
        </w:r>
        <w:r w:rsidR="001C03A4">
          <w:rPr>
            <w:noProof/>
          </w:rPr>
          <w:fldChar w:fldCharType="end"/>
        </w:r>
      </w:hyperlink>
    </w:p>
    <w:p w14:paraId="3ECDF93F" w14:textId="2E74FFFF" w:rsidR="001C03A4" w:rsidRDefault="00786348">
      <w:pPr>
        <w:pStyle w:val="TOC1"/>
        <w:rPr>
          <w:rFonts w:eastAsiaTheme="minorEastAsia"/>
          <w:b w:val="0"/>
          <w:caps w:val="0"/>
          <w:noProof/>
          <w:sz w:val="22"/>
          <w:szCs w:val="22"/>
        </w:rPr>
      </w:pPr>
      <w:hyperlink w:anchor="_Toc47004125" w:history="1">
        <w:r w:rsidR="001C03A4" w:rsidRPr="00790ED7">
          <w:rPr>
            <w:rStyle w:val="Hyperlink"/>
            <w:noProof/>
          </w:rPr>
          <w:t>Apêndice B – Software Assurance</w:t>
        </w:r>
        <w:r w:rsidR="001C03A4">
          <w:rPr>
            <w:noProof/>
          </w:rPr>
          <w:tab/>
        </w:r>
        <w:r w:rsidR="001C03A4">
          <w:rPr>
            <w:noProof/>
          </w:rPr>
          <w:fldChar w:fldCharType="begin"/>
        </w:r>
        <w:r w:rsidR="001C03A4">
          <w:rPr>
            <w:noProof/>
          </w:rPr>
          <w:instrText xml:space="preserve"> PAGEREF _Toc47004125 \h </w:instrText>
        </w:r>
        <w:r w:rsidR="001C03A4">
          <w:rPr>
            <w:noProof/>
          </w:rPr>
        </w:r>
        <w:r w:rsidR="001C03A4">
          <w:rPr>
            <w:noProof/>
          </w:rPr>
          <w:fldChar w:fldCharType="separate"/>
        </w:r>
        <w:r w:rsidR="001C03A4">
          <w:rPr>
            <w:noProof/>
          </w:rPr>
          <w:t>93</w:t>
        </w:r>
        <w:r w:rsidR="001C03A4">
          <w:rPr>
            <w:noProof/>
          </w:rPr>
          <w:fldChar w:fldCharType="end"/>
        </w:r>
      </w:hyperlink>
    </w:p>
    <w:p w14:paraId="7EDFBAC7" w14:textId="7248805F" w:rsidR="001C03A4" w:rsidRDefault="00786348">
      <w:pPr>
        <w:pStyle w:val="TOC2"/>
        <w:rPr>
          <w:rFonts w:eastAsiaTheme="minorEastAsia"/>
          <w:smallCaps w:val="0"/>
          <w:sz w:val="22"/>
        </w:rPr>
      </w:pPr>
      <w:hyperlink w:anchor="_Toc47004126" w:history="1">
        <w:r w:rsidR="001C03A4" w:rsidRPr="00790ED7">
          <w:rPr>
            <w:rStyle w:val="Hyperlink"/>
          </w:rPr>
          <w:t>Adquirir Software Assurance</w:t>
        </w:r>
        <w:r w:rsidR="001C03A4">
          <w:tab/>
        </w:r>
        <w:r w:rsidR="001C03A4">
          <w:fldChar w:fldCharType="begin"/>
        </w:r>
        <w:r w:rsidR="001C03A4">
          <w:instrText xml:space="preserve"> PAGEREF _Toc47004126 \h </w:instrText>
        </w:r>
        <w:r w:rsidR="001C03A4">
          <w:fldChar w:fldCharType="separate"/>
        </w:r>
        <w:r w:rsidR="001C03A4">
          <w:t>93</w:t>
        </w:r>
        <w:r w:rsidR="001C03A4">
          <w:fldChar w:fldCharType="end"/>
        </w:r>
      </w:hyperlink>
    </w:p>
    <w:p w14:paraId="680D5CC7" w14:textId="03DF20F2" w:rsidR="001C03A4" w:rsidRDefault="00786348">
      <w:pPr>
        <w:pStyle w:val="TOC2"/>
        <w:rPr>
          <w:rFonts w:eastAsiaTheme="minorEastAsia"/>
          <w:smallCaps w:val="0"/>
          <w:sz w:val="22"/>
        </w:rPr>
      </w:pPr>
      <w:hyperlink w:anchor="_Toc47004127" w:history="1">
        <w:r w:rsidR="001C03A4" w:rsidRPr="00790ED7">
          <w:rPr>
            <w:rStyle w:val="Hyperlink"/>
          </w:rPr>
          <w:t>Renovar o Software Assurance</w:t>
        </w:r>
        <w:r w:rsidR="001C03A4">
          <w:tab/>
        </w:r>
        <w:r w:rsidR="001C03A4">
          <w:fldChar w:fldCharType="begin"/>
        </w:r>
        <w:r w:rsidR="001C03A4">
          <w:instrText xml:space="preserve"> PAGEREF _Toc47004127 \h </w:instrText>
        </w:r>
        <w:r w:rsidR="001C03A4">
          <w:fldChar w:fldCharType="separate"/>
        </w:r>
        <w:r w:rsidR="001C03A4">
          <w:t>93</w:t>
        </w:r>
        <w:r w:rsidR="001C03A4">
          <w:fldChar w:fldCharType="end"/>
        </w:r>
      </w:hyperlink>
    </w:p>
    <w:p w14:paraId="63AD1B21" w14:textId="1B032F10" w:rsidR="001C03A4" w:rsidRDefault="00786348">
      <w:pPr>
        <w:pStyle w:val="TOC2"/>
        <w:rPr>
          <w:rFonts w:eastAsiaTheme="minorEastAsia"/>
          <w:smallCaps w:val="0"/>
          <w:sz w:val="22"/>
        </w:rPr>
      </w:pPr>
      <w:hyperlink w:anchor="_Toc47004128" w:history="1">
        <w:r w:rsidR="001C03A4" w:rsidRPr="00790ED7">
          <w:rPr>
            <w:rStyle w:val="Hyperlink"/>
          </w:rPr>
          <w:t>Licença de Migração para Produtos Descontinuados ou em Fim de Vida Útil</w:t>
        </w:r>
        <w:r w:rsidR="001C03A4">
          <w:tab/>
        </w:r>
        <w:r w:rsidR="001C03A4">
          <w:fldChar w:fldCharType="begin"/>
        </w:r>
        <w:r w:rsidR="001C03A4">
          <w:instrText xml:space="preserve"> PAGEREF _Toc47004128 \h </w:instrText>
        </w:r>
        <w:r w:rsidR="001C03A4">
          <w:fldChar w:fldCharType="separate"/>
        </w:r>
        <w:r w:rsidR="001C03A4">
          <w:t>94</w:t>
        </w:r>
        <w:r w:rsidR="001C03A4">
          <w:fldChar w:fldCharType="end"/>
        </w:r>
      </w:hyperlink>
    </w:p>
    <w:p w14:paraId="02F69CDB" w14:textId="0B12C775" w:rsidR="001C03A4" w:rsidRDefault="00786348">
      <w:pPr>
        <w:pStyle w:val="TOC2"/>
        <w:rPr>
          <w:rFonts w:eastAsiaTheme="minorEastAsia"/>
          <w:smallCaps w:val="0"/>
          <w:sz w:val="22"/>
        </w:rPr>
      </w:pPr>
      <w:hyperlink w:anchor="_Toc47004129" w:history="1">
        <w:r w:rsidR="001C03A4" w:rsidRPr="00790ED7">
          <w:rPr>
            <w:rStyle w:val="Hyperlink"/>
          </w:rPr>
          <w:t>Benefícios de Software Assurance</w:t>
        </w:r>
        <w:r w:rsidR="001C03A4">
          <w:tab/>
        </w:r>
        <w:r w:rsidR="001C03A4">
          <w:fldChar w:fldCharType="begin"/>
        </w:r>
        <w:r w:rsidR="001C03A4">
          <w:instrText xml:space="preserve"> PAGEREF _Toc47004129 \h </w:instrText>
        </w:r>
        <w:r w:rsidR="001C03A4">
          <w:fldChar w:fldCharType="separate"/>
        </w:r>
        <w:r w:rsidR="001C03A4">
          <w:t>94</w:t>
        </w:r>
        <w:r w:rsidR="001C03A4">
          <w:fldChar w:fldCharType="end"/>
        </w:r>
      </w:hyperlink>
    </w:p>
    <w:p w14:paraId="49EC2532" w14:textId="7A784F05" w:rsidR="001C03A4" w:rsidRDefault="00786348">
      <w:pPr>
        <w:pStyle w:val="TOC2"/>
        <w:rPr>
          <w:rFonts w:eastAsiaTheme="minorEastAsia"/>
          <w:smallCaps w:val="0"/>
          <w:sz w:val="22"/>
        </w:rPr>
      </w:pPr>
      <w:hyperlink w:anchor="_Toc47004130" w:history="1">
        <w:r w:rsidR="001C03A4" w:rsidRPr="00790ED7">
          <w:rPr>
            <w:rStyle w:val="Hyperlink"/>
          </w:rPr>
          <w:t>Atualizações de Segurança Expandidas</w:t>
        </w:r>
        <w:r w:rsidR="001C03A4">
          <w:tab/>
        </w:r>
        <w:r w:rsidR="001C03A4">
          <w:fldChar w:fldCharType="begin"/>
        </w:r>
        <w:r w:rsidR="001C03A4">
          <w:instrText xml:space="preserve"> PAGEREF _Toc47004130 \h </w:instrText>
        </w:r>
        <w:r w:rsidR="001C03A4">
          <w:fldChar w:fldCharType="separate"/>
        </w:r>
        <w:r w:rsidR="001C03A4">
          <w:t>105</w:t>
        </w:r>
        <w:r w:rsidR="001C03A4">
          <w:fldChar w:fldCharType="end"/>
        </w:r>
      </w:hyperlink>
    </w:p>
    <w:p w14:paraId="035BCC62" w14:textId="10371785" w:rsidR="001C03A4" w:rsidRDefault="00786348">
      <w:pPr>
        <w:pStyle w:val="TOC1"/>
        <w:rPr>
          <w:rFonts w:eastAsiaTheme="minorEastAsia"/>
          <w:b w:val="0"/>
          <w:caps w:val="0"/>
          <w:noProof/>
          <w:sz w:val="22"/>
          <w:szCs w:val="22"/>
        </w:rPr>
      </w:pPr>
      <w:hyperlink w:anchor="_Toc47004131" w:history="1">
        <w:r w:rsidR="001C03A4" w:rsidRPr="00790ED7">
          <w:rPr>
            <w:rStyle w:val="Hyperlink"/>
            <w:noProof/>
          </w:rPr>
          <w:t>Apêndice C - Suplementos e Outras Licenças de Transição</w:t>
        </w:r>
        <w:r w:rsidR="001C03A4">
          <w:rPr>
            <w:noProof/>
          </w:rPr>
          <w:tab/>
        </w:r>
        <w:r w:rsidR="001C03A4">
          <w:rPr>
            <w:noProof/>
          </w:rPr>
          <w:fldChar w:fldCharType="begin"/>
        </w:r>
        <w:r w:rsidR="001C03A4">
          <w:rPr>
            <w:noProof/>
          </w:rPr>
          <w:instrText xml:space="preserve"> PAGEREF _Toc47004131 \h </w:instrText>
        </w:r>
        <w:r w:rsidR="001C03A4">
          <w:rPr>
            <w:noProof/>
          </w:rPr>
        </w:r>
        <w:r w:rsidR="001C03A4">
          <w:rPr>
            <w:noProof/>
          </w:rPr>
          <w:fldChar w:fldCharType="separate"/>
        </w:r>
        <w:r w:rsidR="001C03A4">
          <w:rPr>
            <w:noProof/>
          </w:rPr>
          <w:t>107</w:t>
        </w:r>
        <w:r w:rsidR="001C03A4">
          <w:rPr>
            <w:noProof/>
          </w:rPr>
          <w:fldChar w:fldCharType="end"/>
        </w:r>
      </w:hyperlink>
    </w:p>
    <w:p w14:paraId="73BC6E37" w14:textId="2E056966" w:rsidR="001C03A4" w:rsidRDefault="00786348">
      <w:pPr>
        <w:pStyle w:val="TOC2"/>
        <w:rPr>
          <w:rFonts w:eastAsiaTheme="minorEastAsia"/>
          <w:smallCaps w:val="0"/>
          <w:sz w:val="22"/>
        </w:rPr>
      </w:pPr>
      <w:hyperlink w:anchor="_Toc47004132" w:history="1">
        <w:r w:rsidR="001C03A4" w:rsidRPr="00790ED7">
          <w:rPr>
            <w:rStyle w:val="Hyperlink"/>
          </w:rPr>
          <w:t>Suplementos</w:t>
        </w:r>
        <w:r w:rsidR="001C03A4">
          <w:tab/>
        </w:r>
        <w:r w:rsidR="001C03A4">
          <w:fldChar w:fldCharType="begin"/>
        </w:r>
        <w:r w:rsidR="001C03A4">
          <w:instrText xml:space="preserve"> PAGEREF _Toc47004132 \h </w:instrText>
        </w:r>
        <w:r w:rsidR="001C03A4">
          <w:fldChar w:fldCharType="separate"/>
        </w:r>
        <w:r w:rsidR="001C03A4">
          <w:t>107</w:t>
        </w:r>
        <w:r w:rsidR="001C03A4">
          <w:fldChar w:fldCharType="end"/>
        </w:r>
      </w:hyperlink>
    </w:p>
    <w:p w14:paraId="1EDD310A" w14:textId="6993C4B2" w:rsidR="001C03A4" w:rsidRDefault="00786348">
      <w:pPr>
        <w:pStyle w:val="TOC3"/>
        <w:rPr>
          <w:rFonts w:eastAsiaTheme="minorEastAsia"/>
          <w:smallCaps w:val="0"/>
          <w:sz w:val="22"/>
        </w:rPr>
      </w:pPr>
      <w:hyperlink w:anchor="_Toc47004133" w:history="1">
        <w:r w:rsidR="001C03A4" w:rsidRPr="00790ED7">
          <w:rPr>
            <w:rStyle w:val="Hyperlink"/>
          </w:rPr>
          <w:t>Sistema Operativo de Estação de Trabalho Windows</w:t>
        </w:r>
        <w:r w:rsidR="001C03A4">
          <w:tab/>
        </w:r>
        <w:r w:rsidR="001C03A4">
          <w:fldChar w:fldCharType="begin"/>
        </w:r>
        <w:r w:rsidR="001C03A4">
          <w:instrText xml:space="preserve"> PAGEREF _Toc47004133 \h </w:instrText>
        </w:r>
        <w:r w:rsidR="001C03A4">
          <w:fldChar w:fldCharType="separate"/>
        </w:r>
        <w:r w:rsidR="001C03A4">
          <w:t>107</w:t>
        </w:r>
        <w:r w:rsidR="001C03A4">
          <w:fldChar w:fldCharType="end"/>
        </w:r>
      </w:hyperlink>
    </w:p>
    <w:p w14:paraId="26AF0641" w14:textId="211249E3" w:rsidR="001C03A4" w:rsidRDefault="00786348">
      <w:pPr>
        <w:pStyle w:val="TOC3"/>
        <w:rPr>
          <w:rFonts w:eastAsiaTheme="minorEastAsia"/>
          <w:smallCaps w:val="0"/>
          <w:sz w:val="22"/>
        </w:rPr>
      </w:pPr>
      <w:hyperlink w:anchor="_Toc47004134" w:history="1">
        <w:r w:rsidR="001C03A4" w:rsidRPr="00790ED7">
          <w:rPr>
            <w:rStyle w:val="Hyperlink"/>
          </w:rPr>
          <w:t>Planos do Utilizador do Microsoft Azure</w:t>
        </w:r>
        <w:r w:rsidR="001C03A4">
          <w:tab/>
        </w:r>
        <w:r w:rsidR="001C03A4">
          <w:fldChar w:fldCharType="begin"/>
        </w:r>
        <w:r w:rsidR="001C03A4">
          <w:instrText xml:space="preserve"> PAGEREF _Toc47004134 \h </w:instrText>
        </w:r>
        <w:r w:rsidR="001C03A4">
          <w:fldChar w:fldCharType="separate"/>
        </w:r>
        <w:r w:rsidR="001C03A4">
          <w:t>107</w:t>
        </w:r>
        <w:r w:rsidR="001C03A4">
          <w:fldChar w:fldCharType="end"/>
        </w:r>
      </w:hyperlink>
    </w:p>
    <w:p w14:paraId="238FB93E" w14:textId="23420FEA" w:rsidR="001C03A4" w:rsidRDefault="00786348">
      <w:pPr>
        <w:pStyle w:val="TOC3"/>
        <w:rPr>
          <w:rFonts w:eastAsiaTheme="minorEastAsia"/>
          <w:smallCaps w:val="0"/>
          <w:sz w:val="22"/>
        </w:rPr>
      </w:pPr>
      <w:hyperlink w:anchor="_Toc47004135" w:history="1">
        <w:r w:rsidR="001C03A4" w:rsidRPr="00790ED7">
          <w:rPr>
            <w:rStyle w:val="Hyperlink"/>
          </w:rPr>
          <w:t>Microsoft 365</w:t>
        </w:r>
        <w:r w:rsidR="001C03A4">
          <w:tab/>
        </w:r>
        <w:r w:rsidR="001C03A4">
          <w:fldChar w:fldCharType="begin"/>
        </w:r>
        <w:r w:rsidR="001C03A4">
          <w:instrText xml:space="preserve"> PAGEREF _Toc47004135 \h </w:instrText>
        </w:r>
        <w:r w:rsidR="001C03A4">
          <w:fldChar w:fldCharType="separate"/>
        </w:r>
        <w:r w:rsidR="001C03A4">
          <w:t>107</w:t>
        </w:r>
        <w:r w:rsidR="001C03A4">
          <w:fldChar w:fldCharType="end"/>
        </w:r>
      </w:hyperlink>
    </w:p>
    <w:p w14:paraId="5BC239E4" w14:textId="19F6BFFE" w:rsidR="001C03A4" w:rsidRDefault="00786348">
      <w:pPr>
        <w:pStyle w:val="TOC3"/>
        <w:rPr>
          <w:rFonts w:eastAsiaTheme="minorEastAsia"/>
          <w:smallCaps w:val="0"/>
          <w:sz w:val="22"/>
        </w:rPr>
      </w:pPr>
      <w:hyperlink w:anchor="_Toc47004136" w:history="1">
        <w:r w:rsidR="001C03A4" w:rsidRPr="00790ED7">
          <w:rPr>
            <w:rStyle w:val="Hyperlink"/>
          </w:rPr>
          <w:t>Enterprise Mobility + Security</w:t>
        </w:r>
        <w:r w:rsidR="001C03A4">
          <w:tab/>
        </w:r>
        <w:r w:rsidR="001C03A4">
          <w:fldChar w:fldCharType="begin"/>
        </w:r>
        <w:r w:rsidR="001C03A4">
          <w:instrText xml:space="preserve"> PAGEREF _Toc47004136 \h </w:instrText>
        </w:r>
        <w:r w:rsidR="001C03A4">
          <w:fldChar w:fldCharType="separate"/>
        </w:r>
        <w:r w:rsidR="001C03A4">
          <w:t>107</w:t>
        </w:r>
        <w:r w:rsidR="001C03A4">
          <w:fldChar w:fldCharType="end"/>
        </w:r>
      </w:hyperlink>
    </w:p>
    <w:p w14:paraId="4533CCC6" w14:textId="5835D573" w:rsidR="001C03A4" w:rsidRDefault="00786348">
      <w:pPr>
        <w:pStyle w:val="TOC3"/>
        <w:rPr>
          <w:rFonts w:eastAsiaTheme="minorEastAsia"/>
          <w:smallCaps w:val="0"/>
          <w:sz w:val="22"/>
        </w:rPr>
      </w:pPr>
      <w:hyperlink w:anchor="_Toc47004137" w:history="1">
        <w:r w:rsidR="001C03A4" w:rsidRPr="00790ED7">
          <w:rPr>
            <w:rStyle w:val="Hyperlink"/>
          </w:rPr>
          <w:t>Serviços do Microsoft Dynamics 365</w:t>
        </w:r>
        <w:r w:rsidR="001C03A4">
          <w:tab/>
        </w:r>
        <w:r w:rsidR="001C03A4">
          <w:fldChar w:fldCharType="begin"/>
        </w:r>
        <w:r w:rsidR="001C03A4">
          <w:instrText xml:space="preserve"> PAGEREF _Toc47004137 \h </w:instrText>
        </w:r>
        <w:r w:rsidR="001C03A4">
          <w:fldChar w:fldCharType="separate"/>
        </w:r>
        <w:r w:rsidR="001C03A4">
          <w:t>108</w:t>
        </w:r>
        <w:r w:rsidR="001C03A4">
          <w:fldChar w:fldCharType="end"/>
        </w:r>
      </w:hyperlink>
    </w:p>
    <w:p w14:paraId="6F43A5D0" w14:textId="3BFFFA4E" w:rsidR="001C03A4" w:rsidRDefault="00786348">
      <w:pPr>
        <w:pStyle w:val="TOC3"/>
        <w:rPr>
          <w:rFonts w:eastAsiaTheme="minorEastAsia"/>
          <w:smallCaps w:val="0"/>
          <w:sz w:val="22"/>
        </w:rPr>
      </w:pPr>
      <w:hyperlink w:anchor="_Toc47004138" w:history="1">
        <w:r w:rsidR="001C03A4" w:rsidRPr="00790ED7">
          <w:rPr>
            <w:rStyle w:val="Hyperlink"/>
          </w:rPr>
          <w:t>Visio</w:t>
        </w:r>
        <w:r w:rsidR="001C03A4">
          <w:tab/>
        </w:r>
        <w:r w:rsidR="001C03A4">
          <w:fldChar w:fldCharType="begin"/>
        </w:r>
        <w:r w:rsidR="001C03A4">
          <w:instrText xml:space="preserve"> PAGEREF _Toc47004138 \h </w:instrText>
        </w:r>
        <w:r w:rsidR="001C03A4">
          <w:fldChar w:fldCharType="separate"/>
        </w:r>
        <w:r w:rsidR="001C03A4">
          <w:t>108</w:t>
        </w:r>
        <w:r w:rsidR="001C03A4">
          <w:fldChar w:fldCharType="end"/>
        </w:r>
      </w:hyperlink>
    </w:p>
    <w:p w14:paraId="113D0D42" w14:textId="1F9607BE" w:rsidR="001C03A4" w:rsidRDefault="00786348">
      <w:pPr>
        <w:pStyle w:val="TOC3"/>
        <w:rPr>
          <w:rFonts w:eastAsiaTheme="minorEastAsia"/>
          <w:smallCaps w:val="0"/>
          <w:sz w:val="22"/>
        </w:rPr>
      </w:pPr>
      <w:hyperlink w:anchor="_Toc47004139" w:history="1">
        <w:r w:rsidR="001C03A4" w:rsidRPr="00790ED7">
          <w:rPr>
            <w:rStyle w:val="Hyperlink"/>
          </w:rPr>
          <w:t>Conjuntos de Aplicações do Office 365</w:t>
        </w:r>
        <w:r w:rsidR="001C03A4">
          <w:tab/>
        </w:r>
        <w:r w:rsidR="001C03A4">
          <w:fldChar w:fldCharType="begin"/>
        </w:r>
        <w:r w:rsidR="001C03A4">
          <w:instrText xml:space="preserve"> PAGEREF _Toc47004139 \h </w:instrText>
        </w:r>
        <w:r w:rsidR="001C03A4">
          <w:fldChar w:fldCharType="separate"/>
        </w:r>
        <w:r w:rsidR="001C03A4">
          <w:t>108</w:t>
        </w:r>
        <w:r w:rsidR="001C03A4">
          <w:fldChar w:fldCharType="end"/>
        </w:r>
      </w:hyperlink>
    </w:p>
    <w:p w14:paraId="6E3257A5" w14:textId="237E08E0" w:rsidR="001C03A4" w:rsidRDefault="00786348">
      <w:pPr>
        <w:pStyle w:val="TOC3"/>
        <w:rPr>
          <w:rFonts w:eastAsiaTheme="minorEastAsia"/>
          <w:smallCaps w:val="0"/>
          <w:sz w:val="22"/>
        </w:rPr>
      </w:pPr>
      <w:hyperlink w:anchor="_Toc47004140" w:history="1">
        <w:r w:rsidR="001C03A4" w:rsidRPr="00790ED7">
          <w:rPr>
            <w:rStyle w:val="Hyperlink"/>
          </w:rPr>
          <w:t>Exchange Online</w:t>
        </w:r>
        <w:r w:rsidR="001C03A4">
          <w:tab/>
        </w:r>
        <w:r w:rsidR="001C03A4">
          <w:fldChar w:fldCharType="begin"/>
        </w:r>
        <w:r w:rsidR="001C03A4">
          <w:instrText xml:space="preserve"> PAGEREF _Toc47004140 \h </w:instrText>
        </w:r>
        <w:r w:rsidR="001C03A4">
          <w:fldChar w:fldCharType="separate"/>
        </w:r>
        <w:r w:rsidR="001C03A4">
          <w:t>108</w:t>
        </w:r>
        <w:r w:rsidR="001C03A4">
          <w:fldChar w:fldCharType="end"/>
        </w:r>
      </w:hyperlink>
    </w:p>
    <w:p w14:paraId="1C593766" w14:textId="654632BB" w:rsidR="001C03A4" w:rsidRDefault="00786348">
      <w:pPr>
        <w:pStyle w:val="TOC3"/>
        <w:rPr>
          <w:rFonts w:eastAsiaTheme="minorEastAsia"/>
          <w:smallCaps w:val="0"/>
          <w:sz w:val="22"/>
        </w:rPr>
      </w:pPr>
      <w:hyperlink w:anchor="_Toc47004141" w:history="1">
        <w:r w:rsidR="001C03A4" w:rsidRPr="00790ED7">
          <w:rPr>
            <w:rStyle w:val="Hyperlink"/>
          </w:rPr>
          <w:t>Project</w:t>
        </w:r>
        <w:r w:rsidR="001C03A4">
          <w:tab/>
        </w:r>
        <w:r w:rsidR="001C03A4">
          <w:fldChar w:fldCharType="begin"/>
        </w:r>
        <w:r w:rsidR="001C03A4">
          <w:instrText xml:space="preserve"> PAGEREF _Toc47004141 \h </w:instrText>
        </w:r>
        <w:r w:rsidR="001C03A4">
          <w:fldChar w:fldCharType="separate"/>
        </w:r>
        <w:r w:rsidR="001C03A4">
          <w:t>109</w:t>
        </w:r>
        <w:r w:rsidR="001C03A4">
          <w:fldChar w:fldCharType="end"/>
        </w:r>
      </w:hyperlink>
    </w:p>
    <w:p w14:paraId="25AF119B" w14:textId="316C4617" w:rsidR="001C03A4" w:rsidRDefault="00786348">
      <w:pPr>
        <w:pStyle w:val="TOC3"/>
        <w:rPr>
          <w:rFonts w:eastAsiaTheme="minorEastAsia"/>
          <w:smallCaps w:val="0"/>
          <w:sz w:val="22"/>
        </w:rPr>
      </w:pPr>
      <w:hyperlink w:anchor="_Toc47004142" w:history="1">
        <w:r w:rsidR="001C03A4" w:rsidRPr="00790ED7">
          <w:rPr>
            <w:rStyle w:val="Hyperlink"/>
          </w:rPr>
          <w:t>SharePoint Online</w:t>
        </w:r>
        <w:r w:rsidR="001C03A4">
          <w:tab/>
        </w:r>
        <w:r w:rsidR="001C03A4">
          <w:fldChar w:fldCharType="begin"/>
        </w:r>
        <w:r w:rsidR="001C03A4">
          <w:instrText xml:space="preserve"> PAGEREF _Toc47004142 \h </w:instrText>
        </w:r>
        <w:r w:rsidR="001C03A4">
          <w:fldChar w:fldCharType="separate"/>
        </w:r>
        <w:r w:rsidR="001C03A4">
          <w:t>109</w:t>
        </w:r>
        <w:r w:rsidR="001C03A4">
          <w:fldChar w:fldCharType="end"/>
        </w:r>
      </w:hyperlink>
    </w:p>
    <w:p w14:paraId="48434113" w14:textId="4407FD1C" w:rsidR="001C03A4" w:rsidRDefault="00786348">
      <w:pPr>
        <w:pStyle w:val="TOC3"/>
        <w:rPr>
          <w:rFonts w:eastAsiaTheme="minorEastAsia"/>
          <w:smallCaps w:val="0"/>
          <w:sz w:val="22"/>
        </w:rPr>
      </w:pPr>
      <w:hyperlink w:anchor="_Toc47004143" w:history="1">
        <w:r w:rsidR="001C03A4" w:rsidRPr="00790ED7">
          <w:rPr>
            <w:rStyle w:val="Hyperlink"/>
          </w:rPr>
          <w:t>Microsoft Intune</w:t>
        </w:r>
        <w:r w:rsidR="001C03A4">
          <w:tab/>
        </w:r>
        <w:r w:rsidR="001C03A4">
          <w:fldChar w:fldCharType="begin"/>
        </w:r>
        <w:r w:rsidR="001C03A4">
          <w:instrText xml:space="preserve"> PAGEREF _Toc47004143 \h </w:instrText>
        </w:r>
        <w:r w:rsidR="001C03A4">
          <w:fldChar w:fldCharType="separate"/>
        </w:r>
        <w:r w:rsidR="001C03A4">
          <w:t>109</w:t>
        </w:r>
        <w:r w:rsidR="001C03A4">
          <w:fldChar w:fldCharType="end"/>
        </w:r>
      </w:hyperlink>
    </w:p>
    <w:p w14:paraId="5724409B" w14:textId="304F92A9" w:rsidR="001C03A4" w:rsidRDefault="00786348">
      <w:pPr>
        <w:pStyle w:val="TOC2"/>
        <w:rPr>
          <w:rFonts w:eastAsiaTheme="minorEastAsia"/>
          <w:smallCaps w:val="0"/>
          <w:sz w:val="22"/>
        </w:rPr>
      </w:pPr>
      <w:hyperlink w:anchor="_Toc47004144" w:history="1">
        <w:r w:rsidR="001C03A4" w:rsidRPr="00790ED7">
          <w:rPr>
            <w:rStyle w:val="Hyperlink"/>
          </w:rPr>
          <w:t>SA Existente</w:t>
        </w:r>
        <w:r w:rsidR="001C03A4">
          <w:tab/>
        </w:r>
        <w:r w:rsidR="001C03A4">
          <w:fldChar w:fldCharType="begin"/>
        </w:r>
        <w:r w:rsidR="001C03A4">
          <w:instrText xml:space="preserve"> PAGEREF _Toc47004144 \h </w:instrText>
        </w:r>
        <w:r w:rsidR="001C03A4">
          <w:fldChar w:fldCharType="separate"/>
        </w:r>
        <w:r w:rsidR="001C03A4">
          <w:t>109</w:t>
        </w:r>
        <w:r w:rsidR="001C03A4">
          <w:fldChar w:fldCharType="end"/>
        </w:r>
      </w:hyperlink>
    </w:p>
    <w:p w14:paraId="24CF57D2" w14:textId="0F78FCC1" w:rsidR="001C03A4" w:rsidRDefault="00786348">
      <w:pPr>
        <w:pStyle w:val="TOC3"/>
        <w:rPr>
          <w:rFonts w:eastAsiaTheme="minorEastAsia"/>
          <w:smallCaps w:val="0"/>
          <w:sz w:val="22"/>
        </w:rPr>
      </w:pPr>
      <w:hyperlink w:anchor="_Toc47004145" w:history="1">
        <w:r w:rsidR="001C03A4" w:rsidRPr="00790ED7">
          <w:rPr>
            <w:rStyle w:val="Hyperlink"/>
          </w:rPr>
          <w:t>CAL Suites</w:t>
        </w:r>
        <w:r w:rsidR="001C03A4">
          <w:tab/>
        </w:r>
        <w:r w:rsidR="001C03A4">
          <w:fldChar w:fldCharType="begin"/>
        </w:r>
        <w:r w:rsidR="001C03A4">
          <w:instrText xml:space="preserve"> PAGEREF _Toc47004145 \h </w:instrText>
        </w:r>
        <w:r w:rsidR="001C03A4">
          <w:fldChar w:fldCharType="separate"/>
        </w:r>
        <w:r w:rsidR="001C03A4">
          <w:t>109</w:t>
        </w:r>
        <w:r w:rsidR="001C03A4">
          <w:fldChar w:fldCharType="end"/>
        </w:r>
      </w:hyperlink>
    </w:p>
    <w:p w14:paraId="4168E124" w14:textId="3A53F000" w:rsidR="001C03A4" w:rsidRDefault="00786348">
      <w:pPr>
        <w:pStyle w:val="TOC3"/>
        <w:rPr>
          <w:rFonts w:eastAsiaTheme="minorEastAsia"/>
          <w:smallCaps w:val="0"/>
          <w:sz w:val="22"/>
        </w:rPr>
      </w:pPr>
      <w:hyperlink w:anchor="_Toc47004146" w:history="1">
        <w:r w:rsidR="001C03A4" w:rsidRPr="00790ED7">
          <w:rPr>
            <w:rStyle w:val="Hyperlink"/>
          </w:rPr>
          <w:t>Sistema Operativo de Estação de Trabalho Windows</w:t>
        </w:r>
        <w:r w:rsidR="001C03A4">
          <w:tab/>
        </w:r>
        <w:r w:rsidR="001C03A4">
          <w:fldChar w:fldCharType="begin"/>
        </w:r>
        <w:r w:rsidR="001C03A4">
          <w:instrText xml:space="preserve"> PAGEREF _Toc47004146 \h </w:instrText>
        </w:r>
        <w:r w:rsidR="001C03A4">
          <w:fldChar w:fldCharType="separate"/>
        </w:r>
        <w:r w:rsidR="001C03A4">
          <w:t>109</w:t>
        </w:r>
        <w:r w:rsidR="001C03A4">
          <w:fldChar w:fldCharType="end"/>
        </w:r>
      </w:hyperlink>
    </w:p>
    <w:p w14:paraId="6F91F15A" w14:textId="27F1FC60" w:rsidR="001C03A4" w:rsidRDefault="00786348">
      <w:pPr>
        <w:pStyle w:val="TOC3"/>
        <w:rPr>
          <w:rFonts w:eastAsiaTheme="minorEastAsia"/>
          <w:smallCaps w:val="0"/>
          <w:sz w:val="22"/>
        </w:rPr>
      </w:pPr>
      <w:hyperlink w:anchor="_Toc47004147" w:history="1">
        <w:r w:rsidR="001C03A4" w:rsidRPr="00790ED7">
          <w:rPr>
            <w:rStyle w:val="Hyperlink"/>
          </w:rPr>
          <w:t>Microsoft 365</w:t>
        </w:r>
        <w:r w:rsidR="001C03A4">
          <w:tab/>
        </w:r>
        <w:r w:rsidR="001C03A4">
          <w:fldChar w:fldCharType="begin"/>
        </w:r>
        <w:r w:rsidR="001C03A4">
          <w:instrText xml:space="preserve"> PAGEREF _Toc47004147 \h </w:instrText>
        </w:r>
        <w:r w:rsidR="001C03A4">
          <w:fldChar w:fldCharType="separate"/>
        </w:r>
        <w:r w:rsidR="001C03A4">
          <w:t>110</w:t>
        </w:r>
        <w:r w:rsidR="001C03A4">
          <w:fldChar w:fldCharType="end"/>
        </w:r>
      </w:hyperlink>
    </w:p>
    <w:p w14:paraId="4CE4EA47" w14:textId="19BC8751" w:rsidR="001C03A4" w:rsidRDefault="00786348">
      <w:pPr>
        <w:pStyle w:val="TOC3"/>
        <w:rPr>
          <w:rFonts w:eastAsiaTheme="minorEastAsia"/>
          <w:smallCaps w:val="0"/>
          <w:sz w:val="22"/>
        </w:rPr>
      </w:pPr>
      <w:hyperlink w:anchor="_Toc47004148" w:history="1">
        <w:r w:rsidR="001C03A4" w:rsidRPr="00790ED7">
          <w:rPr>
            <w:rStyle w:val="Hyperlink"/>
          </w:rPr>
          <w:t>Enterprise Mobility + Security</w:t>
        </w:r>
        <w:r w:rsidR="001C03A4">
          <w:tab/>
        </w:r>
        <w:r w:rsidR="001C03A4">
          <w:fldChar w:fldCharType="begin"/>
        </w:r>
        <w:r w:rsidR="001C03A4">
          <w:instrText xml:space="preserve"> PAGEREF _Toc47004148 \h </w:instrText>
        </w:r>
        <w:r w:rsidR="001C03A4">
          <w:fldChar w:fldCharType="separate"/>
        </w:r>
        <w:r w:rsidR="001C03A4">
          <w:t>110</w:t>
        </w:r>
        <w:r w:rsidR="001C03A4">
          <w:fldChar w:fldCharType="end"/>
        </w:r>
      </w:hyperlink>
    </w:p>
    <w:p w14:paraId="04FC84E2" w14:textId="54A16C22" w:rsidR="001C03A4" w:rsidRDefault="00786348">
      <w:pPr>
        <w:pStyle w:val="TOC3"/>
        <w:rPr>
          <w:rFonts w:eastAsiaTheme="minorEastAsia"/>
          <w:smallCaps w:val="0"/>
          <w:sz w:val="22"/>
        </w:rPr>
      </w:pPr>
      <w:hyperlink w:anchor="_Toc47004149" w:history="1">
        <w:r w:rsidR="001C03A4" w:rsidRPr="00790ED7">
          <w:rPr>
            <w:rStyle w:val="Hyperlink"/>
          </w:rPr>
          <w:t>Serviços do Microsoft Dynamics 365</w:t>
        </w:r>
        <w:r w:rsidR="001C03A4">
          <w:tab/>
        </w:r>
        <w:r w:rsidR="001C03A4">
          <w:fldChar w:fldCharType="begin"/>
        </w:r>
        <w:r w:rsidR="001C03A4">
          <w:instrText xml:space="preserve"> PAGEREF _Toc47004149 \h </w:instrText>
        </w:r>
        <w:r w:rsidR="001C03A4">
          <w:fldChar w:fldCharType="separate"/>
        </w:r>
        <w:r w:rsidR="001C03A4">
          <w:t>110</w:t>
        </w:r>
        <w:r w:rsidR="001C03A4">
          <w:fldChar w:fldCharType="end"/>
        </w:r>
      </w:hyperlink>
    </w:p>
    <w:p w14:paraId="66827278" w14:textId="5345635A" w:rsidR="001C03A4" w:rsidRDefault="00786348">
      <w:pPr>
        <w:pStyle w:val="TOC3"/>
        <w:rPr>
          <w:rFonts w:eastAsiaTheme="minorEastAsia"/>
          <w:smallCaps w:val="0"/>
          <w:sz w:val="22"/>
        </w:rPr>
      </w:pPr>
      <w:hyperlink w:anchor="_Toc47004150" w:history="1">
        <w:r w:rsidR="001C03A4" w:rsidRPr="00790ED7">
          <w:rPr>
            <w:rStyle w:val="Hyperlink"/>
          </w:rPr>
          <w:t>Microsoft 365 Applications</w:t>
        </w:r>
        <w:r w:rsidR="001C03A4">
          <w:tab/>
        </w:r>
        <w:r w:rsidR="001C03A4">
          <w:fldChar w:fldCharType="begin"/>
        </w:r>
        <w:r w:rsidR="001C03A4">
          <w:instrText xml:space="preserve"> PAGEREF _Toc47004150 \h </w:instrText>
        </w:r>
        <w:r w:rsidR="001C03A4">
          <w:fldChar w:fldCharType="separate"/>
        </w:r>
        <w:r w:rsidR="001C03A4">
          <w:t>112</w:t>
        </w:r>
        <w:r w:rsidR="001C03A4">
          <w:fldChar w:fldCharType="end"/>
        </w:r>
      </w:hyperlink>
    </w:p>
    <w:p w14:paraId="356E516B" w14:textId="3F895C94" w:rsidR="001C03A4" w:rsidRDefault="00786348">
      <w:pPr>
        <w:pStyle w:val="TOC3"/>
        <w:rPr>
          <w:rFonts w:eastAsiaTheme="minorEastAsia"/>
          <w:smallCaps w:val="0"/>
          <w:sz w:val="22"/>
        </w:rPr>
      </w:pPr>
      <w:hyperlink w:anchor="_Toc47004151" w:history="1">
        <w:r w:rsidR="001C03A4" w:rsidRPr="00790ED7">
          <w:rPr>
            <w:rStyle w:val="Hyperlink"/>
          </w:rPr>
          <w:t>Conjuntos de Aplicações do Office 365</w:t>
        </w:r>
        <w:r w:rsidR="001C03A4">
          <w:tab/>
        </w:r>
        <w:r w:rsidR="001C03A4">
          <w:fldChar w:fldCharType="begin"/>
        </w:r>
        <w:r w:rsidR="001C03A4">
          <w:instrText xml:space="preserve"> PAGEREF _Toc47004151 \h </w:instrText>
        </w:r>
        <w:r w:rsidR="001C03A4">
          <w:fldChar w:fldCharType="separate"/>
        </w:r>
        <w:r w:rsidR="001C03A4">
          <w:t>112</w:t>
        </w:r>
        <w:r w:rsidR="001C03A4">
          <w:fldChar w:fldCharType="end"/>
        </w:r>
      </w:hyperlink>
    </w:p>
    <w:p w14:paraId="643637F5" w14:textId="43CFB2C4" w:rsidR="001C03A4" w:rsidRDefault="00786348">
      <w:pPr>
        <w:pStyle w:val="TOC3"/>
        <w:rPr>
          <w:rFonts w:eastAsiaTheme="minorEastAsia"/>
          <w:smallCaps w:val="0"/>
          <w:sz w:val="22"/>
        </w:rPr>
      </w:pPr>
      <w:hyperlink w:anchor="_Toc47004152" w:history="1">
        <w:r w:rsidR="001C03A4" w:rsidRPr="00790ED7">
          <w:rPr>
            <w:rStyle w:val="Hyperlink"/>
          </w:rPr>
          <w:t>Sistema Telefónico</w:t>
        </w:r>
        <w:r w:rsidR="001C03A4">
          <w:tab/>
        </w:r>
        <w:r w:rsidR="001C03A4">
          <w:fldChar w:fldCharType="begin"/>
        </w:r>
        <w:r w:rsidR="001C03A4">
          <w:instrText xml:space="preserve"> PAGEREF _Toc47004152 \h </w:instrText>
        </w:r>
        <w:r w:rsidR="001C03A4">
          <w:fldChar w:fldCharType="separate"/>
        </w:r>
        <w:r w:rsidR="001C03A4">
          <w:t>113</w:t>
        </w:r>
        <w:r w:rsidR="001C03A4">
          <w:fldChar w:fldCharType="end"/>
        </w:r>
      </w:hyperlink>
    </w:p>
    <w:p w14:paraId="0F0D93CA" w14:textId="5234289F" w:rsidR="001C03A4" w:rsidRDefault="00786348">
      <w:pPr>
        <w:pStyle w:val="TOC3"/>
        <w:rPr>
          <w:rFonts w:eastAsiaTheme="minorEastAsia"/>
          <w:smallCaps w:val="0"/>
          <w:sz w:val="22"/>
        </w:rPr>
      </w:pPr>
      <w:hyperlink w:anchor="_Toc47004153" w:history="1">
        <w:r w:rsidR="001C03A4" w:rsidRPr="00790ED7">
          <w:rPr>
            <w:rStyle w:val="Hyperlink"/>
          </w:rPr>
          <w:t>Project</w:t>
        </w:r>
        <w:r w:rsidR="001C03A4">
          <w:tab/>
        </w:r>
        <w:r w:rsidR="001C03A4">
          <w:fldChar w:fldCharType="begin"/>
        </w:r>
        <w:r w:rsidR="001C03A4">
          <w:instrText xml:space="preserve"> PAGEREF _Toc47004153 \h </w:instrText>
        </w:r>
        <w:r w:rsidR="001C03A4">
          <w:fldChar w:fldCharType="separate"/>
        </w:r>
        <w:r w:rsidR="001C03A4">
          <w:t>113</w:t>
        </w:r>
        <w:r w:rsidR="001C03A4">
          <w:fldChar w:fldCharType="end"/>
        </w:r>
      </w:hyperlink>
    </w:p>
    <w:p w14:paraId="16EB616F" w14:textId="7F964CB7" w:rsidR="001C03A4" w:rsidRDefault="00786348">
      <w:pPr>
        <w:pStyle w:val="TOC3"/>
        <w:rPr>
          <w:rFonts w:eastAsiaTheme="minorEastAsia"/>
          <w:smallCaps w:val="0"/>
          <w:sz w:val="22"/>
        </w:rPr>
      </w:pPr>
      <w:hyperlink w:anchor="_Toc47004154" w:history="1">
        <w:r w:rsidR="001C03A4" w:rsidRPr="00790ED7">
          <w:rPr>
            <w:rStyle w:val="Hyperlink"/>
          </w:rPr>
          <w:t>Visio</w:t>
        </w:r>
        <w:r w:rsidR="001C03A4">
          <w:tab/>
        </w:r>
        <w:r w:rsidR="001C03A4">
          <w:fldChar w:fldCharType="begin"/>
        </w:r>
        <w:r w:rsidR="001C03A4">
          <w:instrText xml:space="preserve"> PAGEREF _Toc47004154 \h </w:instrText>
        </w:r>
        <w:r w:rsidR="001C03A4">
          <w:fldChar w:fldCharType="separate"/>
        </w:r>
        <w:r w:rsidR="001C03A4">
          <w:t>113</w:t>
        </w:r>
        <w:r w:rsidR="001C03A4">
          <w:fldChar w:fldCharType="end"/>
        </w:r>
      </w:hyperlink>
    </w:p>
    <w:p w14:paraId="5F05A9E0" w14:textId="5A1A2F38" w:rsidR="001C03A4" w:rsidRDefault="00786348">
      <w:pPr>
        <w:pStyle w:val="TOC1"/>
        <w:rPr>
          <w:rFonts w:eastAsiaTheme="minorEastAsia"/>
          <w:b w:val="0"/>
          <w:caps w:val="0"/>
          <w:noProof/>
          <w:sz w:val="22"/>
          <w:szCs w:val="22"/>
        </w:rPr>
      </w:pPr>
      <w:hyperlink w:anchor="_Toc47004155" w:history="1">
        <w:r w:rsidR="001C03A4" w:rsidRPr="00790ED7">
          <w:rPr>
            <w:rStyle w:val="Hyperlink"/>
            <w:noProof/>
          </w:rPr>
          <w:t>Apêndice D – Serviços Profissionais</w:t>
        </w:r>
        <w:r w:rsidR="001C03A4">
          <w:rPr>
            <w:noProof/>
          </w:rPr>
          <w:tab/>
        </w:r>
        <w:r w:rsidR="001C03A4">
          <w:rPr>
            <w:noProof/>
          </w:rPr>
          <w:fldChar w:fldCharType="begin"/>
        </w:r>
        <w:r w:rsidR="001C03A4">
          <w:rPr>
            <w:noProof/>
          </w:rPr>
          <w:instrText xml:space="preserve"> PAGEREF _Toc47004155 \h </w:instrText>
        </w:r>
        <w:r w:rsidR="001C03A4">
          <w:rPr>
            <w:noProof/>
          </w:rPr>
        </w:r>
        <w:r w:rsidR="001C03A4">
          <w:rPr>
            <w:noProof/>
          </w:rPr>
          <w:fldChar w:fldCharType="separate"/>
        </w:r>
        <w:r w:rsidR="001C03A4">
          <w:rPr>
            <w:noProof/>
          </w:rPr>
          <w:t>114</w:t>
        </w:r>
        <w:r w:rsidR="001C03A4">
          <w:rPr>
            <w:noProof/>
          </w:rPr>
          <w:fldChar w:fldCharType="end"/>
        </w:r>
      </w:hyperlink>
    </w:p>
    <w:p w14:paraId="7752EC4F" w14:textId="5C7DFE6E" w:rsidR="001C03A4" w:rsidRDefault="00786348">
      <w:pPr>
        <w:pStyle w:val="TOC2"/>
        <w:rPr>
          <w:rFonts w:eastAsiaTheme="minorEastAsia"/>
          <w:smallCaps w:val="0"/>
          <w:sz w:val="22"/>
        </w:rPr>
      </w:pPr>
      <w:hyperlink w:anchor="_Toc47004156" w:history="1">
        <w:r w:rsidR="001C03A4" w:rsidRPr="00790ED7">
          <w:rPr>
            <w:rStyle w:val="Hyperlink"/>
          </w:rPr>
          <w:t>Ofertas de Suporte Microsoft Premier</w:t>
        </w:r>
        <w:r w:rsidR="001C03A4">
          <w:tab/>
        </w:r>
        <w:r w:rsidR="001C03A4">
          <w:fldChar w:fldCharType="begin"/>
        </w:r>
        <w:r w:rsidR="001C03A4">
          <w:instrText xml:space="preserve"> PAGEREF _Toc47004156 \h </w:instrText>
        </w:r>
        <w:r w:rsidR="001C03A4">
          <w:fldChar w:fldCharType="separate"/>
        </w:r>
        <w:r w:rsidR="001C03A4">
          <w:t>114</w:t>
        </w:r>
        <w:r w:rsidR="001C03A4">
          <w:fldChar w:fldCharType="end"/>
        </w:r>
      </w:hyperlink>
    </w:p>
    <w:p w14:paraId="43408F28" w14:textId="6654F11C" w:rsidR="001C03A4" w:rsidRDefault="00786348">
      <w:pPr>
        <w:pStyle w:val="TOC2"/>
        <w:rPr>
          <w:rFonts w:eastAsiaTheme="minorEastAsia"/>
          <w:smallCaps w:val="0"/>
          <w:sz w:val="22"/>
        </w:rPr>
      </w:pPr>
      <w:hyperlink w:anchor="_Toc47004157" w:history="1">
        <w:r w:rsidR="001C03A4" w:rsidRPr="00790ED7">
          <w:rPr>
            <w:rStyle w:val="Hyperlink"/>
          </w:rPr>
          <w:t>Ofertas dos Serviços de Consultadoria Digital da Microsoft</w:t>
        </w:r>
        <w:r w:rsidR="001C03A4">
          <w:tab/>
        </w:r>
        <w:r w:rsidR="001C03A4">
          <w:fldChar w:fldCharType="begin"/>
        </w:r>
        <w:r w:rsidR="001C03A4">
          <w:instrText xml:space="preserve"> PAGEREF _Toc47004157 \h </w:instrText>
        </w:r>
        <w:r w:rsidR="001C03A4">
          <w:fldChar w:fldCharType="separate"/>
        </w:r>
        <w:r w:rsidR="001C03A4">
          <w:t>115</w:t>
        </w:r>
        <w:r w:rsidR="001C03A4">
          <w:fldChar w:fldCharType="end"/>
        </w:r>
      </w:hyperlink>
    </w:p>
    <w:p w14:paraId="1EC0C022" w14:textId="28B19885" w:rsidR="001C03A4" w:rsidRDefault="00786348">
      <w:pPr>
        <w:pStyle w:val="TOC2"/>
        <w:rPr>
          <w:rFonts w:eastAsiaTheme="minorEastAsia"/>
          <w:smallCaps w:val="0"/>
          <w:sz w:val="22"/>
        </w:rPr>
      </w:pPr>
      <w:hyperlink w:anchor="_Toc47004158" w:history="1">
        <w:r w:rsidR="001C03A4" w:rsidRPr="00790ED7">
          <w:rPr>
            <w:rStyle w:val="Hyperlink"/>
          </w:rPr>
          <w:t>Ofertas de Acelerador de Produtividade de Vendas</w:t>
        </w:r>
        <w:r w:rsidR="001C03A4">
          <w:tab/>
        </w:r>
        <w:r w:rsidR="001C03A4">
          <w:fldChar w:fldCharType="begin"/>
        </w:r>
        <w:r w:rsidR="001C03A4">
          <w:instrText xml:space="preserve"> PAGEREF _Toc47004158 \h </w:instrText>
        </w:r>
        <w:r w:rsidR="001C03A4">
          <w:fldChar w:fldCharType="separate"/>
        </w:r>
        <w:r w:rsidR="001C03A4">
          <w:t>115</w:t>
        </w:r>
        <w:r w:rsidR="001C03A4">
          <w:fldChar w:fldCharType="end"/>
        </w:r>
      </w:hyperlink>
    </w:p>
    <w:p w14:paraId="6397A095" w14:textId="4398D3E3" w:rsidR="001C03A4" w:rsidRDefault="00786348">
      <w:pPr>
        <w:pStyle w:val="TOC1"/>
        <w:rPr>
          <w:rFonts w:eastAsiaTheme="minorEastAsia"/>
          <w:b w:val="0"/>
          <w:caps w:val="0"/>
          <w:noProof/>
          <w:sz w:val="22"/>
          <w:szCs w:val="22"/>
        </w:rPr>
      </w:pPr>
      <w:hyperlink w:anchor="_Toc47004159" w:history="1">
        <w:r w:rsidR="001C03A4" w:rsidRPr="00790ED7">
          <w:rPr>
            <w:rStyle w:val="Hyperlink"/>
            <w:noProof/>
          </w:rPr>
          <w:t>Apêndice E – Termos Suplementares do Contrato do Programa</w:t>
        </w:r>
        <w:r w:rsidR="001C03A4">
          <w:rPr>
            <w:noProof/>
          </w:rPr>
          <w:tab/>
        </w:r>
        <w:r w:rsidR="001C03A4">
          <w:rPr>
            <w:noProof/>
          </w:rPr>
          <w:fldChar w:fldCharType="begin"/>
        </w:r>
        <w:r w:rsidR="001C03A4">
          <w:rPr>
            <w:noProof/>
          </w:rPr>
          <w:instrText xml:space="preserve"> PAGEREF _Toc47004159 \h </w:instrText>
        </w:r>
        <w:r w:rsidR="001C03A4">
          <w:rPr>
            <w:noProof/>
          </w:rPr>
        </w:r>
        <w:r w:rsidR="001C03A4">
          <w:rPr>
            <w:noProof/>
          </w:rPr>
          <w:fldChar w:fldCharType="separate"/>
        </w:r>
        <w:r w:rsidR="001C03A4">
          <w:rPr>
            <w:noProof/>
          </w:rPr>
          <w:t>117</w:t>
        </w:r>
        <w:r w:rsidR="001C03A4">
          <w:rPr>
            <w:noProof/>
          </w:rPr>
          <w:fldChar w:fldCharType="end"/>
        </w:r>
      </w:hyperlink>
    </w:p>
    <w:p w14:paraId="4AF851DD" w14:textId="7021C66F" w:rsidR="001C03A4" w:rsidRDefault="00786348">
      <w:pPr>
        <w:pStyle w:val="TOC2"/>
        <w:rPr>
          <w:rFonts w:eastAsiaTheme="minorEastAsia"/>
          <w:smallCaps w:val="0"/>
          <w:sz w:val="22"/>
        </w:rPr>
      </w:pPr>
      <w:hyperlink w:anchor="_Toc47004160" w:history="1">
        <w:r w:rsidR="001C03A4" w:rsidRPr="00790ED7">
          <w:rPr>
            <w:rStyle w:val="Hyperlink"/>
          </w:rPr>
          <w:t>Termos Suplementares para o Programa Select Plus</w:t>
        </w:r>
        <w:r w:rsidR="001C03A4">
          <w:tab/>
        </w:r>
        <w:r w:rsidR="001C03A4">
          <w:fldChar w:fldCharType="begin"/>
        </w:r>
        <w:r w:rsidR="001C03A4">
          <w:instrText xml:space="preserve"> PAGEREF _Toc47004160 \h </w:instrText>
        </w:r>
        <w:r w:rsidR="001C03A4">
          <w:fldChar w:fldCharType="separate"/>
        </w:r>
        <w:r w:rsidR="001C03A4">
          <w:t>117</w:t>
        </w:r>
        <w:r w:rsidR="001C03A4">
          <w:fldChar w:fldCharType="end"/>
        </w:r>
      </w:hyperlink>
    </w:p>
    <w:p w14:paraId="33696E0B" w14:textId="0D8ED533" w:rsidR="001C03A4" w:rsidRDefault="00786348">
      <w:pPr>
        <w:pStyle w:val="TOC2"/>
        <w:rPr>
          <w:rFonts w:eastAsiaTheme="minorEastAsia"/>
          <w:smallCaps w:val="0"/>
          <w:sz w:val="22"/>
        </w:rPr>
      </w:pPr>
      <w:hyperlink w:anchor="_Toc47004161" w:history="1">
        <w:r w:rsidR="001C03A4" w:rsidRPr="00790ED7">
          <w:rPr>
            <w:rStyle w:val="Hyperlink"/>
          </w:rPr>
          <w:t>Definição de Gestão de Dispositivos Qualificados</w:t>
        </w:r>
        <w:r w:rsidR="001C03A4">
          <w:tab/>
        </w:r>
        <w:r w:rsidR="001C03A4">
          <w:fldChar w:fldCharType="begin"/>
        </w:r>
        <w:r w:rsidR="001C03A4">
          <w:instrText xml:space="preserve"> PAGEREF _Toc47004161 \h </w:instrText>
        </w:r>
        <w:r w:rsidR="001C03A4">
          <w:fldChar w:fldCharType="separate"/>
        </w:r>
        <w:r w:rsidR="001C03A4">
          <w:t>117</w:t>
        </w:r>
        <w:r w:rsidR="001C03A4">
          <w:fldChar w:fldCharType="end"/>
        </w:r>
      </w:hyperlink>
    </w:p>
    <w:p w14:paraId="6EAF5EE8" w14:textId="54D39ABB" w:rsidR="001C03A4" w:rsidRDefault="00786348">
      <w:pPr>
        <w:pStyle w:val="TOC2"/>
        <w:rPr>
          <w:rFonts w:eastAsiaTheme="minorEastAsia"/>
          <w:smallCaps w:val="0"/>
          <w:sz w:val="22"/>
        </w:rPr>
      </w:pPr>
      <w:hyperlink w:anchor="_Toc47004162" w:history="1">
        <w:r w:rsidR="001C03A4" w:rsidRPr="00790ED7">
          <w:rPr>
            <w:rStyle w:val="Hyperlink"/>
          </w:rPr>
          <w:t>Serviços Online nos Programas Open</w:t>
        </w:r>
        <w:r w:rsidR="001C03A4">
          <w:tab/>
        </w:r>
        <w:r w:rsidR="001C03A4">
          <w:fldChar w:fldCharType="begin"/>
        </w:r>
        <w:r w:rsidR="001C03A4">
          <w:instrText xml:space="preserve"> PAGEREF _Toc47004162 \h </w:instrText>
        </w:r>
        <w:r w:rsidR="001C03A4">
          <w:fldChar w:fldCharType="separate"/>
        </w:r>
        <w:r w:rsidR="001C03A4">
          <w:t>117</w:t>
        </w:r>
        <w:r w:rsidR="001C03A4">
          <w:fldChar w:fldCharType="end"/>
        </w:r>
      </w:hyperlink>
    </w:p>
    <w:p w14:paraId="58D8CBFD" w14:textId="0C627C69" w:rsidR="001C03A4" w:rsidRDefault="00786348">
      <w:pPr>
        <w:pStyle w:val="TOC2"/>
        <w:rPr>
          <w:rFonts w:eastAsiaTheme="minorEastAsia"/>
          <w:smallCaps w:val="0"/>
          <w:sz w:val="22"/>
        </w:rPr>
      </w:pPr>
      <w:hyperlink w:anchor="_Toc47004163" w:history="1">
        <w:r w:rsidR="001C03A4" w:rsidRPr="00790ED7">
          <w:rPr>
            <w:rStyle w:val="Hyperlink"/>
          </w:rPr>
          <w:t>Termos Suplementares para Serviços Profissionais – Contratos Legados</w:t>
        </w:r>
        <w:r w:rsidR="001C03A4">
          <w:tab/>
        </w:r>
        <w:r w:rsidR="001C03A4">
          <w:fldChar w:fldCharType="begin"/>
        </w:r>
        <w:r w:rsidR="001C03A4">
          <w:instrText xml:space="preserve"> PAGEREF _Toc47004163 \h </w:instrText>
        </w:r>
        <w:r w:rsidR="001C03A4">
          <w:fldChar w:fldCharType="separate"/>
        </w:r>
        <w:r w:rsidR="001C03A4">
          <w:t>117</w:t>
        </w:r>
        <w:r w:rsidR="001C03A4">
          <w:fldChar w:fldCharType="end"/>
        </w:r>
      </w:hyperlink>
    </w:p>
    <w:p w14:paraId="10167D5C" w14:textId="5E5D1BBC" w:rsidR="001C03A4" w:rsidRDefault="00786348">
      <w:pPr>
        <w:pStyle w:val="TOC1"/>
        <w:rPr>
          <w:rFonts w:eastAsiaTheme="minorEastAsia"/>
          <w:b w:val="0"/>
          <w:caps w:val="0"/>
          <w:noProof/>
          <w:sz w:val="22"/>
          <w:szCs w:val="22"/>
        </w:rPr>
      </w:pPr>
      <w:hyperlink w:anchor="_Toc47004164" w:history="1">
        <w:r w:rsidR="001C03A4" w:rsidRPr="00790ED7">
          <w:rPr>
            <w:rStyle w:val="Hyperlink"/>
            <w:noProof/>
          </w:rPr>
          <w:t>Apêndice F – Promoções</w:t>
        </w:r>
        <w:r w:rsidR="001C03A4">
          <w:rPr>
            <w:noProof/>
          </w:rPr>
          <w:tab/>
        </w:r>
        <w:r w:rsidR="001C03A4">
          <w:rPr>
            <w:noProof/>
          </w:rPr>
          <w:fldChar w:fldCharType="begin"/>
        </w:r>
        <w:r w:rsidR="001C03A4">
          <w:rPr>
            <w:noProof/>
          </w:rPr>
          <w:instrText xml:space="preserve"> PAGEREF _Toc47004164 \h </w:instrText>
        </w:r>
        <w:r w:rsidR="001C03A4">
          <w:rPr>
            <w:noProof/>
          </w:rPr>
        </w:r>
        <w:r w:rsidR="001C03A4">
          <w:rPr>
            <w:noProof/>
          </w:rPr>
          <w:fldChar w:fldCharType="separate"/>
        </w:r>
        <w:r w:rsidR="001C03A4">
          <w:rPr>
            <w:noProof/>
          </w:rPr>
          <w:t>119</w:t>
        </w:r>
        <w:r w:rsidR="001C03A4">
          <w:rPr>
            <w:noProof/>
          </w:rPr>
          <w:fldChar w:fldCharType="end"/>
        </w:r>
      </w:hyperlink>
    </w:p>
    <w:p w14:paraId="49D3DABC" w14:textId="2A663CE4" w:rsidR="001C03A4" w:rsidRDefault="00786348">
      <w:pPr>
        <w:pStyle w:val="TOC2"/>
        <w:rPr>
          <w:rFonts w:eastAsiaTheme="minorEastAsia"/>
          <w:smallCaps w:val="0"/>
          <w:sz w:val="22"/>
        </w:rPr>
      </w:pPr>
      <w:hyperlink w:anchor="_Toc47004165" w:history="1">
        <w:r w:rsidR="001C03A4" w:rsidRPr="00790ED7">
          <w:rPr>
            <w:rStyle w:val="Hyperlink"/>
          </w:rPr>
          <w:t>Promoção da Segurança e Conformidade para o Microsoft 365 F3</w:t>
        </w:r>
        <w:r w:rsidR="001C03A4">
          <w:tab/>
        </w:r>
        <w:r w:rsidR="001C03A4">
          <w:fldChar w:fldCharType="begin"/>
        </w:r>
        <w:r w:rsidR="001C03A4">
          <w:instrText xml:space="preserve"> PAGEREF _Toc47004165 \h </w:instrText>
        </w:r>
        <w:r w:rsidR="001C03A4">
          <w:fldChar w:fldCharType="separate"/>
        </w:r>
        <w:r w:rsidR="001C03A4">
          <w:t>119</w:t>
        </w:r>
        <w:r w:rsidR="001C03A4">
          <w:fldChar w:fldCharType="end"/>
        </w:r>
      </w:hyperlink>
    </w:p>
    <w:p w14:paraId="5F7B2D7F" w14:textId="09504D45" w:rsidR="001C03A4" w:rsidRDefault="00786348">
      <w:pPr>
        <w:pStyle w:val="TOC2"/>
        <w:rPr>
          <w:rFonts w:eastAsiaTheme="minorEastAsia"/>
          <w:smallCaps w:val="0"/>
          <w:sz w:val="22"/>
        </w:rPr>
      </w:pPr>
      <w:hyperlink w:anchor="_Toc47004166" w:history="1">
        <w:r w:rsidR="001C03A4" w:rsidRPr="00790ED7">
          <w:rPr>
            <w:rStyle w:val="Hyperlink"/>
          </w:rPr>
          <w:t>Promoção Windows 7 ESU para Utilizadores do Windows E5, M365 E5 e M365 E5 Security</w:t>
        </w:r>
        <w:r w:rsidR="001C03A4">
          <w:tab/>
        </w:r>
        <w:r w:rsidR="001C03A4">
          <w:fldChar w:fldCharType="begin"/>
        </w:r>
        <w:r w:rsidR="001C03A4">
          <w:instrText xml:space="preserve"> PAGEREF _Toc47004166 \h </w:instrText>
        </w:r>
        <w:r w:rsidR="001C03A4">
          <w:fldChar w:fldCharType="separate"/>
        </w:r>
        <w:r w:rsidR="001C03A4">
          <w:t>119</w:t>
        </w:r>
        <w:r w:rsidR="001C03A4">
          <w:fldChar w:fldCharType="end"/>
        </w:r>
      </w:hyperlink>
    </w:p>
    <w:p w14:paraId="138D3AC1" w14:textId="2E0AE3DA" w:rsidR="001C03A4" w:rsidRDefault="00786348">
      <w:pPr>
        <w:pStyle w:val="TOC1"/>
        <w:rPr>
          <w:rFonts w:eastAsiaTheme="minorEastAsia"/>
          <w:b w:val="0"/>
          <w:caps w:val="0"/>
          <w:noProof/>
          <w:sz w:val="22"/>
          <w:szCs w:val="22"/>
        </w:rPr>
      </w:pPr>
      <w:hyperlink w:anchor="_Toc47004167" w:history="1">
        <w:r w:rsidR="001C03A4" w:rsidRPr="00790ED7">
          <w:rPr>
            <w:rStyle w:val="Hyperlink"/>
            <w:noProof/>
          </w:rPr>
          <w:t>Apêndice G - Termos de Matriz de Armazenamento e do Azure Data Box</w:t>
        </w:r>
        <w:r w:rsidR="001C03A4">
          <w:rPr>
            <w:noProof/>
          </w:rPr>
          <w:tab/>
        </w:r>
        <w:r w:rsidR="001C03A4">
          <w:rPr>
            <w:noProof/>
          </w:rPr>
          <w:fldChar w:fldCharType="begin"/>
        </w:r>
        <w:r w:rsidR="001C03A4">
          <w:rPr>
            <w:noProof/>
          </w:rPr>
          <w:instrText xml:space="preserve"> PAGEREF _Toc47004167 \h </w:instrText>
        </w:r>
        <w:r w:rsidR="001C03A4">
          <w:rPr>
            <w:noProof/>
          </w:rPr>
        </w:r>
        <w:r w:rsidR="001C03A4">
          <w:rPr>
            <w:noProof/>
          </w:rPr>
          <w:fldChar w:fldCharType="separate"/>
        </w:r>
        <w:r w:rsidR="001C03A4">
          <w:rPr>
            <w:noProof/>
          </w:rPr>
          <w:t>120</w:t>
        </w:r>
        <w:r w:rsidR="001C03A4">
          <w:rPr>
            <w:noProof/>
          </w:rPr>
          <w:fldChar w:fldCharType="end"/>
        </w:r>
      </w:hyperlink>
    </w:p>
    <w:p w14:paraId="2C13BAE2" w14:textId="6E649722" w:rsidR="001C03A4" w:rsidRDefault="00786348">
      <w:pPr>
        <w:pStyle w:val="TOC2"/>
        <w:rPr>
          <w:rFonts w:eastAsiaTheme="minorEastAsia"/>
          <w:smallCaps w:val="0"/>
          <w:sz w:val="22"/>
        </w:rPr>
      </w:pPr>
      <w:hyperlink w:anchor="_Toc47004168" w:history="1">
        <w:r w:rsidR="001C03A4" w:rsidRPr="00790ED7">
          <w:rPr>
            <w:rStyle w:val="Hyperlink"/>
          </w:rPr>
          <w:t>Termos de Matriz de Armazenamento:</w:t>
        </w:r>
        <w:r w:rsidR="001C03A4">
          <w:tab/>
        </w:r>
        <w:r w:rsidR="001C03A4">
          <w:fldChar w:fldCharType="begin"/>
        </w:r>
        <w:r w:rsidR="001C03A4">
          <w:instrText xml:space="preserve"> PAGEREF _Toc47004168 \h </w:instrText>
        </w:r>
        <w:r w:rsidR="001C03A4">
          <w:fldChar w:fldCharType="separate"/>
        </w:r>
        <w:r w:rsidR="001C03A4">
          <w:t>120</w:t>
        </w:r>
        <w:r w:rsidR="001C03A4">
          <w:fldChar w:fldCharType="end"/>
        </w:r>
      </w:hyperlink>
    </w:p>
    <w:p w14:paraId="0BF52F7F" w14:textId="588F3BA9" w:rsidR="001C03A4" w:rsidRDefault="00786348">
      <w:pPr>
        <w:pStyle w:val="TOC2"/>
        <w:rPr>
          <w:rFonts w:eastAsiaTheme="minorEastAsia"/>
          <w:smallCaps w:val="0"/>
          <w:sz w:val="22"/>
        </w:rPr>
      </w:pPr>
      <w:hyperlink w:anchor="_Toc47004169" w:history="1">
        <w:r w:rsidR="001C03A4" w:rsidRPr="00790ED7">
          <w:rPr>
            <w:rStyle w:val="Hyperlink"/>
          </w:rPr>
          <w:t>Termos do Hardware do Azure Data Box</w:t>
        </w:r>
        <w:r w:rsidR="001C03A4">
          <w:tab/>
        </w:r>
        <w:r w:rsidR="001C03A4">
          <w:fldChar w:fldCharType="begin"/>
        </w:r>
        <w:r w:rsidR="001C03A4">
          <w:instrText xml:space="preserve"> PAGEREF _Toc47004169 \h </w:instrText>
        </w:r>
        <w:r w:rsidR="001C03A4">
          <w:fldChar w:fldCharType="separate"/>
        </w:r>
        <w:r w:rsidR="001C03A4">
          <w:t>121</w:t>
        </w:r>
        <w:r w:rsidR="001C03A4">
          <w:fldChar w:fldCharType="end"/>
        </w:r>
      </w:hyperlink>
    </w:p>
    <w:p w14:paraId="582BC1E0" w14:textId="21ACF7FC" w:rsidR="001C03A4" w:rsidRDefault="00786348">
      <w:pPr>
        <w:pStyle w:val="TOC1"/>
        <w:rPr>
          <w:rFonts w:eastAsiaTheme="minorEastAsia"/>
          <w:b w:val="0"/>
          <w:caps w:val="0"/>
          <w:noProof/>
          <w:sz w:val="22"/>
          <w:szCs w:val="22"/>
        </w:rPr>
      </w:pPr>
      <w:hyperlink w:anchor="_Toc47004170" w:history="1">
        <w:r w:rsidR="001C03A4" w:rsidRPr="00790ED7">
          <w:rPr>
            <w:rStyle w:val="Hyperlink"/>
            <w:noProof/>
          </w:rPr>
          <w:t>Apêndice H - Benefícios Utilização por Estudantes e Programas Académicos</w:t>
        </w:r>
        <w:r w:rsidR="001C03A4">
          <w:rPr>
            <w:noProof/>
          </w:rPr>
          <w:tab/>
        </w:r>
        <w:r w:rsidR="001C03A4">
          <w:rPr>
            <w:noProof/>
          </w:rPr>
          <w:fldChar w:fldCharType="begin"/>
        </w:r>
        <w:r w:rsidR="001C03A4">
          <w:rPr>
            <w:noProof/>
          </w:rPr>
          <w:instrText xml:space="preserve"> PAGEREF _Toc47004170 \h </w:instrText>
        </w:r>
        <w:r w:rsidR="001C03A4">
          <w:rPr>
            <w:noProof/>
          </w:rPr>
        </w:r>
        <w:r w:rsidR="001C03A4">
          <w:rPr>
            <w:noProof/>
          </w:rPr>
          <w:fldChar w:fldCharType="separate"/>
        </w:r>
        <w:r w:rsidR="001C03A4">
          <w:rPr>
            <w:noProof/>
          </w:rPr>
          <w:t>126</w:t>
        </w:r>
        <w:r w:rsidR="001C03A4">
          <w:rPr>
            <w:noProof/>
          </w:rPr>
          <w:fldChar w:fldCharType="end"/>
        </w:r>
      </w:hyperlink>
    </w:p>
    <w:p w14:paraId="21B984B2" w14:textId="4E5493D5" w:rsidR="001C03A4" w:rsidRDefault="00786348">
      <w:pPr>
        <w:pStyle w:val="TOC2"/>
        <w:rPr>
          <w:rFonts w:eastAsiaTheme="minorEastAsia"/>
          <w:smallCaps w:val="0"/>
          <w:sz w:val="22"/>
        </w:rPr>
      </w:pPr>
      <w:hyperlink w:anchor="_Toc47004171" w:history="1">
        <w:r w:rsidR="001C03A4" w:rsidRPr="00790ED7">
          <w:rPr>
            <w:rStyle w:val="Hyperlink"/>
          </w:rPr>
          <w:t>Elegibilidades do Benefício Utilização por Estudantes por Programa Qualificável</w:t>
        </w:r>
        <w:r w:rsidR="001C03A4">
          <w:tab/>
        </w:r>
        <w:r w:rsidR="001C03A4">
          <w:fldChar w:fldCharType="begin"/>
        </w:r>
        <w:r w:rsidR="001C03A4">
          <w:instrText xml:space="preserve"> PAGEREF _Toc47004171 \h </w:instrText>
        </w:r>
        <w:r w:rsidR="001C03A4">
          <w:fldChar w:fldCharType="separate"/>
        </w:r>
        <w:r w:rsidR="001C03A4">
          <w:t>126</w:t>
        </w:r>
        <w:r w:rsidR="001C03A4">
          <w:fldChar w:fldCharType="end"/>
        </w:r>
      </w:hyperlink>
    </w:p>
    <w:p w14:paraId="65245DBB" w14:textId="745D7685" w:rsidR="001C03A4" w:rsidRDefault="00786348">
      <w:pPr>
        <w:pStyle w:val="TOC2"/>
        <w:rPr>
          <w:rFonts w:eastAsiaTheme="minorEastAsia"/>
          <w:smallCaps w:val="0"/>
          <w:sz w:val="22"/>
        </w:rPr>
      </w:pPr>
      <w:hyperlink w:anchor="_Toc47004172" w:history="1">
        <w:r w:rsidR="001C03A4" w:rsidRPr="00790ED7">
          <w:rPr>
            <w:rStyle w:val="Hyperlink"/>
          </w:rPr>
          <w:t>Cenários Mistos de Produtos de Plataforma de Educação (EPP)</w:t>
        </w:r>
        <w:r w:rsidR="001C03A4">
          <w:tab/>
        </w:r>
        <w:r w:rsidR="001C03A4">
          <w:fldChar w:fldCharType="begin"/>
        </w:r>
        <w:r w:rsidR="001C03A4">
          <w:instrText xml:space="preserve"> PAGEREF _Toc47004172 \h </w:instrText>
        </w:r>
        <w:r w:rsidR="001C03A4">
          <w:fldChar w:fldCharType="separate"/>
        </w:r>
        <w:r w:rsidR="001C03A4">
          <w:t>127</w:t>
        </w:r>
        <w:r w:rsidR="001C03A4">
          <w:fldChar w:fldCharType="end"/>
        </w:r>
      </w:hyperlink>
    </w:p>
    <w:p w14:paraId="3F2CAA32" w14:textId="0294E1A7" w:rsidR="001C03A4" w:rsidRDefault="00786348">
      <w:pPr>
        <w:pStyle w:val="TOC2"/>
        <w:rPr>
          <w:rFonts w:eastAsiaTheme="minorEastAsia"/>
          <w:smallCaps w:val="0"/>
          <w:sz w:val="22"/>
        </w:rPr>
      </w:pPr>
      <w:hyperlink w:anchor="_Toc47004173" w:history="1">
        <w:r w:rsidR="001C03A4" w:rsidRPr="00790ED7">
          <w:rPr>
            <w:rStyle w:val="Hyperlink"/>
          </w:rPr>
          <w:t>Disponibilidade do Programa Enrollment for Education Solutions (Anterior à Versão 2017)</w:t>
        </w:r>
        <w:r w:rsidR="001C03A4">
          <w:tab/>
        </w:r>
        <w:r w:rsidR="001C03A4">
          <w:fldChar w:fldCharType="begin"/>
        </w:r>
        <w:r w:rsidR="001C03A4">
          <w:instrText xml:space="preserve"> PAGEREF _Toc47004173 \h </w:instrText>
        </w:r>
        <w:r w:rsidR="001C03A4">
          <w:fldChar w:fldCharType="separate"/>
        </w:r>
        <w:r w:rsidR="001C03A4">
          <w:t>127</w:t>
        </w:r>
        <w:r w:rsidR="001C03A4">
          <w:fldChar w:fldCharType="end"/>
        </w:r>
      </w:hyperlink>
    </w:p>
    <w:p w14:paraId="2F8A2325" w14:textId="09733A95" w:rsidR="001C03A4" w:rsidRDefault="00786348">
      <w:pPr>
        <w:pStyle w:val="TOC1"/>
        <w:rPr>
          <w:rFonts w:eastAsiaTheme="minorEastAsia"/>
          <w:b w:val="0"/>
          <w:caps w:val="0"/>
          <w:noProof/>
          <w:sz w:val="22"/>
          <w:szCs w:val="22"/>
        </w:rPr>
      </w:pPr>
      <w:hyperlink w:anchor="_Toc47004174" w:history="1">
        <w:r w:rsidR="001C03A4" w:rsidRPr="00790ED7">
          <w:rPr>
            <w:rStyle w:val="Hyperlink"/>
            <w:noProof/>
          </w:rPr>
          <w:t>Índice</w:t>
        </w:r>
        <w:r w:rsidR="001C03A4">
          <w:rPr>
            <w:noProof/>
          </w:rPr>
          <w:tab/>
        </w:r>
        <w:r w:rsidR="001C03A4">
          <w:rPr>
            <w:noProof/>
          </w:rPr>
          <w:fldChar w:fldCharType="begin"/>
        </w:r>
        <w:r w:rsidR="001C03A4">
          <w:rPr>
            <w:noProof/>
          </w:rPr>
          <w:instrText xml:space="preserve"> PAGEREF _Toc47004174 \h </w:instrText>
        </w:r>
        <w:r w:rsidR="001C03A4">
          <w:rPr>
            <w:noProof/>
          </w:rPr>
        </w:r>
        <w:r w:rsidR="001C03A4">
          <w:rPr>
            <w:noProof/>
          </w:rPr>
          <w:fldChar w:fldCharType="separate"/>
        </w:r>
        <w:r w:rsidR="001C03A4">
          <w:rPr>
            <w:noProof/>
          </w:rPr>
          <w:t>128</w:t>
        </w:r>
        <w:r w:rsidR="001C03A4">
          <w:rPr>
            <w:noProof/>
          </w:rPr>
          <w:fldChar w:fldCharType="end"/>
        </w:r>
      </w:hyperlink>
    </w:p>
    <w:p w14:paraId="007AC891" w14:textId="61731A41" w:rsidR="00CD7F54" w:rsidRDefault="001C03A4">
      <w:pPr>
        <w:pStyle w:val="ProductList-Body"/>
        <w:sectPr w:rsidR="00CD7F5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16D0FA3" w14:textId="77777777" w:rsidR="00CD7F54" w:rsidRDefault="00CD7F54">
      <w:pPr>
        <w:pStyle w:val="ProductList-Body"/>
      </w:pPr>
    </w:p>
    <w:p w14:paraId="5FE669DC" w14:textId="77777777" w:rsidR="00CD7F54" w:rsidRDefault="00CD7F54">
      <w:pPr>
        <w:sectPr w:rsidR="00CD7F54">
          <w:headerReference w:type="default" r:id="rId15"/>
          <w:footerReference w:type="default" r:id="rId16"/>
          <w:type w:val="continuous"/>
          <w:pgSz w:w="12240" w:h="15840" w:code="1"/>
          <w:pgMar w:top="1170" w:right="720" w:bottom="720" w:left="720" w:header="432" w:footer="288" w:gutter="0"/>
          <w:cols w:space="360"/>
        </w:sectPr>
      </w:pPr>
    </w:p>
    <w:p w14:paraId="25780A9E" w14:textId="77777777" w:rsidR="00CD7F54" w:rsidRDefault="001C03A4">
      <w:pPr>
        <w:pStyle w:val="ProductList-SectionHeading"/>
        <w:pageBreakBefore/>
        <w:outlineLvl w:val="0"/>
      </w:pPr>
      <w:bookmarkStart w:id="1" w:name="_Sec531"/>
      <w:bookmarkEnd w:id="0"/>
      <w:r>
        <w:lastRenderedPageBreak/>
        <w:t>Introdução</w:t>
      </w:r>
      <w:r>
        <w:fldChar w:fldCharType="begin"/>
      </w:r>
      <w:r>
        <w:instrText xml:space="preserve"> TC "</w:instrText>
      </w:r>
      <w:bookmarkStart w:id="2" w:name="_Toc47004033"/>
      <w:r>
        <w:instrText>Introdução</w:instrText>
      </w:r>
      <w:bookmarkEnd w:id="2"/>
      <w:r>
        <w:instrText>" \l 1</w:instrText>
      </w:r>
      <w:r>
        <w:fldChar w:fldCharType="end"/>
      </w:r>
    </w:p>
    <w:p w14:paraId="093C263E" w14:textId="77777777" w:rsidR="00CD7F54" w:rsidRDefault="00CD7F54">
      <w:pPr>
        <w:pStyle w:val="ProductList-Body"/>
      </w:pPr>
    </w:p>
    <w:p w14:paraId="6393E001" w14:textId="77777777" w:rsidR="00CD7F54" w:rsidRDefault="001C03A4">
      <w:pPr>
        <w:pStyle w:val="ProductList-Offering1Heading"/>
        <w:outlineLvl w:val="1"/>
      </w:pPr>
      <w:bookmarkStart w:id="3" w:name="_Sec532"/>
      <w:r>
        <w:t>Acerca deste Documento</w:t>
      </w:r>
      <w:bookmarkEnd w:id="3"/>
      <w:r>
        <w:fldChar w:fldCharType="begin"/>
      </w:r>
      <w:r>
        <w:instrText xml:space="preserve"> TC "</w:instrText>
      </w:r>
      <w:bookmarkStart w:id="4" w:name="_Toc47004034"/>
      <w:r>
        <w:instrText>Acerca deste Documento</w:instrText>
      </w:r>
      <w:bookmarkEnd w:id="4"/>
      <w:r>
        <w:instrText>" \l 2</w:instrText>
      </w:r>
      <w:r>
        <w:fldChar w:fldCharType="end"/>
      </w:r>
    </w:p>
    <w:p w14:paraId="3B056B24" w14:textId="77777777" w:rsidR="00CD7F54" w:rsidRDefault="001C03A4">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17">
        <w:r>
          <w:rPr>
            <w:color w:val="00467F"/>
            <w:u w:val="single"/>
          </w:rPr>
          <w:t>http://go.microsoft.com/?linkid=9840733</w:t>
        </w:r>
      </w:hyperlink>
      <w:r>
        <w:t>.</w:t>
      </w:r>
    </w:p>
    <w:p w14:paraId="59EC29AE" w14:textId="77777777" w:rsidR="00CD7F54" w:rsidRDefault="00CD7F54">
      <w:pPr>
        <w:pStyle w:val="ProductList-Body"/>
      </w:pPr>
    </w:p>
    <w:p w14:paraId="5407DDBD" w14:textId="77777777" w:rsidR="00CD7F54" w:rsidRDefault="001C03A4">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18">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19">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14:paraId="4CD27A38" w14:textId="77777777" w:rsidR="00CD7F54" w:rsidRDefault="001C03A4">
      <w:pPr>
        <w:pStyle w:val="ProductList-Offering1Heading"/>
        <w:outlineLvl w:val="1"/>
      </w:pPr>
      <w:bookmarkStart w:id="5" w:name="_Sec533"/>
      <w:r>
        <w:t>Incluído Neste Documento</w:t>
      </w:r>
      <w:bookmarkEnd w:id="5"/>
      <w:r>
        <w:fldChar w:fldCharType="begin"/>
      </w:r>
      <w:r>
        <w:instrText xml:space="preserve"> TC "</w:instrText>
      </w:r>
      <w:bookmarkStart w:id="6" w:name="_Toc47004035"/>
      <w:r>
        <w:instrText>Incluído Neste Documento</w:instrText>
      </w:r>
      <w:bookmarkEnd w:id="6"/>
      <w:r>
        <w:instrText>" \l 2</w:instrText>
      </w:r>
      <w:r>
        <w:fldChar w:fldCharType="end"/>
      </w:r>
    </w:p>
    <w:p w14:paraId="41A79906" w14:textId="77777777" w:rsidR="00CD7F54" w:rsidRDefault="001C03A4">
      <w:pPr>
        <w:pStyle w:val="ProductList-Body"/>
      </w:pPr>
      <w:r>
        <w:t xml:space="preserve">Os Termos de Produto incluem as seguintes secções: </w:t>
      </w:r>
    </w:p>
    <w:p w14:paraId="55A65D7C" w14:textId="77777777" w:rsidR="00CD7F54" w:rsidRDefault="00786348" w:rsidP="001C03A4">
      <w:pPr>
        <w:pStyle w:val="ProductList-Bullet"/>
        <w:numPr>
          <w:ilvl w:val="0"/>
          <w:numId w:val="3"/>
        </w:numPr>
      </w:pPr>
      <w:hyperlink w:anchor="_Sec531">
        <w:r w:rsidR="001C03A4">
          <w:rPr>
            <w:color w:val="00467F"/>
            <w:u w:val="single"/>
          </w:rPr>
          <w:t>Introdução</w:t>
        </w:r>
      </w:hyperlink>
      <w:r w:rsidR="001C03A4">
        <w:t>, que inclui uma lista de alterações recentes.</w:t>
      </w:r>
    </w:p>
    <w:p w14:paraId="6A5D43DF" w14:textId="77777777" w:rsidR="00CD7F54" w:rsidRDefault="00786348" w:rsidP="001C03A4">
      <w:pPr>
        <w:pStyle w:val="ProductList-Bullet"/>
        <w:numPr>
          <w:ilvl w:val="0"/>
          <w:numId w:val="3"/>
        </w:numPr>
      </w:pPr>
      <w:hyperlink w:anchor="_Sec536">
        <w:r w:rsidR="001C03A4">
          <w:rPr>
            <w:color w:val="00467F"/>
            <w:u w:val="single"/>
          </w:rPr>
          <w:t>Termos de Licenciamento</w:t>
        </w:r>
      </w:hyperlink>
      <w:r w:rsidR="001C03A4">
        <w:t>, que listam os Termos de Licenciamento Universal e os Termos de Modelo de Licenciamento que se aplicam aos Produtos de Software.</w:t>
      </w:r>
    </w:p>
    <w:p w14:paraId="1701BC73" w14:textId="77777777" w:rsidR="00CD7F54" w:rsidRDefault="00786348" w:rsidP="001C03A4">
      <w:pPr>
        <w:pStyle w:val="ProductList-Bullet"/>
        <w:numPr>
          <w:ilvl w:val="0"/>
          <w:numId w:val="3"/>
        </w:numPr>
      </w:pPr>
      <w:hyperlink w:anchor="_Sec547">
        <w:r w:rsidR="001C03A4">
          <w:rPr>
            <w:color w:val="00467F"/>
            <w:u w:val="single"/>
          </w:rPr>
          <w:t>Produtos de Software</w:t>
        </w:r>
      </w:hyperlink>
      <w:r w:rsidR="001C03A4">
        <w:t>, que listam todas as Entradas de Produto de Software.</w:t>
      </w:r>
    </w:p>
    <w:p w14:paraId="38A7339C" w14:textId="77777777" w:rsidR="00CD7F54" w:rsidRDefault="00786348" w:rsidP="001C03A4">
      <w:pPr>
        <w:pStyle w:val="ProductList-Bullet"/>
        <w:numPr>
          <w:ilvl w:val="0"/>
          <w:numId w:val="3"/>
        </w:numPr>
      </w:pPr>
      <w:hyperlink w:anchor="_Sec548">
        <w:r w:rsidR="001C03A4">
          <w:rPr>
            <w:color w:val="00467F"/>
            <w:u w:val="single"/>
          </w:rPr>
          <w:t>Produtos de Serviços Online</w:t>
        </w:r>
      </w:hyperlink>
      <w:r w:rsidR="001C03A4">
        <w:t>, que listam todas as Entradas de Produto de Serviços Online.</w:t>
      </w:r>
    </w:p>
    <w:p w14:paraId="0173CB7B" w14:textId="77777777" w:rsidR="00CD7F54" w:rsidRDefault="00786348" w:rsidP="001C03A4">
      <w:pPr>
        <w:pStyle w:val="ProductList-Bullet"/>
        <w:numPr>
          <w:ilvl w:val="0"/>
          <w:numId w:val="3"/>
        </w:numPr>
      </w:pPr>
      <w:hyperlink w:anchor="_Sec549">
        <w:r w:rsidR="001C03A4">
          <w:rPr>
            <w:color w:val="00467F"/>
            <w:u w:val="single"/>
          </w:rPr>
          <w:t>Glossário</w:t>
        </w:r>
      </w:hyperlink>
      <w:r w:rsidR="001C03A4">
        <w:t>, que define os Atributos, os Valores das Células, os Títulos das Colunas e outros termos em maiúsculas utilizados nos Termos de Produto.</w:t>
      </w:r>
    </w:p>
    <w:p w14:paraId="5251DF10" w14:textId="77777777" w:rsidR="00CD7F54" w:rsidRDefault="001C03A4" w:rsidP="001C03A4">
      <w:pPr>
        <w:pStyle w:val="ProductList-Bullet"/>
        <w:numPr>
          <w:ilvl w:val="0"/>
          <w:numId w:val="3"/>
        </w:numPr>
      </w:pPr>
      <w:r>
        <w:t>Os seguintes apêndices:</w:t>
      </w:r>
    </w:p>
    <w:p w14:paraId="29E73731" w14:textId="77777777" w:rsidR="00CD7F54" w:rsidRDefault="00786348" w:rsidP="001C03A4">
      <w:pPr>
        <w:pStyle w:val="ProductList-Bullet"/>
        <w:numPr>
          <w:ilvl w:val="1"/>
          <w:numId w:val="3"/>
        </w:numPr>
      </w:pPr>
      <w:hyperlink w:anchor="_Sec591">
        <w:r w:rsidR="001C03A4">
          <w:rPr>
            <w:color w:val="00467F"/>
            <w:u w:val="single"/>
          </w:rPr>
          <w:t>Apêndice A – Tabela de Licenças Equivalentes de CAL/ML</w:t>
        </w:r>
      </w:hyperlink>
      <w:r w:rsidR="001C03A4">
        <w:t>, que identifica os CAL Suites e as Licenças de subscrição dos Serviços Online disponíveis que fornecem o acesso aos Produtos de Servidor.</w:t>
      </w:r>
    </w:p>
    <w:p w14:paraId="263D1198" w14:textId="77777777" w:rsidR="00CD7F54" w:rsidRDefault="00786348" w:rsidP="001C03A4">
      <w:pPr>
        <w:pStyle w:val="ProductList-Bullet"/>
        <w:numPr>
          <w:ilvl w:val="1"/>
          <w:numId w:val="3"/>
        </w:numPr>
      </w:pPr>
      <w:hyperlink w:anchor="_Sec564">
        <w:r w:rsidR="001C03A4">
          <w:rPr>
            <w:color w:val="00467F"/>
            <w:u w:val="single"/>
          </w:rPr>
          <w:t>Apêndice B – Software Assurance</w:t>
        </w:r>
      </w:hyperlink>
      <w:r w:rsidR="001C03A4">
        <w:t>, que descreve as regras para a aquisição de SA e outros benefícios disponíveis para os clientes de SA.</w:t>
      </w:r>
    </w:p>
    <w:p w14:paraId="0FD8AFF1" w14:textId="77777777" w:rsidR="00CD7F54" w:rsidRDefault="00786348" w:rsidP="001C03A4">
      <w:pPr>
        <w:pStyle w:val="ProductList-Bullet"/>
        <w:numPr>
          <w:ilvl w:val="1"/>
          <w:numId w:val="3"/>
        </w:numPr>
      </w:pPr>
      <w:hyperlink w:anchor="_Sec1237">
        <w:r w:rsidR="001C03A4">
          <w:rPr>
            <w:color w:val="00467F"/>
            <w:u w:val="single"/>
          </w:rPr>
          <w:t>Apêndice C - Suplementos de Serviços Online e Outras Licenças de Transição</w:t>
        </w:r>
      </w:hyperlink>
      <w:r w:rsidR="001C03A4">
        <w:t>, que descrevem os produtos e condições qualificáveis para os Suplementos de Serviços Online e os USLs de SA Existente</w:t>
      </w:r>
    </w:p>
    <w:p w14:paraId="06E25B1D" w14:textId="77777777" w:rsidR="00CD7F54" w:rsidRDefault="00786348" w:rsidP="001C03A4">
      <w:pPr>
        <w:pStyle w:val="ProductList-Bullet"/>
        <w:numPr>
          <w:ilvl w:val="1"/>
          <w:numId w:val="3"/>
        </w:numPr>
      </w:pPr>
      <w:hyperlink w:anchor="_Sec562">
        <w:r w:rsidR="001C03A4">
          <w:rPr>
            <w:color w:val="00467F"/>
            <w:u w:val="single"/>
          </w:rPr>
          <w:t>Apêndice D – Serviços Profissionais</w:t>
        </w:r>
      </w:hyperlink>
      <w:r w:rsidR="001C03A4">
        <w:t>, que lista os Serviços Profissionais oferecidos através do Licenciamento em Volume da Microsoft.</w:t>
      </w:r>
    </w:p>
    <w:p w14:paraId="34CE219B" w14:textId="77777777" w:rsidR="00CD7F54" w:rsidRDefault="00786348" w:rsidP="001C03A4">
      <w:pPr>
        <w:pStyle w:val="ProductList-Bullet"/>
        <w:numPr>
          <w:ilvl w:val="1"/>
          <w:numId w:val="3"/>
        </w:numPr>
      </w:pPr>
      <w:hyperlink w:anchor="_Sec563">
        <w:r w:rsidR="001C03A4">
          <w:rPr>
            <w:color w:val="00467F"/>
            <w:u w:val="single"/>
          </w:rPr>
          <w:t>Apêndice E – Termos Suplementares do Contrato do Programa</w:t>
        </w:r>
      </w:hyperlink>
      <w:r w:rsidR="001C03A4">
        <w:t>, que fornece termos adicionais para os Contratos do Programa de Licenciamento em Volume da Microsoft.</w:t>
      </w:r>
    </w:p>
    <w:p w14:paraId="62EC0861" w14:textId="77777777" w:rsidR="00CD7F54" w:rsidRDefault="00786348" w:rsidP="001C03A4">
      <w:pPr>
        <w:pStyle w:val="ProductList-Bullet"/>
        <w:numPr>
          <w:ilvl w:val="1"/>
          <w:numId w:val="3"/>
        </w:numPr>
      </w:pPr>
      <w:hyperlink w:anchor="_Sec572">
        <w:r w:rsidR="001C03A4">
          <w:rPr>
            <w:color w:val="00467F"/>
            <w:u w:val="single"/>
          </w:rPr>
          <w:t>Apêndice F – Promoções de Produto</w:t>
        </w:r>
      </w:hyperlink>
      <w:r w:rsidR="001C03A4">
        <w:t>, que lista as promoções de Produto que não se encontram de outro modo na Lista de Preços.</w:t>
      </w:r>
    </w:p>
    <w:p w14:paraId="140A5F9C" w14:textId="77777777" w:rsidR="00CD7F54" w:rsidRDefault="00786348" w:rsidP="001C03A4">
      <w:pPr>
        <w:pStyle w:val="ProductList-Bullet"/>
        <w:numPr>
          <w:ilvl w:val="1"/>
          <w:numId w:val="3"/>
        </w:numPr>
      </w:pPr>
      <w:hyperlink w:anchor="_Sec899">
        <w:r w:rsidR="001C03A4">
          <w:rPr>
            <w:color w:val="00467F"/>
            <w:u w:val="single"/>
          </w:rPr>
          <w:t>Apêndice G - Termos de Matriz de Armazenamento e do Azure Data Box</w:t>
        </w:r>
      </w:hyperlink>
      <w:r w:rsidR="001C03A4">
        <w:t xml:space="preserve">, que fornece termos adicionais para os dispositivos de Matriz de Armazenamento e do Azure Data Box. </w:t>
      </w:r>
    </w:p>
    <w:p w14:paraId="6D02AC80" w14:textId="77777777" w:rsidR="00CD7F54" w:rsidRDefault="00786348" w:rsidP="001C03A4">
      <w:pPr>
        <w:pStyle w:val="ProductList-Bullet"/>
        <w:numPr>
          <w:ilvl w:val="1"/>
          <w:numId w:val="3"/>
        </w:numPr>
      </w:pPr>
      <w:hyperlink w:anchor="_Sec1230">
        <w:r w:rsidR="001C03A4">
          <w:rPr>
            <w:color w:val="00467F"/>
            <w:u w:val="single"/>
          </w:rPr>
          <w:t>Apêndice H - Benefícios Utilização por Estudantes e Programas Académicos</w:t>
        </w:r>
      </w:hyperlink>
      <w:r w:rsidR="001C03A4">
        <w:t xml:space="preserve">, que lista os Produtos Qualificáveis e os </w:t>
      </w:r>
      <w:r w:rsidR="001C03A4">
        <w:fldChar w:fldCharType="begin"/>
      </w:r>
      <w:r w:rsidR="001C03A4">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1C03A4">
        <w:fldChar w:fldCharType="separate"/>
      </w:r>
      <w:r w:rsidR="001C03A4">
        <w:rPr>
          <w:color w:val="0563C1"/>
        </w:rPr>
        <w:t>Benefícios Utilização por Estudantes</w:t>
      </w:r>
      <w:r w:rsidR="001C03A4">
        <w:fldChar w:fldCharType="end"/>
      </w:r>
      <w:r w:rsidR="001C03A4">
        <w:t xml:space="preserve"> associados.</w:t>
      </w:r>
    </w:p>
    <w:p w14:paraId="1AA0999F" w14:textId="77777777" w:rsidR="00CD7F54" w:rsidRDefault="00786348" w:rsidP="001C03A4">
      <w:pPr>
        <w:pStyle w:val="ProductList-Bullet"/>
        <w:numPr>
          <w:ilvl w:val="0"/>
          <w:numId w:val="3"/>
        </w:numPr>
      </w:pPr>
      <w:hyperlink w:anchor="_Sec844">
        <w:r w:rsidR="001C03A4">
          <w:rPr>
            <w:color w:val="00467F"/>
            <w:u w:val="single"/>
          </w:rPr>
          <w:t>Índice Remissivo</w:t>
        </w:r>
      </w:hyperlink>
      <w:r w:rsidR="001C03A4">
        <w:t>, que lista todos os Produtos referenciados nos Termos de Produto e identifica onde se encontram.</w:t>
      </w:r>
    </w:p>
    <w:p w14:paraId="1E322AA0" w14:textId="77777777" w:rsidR="00CD7F54" w:rsidRDefault="001C03A4">
      <w:pPr>
        <w:pStyle w:val="ProductList-Offering1Heading"/>
        <w:outlineLvl w:val="1"/>
      </w:pPr>
      <w:bookmarkStart w:id="7" w:name="_Sec534"/>
      <w:r>
        <w:t>Como Navegar numa Entrada de Produto</w:t>
      </w:r>
      <w:bookmarkEnd w:id="7"/>
      <w:r>
        <w:fldChar w:fldCharType="begin"/>
      </w:r>
      <w:r>
        <w:instrText xml:space="preserve"> TC "</w:instrText>
      </w:r>
      <w:bookmarkStart w:id="8" w:name="_Toc47004036"/>
      <w:r>
        <w:instrText>Como Navegar numa Entrada de Produto</w:instrText>
      </w:r>
      <w:bookmarkEnd w:id="8"/>
      <w:r>
        <w:instrText>" \l 2</w:instrText>
      </w:r>
      <w:r>
        <w:fldChar w:fldCharType="end"/>
      </w:r>
    </w:p>
    <w:p w14:paraId="059A0901" w14:textId="77777777" w:rsidR="00CD7F54" w:rsidRDefault="001C03A4">
      <w:pPr>
        <w:pStyle w:val="ProductList-Body"/>
      </w:pPr>
      <w:r>
        <w:t>Cada Entrada de Produto de Software inclui quatro secções: Disponibilidade do Programa, Condições do Produto, Direitos de Utilização e Software Assurance.</w:t>
      </w:r>
    </w:p>
    <w:p w14:paraId="01582CC8" w14:textId="77777777" w:rsidR="00CD7F54" w:rsidRDefault="001C03A4">
      <w:pPr>
        <w:pStyle w:val="ProductList-Body"/>
      </w:pPr>
      <w:r>
        <w:t xml:space="preserve">Cada Entrada de Produto de Serviços Online inclui duas secções: Disponibilidade do Programa e Condições do Produto. </w:t>
      </w:r>
    </w:p>
    <w:p w14:paraId="2EBA97B9" w14:textId="77777777" w:rsidR="00CD7F54" w:rsidRDefault="00CD7F54">
      <w:pPr>
        <w:pStyle w:val="ProductList-Body"/>
      </w:pPr>
    </w:p>
    <w:p w14:paraId="475B6E59" w14:textId="77777777" w:rsidR="00CD7F54" w:rsidRDefault="001C03A4">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14:paraId="19A51F05" w14:textId="77777777" w:rsidR="00CD7F54" w:rsidRDefault="001C03A4">
      <w:pPr>
        <w:pStyle w:val="ProductList-Body"/>
      </w:pPr>
      <w:r>
        <w:rPr>
          <w:noProof/>
        </w:rPr>
        <w:drawing>
          <wp:inline distT="0" distB="0" distL="0" distR="0" wp14:anchorId="005BBFFB" wp14:editId="5AE0A71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EA3B3F8" w14:textId="77777777" w:rsidR="00CD7F54" w:rsidRDefault="00CD7F54">
      <w:pPr>
        <w:pStyle w:val="ProductList-Body"/>
      </w:pPr>
    </w:p>
    <w:p w14:paraId="193C10EE" w14:textId="77777777" w:rsidR="00CD7F54" w:rsidRDefault="001C03A4">
      <w:pPr>
        <w:pStyle w:val="ProductList-Body"/>
      </w:pPr>
      <w:r>
        <w:rPr>
          <w:b/>
          <w:color w:val="00188F"/>
        </w:rPr>
        <w:lastRenderedPageBreak/>
        <w:t xml:space="preserve">2. Condições do Produto </w:t>
      </w:r>
      <w:r>
        <w:t>fornecem informações adicionais relacionadas com a aquisição do Produto, tal como pré-requisitos para aquisições, versões anteriores e a Família de Produtos aplicável.</w:t>
      </w:r>
    </w:p>
    <w:p w14:paraId="30623A3A" w14:textId="77777777" w:rsidR="00CD7F54" w:rsidRDefault="001C03A4">
      <w:pPr>
        <w:pStyle w:val="ProductList-Body"/>
      </w:pPr>
      <w:r>
        <w:rPr>
          <w:noProof/>
        </w:rPr>
        <w:drawing>
          <wp:inline distT="0" distB="0" distL="0" distR="0" wp14:anchorId="777641CB" wp14:editId="0EC6F25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3608CA6" w14:textId="77777777" w:rsidR="00CD7F54" w:rsidRDefault="00CD7F54">
      <w:pPr>
        <w:pStyle w:val="ProductList-Body"/>
      </w:pPr>
    </w:p>
    <w:p w14:paraId="6A00A461" w14:textId="77777777" w:rsidR="00CD7F54" w:rsidRDefault="001C03A4">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Os termos para os Serviços Online estão nos OST.</w:t>
      </w:r>
    </w:p>
    <w:p w14:paraId="35AF028B" w14:textId="77777777" w:rsidR="00CD7F54" w:rsidRDefault="001C03A4">
      <w:pPr>
        <w:pStyle w:val="ProductList-Body"/>
      </w:pPr>
      <w:r>
        <w:rPr>
          <w:noProof/>
        </w:rPr>
        <w:drawing>
          <wp:inline distT="0" distB="0" distL="0" distR="0" wp14:anchorId="014B0B16" wp14:editId="36F4EF8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6015827" w14:textId="77777777" w:rsidR="00CD7F54" w:rsidRDefault="00CD7F54">
      <w:pPr>
        <w:pStyle w:val="ProductList-Body"/>
      </w:pPr>
    </w:p>
    <w:p w14:paraId="4C9F98D9" w14:textId="77777777" w:rsidR="00CD7F54" w:rsidRDefault="001C03A4">
      <w:pPr>
        <w:pStyle w:val="ProductList-Body"/>
      </w:pPr>
      <w:r>
        <w:rPr>
          <w:b/>
          <w:color w:val="00188F"/>
        </w:rPr>
        <w:t xml:space="preserve">4. Software Assurance </w:t>
      </w:r>
      <w:r>
        <w:t>identifica os termos e condições associados à cobertura SA.</w:t>
      </w:r>
    </w:p>
    <w:p w14:paraId="21B79E04" w14:textId="77777777" w:rsidR="00CD7F54" w:rsidRDefault="001C03A4">
      <w:pPr>
        <w:pStyle w:val="ProductList-Body"/>
      </w:pPr>
      <w:r>
        <w:rPr>
          <w:noProof/>
        </w:rPr>
        <w:drawing>
          <wp:inline distT="0" distB="0" distL="0" distR="0" wp14:anchorId="6D970D00" wp14:editId="56DAAC5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C35C97C" w14:textId="77777777" w:rsidR="00CD7F54" w:rsidRDefault="001C03A4">
      <w:pPr>
        <w:pStyle w:val="ProductList-Offering1Heading"/>
        <w:outlineLvl w:val="1"/>
      </w:pPr>
      <w:bookmarkStart w:id="9" w:name="_Sec535"/>
      <w:r>
        <w:t>Clarificação e Resumo das Alterações ao presente Documento</w:t>
      </w:r>
      <w:bookmarkEnd w:id="9"/>
      <w:r>
        <w:fldChar w:fldCharType="begin"/>
      </w:r>
      <w:r>
        <w:instrText xml:space="preserve"> TC "</w:instrText>
      </w:r>
      <w:bookmarkStart w:id="10" w:name="_Toc47004037"/>
      <w:r>
        <w:instrText>Clarificação e Resumo das Alterações ao presente Documento</w:instrText>
      </w:r>
      <w:bookmarkEnd w:id="10"/>
      <w:r>
        <w:instrText>" \l 2</w:instrText>
      </w:r>
      <w:r>
        <w:fldChar w:fldCharType="end"/>
      </w:r>
    </w:p>
    <w:p w14:paraId="567F5F34" w14:textId="77777777" w:rsidR="00CD7F54" w:rsidRDefault="001C03A4">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69"/>
        <w:gridCol w:w="5447"/>
      </w:tblGrid>
      <w:tr w:rsidR="00CD7F54" w14:paraId="33065F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7440D4" w14:textId="77777777" w:rsidR="00CD7F54" w:rsidRDefault="001C03A4">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E7F748" w14:textId="77777777" w:rsidR="00CD7F54" w:rsidRDefault="001C03A4">
            <w:pPr>
              <w:pStyle w:val="ProductList-TableBody"/>
            </w:pPr>
            <w:r>
              <w:rPr>
                <w:color w:val="FFFFFF"/>
              </w:rPr>
              <w:t>Eliminações</w:t>
            </w:r>
          </w:p>
        </w:tc>
      </w:tr>
      <w:tr w:rsidR="00CD7F54" w14:paraId="1649EEFD" w14:textId="77777777">
        <w:tc>
          <w:tcPr>
            <w:tcW w:w="6120" w:type="dxa"/>
            <w:tcBorders>
              <w:top w:val="single" w:sz="4" w:space="0" w:color="000000"/>
              <w:left w:val="single" w:sz="4" w:space="0" w:color="000000"/>
              <w:bottom w:val="single" w:sz="4" w:space="0" w:color="000000"/>
              <w:right w:val="single" w:sz="4" w:space="0" w:color="000000"/>
            </w:tcBorders>
          </w:tcPr>
          <w:p w14:paraId="167CEE0E" w14:textId="77777777" w:rsidR="00CD7F54" w:rsidRDefault="001C03A4">
            <w:pPr>
              <w:pStyle w:val="ProductList-TableBody"/>
            </w:pPr>
            <w:r>
              <w:t>Comunicações Avançadas</w:t>
            </w:r>
          </w:p>
        </w:tc>
        <w:tc>
          <w:tcPr>
            <w:tcW w:w="6120" w:type="dxa"/>
            <w:tcBorders>
              <w:top w:val="single" w:sz="4" w:space="0" w:color="000000"/>
              <w:left w:val="single" w:sz="4" w:space="0" w:color="000000"/>
              <w:bottom w:val="single" w:sz="4" w:space="0" w:color="000000"/>
              <w:right w:val="single" w:sz="4" w:space="0" w:color="000000"/>
            </w:tcBorders>
          </w:tcPr>
          <w:p w14:paraId="51C539DF" w14:textId="77777777" w:rsidR="00CD7F54" w:rsidRDefault="00CD7F54">
            <w:pPr>
              <w:pStyle w:val="ProductList-TableBody"/>
            </w:pPr>
          </w:p>
        </w:tc>
      </w:tr>
    </w:tbl>
    <w:p w14:paraId="2D62249F" w14:textId="77777777" w:rsidR="00CD7F54" w:rsidRDefault="00CD7F54">
      <w:pPr>
        <w:pStyle w:val="ProductList-Body"/>
      </w:pPr>
    </w:p>
    <w:p w14:paraId="2923B0E5" w14:textId="77777777" w:rsidR="00CD7F54" w:rsidRDefault="001C03A4">
      <w:pPr>
        <w:pStyle w:val="ProductList-ClauseHeading"/>
        <w:outlineLvl w:val="2"/>
      </w:pPr>
      <w:r>
        <w:t>Serviços Online</w:t>
      </w:r>
    </w:p>
    <w:p w14:paraId="5945FF75" w14:textId="203230F2" w:rsidR="00CD7F54" w:rsidRDefault="00786348">
      <w:pPr>
        <w:pStyle w:val="ProductList-Body"/>
      </w:pPr>
      <w:hyperlink w:anchor="_Sec624">
        <w:r w:rsidR="001C03A4">
          <w:rPr>
            <w:color w:val="00467F"/>
            <w:u w:val="single"/>
          </w:rPr>
          <w:t>Serviços do Microsoft Azure</w:t>
        </w:r>
      </w:hyperlink>
      <w:r w:rsidR="001C03A4">
        <w:t>: Foi atualizada a tabela Benefício Híbrido do Microsoft Azure para cobrir a utilização de Máquinas Virtuais do SQL Standard e o Azure Data Factory - SQL Server Integration Services (Standard) que utilizam Licenças Qualificadas do SQL Server Enterprise (Core), e a utilização de Máquinas Virtuais do SQL Server Enterprise e do Azure Data Factory - Server integration Services (Enterprise) que utilizam Licenças Qualificáveis do SQL Server Standard (Core).</w:t>
      </w:r>
    </w:p>
    <w:p w14:paraId="6D66032B" w14:textId="77777777" w:rsidR="00CD7F54" w:rsidRDefault="00786348">
      <w:pPr>
        <w:pStyle w:val="ProductList-Body"/>
      </w:pPr>
      <w:hyperlink w:anchor="_Sec1246">
        <w:r w:rsidR="001C03A4">
          <w:rPr>
            <w:color w:val="00467F"/>
            <w:u w:val="single"/>
          </w:rPr>
          <w:t>Subscrições de Servidor para o Azure</w:t>
        </w:r>
      </w:hyperlink>
      <w:r w:rsidR="001C03A4">
        <w:t>: Foi atualizada a tabela Opções de Implementação para o SQL Server para cobrir a utilização de Máquinas Virtuais do SQL Standard e o Azure Data Factory - SQL Server Integration Services (Standard) que utilizam Licenças Qualificadas do SQL Server Enterprise (Core), e a utilização de Máquinas Virtuais do SQL Server Enterprise e do Azure Data Factory - Server integration Services (Enterprise) que utilizam Licenças Qualificáveis do SQL Server Standard (Core).</w:t>
      </w:r>
    </w:p>
    <w:p w14:paraId="7D947663" w14:textId="77777777" w:rsidR="00CD7F54" w:rsidRDefault="00786348">
      <w:pPr>
        <w:pStyle w:val="ProductList-Body"/>
      </w:pPr>
      <w:hyperlink w:anchor="_Sec674">
        <w:r w:rsidR="001C03A4">
          <w:rPr>
            <w:color w:val="00467F"/>
            <w:u w:val="single"/>
          </w:rPr>
          <w:t>Microsoft Power Platform</w:t>
        </w:r>
      </w:hyperlink>
      <w:r w:rsidR="001C03A4">
        <w:t>: Foram adicionadas compras mínimas, direitos de utilização expandidos e pré-requisitos para licenças aplicáveis.</w:t>
      </w:r>
    </w:p>
    <w:p w14:paraId="438EB837"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41D5F7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DE062"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4888AD48" w14:textId="77777777" w:rsidR="00CD7F54" w:rsidRDefault="00CD7F54">
      <w:pPr>
        <w:pStyle w:val="ProductList-Body"/>
      </w:pPr>
    </w:p>
    <w:p w14:paraId="7FEA4B67" w14:textId="77777777" w:rsidR="00CD7F54" w:rsidRDefault="00CD7F54">
      <w:pPr>
        <w:sectPr w:rsidR="00CD7F54">
          <w:headerReference w:type="default" r:id="rId24"/>
          <w:footerReference w:type="default" r:id="rId25"/>
          <w:type w:val="continuous"/>
          <w:pgSz w:w="12240" w:h="15840" w:code="1"/>
          <w:pgMar w:top="1170" w:right="720" w:bottom="720" w:left="720" w:header="432" w:footer="288" w:gutter="0"/>
          <w:cols w:space="360"/>
        </w:sectPr>
      </w:pPr>
    </w:p>
    <w:p w14:paraId="5A5BB237" w14:textId="77777777" w:rsidR="00CD7F54" w:rsidRDefault="001C03A4">
      <w:pPr>
        <w:pStyle w:val="ProductList-SectionHeading"/>
        <w:pageBreakBefore/>
        <w:outlineLvl w:val="0"/>
      </w:pPr>
      <w:bookmarkStart w:id="11" w:name="_Sec536"/>
      <w:bookmarkEnd w:id="1"/>
      <w:r>
        <w:lastRenderedPageBreak/>
        <w:t>Termos de Licenciamento</w:t>
      </w:r>
      <w:r>
        <w:fldChar w:fldCharType="begin"/>
      </w:r>
      <w:r>
        <w:instrText xml:space="preserve"> TC "</w:instrText>
      </w:r>
      <w:bookmarkStart w:id="12" w:name="_Toc47004038"/>
      <w:r>
        <w:instrText>Termos de Licenciamento</w:instrText>
      </w:r>
      <w:bookmarkEnd w:id="12"/>
      <w:r>
        <w:instrText>" \l 1</w:instrText>
      </w:r>
      <w:r>
        <w:fldChar w:fldCharType="end"/>
      </w:r>
    </w:p>
    <w:p w14:paraId="0AD0D54E" w14:textId="77777777" w:rsidR="00CD7F54" w:rsidRDefault="001C03A4">
      <w:pPr>
        <w:pStyle w:val="ProductList-Body"/>
      </w:pPr>
      <w: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14:paraId="0893C557" w14:textId="77777777" w:rsidR="00CD7F54" w:rsidRDefault="00CD7F54">
      <w:pPr>
        <w:pStyle w:val="ProductList-Body"/>
      </w:pPr>
    </w:p>
    <w:p w14:paraId="28065055" w14:textId="77777777" w:rsidR="00CD7F54" w:rsidRDefault="001C03A4">
      <w:pPr>
        <w:pStyle w:val="ProductList-Body"/>
      </w:pPr>
      <w: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14:paraId="1544896D" w14:textId="77777777" w:rsidR="00CD7F54" w:rsidRDefault="001C03A4">
      <w:pPr>
        <w:pStyle w:val="ProductList-OfferingGroupHeading"/>
        <w:outlineLvl w:val="1"/>
      </w:pPr>
      <w:bookmarkStart w:id="13" w:name="_Sec537"/>
      <w:r>
        <w:t>Termos de Licenciamento Universal</w:t>
      </w:r>
      <w:bookmarkEnd w:id="13"/>
      <w:r>
        <w:fldChar w:fldCharType="begin"/>
      </w:r>
      <w:r>
        <w:instrText xml:space="preserve"> TC "</w:instrText>
      </w:r>
      <w:bookmarkStart w:id="14" w:name="_Toc47004039"/>
      <w:r>
        <w:instrText>Termos de Licenciamento Universal</w:instrText>
      </w:r>
      <w:bookmarkEnd w:id="14"/>
      <w:r>
        <w:instrText>" \l 2</w:instrText>
      </w:r>
      <w:r>
        <w:fldChar w:fldCharType="end"/>
      </w:r>
    </w:p>
    <w:p w14:paraId="0158C516" w14:textId="77777777" w:rsidR="00CD7F54" w:rsidRDefault="001C03A4">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14:paraId="458D9018" w14:textId="77777777" w:rsidR="00CD7F54" w:rsidRDefault="00CD7F54">
      <w:pPr>
        <w:pStyle w:val="ProductList-Body"/>
      </w:pPr>
    </w:p>
    <w:p w14:paraId="62DDBDE9" w14:textId="77777777" w:rsidR="00CD7F54" w:rsidRDefault="001C03A4">
      <w:pPr>
        <w:pStyle w:val="ProductList-ClauseHeading"/>
        <w:outlineLvl w:val="2"/>
      </w:pPr>
      <w:r>
        <w:t>1. Definições</w:t>
      </w:r>
    </w:p>
    <w:p w14:paraId="6FCB8D1A" w14:textId="77777777" w:rsidR="00CD7F54" w:rsidRDefault="001C03A4">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14:paraId="6EF10924" w14:textId="77777777" w:rsidR="00CD7F54" w:rsidRDefault="00CD7F54">
      <w:pPr>
        <w:pStyle w:val="ProductList-Body"/>
      </w:pPr>
    </w:p>
    <w:p w14:paraId="2FF89D18" w14:textId="77777777" w:rsidR="00CD7F54" w:rsidRDefault="001C03A4">
      <w:pPr>
        <w:pStyle w:val="ProductList-ClauseHeading"/>
        <w:outlineLvl w:val="2"/>
      </w:pPr>
      <w:r>
        <w:t>2. Direitos de Utilização do Cliente</w:t>
      </w:r>
    </w:p>
    <w:p w14:paraId="6FAF74A9" w14:textId="77777777" w:rsidR="00CD7F54" w:rsidRDefault="001C03A4">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14:paraId="391B7A85" w14:textId="77777777" w:rsidR="00CD7F54" w:rsidRDefault="00CD7F54">
      <w:pPr>
        <w:pStyle w:val="ProductList-Body"/>
      </w:pPr>
    </w:p>
    <w:p w14:paraId="6E38155C" w14:textId="77777777" w:rsidR="00CD7F54" w:rsidRDefault="001C03A4">
      <w:pPr>
        <w:pStyle w:val="ProductList-ClauseHeading"/>
        <w:outlineLvl w:val="2"/>
      </w:pPr>
      <w:r>
        <w:t>3. Direitos de Utilização de Outras Versões e Edições Inferiores</w:t>
      </w:r>
    </w:p>
    <w:p w14:paraId="78984A7A" w14:textId="77777777" w:rsidR="00CD7F54" w:rsidRDefault="001C03A4">
      <w:pPr>
        <w:pStyle w:val="ProductList-Body"/>
      </w:pPr>
      <w:r>
        <w:t xml:space="preserve">Em qualquer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14:paraId="056E256E" w14:textId="77777777" w:rsidR="00CD7F54" w:rsidRDefault="00CD7F54">
      <w:pPr>
        <w:pStyle w:val="ProductList-Body"/>
      </w:pPr>
    </w:p>
    <w:p w14:paraId="6D9EB138" w14:textId="77777777" w:rsidR="00CD7F54" w:rsidRDefault="001C03A4">
      <w:pPr>
        <w:pStyle w:val="ProductList-ClauseHeading"/>
        <w:outlineLvl w:val="2"/>
      </w:pPr>
      <w:r>
        <w:t>4. Software de Terceiros</w:t>
      </w:r>
    </w:p>
    <w:p w14:paraId="7C019D63" w14:textId="77777777" w:rsidR="00CD7F54" w:rsidRDefault="001C03A4">
      <w:pPr>
        <w:pStyle w:val="ProductList-Body"/>
      </w:pPr>
      <w: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14:paraId="64FFDC78" w14:textId="77777777" w:rsidR="00CD7F54" w:rsidRDefault="00CD7F54">
      <w:pPr>
        <w:pStyle w:val="ProductList-Body"/>
      </w:pPr>
    </w:p>
    <w:p w14:paraId="46B9CB06" w14:textId="77777777" w:rsidR="00CD7F54" w:rsidRDefault="001C03A4">
      <w:pPr>
        <w:pStyle w:val="ProductList-ClauseHeading"/>
        <w:outlineLvl w:val="2"/>
      </w:pPr>
      <w:r>
        <w:t>5. Código de Pré-lançamento, Atualizações ou Suplementos, Funcionalidade Adicional</w:t>
      </w:r>
    </w:p>
    <w:p w14:paraId="60AE8071" w14:textId="77777777" w:rsidR="00CD7F54" w:rsidRDefault="001C03A4">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14:paraId="21825209" w14:textId="77777777" w:rsidR="00CD7F54" w:rsidRDefault="00CD7F54">
      <w:pPr>
        <w:pStyle w:val="ProductList-Body"/>
      </w:pPr>
    </w:p>
    <w:p w14:paraId="1F91D4B9" w14:textId="77777777" w:rsidR="00CD7F54" w:rsidRDefault="001C03A4">
      <w:pPr>
        <w:pStyle w:val="ProductList-ClauseHeading"/>
        <w:outlineLvl w:val="2"/>
      </w:pPr>
      <w:r>
        <w:t>6. Restrições</w:t>
      </w:r>
    </w:p>
    <w:p w14:paraId="389A928D" w14:textId="77777777" w:rsidR="00CD7F54" w:rsidRDefault="001C03A4">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14:paraId="1CF500CB" w14:textId="77777777" w:rsidR="00CD7F54" w:rsidRDefault="00CD7F54">
      <w:pPr>
        <w:pStyle w:val="ProductList-Body"/>
      </w:pPr>
    </w:p>
    <w:p w14:paraId="7E2C2FDA" w14:textId="77777777" w:rsidR="00CD7F54" w:rsidRDefault="001C03A4">
      <w:pPr>
        <w:pStyle w:val="ProductList-ClauseHeading"/>
        <w:outlineLvl w:val="2"/>
      </w:pPr>
      <w:r>
        <w:t>7. Software Assurance</w:t>
      </w:r>
    </w:p>
    <w:p w14:paraId="0034C2AC" w14:textId="77777777" w:rsidR="00CD7F54" w:rsidRDefault="001C03A4">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14:paraId="031CF95C" w14:textId="77777777" w:rsidR="00CD7F54" w:rsidRDefault="00CD7F54">
      <w:pPr>
        <w:pStyle w:val="ProductList-Body"/>
      </w:pPr>
    </w:p>
    <w:p w14:paraId="0996ECBC" w14:textId="77777777" w:rsidR="00CD7F54" w:rsidRDefault="001C03A4">
      <w:pPr>
        <w:pStyle w:val="ProductList-ClauseHeading"/>
        <w:outlineLvl w:val="2"/>
      </w:pPr>
      <w:r>
        <w:t>8. Gestão de Software de Outsourcing</w:t>
      </w:r>
    </w:p>
    <w:p w14:paraId="7E048D85" w14:textId="77777777" w:rsidR="00CD7F54" w:rsidRDefault="001C03A4">
      <w:pPr>
        <w:pStyle w:val="ProductList-Body"/>
      </w:pPr>
      <w:r>
        <w:t xml:space="preserve">O Cliente pode instalar e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dos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w:instrText>
      </w:r>
      <w:r>
        <w:fldChar w:fldCharType="separate"/>
      </w:r>
      <w:r>
        <w:rPr>
          <w:color w:val="0563C1"/>
        </w:rPr>
        <w:t>Outsourcers Autorizados</w:t>
      </w:r>
      <w:r>
        <w:fldChar w:fldCharType="end"/>
      </w:r>
      <w:r>
        <w:t xml:space="preserve">,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 Exceto conforme expressamente permitido no presente documento ou noutra secção nos presentes Termos de Produto, o Cliente não tem permissão para instalar ou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geridos ou controlador por terceiros.</w:t>
      </w:r>
    </w:p>
    <w:p w14:paraId="0FB63233" w14:textId="77777777" w:rsidR="00CD7F54" w:rsidRDefault="00CD7F54">
      <w:pPr>
        <w:pStyle w:val="ProductList-Body"/>
      </w:pPr>
    </w:p>
    <w:p w14:paraId="5BB08898" w14:textId="77777777" w:rsidR="00CD7F54" w:rsidRDefault="001C03A4">
      <w:pPr>
        <w:pStyle w:val="ProductList-ClauseHeading"/>
        <w:outlineLvl w:val="2"/>
      </w:pPr>
      <w:r>
        <w:t>9. Atribuição e Reatribuição de Licenças</w:t>
      </w:r>
    </w:p>
    <w:p w14:paraId="1E7526A8" w14:textId="77777777" w:rsidR="00CD7F54" w:rsidRDefault="001C03A4">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válida subjacente. Aplicam-se termos adicionais à reatribuição das licenças por dispositivo de sistema operativo de estação de trabalho Windows, conforme detalhado na </w:t>
      </w:r>
      <w:hyperlink w:anchor="_Sec652">
        <w:r>
          <w:rPr>
            <w:color w:val="00467F"/>
            <w:u w:val="single"/>
          </w:rPr>
          <w:t>Entrada de Produto do Windows</w:t>
        </w:r>
      </w:hyperlink>
      <w:r>
        <w:t>.</w:t>
      </w:r>
    </w:p>
    <w:p w14:paraId="0F58C30A" w14:textId="77777777" w:rsidR="00CD7F54" w:rsidRDefault="00CD7F54">
      <w:pPr>
        <w:pStyle w:val="ProductList-Body"/>
      </w:pPr>
    </w:p>
    <w:p w14:paraId="5B3F1F76" w14:textId="77777777" w:rsidR="00CD7F54" w:rsidRDefault="001C03A4">
      <w:pPr>
        <w:pStyle w:val="ProductList-ClauseHeading"/>
        <w:outlineLvl w:val="2"/>
      </w:pPr>
      <w:r>
        <w:t>10. Medidas Técnicas</w:t>
      </w:r>
    </w:p>
    <w:p w14:paraId="1FA6E0FD" w14:textId="77777777" w:rsidR="00CD7F54" w:rsidRDefault="001C03A4">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14:paraId="60120BB2" w14:textId="77777777" w:rsidR="00CD7F54" w:rsidRDefault="00CD7F54">
      <w:pPr>
        <w:pStyle w:val="ProductList-Body"/>
      </w:pPr>
    </w:p>
    <w:p w14:paraId="2F5797F0" w14:textId="77777777" w:rsidR="00CD7F54" w:rsidRDefault="001C03A4">
      <w:pPr>
        <w:pStyle w:val="ProductList-SubClauseHeading"/>
        <w:outlineLvl w:val="3"/>
      </w:pPr>
      <w:r>
        <w:t>10.1 Ativação e validação</w:t>
      </w:r>
    </w:p>
    <w:p w14:paraId="4E6C97B8" w14:textId="77777777" w:rsidR="00CD7F54" w:rsidRDefault="001C03A4">
      <w:pPr>
        <w:pStyle w:val="ProductList-BodyIndented"/>
      </w:pPr>
      <w: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14:paraId="37055D43" w14:textId="77777777" w:rsidR="00CD7F54" w:rsidRDefault="00CD7F54">
      <w:pPr>
        <w:pStyle w:val="ProductList-BodyIndented"/>
      </w:pPr>
    </w:p>
    <w:p w14:paraId="63D7B100" w14:textId="77777777" w:rsidR="00CD7F54" w:rsidRDefault="001C03A4">
      <w:pPr>
        <w:pStyle w:val="ProductList-SubClauseHeading"/>
        <w:outlineLvl w:val="3"/>
      </w:pPr>
      <w:r>
        <w:t>10.2 Chaves de Produto</w:t>
      </w:r>
    </w:p>
    <w:p w14:paraId="64AE28C9" w14:textId="77777777" w:rsidR="00CD7F54" w:rsidRDefault="001C03A4">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14:paraId="085F946B" w14:textId="77777777" w:rsidR="00CD7F54" w:rsidRDefault="00CD7F54">
      <w:pPr>
        <w:pStyle w:val="ProductList-BodyIndented"/>
      </w:pPr>
    </w:p>
    <w:p w14:paraId="55CD87D7" w14:textId="77777777" w:rsidR="00CD7F54" w:rsidRDefault="001C03A4">
      <w:pPr>
        <w:pStyle w:val="ProductList-ClauseHeading"/>
        <w:outlineLvl w:val="2"/>
      </w:pPr>
      <w:r>
        <w:t>11. Notificações</w:t>
      </w:r>
    </w:p>
    <w:p w14:paraId="48E11B12" w14:textId="77777777" w:rsidR="00CD7F54" w:rsidRDefault="001C03A4">
      <w:pPr>
        <w:pStyle w:val="ProductList-Body"/>
      </w:pPr>
      <w:r>
        <w:t>Quando indicado na secção Direitos de Utilização de cada Entrada de Produto, aplicam-se as seguintes notificações:</w:t>
      </w:r>
    </w:p>
    <w:p w14:paraId="7ED864D1" w14:textId="77777777" w:rsidR="00CD7F54" w:rsidRDefault="00CD7F54">
      <w:pPr>
        <w:pStyle w:val="ProductList-Body"/>
      </w:pPr>
    </w:p>
    <w:p w14:paraId="4EA0999D" w14:textId="77777777" w:rsidR="00CD7F54" w:rsidRDefault="001C03A4">
      <w:pPr>
        <w:pStyle w:val="ProductList-SubClauseHeading"/>
        <w:outlineLvl w:val="3"/>
      </w:pPr>
      <w:r>
        <w:t>11.1 Funcionalidades baseadas na Internet</w:t>
      </w:r>
    </w:p>
    <w:p w14:paraId="02320743" w14:textId="77777777" w:rsidR="00CD7F54" w:rsidRDefault="001C03A4">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26">
        <w:r>
          <w:rPr>
            <w:color w:val="00467F"/>
            <w:u w:val="single"/>
          </w:rPr>
          <w:t>aka.ms/privacy</w:t>
        </w:r>
      </w:hyperlink>
      <w:r>
        <w:t>).</w:t>
      </w:r>
    </w:p>
    <w:p w14:paraId="544D460B" w14:textId="77777777" w:rsidR="00CD7F54" w:rsidRDefault="00CD7F54">
      <w:pPr>
        <w:pStyle w:val="ProductList-BodyIndented"/>
      </w:pPr>
    </w:p>
    <w:p w14:paraId="3384F063" w14:textId="77777777" w:rsidR="00CD7F54" w:rsidRDefault="001C03A4">
      <w:pPr>
        <w:pStyle w:val="ProductList-SubClauseHeading"/>
        <w:outlineLvl w:val="3"/>
      </w:pPr>
      <w:r>
        <w:t>11.2 Mapas Bing</w:t>
      </w:r>
    </w:p>
    <w:p w14:paraId="0E06CF06" w14:textId="77777777" w:rsidR="00CD7F54" w:rsidRDefault="001C03A4">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27">
        <w:r>
          <w:rPr>
            <w:color w:val="00467F"/>
            <w:u w:val="single"/>
          </w:rPr>
          <w:t>http://go.microsoft.com/?linkid=9710837</w:t>
        </w:r>
      </w:hyperlink>
      <w:r>
        <w:t xml:space="preserve"> e pela Declaração de Privacidade da Microsoft disponível em </w:t>
      </w:r>
      <w:hyperlink r:id="rId28">
        <w:r>
          <w:rPr>
            <w:color w:val="00467F"/>
            <w:u w:val="single"/>
          </w:rPr>
          <w:t>http://go.microsoft.com/fwlink/?LinkID=248686</w:t>
        </w:r>
      </w:hyperlink>
      <w:r>
        <w:t>.</w:t>
      </w:r>
    </w:p>
    <w:p w14:paraId="3640D07A" w14:textId="77777777" w:rsidR="00CD7F54" w:rsidRDefault="00CD7F54">
      <w:pPr>
        <w:pStyle w:val="ProductList-BodyIndented"/>
      </w:pPr>
    </w:p>
    <w:p w14:paraId="6F8AB41B" w14:textId="77777777" w:rsidR="00CD7F54" w:rsidRDefault="001C03A4">
      <w:pPr>
        <w:pStyle w:val="ProductList-SubClauseHeading"/>
        <w:outlineLvl w:val="3"/>
      </w:pPr>
      <w:r>
        <w:t>11.3 Norma Visual H.264/AVC, Norma de Vídeo VC-1 e Norma Visual MPEG-4 Parte 2</w:t>
      </w:r>
    </w:p>
    <w:p w14:paraId="372C5D34" w14:textId="77777777" w:rsidR="00CD7F54" w:rsidRDefault="001C03A4">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29">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14:paraId="3C007539" w14:textId="77777777" w:rsidR="00CD7F54" w:rsidRDefault="00CD7F54">
      <w:pPr>
        <w:pStyle w:val="ProductList-BodyIndented"/>
      </w:pPr>
    </w:p>
    <w:p w14:paraId="789DE3AB" w14:textId="77777777" w:rsidR="00CD7F54" w:rsidRDefault="001C03A4">
      <w:pPr>
        <w:pStyle w:val="ProductList-SubClauseHeading"/>
        <w:outlineLvl w:val="3"/>
      </w:pPr>
      <w:r>
        <w:t>11.4 Proteção antimalware</w:t>
      </w:r>
    </w:p>
    <w:p w14:paraId="5C3420C3" w14:textId="77777777" w:rsidR="00CD7F54" w:rsidRDefault="001C03A4">
      <w:pPr>
        <w:pStyle w:val="ProductList-BodyIndented"/>
      </w:pPr>
      <w:r>
        <w:t>A Microsoft está preocupada com a proteção antimalware nos dispositivos dos clientes. O software vai ativar a proteção antimalware se não estiver instalada outra proteção ou tiver expirado. Para tal, será desativado qualquer outro software antimalware ou poderá ter de ser removido.</w:t>
      </w:r>
    </w:p>
    <w:p w14:paraId="56D9CC9A" w14:textId="77777777" w:rsidR="00CD7F54" w:rsidRDefault="00CD7F54">
      <w:pPr>
        <w:pStyle w:val="ProductList-BodyIndented"/>
      </w:pPr>
    </w:p>
    <w:p w14:paraId="7C8B2222" w14:textId="77777777" w:rsidR="00CD7F54" w:rsidRDefault="001C03A4">
      <w:pPr>
        <w:pStyle w:val="ProductList-ClauseHeading"/>
        <w:outlineLvl w:val="2"/>
      </w:pPr>
      <w:r>
        <w:lastRenderedPageBreak/>
        <w:t>12. Componentes de Tipos de Letra, Imagens e Sons</w:t>
      </w:r>
    </w:p>
    <w:p w14:paraId="00A96BAA" w14:textId="77777777" w:rsidR="00CD7F54" w:rsidRDefault="001C03A4">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14:paraId="7E940F3A" w14:textId="77777777" w:rsidR="00CD7F54" w:rsidRDefault="00CD7F54">
      <w:pPr>
        <w:pStyle w:val="ProductList-Body"/>
      </w:pPr>
    </w:p>
    <w:p w14:paraId="1119264D" w14:textId="77777777" w:rsidR="00CD7F54" w:rsidRDefault="001C03A4">
      <w:pPr>
        <w:pStyle w:val="ProductList-ClauseHeading"/>
        <w:outlineLvl w:val="2"/>
      </w:pPr>
      <w:r>
        <w:t>13. Tecnologias Incluídas</w:t>
      </w:r>
    </w:p>
    <w:p w14:paraId="0CDF0B27" w14:textId="77777777" w:rsidR="00CD7F54" w:rsidRDefault="001C03A4">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14:paraId="63BB8CF7" w14:textId="77777777" w:rsidR="00CD7F54" w:rsidRDefault="00CD7F54">
      <w:pPr>
        <w:pStyle w:val="ProductList-Body"/>
      </w:pPr>
    </w:p>
    <w:p w14:paraId="2D1BC99B" w14:textId="77777777" w:rsidR="00CD7F54" w:rsidRDefault="001C03A4">
      <w:pPr>
        <w:pStyle w:val="ProductList-ClauseHeading"/>
        <w:outlineLvl w:val="2"/>
      </w:pPr>
      <w:r>
        <w:t>14. Teste de Referência</w:t>
      </w:r>
    </w:p>
    <w:p w14:paraId="1E120C0A" w14:textId="77777777" w:rsidR="00CD7F54" w:rsidRDefault="001C03A4">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Microsoft Desktop Optimization Pack. </w:t>
      </w:r>
    </w:p>
    <w:p w14:paraId="35648F1C" w14:textId="77777777" w:rsidR="00CD7F54" w:rsidRDefault="00CD7F54">
      <w:pPr>
        <w:pStyle w:val="ProductList-Body"/>
      </w:pPr>
    </w:p>
    <w:p w14:paraId="6DD2F6D7" w14:textId="77777777" w:rsidR="00CD7F54" w:rsidRDefault="001C03A4">
      <w:pPr>
        <w:pStyle w:val="ProductList-ClauseHeading"/>
        <w:outlineLvl w:val="2"/>
      </w:pPr>
      <w:r>
        <w:t>15. Multiplexação</w:t>
      </w:r>
    </w:p>
    <w:p w14:paraId="515495DC" w14:textId="77777777" w:rsidR="00CD7F54" w:rsidRDefault="001C03A4">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14:paraId="3505E739" w14:textId="77777777" w:rsidR="00CD7F54" w:rsidRDefault="00CD7F54">
      <w:pPr>
        <w:pStyle w:val="ProductList-Body"/>
      </w:pPr>
    </w:p>
    <w:p w14:paraId="3E84486E" w14:textId="77777777" w:rsidR="00CD7F54" w:rsidRDefault="001C03A4">
      <w:pPr>
        <w:pStyle w:val="ProductList-ClauseHeading"/>
        <w:outlineLvl w:val="2"/>
      </w:pPr>
      <w:r>
        <w:t>16. Direitos Administrativos e de Suporte</w:t>
      </w:r>
    </w:p>
    <w:p w14:paraId="73DB6BD0" w14:textId="77777777" w:rsidR="00CD7F54" w:rsidRDefault="001C03A4">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14:paraId="43C4122F" w14:textId="77777777" w:rsidR="00CD7F54" w:rsidRDefault="00CD7F54">
      <w:pPr>
        <w:pStyle w:val="ProductList-Body"/>
      </w:pPr>
    </w:p>
    <w:p w14:paraId="53FA6638" w14:textId="77777777" w:rsidR="00CD7F54" w:rsidRDefault="001C03A4">
      <w:pPr>
        <w:pStyle w:val="ProductList-ClauseHeading"/>
        <w:outlineLvl w:val="2"/>
      </w:pPr>
      <w:r>
        <w:t>17. Código Distribuível</w:t>
      </w:r>
    </w:p>
    <w:p w14:paraId="483067AE" w14:textId="77777777" w:rsidR="00CD7F54" w:rsidRDefault="001C03A4">
      <w:pPr>
        <w:pStyle w:val="ProductList-Body"/>
      </w:pPr>
      <w:r>
        <w:t xml:space="preserve">Consulte as Entradas de Produto do software que contém código e ficheiros de texto que o Cliente tem permissão para distribuir, o “Código Distribuível”. O código e os ficheiros de texto apresentados abaixo também são Código Distribuível que pode ser utilizado, tal como descrito a seguir. Em caso de conflito entre os seguintes termos e os termos do Código Distribuível publicados na Entrada de Produto, os termos na Entrada de Produto regulam a utilização do Código Distribuível por parte do Cliente. </w:t>
      </w:r>
    </w:p>
    <w:p w14:paraId="0406694A" w14:textId="77777777" w:rsidR="00CD7F54" w:rsidRDefault="00CD7F54">
      <w:pPr>
        <w:pStyle w:val="ProductList-Body"/>
      </w:pPr>
    </w:p>
    <w:p w14:paraId="0501DEA7" w14:textId="77777777" w:rsidR="00CD7F54" w:rsidRDefault="001C03A4">
      <w:pPr>
        <w:pStyle w:val="ProductList-SubClauseHeading"/>
        <w:outlineLvl w:val="3"/>
      </w:pPr>
      <w:r>
        <w:t>17.1 Direito de Utilização e Distribuição.</w:t>
      </w:r>
    </w:p>
    <w:p w14:paraId="33C76AEF" w14:textId="77777777" w:rsidR="00CD7F54" w:rsidRDefault="001C03A4">
      <w:pPr>
        <w:pStyle w:val="ProductList-BodyIndented"/>
      </w:pPr>
      <w:r>
        <w:t xml:space="preserve">O código e os ficheiros de texto listados abaixo são “Código Distribuível”. </w:t>
      </w:r>
    </w:p>
    <w:p w14:paraId="045E2A7F" w14:textId="77777777" w:rsidR="00CD7F54" w:rsidRDefault="001C03A4" w:rsidP="001C03A4">
      <w:pPr>
        <w:pStyle w:val="ProductList-Bullet"/>
        <w:numPr>
          <w:ilvl w:val="1"/>
          <w:numId w:val="4"/>
        </w:numPr>
      </w:pPr>
      <w:r>
        <w:t xml:space="preserve">Ficheiros REDIST.TXT: O Cliente poderá copiar e distribuir o formato de código de objeto do código listado em ficheiros REDIST.TXT e em ficheiros OTHER-DIST.TXT, bem como qualquer código marcado como “Silverlight Libraries”, Silverlight “Client Libraries” e Silverlight “Server Libraries”. </w:t>
      </w:r>
    </w:p>
    <w:p w14:paraId="2B90EB2F" w14:textId="77777777" w:rsidR="00CD7F54" w:rsidRDefault="001C03A4" w:rsidP="001C03A4">
      <w:pPr>
        <w:pStyle w:val="ProductList-Bullet"/>
        <w:numPr>
          <w:ilvl w:val="1"/>
          <w:numId w:val="4"/>
        </w:numPr>
      </w:pPr>
      <w:r>
        <w:t>Código Exemplo, Modelos e Estilos: O Cliente poderá modificar, copiar e distribuir a origem e o formato de código de objeto do código marcado como “exemplo”, “modelo”, “estilos simples” e “estilos de esboço”.</w:t>
      </w:r>
    </w:p>
    <w:p w14:paraId="719B2185" w14:textId="77777777" w:rsidR="00CD7F54" w:rsidRDefault="001C03A4" w:rsidP="001C03A4">
      <w:pPr>
        <w:pStyle w:val="ProductList-Bullet"/>
        <w:numPr>
          <w:ilvl w:val="1"/>
          <w:numId w:val="4"/>
        </w:numPr>
      </w:pPr>
      <w:r>
        <w:t xml:space="preserve">Distribuição por Terceiros: O Cliente poderá permitir aos distribuidores dos respetivos programas que copiem e distribuam o Código Distribuível como fazendo parte desses programas. </w:t>
      </w:r>
    </w:p>
    <w:p w14:paraId="6761D50A" w14:textId="77777777" w:rsidR="00CD7F54" w:rsidRDefault="001C03A4" w:rsidP="001C03A4">
      <w:pPr>
        <w:pStyle w:val="ProductList-Bullet"/>
        <w:numPr>
          <w:ilvl w:val="1"/>
          <w:numId w:val="4"/>
        </w:numPr>
      </w:pPr>
      <w:r>
        <w:t>Biblioteca de Imagens: O Cliente poderá copiar e distribuir imagens, gráficos e animações na Biblioteca de Imagens conforme descrito na documentação do software.</w:t>
      </w:r>
    </w:p>
    <w:p w14:paraId="2F36C5DD" w14:textId="77777777" w:rsidR="00CD7F54" w:rsidRDefault="00CD7F54">
      <w:pPr>
        <w:pStyle w:val="ProductList-BodyIndented"/>
      </w:pPr>
    </w:p>
    <w:p w14:paraId="635171F8" w14:textId="77777777" w:rsidR="00CD7F54" w:rsidRDefault="001C03A4">
      <w:pPr>
        <w:pStyle w:val="ProductList-SubClauseHeading"/>
        <w:outlineLvl w:val="3"/>
      </w:pPr>
      <w:r>
        <w:t>17.2 Requisitos de Distribuição</w:t>
      </w:r>
    </w:p>
    <w:p w14:paraId="468E2A42" w14:textId="77777777" w:rsidR="00CD7F54" w:rsidRDefault="001C03A4">
      <w:pPr>
        <w:pStyle w:val="ProductList-BodyIndented"/>
      </w:pPr>
      <w:r>
        <w:t>Se o Cliente distribuir qualquer Código Distribuível. O Cliente deve:</w:t>
      </w:r>
    </w:p>
    <w:p w14:paraId="56F806C8" w14:textId="77777777" w:rsidR="00CD7F54" w:rsidRDefault="001C03A4" w:rsidP="001C03A4">
      <w:pPr>
        <w:pStyle w:val="ProductList-Bullet"/>
        <w:numPr>
          <w:ilvl w:val="1"/>
          <w:numId w:val="5"/>
        </w:numPr>
      </w:pPr>
      <w:r>
        <w:t xml:space="preserve">distribui-lo apenas com os programas do Cliente, que fornecem uma funcionalidade principal significativa ao Código Distribuível; </w:t>
      </w:r>
    </w:p>
    <w:p w14:paraId="04291A93" w14:textId="77777777" w:rsidR="00CD7F54" w:rsidRDefault="001C03A4" w:rsidP="001C03A4">
      <w:pPr>
        <w:pStyle w:val="ProductList-Bullet"/>
        <w:numPr>
          <w:ilvl w:val="1"/>
          <w:numId w:val="5"/>
        </w:numPr>
      </w:pPr>
      <w:r>
        <w:t>requerer que os distribuidores e utilizadores finais externos concordem com os termos que protegem o Código Distribuível, pelo menos, na medida em que o contrato de licenciamento em volume do Cliente inclui os Termos de Produto;</w:t>
      </w:r>
    </w:p>
    <w:p w14:paraId="37ED2CCE" w14:textId="77777777" w:rsidR="00CD7F54" w:rsidRDefault="001C03A4" w:rsidP="001C03A4">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14:paraId="20DCA58B" w14:textId="77777777" w:rsidR="00CD7F54" w:rsidRDefault="00CD7F54">
      <w:pPr>
        <w:pStyle w:val="ProductList-BodyIndented"/>
      </w:pPr>
    </w:p>
    <w:p w14:paraId="4BC77CA5" w14:textId="77777777" w:rsidR="00CD7F54" w:rsidRDefault="001C03A4">
      <w:pPr>
        <w:pStyle w:val="ProductList-SubClauseHeading"/>
        <w:outlineLvl w:val="3"/>
      </w:pPr>
      <w:r>
        <w:t>17.3 Limitações à Distribuição</w:t>
      </w:r>
    </w:p>
    <w:p w14:paraId="3F0593CB" w14:textId="77777777" w:rsidR="00CD7F54" w:rsidRDefault="001C03A4">
      <w:pPr>
        <w:pStyle w:val="ProductList-BodyIndented"/>
      </w:pPr>
      <w:r>
        <w:t>O Cliente não poderá:</w:t>
      </w:r>
    </w:p>
    <w:p w14:paraId="5403A205" w14:textId="77777777" w:rsidR="00CD7F54" w:rsidRDefault="001C03A4" w:rsidP="001C03A4">
      <w:pPr>
        <w:pStyle w:val="ProductList-Bullet"/>
        <w:numPr>
          <w:ilvl w:val="1"/>
          <w:numId w:val="6"/>
        </w:numPr>
      </w:pPr>
      <w:r>
        <w:t>alterar quaisquer notificações relativas a direitos de autor, marcas registadas ou patentes que apareçam no Código Distribuível;</w:t>
      </w:r>
    </w:p>
    <w:p w14:paraId="2A6B7A67" w14:textId="77777777" w:rsidR="00CD7F54" w:rsidRDefault="001C03A4" w:rsidP="001C03A4">
      <w:pPr>
        <w:pStyle w:val="ProductList-Bullet"/>
        <w:numPr>
          <w:ilvl w:val="1"/>
          <w:numId w:val="6"/>
        </w:numPr>
      </w:pPr>
      <w:r>
        <w:t>utilizar marcas registadas da Microsoft nos nomes de programas do Cliente ou de uma forma que sugira que os respetivos programas são provenientes da Microsoft ou aprovados pela mesma;</w:t>
      </w:r>
    </w:p>
    <w:p w14:paraId="78437A10" w14:textId="77777777" w:rsidR="00CD7F54" w:rsidRDefault="001C03A4" w:rsidP="001C03A4">
      <w:pPr>
        <w:pStyle w:val="ProductList-Bullet"/>
        <w:numPr>
          <w:ilvl w:val="1"/>
          <w:numId w:val="6"/>
        </w:numPr>
      </w:pPr>
      <w:r>
        <w:t xml:space="preserve">distribuir Código Distribuível em ou com quaisquer programas maliciosos ou enganadores ou de uma forma ilegítima; ou </w:t>
      </w:r>
    </w:p>
    <w:p w14:paraId="4FAE9DF0" w14:textId="77777777" w:rsidR="00CD7F54" w:rsidRDefault="001C03A4" w:rsidP="001C03A4">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14:paraId="78EDF034" w14:textId="77777777" w:rsidR="00CD7F54" w:rsidRDefault="00CD7F54">
      <w:pPr>
        <w:pStyle w:val="ProductList-BodyIndented"/>
      </w:pPr>
    </w:p>
    <w:p w14:paraId="5B24E9EF" w14:textId="77777777" w:rsidR="00CD7F54" w:rsidRDefault="001C03A4">
      <w:pPr>
        <w:pStyle w:val="ProductList-ClauseHeading"/>
        <w:outlineLvl w:val="2"/>
      </w:pPr>
      <w:r>
        <w:lastRenderedPageBreak/>
        <w:t>18. Software mais Serviços</w:t>
      </w:r>
    </w:p>
    <w:p w14:paraId="322F5728" w14:textId="77777777" w:rsidR="00CD7F54" w:rsidRDefault="001C03A4">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14:paraId="5D2F717F" w14:textId="77777777" w:rsidR="00CD7F54" w:rsidRDefault="00CD7F54">
      <w:pPr>
        <w:pStyle w:val="ProductList-Body"/>
      </w:pPr>
    </w:p>
    <w:p w14:paraId="0021F86C" w14:textId="77777777" w:rsidR="00CD7F54" w:rsidRDefault="001C03A4">
      <w:pPr>
        <w:pStyle w:val="ProductList-ClauseHeading"/>
        <w:outlineLvl w:val="2"/>
      </w:pPr>
      <w:r>
        <w:t>19. Tratamento de Dados Pessoais; RGPD</w:t>
      </w:r>
    </w:p>
    <w:p w14:paraId="3243EE33" w14:textId="77777777" w:rsidR="00CD7F54" w:rsidRDefault="001C03A4">
      <w:pPr>
        <w:pStyle w:val="ProductList-Body"/>
      </w:pPr>
      <w: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0">
        <w:r>
          <w:rPr>
            <w:color w:val="00467F"/>
            <w:u w:val="single"/>
          </w:rPr>
          <w:t>Adenda à Proteção de Dados dos Serviços Online</w:t>
        </w:r>
      </w:hyperlink>
      <w:r>
        <w:t xml:space="preserve"> e (b) nos Termos do Regulamento Geral de Proteção de Dados da União Europeia no Anexo 3 dos </w:t>
      </w:r>
      <w:hyperlink r:id="rId31">
        <w:r>
          <w:rPr>
            <w:color w:val="00467F"/>
            <w:u w:val="single"/>
          </w:rPr>
          <w:t>Adenda à Proteção de Dados dos Serviços Online</w:t>
        </w:r>
      </w:hyperlink>
      <w:r>
        <w:t xml:space="preserve">. </w:t>
      </w:r>
    </w:p>
    <w:p w14:paraId="7315DF63"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74C0E6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7BE6B"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275BE369" w14:textId="77777777" w:rsidR="00CD7F54" w:rsidRDefault="00CD7F54">
      <w:pPr>
        <w:pStyle w:val="ProductList-Body"/>
      </w:pPr>
    </w:p>
    <w:p w14:paraId="0B300CFD" w14:textId="77777777" w:rsidR="00CD7F54" w:rsidRDefault="001C03A4">
      <w:pPr>
        <w:pStyle w:val="ProductList-OfferingGroupHeading"/>
        <w:outlineLvl w:val="1"/>
      </w:pPr>
      <w:bookmarkStart w:id="15" w:name="_Sec538"/>
      <w:r>
        <w:t>Termos de Modelo de Licenciamento</w:t>
      </w:r>
      <w:bookmarkEnd w:id="15"/>
      <w:r>
        <w:fldChar w:fldCharType="begin"/>
      </w:r>
      <w:r>
        <w:instrText xml:space="preserve"> TC "</w:instrText>
      </w:r>
      <w:bookmarkStart w:id="16" w:name="_Toc47004040"/>
      <w:r>
        <w:instrText>Termos de Modelo de Licenciamento</w:instrText>
      </w:r>
      <w:bookmarkEnd w:id="16"/>
      <w:r>
        <w:instrText>" \l 2</w:instrText>
      </w:r>
      <w:r>
        <w:fldChar w:fldCharType="end"/>
      </w:r>
    </w:p>
    <w:p w14:paraId="4D6EF138" w14:textId="77777777" w:rsidR="00CD7F54" w:rsidRDefault="001C03A4">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14:paraId="3428CABC" w14:textId="77777777" w:rsidR="00CD7F54" w:rsidRDefault="001C03A4">
      <w:pPr>
        <w:pStyle w:val="ProductList-Offering2Heading"/>
        <w:outlineLvl w:val="2"/>
      </w:pPr>
      <w:bookmarkStart w:id="17" w:name="_Sec539"/>
      <w:r>
        <w:t>Aplicações de Estação de Trabalho</w:t>
      </w:r>
      <w:bookmarkEnd w:id="17"/>
      <w:r>
        <w:fldChar w:fldCharType="begin"/>
      </w:r>
      <w:r>
        <w:instrText xml:space="preserve"> TC "</w:instrText>
      </w:r>
      <w:bookmarkStart w:id="18" w:name="_Toc47004041"/>
      <w:r>
        <w:instrText>Aplicações de Estação de Trabalho</w:instrText>
      </w:r>
      <w:bookmarkEnd w:id="18"/>
      <w:r>
        <w:instrText>" \l 3</w:instrText>
      </w:r>
      <w:r>
        <w:fldChar w:fldCharType="end"/>
      </w:r>
    </w:p>
    <w:p w14:paraId="1BF65C86" w14:textId="77777777" w:rsidR="00CD7F54" w:rsidRDefault="001C03A4">
      <w:pPr>
        <w:pStyle w:val="ProductList-ClauseHeading"/>
        <w:outlineLvl w:val="3"/>
      </w:pPr>
      <w:r>
        <w:t>Licença de Dispositivo</w:t>
      </w:r>
    </w:p>
    <w:p w14:paraId="55484C6E" w14:textId="77777777" w:rsidR="00CD7F54" w:rsidRDefault="001C03A4" w:rsidP="001C03A4">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 xml:space="preserve">. </w:t>
      </w:r>
    </w:p>
    <w:p w14:paraId="51A90A4D" w14:textId="77777777" w:rsidR="00CD7F54" w:rsidRDefault="001C03A4" w:rsidP="001C03A4">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5CFD0CDA" w14:textId="77777777" w:rsidR="00CD7F54" w:rsidRDefault="001C03A4" w:rsidP="001C03A4">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mas só um utilizador poderá aceder e utilizar o software de cada vez.</w:t>
      </w:r>
    </w:p>
    <w:p w14:paraId="72E30213" w14:textId="77777777" w:rsidR="00CD7F54" w:rsidRDefault="001C03A4" w:rsidP="001C03A4">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09D38EEA" w14:textId="77777777" w:rsidR="00CD7F54" w:rsidRDefault="001C03A4" w:rsidP="001C03A4">
      <w:pPr>
        <w:pStyle w:val="ProductList-Bullet"/>
        <w:numPr>
          <w:ilvl w:val="0"/>
          <w:numId w:val="7"/>
        </w:numPr>
      </w:pPr>
      <w:r>
        <w:t xml:space="preserve">A utilização remota do software em execução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141E4BCD" w14:textId="77777777" w:rsidR="00CD7F54" w:rsidRDefault="00CD7F54">
      <w:pPr>
        <w:pStyle w:val="ProductList-Body"/>
      </w:pPr>
    </w:p>
    <w:p w14:paraId="694EB210" w14:textId="77777777" w:rsidR="00CD7F54" w:rsidRDefault="001C03A4">
      <w:pPr>
        <w:pStyle w:val="ProductList-ClauseHeading"/>
        <w:outlineLvl w:val="3"/>
      </w:pPr>
      <w:r>
        <w:t>Modelos e Elementos de Multimédia</w:t>
      </w:r>
    </w:p>
    <w:p w14:paraId="0B1211AB" w14:textId="77777777" w:rsidR="00CD7F54" w:rsidRDefault="001C03A4">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14:paraId="4F3C7847" w14:textId="77777777" w:rsidR="00CD7F54" w:rsidRDefault="001C03A4">
      <w:pPr>
        <w:pStyle w:val="ProductList-Offering2Heading"/>
        <w:outlineLvl w:val="2"/>
      </w:pPr>
      <w:bookmarkStart w:id="19" w:name="_Sec540"/>
      <w:r>
        <w:t>Sistemas Operativos de Estação de Trabalho</w:t>
      </w:r>
      <w:bookmarkEnd w:id="19"/>
      <w:r>
        <w:fldChar w:fldCharType="begin"/>
      </w:r>
      <w:r>
        <w:instrText xml:space="preserve"> TC "</w:instrText>
      </w:r>
      <w:bookmarkStart w:id="20" w:name="_Toc47004042"/>
      <w:r>
        <w:instrText>Sistemas Operativos de Estação de Trabalho</w:instrText>
      </w:r>
      <w:bookmarkEnd w:id="20"/>
      <w:r>
        <w:instrText>" \l 3</w:instrText>
      </w:r>
      <w:r>
        <w:fldChar w:fldCharType="end"/>
      </w:r>
    </w:p>
    <w:p w14:paraId="5DDF2D9C" w14:textId="77777777" w:rsidR="00CD7F54" w:rsidRDefault="001C03A4">
      <w:pPr>
        <w:pStyle w:val="ProductList-ClauseHeading"/>
        <w:outlineLvl w:val="3"/>
      </w:pPr>
      <w:r>
        <w:t>Licença de Dispositivo</w:t>
      </w:r>
    </w:p>
    <w:p w14:paraId="55E59023" w14:textId="77777777" w:rsidR="00CD7F54" w:rsidRDefault="001C03A4" w:rsidP="001C03A4">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62D78014" w14:textId="77777777" w:rsidR="00CD7F54" w:rsidRDefault="001C03A4" w:rsidP="001C03A4">
      <w:pPr>
        <w:pStyle w:val="ProductList-Bullet"/>
        <w:numPr>
          <w:ilvl w:val="0"/>
          <w:numId w:val="8"/>
        </w:numPr>
      </w:pPr>
      <w:r>
        <w:t>O Cliente poderá utilizar o software num máximo de dois processadores.</w:t>
      </w:r>
    </w:p>
    <w:p w14:paraId="005978A7" w14:textId="77777777" w:rsidR="00CD7F54" w:rsidRDefault="001C03A4" w:rsidP="001C03A4">
      <w:pPr>
        <w:pStyle w:val="ProductList-Bullet"/>
        <w:numPr>
          <w:ilvl w:val="0"/>
          <w:numId w:val="8"/>
        </w:numPr>
      </w:pPr>
      <w:r>
        <w:t>A utilização local é permitida para qualquer utilizador.</w:t>
      </w:r>
    </w:p>
    <w:p w14:paraId="03765C0A" w14:textId="77777777" w:rsidR="00CD7F54" w:rsidRDefault="001C03A4" w:rsidP="001C03A4">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14:paraId="6EB5960B" w14:textId="77777777" w:rsidR="00CD7F54" w:rsidRDefault="001C03A4" w:rsidP="001C03A4">
      <w:pPr>
        <w:pStyle w:val="ProductList-Bullet"/>
        <w:numPr>
          <w:ilvl w:val="0"/>
          <w:numId w:val="8"/>
        </w:numPr>
      </w:pPr>
      <w:r>
        <w:t>Apenas um utilizador pode aceder e utilizar o software de cada vez.</w:t>
      </w:r>
    </w:p>
    <w:p w14:paraId="474A04DD" w14:textId="77777777" w:rsidR="00CD7F54" w:rsidRDefault="001C03A4" w:rsidP="001C03A4">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14:paraId="7DA97650" w14:textId="77777777" w:rsidR="00CD7F54" w:rsidRDefault="001C03A4" w:rsidP="001C03A4">
      <w:pPr>
        <w:pStyle w:val="ProductList-Bullet"/>
        <w:numPr>
          <w:ilvl w:val="0"/>
          <w:numId w:val="8"/>
        </w:numPr>
      </w:pPr>
      <w:r>
        <w:t>Um número ilimitado de ligações é permitido para ativação dos KMS ou tecnologia semelhante.</w:t>
      </w:r>
    </w:p>
    <w:p w14:paraId="692CC7B5" w14:textId="77777777" w:rsidR="00CD7F54" w:rsidRDefault="00CD7F54">
      <w:pPr>
        <w:pStyle w:val="ProductList-Body"/>
      </w:pPr>
    </w:p>
    <w:p w14:paraId="75F65347" w14:textId="77777777" w:rsidR="00CD7F54" w:rsidRDefault="001C03A4">
      <w:pPr>
        <w:pStyle w:val="ProductList-ClauseHeading"/>
        <w:outlineLvl w:val="3"/>
      </w:pPr>
      <w:r>
        <w:t>Adobe Flash Player</w:t>
      </w:r>
    </w:p>
    <w:p w14:paraId="05E5B38C" w14:textId="77777777" w:rsidR="00CD7F54" w:rsidRDefault="001C03A4">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2">
        <w:r>
          <w:rPr>
            <w:color w:val="00467F"/>
            <w:u w:val="single"/>
          </w:rPr>
          <w:t>http://go.microsoft.com/fwlink/?linkid=248532</w:t>
        </w:r>
      </w:hyperlink>
      <w:r>
        <w:t>. Adobe e Flash são marcas registadas e/ou marcas comerciais da Adobe Systems Incorporated nos Estados Unidos e/ou noutros países.</w:t>
      </w:r>
    </w:p>
    <w:p w14:paraId="5825B2F0" w14:textId="77777777" w:rsidR="00CD7F54" w:rsidRDefault="001C03A4">
      <w:pPr>
        <w:pStyle w:val="ProductList-Offering2Heading"/>
        <w:outlineLvl w:val="2"/>
      </w:pPr>
      <w:bookmarkStart w:id="21" w:name="_Sec541"/>
      <w:r>
        <w:lastRenderedPageBreak/>
        <w:t>Por Núcleo/CAL</w:t>
      </w:r>
      <w:bookmarkEnd w:id="21"/>
      <w:r>
        <w:fldChar w:fldCharType="begin"/>
      </w:r>
      <w:r>
        <w:instrText xml:space="preserve"> TC "</w:instrText>
      </w:r>
      <w:bookmarkStart w:id="22" w:name="_Toc47004043"/>
      <w:r>
        <w:instrText>Por Núcleo/CAL</w:instrText>
      </w:r>
      <w:bookmarkEnd w:id="22"/>
      <w:r>
        <w:instrText>" \l 3</w:instrText>
      </w:r>
      <w:r>
        <w:fldChar w:fldCharType="end"/>
      </w:r>
    </w:p>
    <w:p w14:paraId="394E7A0E" w14:textId="77777777" w:rsidR="00CD7F54" w:rsidRDefault="001C03A4">
      <w:pPr>
        <w:pStyle w:val="ProductList-ClauseHeading"/>
        <w:outlineLvl w:val="3"/>
      </w:pPr>
      <w:r>
        <w:t>Licenças de Servidor (por núcleo)</w:t>
      </w:r>
    </w:p>
    <w:p w14:paraId="12AD2EE6" w14:textId="77777777" w:rsidR="00CD7F54" w:rsidRDefault="001C03A4" w:rsidP="001C03A4">
      <w:pPr>
        <w:pStyle w:val="ProductList-Bullet"/>
        <w:numPr>
          <w:ilvl w:val="0"/>
          <w:numId w:val="9"/>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suficientes conforme descrito abaixo. </w:t>
      </w:r>
    </w:p>
    <w:p w14:paraId="18ECEFCB" w14:textId="77777777" w:rsidR="00CD7F54" w:rsidRDefault="001C03A4" w:rsidP="001C03A4">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w:t>
      </w:r>
    </w:p>
    <w:p w14:paraId="54B8081A" w14:textId="77777777" w:rsidR="00CD7F54" w:rsidRDefault="001C03A4" w:rsidP="001C03A4">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331BA09E" w14:textId="77777777" w:rsidR="00CD7F54" w:rsidRDefault="001C03A4" w:rsidP="001C03A4">
      <w:pPr>
        <w:pStyle w:val="ProductList-Bullet"/>
        <w:numPr>
          <w:ilvl w:val="0"/>
          <w:numId w:val="9"/>
        </w:numPr>
      </w:pPr>
      <w:r>
        <w:t>Edição Standard:</w:t>
      </w:r>
    </w:p>
    <w:p w14:paraId="45ED98B4" w14:textId="77777777" w:rsidR="00CD7F54" w:rsidRDefault="001C03A4" w:rsidP="001C03A4">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4707F9EC" w14:textId="77777777" w:rsidR="00CD7F54" w:rsidRDefault="001C03A4" w:rsidP="001C03A4">
      <w:pPr>
        <w:pStyle w:val="ProductList-Bullet"/>
        <w:numPr>
          <w:ilvl w:val="1"/>
          <w:numId w:val="9"/>
        </w:numPr>
      </w:pPr>
      <w:r>
        <w:t xml:space="preserve">A edição Standard permite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180BA5FC" w14:textId="77777777" w:rsidR="00CD7F54" w:rsidRDefault="001C03A4" w:rsidP="001C03A4">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1EB6075" w14:textId="77777777" w:rsidR="00CD7F54" w:rsidRDefault="001C03A4" w:rsidP="001C03A4">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14:paraId="0DE02CEB" w14:textId="77777777" w:rsidR="00CD7F54" w:rsidRDefault="001C03A4" w:rsidP="001C03A4">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14:paraId="6C27E0A0" w14:textId="77777777" w:rsidR="00CD7F54" w:rsidRDefault="00CD7F54">
      <w:pPr>
        <w:pStyle w:val="ProductList-Body"/>
      </w:pPr>
    </w:p>
    <w:p w14:paraId="50E14F3D" w14:textId="77777777" w:rsidR="00CD7F54" w:rsidRDefault="001C03A4">
      <w:pPr>
        <w:pStyle w:val="ProductList-ClauseHeading"/>
        <w:outlineLvl w:val="3"/>
      </w:pPr>
      <w:r>
        <w:t>Licenças de Acesso</w:t>
      </w:r>
    </w:p>
    <w:p w14:paraId="6EA9AD66" w14:textId="77777777" w:rsidR="00CD7F54" w:rsidRDefault="001C03A4" w:rsidP="001C03A4">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7E6E24E0" w14:textId="77777777" w:rsidR="00CD7F54" w:rsidRDefault="001C03A4" w:rsidP="001C03A4">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6289AB45" w14:textId="77777777" w:rsidR="00CD7F54" w:rsidRDefault="001C03A4" w:rsidP="001C03A4">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14:paraId="567C66AF" w14:textId="77777777" w:rsidR="00CD7F54" w:rsidRDefault="001C03A4" w:rsidP="001C03A4">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7D7C21A2" w14:textId="77777777" w:rsidR="00CD7F54" w:rsidRDefault="001C03A4">
      <w:pPr>
        <w:pStyle w:val="ProductList-Offering2Heading"/>
        <w:outlineLvl w:val="2"/>
      </w:pPr>
      <w:bookmarkStart w:id="23" w:name="_Sec542"/>
      <w:r>
        <w:t>Servidor/CAL</w:t>
      </w:r>
      <w:bookmarkEnd w:id="23"/>
      <w:r>
        <w:fldChar w:fldCharType="begin"/>
      </w:r>
      <w:r>
        <w:instrText xml:space="preserve"> TC "</w:instrText>
      </w:r>
      <w:bookmarkStart w:id="24" w:name="_Toc47004044"/>
      <w:r>
        <w:instrText>Servidor/CAL</w:instrText>
      </w:r>
      <w:bookmarkEnd w:id="24"/>
      <w:r>
        <w:instrText>" \l 3</w:instrText>
      </w:r>
      <w:r>
        <w:fldChar w:fldCharType="end"/>
      </w:r>
    </w:p>
    <w:p w14:paraId="1E2350CB" w14:textId="77777777" w:rsidR="00CD7F54" w:rsidRDefault="001C03A4">
      <w:pPr>
        <w:pStyle w:val="ProductList-ClauseHeading"/>
        <w:outlineLvl w:val="3"/>
      </w:pPr>
      <w:r>
        <w:t>Licenças de Servidor (por Instância)</w:t>
      </w:r>
    </w:p>
    <w:p w14:paraId="4BDF48D9" w14:textId="77777777" w:rsidR="00CD7F54" w:rsidRDefault="001C03A4">
      <w:pPr>
        <w:pStyle w:val="ProductList-Body"/>
      </w:pPr>
      <w:r>
        <w:t xml:space="preserve">O Cliente poderá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4FFA8326" w14:textId="77777777" w:rsidR="00CD7F54" w:rsidRDefault="00CD7F54">
      <w:pPr>
        <w:pStyle w:val="ProductList-Body"/>
      </w:pPr>
    </w:p>
    <w:p w14:paraId="58862C3C" w14:textId="77777777" w:rsidR="00CD7F54" w:rsidRDefault="001C03A4">
      <w:pPr>
        <w:pStyle w:val="ProductList-ClauseHeading"/>
        <w:outlineLvl w:val="3"/>
      </w:pPr>
      <w:r>
        <w:t>Licenças de Acesso</w:t>
      </w:r>
    </w:p>
    <w:p w14:paraId="2E5BD510" w14:textId="77777777" w:rsidR="00CD7F54" w:rsidRDefault="001C03A4" w:rsidP="001C03A4">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1409836F" w14:textId="77777777" w:rsidR="00CD7F54" w:rsidRDefault="001C03A4" w:rsidP="001C03A4">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4C03EAC7" w14:textId="77777777" w:rsidR="00CD7F54" w:rsidRDefault="001C03A4">
      <w:pPr>
        <w:pStyle w:val="ProductList-Offering2Heading"/>
        <w:outlineLvl w:val="2"/>
      </w:pPr>
      <w:bookmarkStart w:id="25" w:name="_Sec543"/>
      <w:r>
        <w:t>Por Núcleo</w:t>
      </w:r>
      <w:bookmarkEnd w:id="25"/>
      <w:r>
        <w:fldChar w:fldCharType="begin"/>
      </w:r>
      <w:r>
        <w:instrText xml:space="preserve"> TC "</w:instrText>
      </w:r>
      <w:bookmarkStart w:id="26" w:name="_Toc47004045"/>
      <w:r>
        <w:instrText>Por Núcleo</w:instrText>
      </w:r>
      <w:bookmarkEnd w:id="26"/>
      <w:r>
        <w:instrText>" \l 3</w:instrText>
      </w:r>
      <w:r>
        <w:fldChar w:fldCharType="end"/>
      </w:r>
    </w:p>
    <w:p w14:paraId="4D52A9A3" w14:textId="77777777" w:rsidR="00CD7F54" w:rsidRDefault="001C03A4">
      <w:pPr>
        <w:pStyle w:val="ProductList-Body"/>
      </w:pPr>
      <w:r>
        <w:t xml:space="preserve">Para os Produtos com o Modelo de Licenciamento por Núcleo, o Cliente deve optar por Licenciar por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14:paraId="7742A7C8" w14:textId="77777777" w:rsidR="00CD7F54" w:rsidRDefault="00CD7F54">
      <w:pPr>
        <w:pStyle w:val="ProductList-Body"/>
      </w:pPr>
    </w:p>
    <w:p w14:paraId="532B8E21" w14:textId="77777777" w:rsidR="00CD7F54" w:rsidRDefault="001C03A4">
      <w:pPr>
        <w:pStyle w:val="ProductList-ClauseHeading"/>
        <w:outlineLvl w:val="3"/>
      </w:pPr>
      <w:r>
        <w:t>Licenças de Servidor (por núcleo) – Licenciamento por Núcleo Físico Num Servidor</w:t>
      </w:r>
    </w:p>
    <w:p w14:paraId="48F8662C" w14:textId="77777777" w:rsidR="00CD7F54" w:rsidRDefault="001C03A4" w:rsidP="001C03A4">
      <w:pPr>
        <w:pStyle w:val="ProductList-Bullet"/>
        <w:numPr>
          <w:ilvl w:val="0"/>
          <w:numId w:val="12"/>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7C748C2F" w14:textId="77777777" w:rsidR="00CD7F54" w:rsidRDefault="001C03A4" w:rsidP="001C03A4">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14:paraId="1E32DDFD" w14:textId="77777777" w:rsidR="00CD7F54" w:rsidRDefault="001C03A4" w:rsidP="001C03A4">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14:paraId="207AF094" w14:textId="77777777" w:rsidR="00CD7F54" w:rsidRDefault="001C03A4" w:rsidP="001C03A4">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276C240D" w14:textId="77777777" w:rsidR="00CD7F54" w:rsidRDefault="001C03A4" w:rsidP="001C03A4">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7AAFC8BB" w14:textId="77777777" w:rsidR="00CD7F54" w:rsidRDefault="00CD7F54">
      <w:pPr>
        <w:pStyle w:val="ProductList-Body"/>
      </w:pPr>
    </w:p>
    <w:p w14:paraId="44B4AF1C" w14:textId="77777777" w:rsidR="00CD7F54" w:rsidRDefault="001C03A4">
      <w:pPr>
        <w:pStyle w:val="ProductList-ClauseHeading"/>
        <w:outlineLvl w:val="3"/>
      </w:pPr>
      <w:r>
        <w:t>Licenças de Servidor (por núcleo) – Licenciamento por OSE Virtual Individual</w:t>
      </w:r>
    </w:p>
    <w:p w14:paraId="62AEA4B4" w14:textId="77777777" w:rsidR="00CD7F54" w:rsidRDefault="001C03A4" w:rsidP="001C03A4">
      <w:pPr>
        <w:pStyle w:val="ProductList-Bullet"/>
        <w:numPr>
          <w:ilvl w:val="0"/>
          <w:numId w:val="13"/>
        </w:numPr>
      </w:pPr>
      <w:r>
        <w:t xml:space="preserve">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14:paraId="60F17DEE" w14:textId="77777777" w:rsidR="00CD7F54" w:rsidRDefault="001C03A4" w:rsidP="001C03A4">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2B790CEC" w14:textId="77777777" w:rsidR="00CD7F54" w:rsidRDefault="001C03A4" w:rsidP="001C03A4">
      <w:pPr>
        <w:pStyle w:val="ProductList-Bullet"/>
        <w:numPr>
          <w:ilvl w:val="0"/>
          <w:numId w:val="13"/>
        </w:numPr>
      </w:pPr>
      <w:r>
        <w:t xml:space="preserve">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para o qual está mapeado. </w:t>
      </w:r>
    </w:p>
    <w:p w14:paraId="5DF17E11" w14:textId="77777777" w:rsidR="00CD7F54" w:rsidRDefault="001C03A4">
      <w:pPr>
        <w:pStyle w:val="ProductList-Offering2Heading"/>
        <w:outlineLvl w:val="2"/>
      </w:pPr>
      <w:bookmarkStart w:id="27" w:name="_Sec544"/>
      <w:r>
        <w:lastRenderedPageBreak/>
        <w:t>Servidores de Gestão</w:t>
      </w:r>
      <w:bookmarkEnd w:id="27"/>
      <w:r>
        <w:fldChar w:fldCharType="begin"/>
      </w:r>
      <w:r>
        <w:instrText xml:space="preserve"> TC "</w:instrText>
      </w:r>
      <w:bookmarkStart w:id="28" w:name="_Toc47004046"/>
      <w:r>
        <w:instrText>Servidores de Gestão</w:instrText>
      </w:r>
      <w:bookmarkEnd w:id="28"/>
      <w:r>
        <w:instrText>" \l 3</w:instrText>
      </w:r>
      <w:r>
        <w:fldChar w:fldCharType="end"/>
      </w:r>
    </w:p>
    <w:p w14:paraId="147E4532" w14:textId="77777777" w:rsidR="00CD7F54" w:rsidRDefault="001C03A4">
      <w:pPr>
        <w:pStyle w:val="ProductList-ClauseHeading"/>
        <w:outlineLvl w:val="3"/>
      </w:pPr>
      <w:r>
        <w:t>Licenças de Gestão</w:t>
      </w:r>
    </w:p>
    <w:p w14:paraId="4B313BAC" w14:textId="77777777" w:rsidR="00CD7F54" w:rsidRDefault="001C03A4">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14:paraId="3ACB0B47" w14:textId="77777777" w:rsidR="00CD7F54" w:rsidRDefault="00CD7F54">
      <w:pPr>
        <w:pStyle w:val="ProductList-Body"/>
      </w:pPr>
    </w:p>
    <w:p w14:paraId="1A7C7BCF" w14:textId="77777777" w:rsidR="00CD7F54" w:rsidRDefault="001C03A4">
      <w:pPr>
        <w:pStyle w:val="ProductList-ClauseHeading"/>
        <w:outlineLvl w:val="3"/>
      </w:pPr>
      <w:r>
        <w:t>Licenças de Gestão de Servidor (por núcleo)</w:t>
      </w:r>
    </w:p>
    <w:p w14:paraId="34A685F2" w14:textId="77777777" w:rsidR="00CD7F54" w:rsidRDefault="001C03A4" w:rsidP="001C03A4">
      <w:pPr>
        <w:pStyle w:val="ProductList-Bullet"/>
        <w:numPr>
          <w:ilvl w:val="0"/>
          <w:numId w:val="14"/>
        </w:numPr>
      </w:pPr>
      <w:r>
        <w:t xml:space="preserve">O Cliente pode utilizar o software em Azure ou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 </w:t>
      </w:r>
    </w:p>
    <w:p w14:paraId="736D7545" w14:textId="77777777" w:rsidR="00CD7F54" w:rsidRDefault="001C03A4" w:rsidP="001C03A4">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4938C889" w14:textId="77777777" w:rsidR="00CD7F54" w:rsidRDefault="001C03A4" w:rsidP="001C03A4">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w:t>
      </w:r>
    </w:p>
    <w:p w14:paraId="2271FBF9" w14:textId="77777777" w:rsidR="00CD7F54" w:rsidRDefault="001C03A4" w:rsidP="001C03A4">
      <w:pPr>
        <w:pStyle w:val="ProductList-Bullet"/>
        <w:numPr>
          <w:ilvl w:val="0"/>
          <w:numId w:val="14"/>
        </w:numPr>
      </w:pPr>
      <w:r>
        <w:t xml:space="preserve">Edição Standard: </w:t>
      </w:r>
    </w:p>
    <w:p w14:paraId="09DC4EE2" w14:textId="77777777" w:rsidR="00CD7F54" w:rsidRDefault="001C03A4" w:rsidP="001C03A4">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63CAFC41" w14:textId="77777777" w:rsidR="00CD7F54" w:rsidRDefault="001C03A4" w:rsidP="001C03A4">
      <w:pPr>
        <w:pStyle w:val="ProductList-Bullet"/>
        <w:numPr>
          <w:ilvl w:val="1"/>
          <w:numId w:val="14"/>
        </w:numPr>
      </w:pPr>
      <w:r>
        <w:t xml:space="preserve">A edição Standard permite a Gestão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7D3C46BD" w14:textId="77777777" w:rsidR="00CD7F54" w:rsidRDefault="001C03A4" w:rsidP="001C03A4">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14:paraId="0C72CDE7" w14:textId="77777777" w:rsidR="00CD7F54" w:rsidRDefault="001C03A4" w:rsidP="001C03A4">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14:paraId="2B51D988" w14:textId="77777777" w:rsidR="00CD7F54" w:rsidRDefault="00CD7F54">
      <w:pPr>
        <w:pStyle w:val="ProductList-Body"/>
      </w:pPr>
    </w:p>
    <w:p w14:paraId="7E12FC3C" w14:textId="77777777" w:rsidR="00CD7F54" w:rsidRDefault="001C03A4">
      <w:pPr>
        <w:pStyle w:val="ProductList-ClauseHeading"/>
        <w:outlineLvl w:val="3"/>
      </w:pPr>
      <w:r>
        <w:t>Licenças de Gestão de Cliente (por OSE ou utilizador)</w:t>
      </w:r>
    </w:p>
    <w:p w14:paraId="39639517" w14:textId="77777777" w:rsidR="00CD7F54" w:rsidRDefault="001C03A4" w:rsidP="001C03A4">
      <w:pPr>
        <w:pStyle w:val="ProductList-Bullet"/>
        <w:numPr>
          <w:ilvl w:val="0"/>
          <w:numId w:val="15"/>
        </w:numPr>
      </w:pPr>
      <w:r>
        <w:t xml:space="preserve">O Cliente pode utilizar o software em Azure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sua utilização*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14:paraId="3C5B609B" w14:textId="77777777" w:rsidR="00CD7F54" w:rsidRDefault="001C03A4" w:rsidP="001C03A4">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14:paraId="1895FE91" w14:textId="77777777" w:rsidR="00CD7F54" w:rsidRDefault="001C03A4" w:rsidP="001C03A4">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14:paraId="4D53B580" w14:textId="77777777" w:rsidR="00CD7F54" w:rsidRDefault="001C03A4" w:rsidP="001C03A4">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14:paraId="1F66CB84" w14:textId="77777777" w:rsidR="00CD7F54" w:rsidRDefault="001C03A4">
      <w:pPr>
        <w:pStyle w:val="ProductList-Body"/>
      </w:pPr>
      <w:r>
        <w:t xml:space="preserve">*Qualquer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459A3C87" w14:textId="77777777" w:rsidR="00CD7F54" w:rsidRDefault="00CD7F54">
      <w:pPr>
        <w:pStyle w:val="ProductList-Body"/>
      </w:pPr>
    </w:p>
    <w:p w14:paraId="4910DC03" w14:textId="77777777" w:rsidR="00CD7F54" w:rsidRDefault="001C03A4">
      <w:pPr>
        <w:pStyle w:val="ProductList-ClauseHeading"/>
        <w:outlineLvl w:val="3"/>
      </w:pPr>
      <w:r>
        <w:t>As Licenças de Gestão não são necessárias para:</w:t>
      </w:r>
    </w:p>
    <w:p w14:paraId="26D5382E" w14:textId="77777777" w:rsidR="00CD7F54" w:rsidRDefault="001C03A4" w:rsidP="001C03A4">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14:paraId="5CD9156D" w14:textId="77777777" w:rsidR="00CD7F54" w:rsidRDefault="001C03A4" w:rsidP="001C03A4">
      <w:pPr>
        <w:pStyle w:val="ProductList-Bullet"/>
        <w:numPr>
          <w:ilvl w:val="0"/>
          <w:numId w:val="16"/>
        </w:numPr>
      </w:pPr>
      <w:r>
        <w:t>Qualquer um dos dispositivos da infraestrutura de rede do Cliente que funcione apenas para transmitir dados de rede e não executar software Windows Server;</w:t>
      </w:r>
    </w:p>
    <w:p w14:paraId="0F17D2D6" w14:textId="77777777" w:rsidR="00CD7F54" w:rsidRDefault="001C03A4" w:rsidP="001C03A4">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14:paraId="20002639" w14:textId="77777777" w:rsidR="00CD7F54" w:rsidRDefault="001C03A4" w:rsidP="001C03A4">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14:paraId="40C72150" w14:textId="77777777" w:rsidR="00CD7F54" w:rsidRDefault="00CD7F54">
      <w:pPr>
        <w:pStyle w:val="ProductList-Body"/>
      </w:pPr>
    </w:p>
    <w:p w14:paraId="3255D447" w14:textId="77777777" w:rsidR="00CD7F54" w:rsidRDefault="001C03A4">
      <w:pPr>
        <w:pStyle w:val="ProductList-ClauseHeading"/>
        <w:outlineLvl w:val="3"/>
      </w:pPr>
      <w:r>
        <w:t>Conjuntos de Dados</w:t>
      </w:r>
    </w:p>
    <w:p w14:paraId="21BD75F2" w14:textId="77777777" w:rsidR="00CD7F54" w:rsidRDefault="001C03A4">
      <w:pPr>
        <w:pStyle w:val="ProductList-Body"/>
      </w:pPr>
      <w:r>
        <w:t>O Cliente não poderá copiar nem distribuir nenhum conjunto de dados (ou qualquer porção de um conjunto de dados) incluído no software.</w:t>
      </w:r>
    </w:p>
    <w:p w14:paraId="7C6289B2" w14:textId="77777777" w:rsidR="00CD7F54" w:rsidRDefault="001C03A4">
      <w:pPr>
        <w:pStyle w:val="ProductList-Offering2Heading"/>
        <w:outlineLvl w:val="2"/>
      </w:pPr>
      <w:bookmarkStart w:id="29" w:name="_Sec545"/>
      <w:r>
        <w:t>Servidores Especializados</w:t>
      </w:r>
      <w:bookmarkEnd w:id="29"/>
      <w:r>
        <w:fldChar w:fldCharType="begin"/>
      </w:r>
      <w:r>
        <w:instrText xml:space="preserve"> TC "</w:instrText>
      </w:r>
      <w:bookmarkStart w:id="30" w:name="_Toc47004047"/>
      <w:r>
        <w:instrText>Servidores Especializados</w:instrText>
      </w:r>
      <w:bookmarkEnd w:id="30"/>
      <w:r>
        <w:instrText>" \l 3</w:instrText>
      </w:r>
      <w:r>
        <w:fldChar w:fldCharType="end"/>
      </w:r>
    </w:p>
    <w:p w14:paraId="6B496820" w14:textId="77777777" w:rsidR="00CD7F54" w:rsidRDefault="001C03A4">
      <w:pPr>
        <w:pStyle w:val="ProductList-ClauseHeading"/>
        <w:outlineLvl w:val="3"/>
      </w:pPr>
      <w:r>
        <w:t>Licenças de Servidor (por Instância)</w:t>
      </w:r>
    </w:p>
    <w:p w14:paraId="7A2C7434" w14:textId="77777777" w:rsidR="00CD7F54" w:rsidRDefault="001C03A4">
      <w:pPr>
        <w:pStyle w:val="ProductList-Body"/>
      </w:pPr>
      <w:r>
        <w:t xml:space="preserve">O Cliente pode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adquire.</w:t>
      </w:r>
    </w:p>
    <w:p w14:paraId="1672F457" w14:textId="77777777" w:rsidR="00CD7F54" w:rsidRDefault="001C03A4">
      <w:pPr>
        <w:pStyle w:val="ProductList-Offering2Heading"/>
        <w:outlineLvl w:val="2"/>
      </w:pPr>
      <w:bookmarkStart w:id="31" w:name="_Sec546"/>
      <w:r>
        <w:t>Ferramentas de Programador</w:t>
      </w:r>
      <w:bookmarkEnd w:id="31"/>
      <w:r>
        <w:fldChar w:fldCharType="begin"/>
      </w:r>
      <w:r>
        <w:instrText xml:space="preserve"> TC "</w:instrText>
      </w:r>
      <w:bookmarkStart w:id="32" w:name="_Toc47004048"/>
      <w:r>
        <w:instrText>Ferramentas de Programador</w:instrText>
      </w:r>
      <w:bookmarkEnd w:id="32"/>
      <w:r>
        <w:instrText>" \l 3</w:instrText>
      </w:r>
      <w:r>
        <w:fldChar w:fldCharType="end"/>
      </w:r>
    </w:p>
    <w:p w14:paraId="53147469" w14:textId="77777777" w:rsidR="00CD7F54" w:rsidRDefault="001C03A4">
      <w:pPr>
        <w:pStyle w:val="ProductList-ClauseHeading"/>
        <w:outlineLvl w:val="3"/>
      </w:pPr>
      <w:r>
        <w:t>Licenças de Utilizador</w:t>
      </w:r>
    </w:p>
    <w:p w14:paraId="52C2D2EF" w14:textId="77777777" w:rsidR="00CD7F54" w:rsidRDefault="001C03A4" w:rsidP="001C03A4">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Qualquer dispositivo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1722FF28" w14:textId="77777777" w:rsidR="00CD7F54" w:rsidRDefault="001C03A4" w:rsidP="001C03A4">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14:paraId="34A35D53" w14:textId="77777777" w:rsidR="00CD7F54" w:rsidRDefault="001C03A4" w:rsidP="001C03A4">
      <w:pPr>
        <w:pStyle w:val="ProductList-Bullet"/>
        <w:numPr>
          <w:ilvl w:val="0"/>
          <w:numId w:val="17"/>
        </w:numPr>
      </w:pPr>
      <w:r>
        <w:t xml:space="preserve">O software não está licenciado para utilização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7A40110A" w14:textId="77777777" w:rsidR="00CD7F54" w:rsidRDefault="00CD7F54">
      <w:pPr>
        <w:pStyle w:val="ProductList-Body"/>
      </w:pPr>
    </w:p>
    <w:p w14:paraId="06DAAF50" w14:textId="77777777" w:rsidR="00CD7F54" w:rsidRDefault="001C03A4">
      <w:pPr>
        <w:pStyle w:val="ProductList-ClauseHeading"/>
        <w:outlineLvl w:val="3"/>
      </w:pPr>
      <w:r>
        <w:t>Termos de Licenciamento Adicionais para Visual Studio Subscriptions</w:t>
      </w:r>
    </w:p>
    <w:p w14:paraId="0E843B26" w14:textId="77777777" w:rsidR="00CD7F54" w:rsidRDefault="001C03A4">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01DDE54B" w14:textId="77777777" w:rsidR="00CD7F54" w:rsidRDefault="00CD7F54">
      <w:pPr>
        <w:pStyle w:val="ProductList-Body"/>
      </w:pPr>
    </w:p>
    <w:p w14:paraId="38B22279" w14:textId="77777777" w:rsidR="00CD7F54" w:rsidRDefault="001C03A4">
      <w:pPr>
        <w:pStyle w:val="ProductList-SubClauseHeading"/>
        <w:outlineLvl w:val="4"/>
      </w:pPr>
      <w:r>
        <w:t>Execução do Software nos Serviços do Microsoft Azure</w:t>
      </w:r>
    </w:p>
    <w:p w14:paraId="24E14697" w14:textId="77777777" w:rsidR="00CD7F54" w:rsidRDefault="001C03A4" w:rsidP="001C03A4">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do Microsoft Azure durante a vigência do respetivo Visual Studio Subscription.</w:t>
      </w:r>
    </w:p>
    <w:p w14:paraId="715DD609" w14:textId="77777777" w:rsidR="00CD7F54" w:rsidRDefault="001C03A4" w:rsidP="001C03A4">
      <w:pPr>
        <w:pStyle w:val="ProductList-Bullet"/>
        <w:numPr>
          <w:ilvl w:val="1"/>
          <w:numId w:val="18"/>
        </w:numPr>
      </w:pPr>
      <w:r>
        <w:t>A utilização do Software permanece sujeita aos termos e condições do contrato de licenciamento em volume do Cliente e quaisquer termos fornecidos com o Software.</w:t>
      </w:r>
    </w:p>
    <w:p w14:paraId="37E9068A" w14:textId="77777777" w:rsidR="00CD7F54" w:rsidRDefault="001C03A4" w:rsidP="001C03A4">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do Microsoft Azure.</w:t>
      </w:r>
    </w:p>
    <w:p w14:paraId="01ACABF0" w14:textId="77777777" w:rsidR="00CD7F54" w:rsidRDefault="00CD7F54">
      <w:pPr>
        <w:pStyle w:val="ProductList-BodyIndented"/>
      </w:pPr>
    </w:p>
    <w:p w14:paraId="584CB475" w14:textId="77777777" w:rsidR="00CD7F54" w:rsidRDefault="001C03A4">
      <w:pPr>
        <w:pStyle w:val="ProductList-SubClauseHeading"/>
        <w:outlineLvl w:val="4"/>
      </w:pPr>
      <w:r>
        <w:t>Requisitos Adicionais</w:t>
      </w:r>
    </w:p>
    <w:p w14:paraId="11B3D509" w14:textId="77777777" w:rsidR="00CD7F54" w:rsidRDefault="001C03A4">
      <w:pPr>
        <w:pStyle w:val="ProductList-BodyIndented"/>
      </w:pPr>
      <w:r>
        <w:t>Para executar o Software nos Serviços do Microsoft Azure, o Cliente tem de ativar o respetivo Visual Studio Subscription ligando a respetiva conta Microsoft ao Visual Studio Subscription.</w:t>
      </w:r>
    </w:p>
    <w:p w14:paraId="3B006D4C" w14:textId="77777777" w:rsidR="00CD7F54" w:rsidRDefault="00CD7F54">
      <w:pPr>
        <w:pStyle w:val="ProductList-BodyIndented"/>
      </w:pPr>
    </w:p>
    <w:p w14:paraId="1A6DCAD6" w14:textId="77777777" w:rsidR="00CD7F54" w:rsidRDefault="001C03A4">
      <w:pPr>
        <w:pStyle w:val="ProductList-SubClauseHeading"/>
        <w:outlineLvl w:val="4"/>
      </w:pPr>
      <w:r>
        <w:t>Testes de Compatibilidade e Comentários</w:t>
      </w:r>
    </w:p>
    <w:p w14:paraId="010B3F80" w14:textId="77777777" w:rsidR="00CD7F54" w:rsidRDefault="001C03A4">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14:paraId="278FB71E" w14:textId="77777777" w:rsidR="00CD7F54" w:rsidRDefault="00CD7F54">
      <w:pPr>
        <w:pStyle w:val="ProductList-BodyIndented"/>
      </w:pPr>
    </w:p>
    <w:p w14:paraId="4F70B46B" w14:textId="77777777" w:rsidR="00CD7F54" w:rsidRDefault="001C03A4">
      <w:pPr>
        <w:pStyle w:val="ProductList-SubClauseHeading"/>
        <w:outlineLvl w:val="4"/>
      </w:pPr>
      <w:r>
        <w:t>Serviços de Ambiente de Trabalho Remoto do Windows Server 2016</w:t>
      </w:r>
    </w:p>
    <w:p w14:paraId="31C64CE5" w14:textId="77777777" w:rsidR="00CD7F54" w:rsidRDefault="001C03A4">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14:paraId="1F80AB16" w14:textId="77777777" w:rsidR="00CD7F54" w:rsidRDefault="00CD7F54">
      <w:pPr>
        <w:pStyle w:val="ProductList-BodyIndented"/>
      </w:pPr>
    </w:p>
    <w:p w14:paraId="26301FD2" w14:textId="77777777" w:rsidR="00CD7F54" w:rsidRDefault="001C03A4">
      <w:pPr>
        <w:pStyle w:val="ProductList-SubClauseHeading"/>
        <w:outlineLvl w:val="4"/>
      </w:pPr>
      <w:r>
        <w:t>Produto do Windows Embedded</w:t>
      </w:r>
    </w:p>
    <w:p w14:paraId="1F4170F1" w14:textId="77777777" w:rsidR="00CD7F54" w:rsidRDefault="001C03A4">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14:paraId="2C968320" w14:textId="77777777" w:rsidR="00CD7F54" w:rsidRDefault="00CD7F54">
      <w:pPr>
        <w:pStyle w:val="ProductList-BodyIndented"/>
        <w:jc w:val="right"/>
      </w:pPr>
    </w:p>
    <w:tbl>
      <w:tblPr>
        <w:tblStyle w:val="PURTable0"/>
        <w:tblW w:w="0" w:type="dxa"/>
        <w:tblLook w:val="04A0" w:firstRow="1" w:lastRow="0" w:firstColumn="1" w:lastColumn="0" w:noHBand="0" w:noVBand="1"/>
      </w:tblPr>
      <w:tblGrid>
        <w:gridCol w:w="10556"/>
      </w:tblGrid>
      <w:tr w:rsidR="00CD7F54" w14:paraId="6C2E9B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13798"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5308FE6A" w14:textId="77777777" w:rsidR="00CD7F54" w:rsidRDefault="00CD7F54">
      <w:pPr>
        <w:pStyle w:val="ProductList-BodyIndented"/>
      </w:pPr>
    </w:p>
    <w:p w14:paraId="3F4E9A47" w14:textId="77777777" w:rsidR="00CD7F54" w:rsidRDefault="00CD7F54">
      <w:pPr>
        <w:sectPr w:rsidR="00CD7F54">
          <w:headerReference w:type="default" r:id="rId33"/>
          <w:footerReference w:type="default" r:id="rId34"/>
          <w:type w:val="continuous"/>
          <w:pgSz w:w="12240" w:h="15840" w:code="1"/>
          <w:pgMar w:top="1170" w:right="720" w:bottom="720" w:left="720" w:header="432" w:footer="288" w:gutter="0"/>
          <w:cols w:space="360"/>
        </w:sectPr>
      </w:pPr>
    </w:p>
    <w:p w14:paraId="45816717" w14:textId="77777777" w:rsidR="00CD7F54" w:rsidRDefault="001C03A4">
      <w:pPr>
        <w:pStyle w:val="ProductList-SectionHeading"/>
        <w:pageBreakBefore/>
        <w:outlineLvl w:val="0"/>
      </w:pPr>
      <w:bookmarkStart w:id="33" w:name="_Sec547"/>
      <w:bookmarkEnd w:id="11"/>
      <w:r>
        <w:t>Software</w:t>
      </w:r>
      <w:r>
        <w:fldChar w:fldCharType="begin"/>
      </w:r>
      <w:r>
        <w:instrText xml:space="preserve"> TC "</w:instrText>
      </w:r>
      <w:bookmarkStart w:id="34" w:name="_Toc47004049"/>
      <w:r>
        <w:instrText>Software</w:instrText>
      </w:r>
      <w:bookmarkEnd w:id="34"/>
      <w:r>
        <w:instrText>" \l 1</w:instrText>
      </w:r>
      <w:r>
        <w:fldChar w:fldCharType="end"/>
      </w:r>
    </w:p>
    <w:p w14:paraId="105CBA45" w14:textId="77777777" w:rsidR="00CD7F54" w:rsidRDefault="001C03A4">
      <w:pPr>
        <w:pStyle w:val="ProductList-Offering1HeadingNoBorder"/>
        <w:outlineLvl w:val="1"/>
      </w:pPr>
      <w:bookmarkStart w:id="35" w:name="_Sec857"/>
      <w:r>
        <w:t>Advanced Threat Analytics</w:t>
      </w:r>
      <w:bookmarkEnd w:id="35"/>
      <w:r>
        <w:fldChar w:fldCharType="begin"/>
      </w:r>
      <w:r>
        <w:instrText xml:space="preserve"> TC "</w:instrText>
      </w:r>
      <w:bookmarkStart w:id="36" w:name="_Toc47004050"/>
      <w:r>
        <w:instrText>Advanced Threat Analytics</w:instrText>
      </w:r>
      <w:bookmarkEnd w:id="36"/>
      <w:r>
        <w:instrText>" \l 2</w:instrText>
      </w:r>
      <w:r>
        <w:fldChar w:fldCharType="end"/>
      </w:r>
    </w:p>
    <w:p w14:paraId="5062A588" w14:textId="77777777" w:rsidR="00CD7F54" w:rsidRDefault="001C03A4">
      <w:pPr>
        <w:pStyle w:val="ProductList-Offering1SubSection"/>
        <w:outlineLvl w:val="2"/>
      </w:pPr>
      <w:bookmarkStart w:id="37" w:name="_Sec858"/>
      <w:r>
        <w:t>1. Disponibilidade do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CD7F54" w14:paraId="65B2D3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7542A5" w14:textId="77777777" w:rsidR="00CD7F54" w:rsidRDefault="001C03A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AB7E3" w14:textId="77777777" w:rsidR="00CD7F54" w:rsidRDefault="001C03A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D7ABA" w14:textId="77777777" w:rsidR="00CD7F54" w:rsidRDefault="001C03A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9DD67" w14:textId="77777777" w:rsidR="00CD7F54" w:rsidRDefault="001C03A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F9C39" w14:textId="77777777" w:rsidR="00CD7F54" w:rsidRDefault="001C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90E72"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C2028"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A51DC"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328A9"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B96A9"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FC53B"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E6198"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7F54" w14:paraId="082F8392" w14:textId="77777777">
        <w:tc>
          <w:tcPr>
            <w:tcW w:w="4160" w:type="dxa"/>
            <w:tcBorders>
              <w:top w:val="single" w:sz="6" w:space="0" w:color="FFFFFF"/>
              <w:left w:val="none" w:sz="4" w:space="0" w:color="6E6E6E"/>
              <w:bottom w:val="dashed" w:sz="4" w:space="0" w:color="BFBFBF"/>
              <w:right w:val="none" w:sz="4" w:space="0" w:color="6E6E6E"/>
            </w:tcBorders>
          </w:tcPr>
          <w:p w14:paraId="185A0A01" w14:textId="77777777" w:rsidR="00CD7F54" w:rsidRDefault="001C03A4">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3E959D" w14:textId="77777777" w:rsidR="00CD7F54" w:rsidRDefault="001C03A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8FE8C49" w14:textId="77777777" w:rsidR="00CD7F54" w:rsidRDefault="00CD7F5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58CE13" w14:textId="77777777" w:rsidR="00CD7F54" w:rsidRDefault="001C0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E6648D"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C512A"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266DE"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1055F"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80C98"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7D91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0383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8C52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D7F54" w14:paraId="696E9DDA" w14:textId="77777777">
        <w:tc>
          <w:tcPr>
            <w:tcW w:w="4160" w:type="dxa"/>
            <w:tcBorders>
              <w:top w:val="dashed" w:sz="4" w:space="0" w:color="BFBFBF"/>
              <w:left w:val="none" w:sz="4" w:space="0" w:color="6E6E6E"/>
              <w:bottom w:val="none" w:sz="4" w:space="0" w:color="FFFFFF"/>
              <w:right w:val="none" w:sz="4" w:space="0" w:color="6E6E6E"/>
            </w:tcBorders>
          </w:tcPr>
          <w:p w14:paraId="21D71FD4" w14:textId="77777777" w:rsidR="00CD7F54" w:rsidRDefault="001C03A4">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4ECCCCD" w14:textId="77777777" w:rsidR="00CD7F54" w:rsidRDefault="001C03A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B79A493" w14:textId="77777777" w:rsidR="00CD7F54" w:rsidRDefault="00CD7F5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4AB558C" w14:textId="77777777" w:rsidR="00CD7F54" w:rsidRDefault="001C03A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BFDB3E6"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B68CE"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0700B"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71B3B"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C79FC"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059F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8330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A1BF0" w14:textId="77777777" w:rsidR="00CD7F54" w:rsidRDefault="00CD7F54">
            <w:pPr>
              <w:pStyle w:val="ProductList-TableBody"/>
              <w:jc w:val="center"/>
            </w:pPr>
          </w:p>
        </w:tc>
      </w:tr>
    </w:tbl>
    <w:p w14:paraId="53AAA1F7" w14:textId="77777777" w:rsidR="00CD7F54" w:rsidRDefault="001C03A4">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645"/>
        <w:gridCol w:w="3639"/>
        <w:gridCol w:w="3632"/>
      </w:tblGrid>
      <w:tr w:rsidR="00CD7F54" w14:paraId="0E77A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45E8A" w14:textId="77777777" w:rsidR="00CD7F54" w:rsidRDefault="001C03A4">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2C7BBDDC"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F5FB7" w14:textId="77777777" w:rsidR="00CD7F54" w:rsidRDefault="001C03A4">
            <w:pPr>
              <w:pStyle w:val="ProductList-TableBody"/>
            </w:pPr>
            <w:r>
              <w:rPr>
                <w:color w:val="404040"/>
              </w:rPr>
              <w:t>Edições Anteriores: N/A</w:t>
            </w:r>
          </w:p>
        </w:tc>
      </w:tr>
      <w:tr w:rsidR="00CD7F54" w14:paraId="3CCD7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F9474" w14:textId="77777777" w:rsidR="00CD7F54" w:rsidRDefault="001C03A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EE036"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C8C48B0" w14:textId="77777777" w:rsidR="00CD7F54" w:rsidRDefault="001C03A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5">
              <w:r>
                <w:rPr>
                  <w:color w:val="000000"/>
                </w:rPr>
                <w:t>Apêndice B</w:t>
              </w:r>
            </w:hyperlink>
          </w:p>
        </w:tc>
      </w:tr>
      <w:tr w:rsidR="00CD7F54" w14:paraId="42DEB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7D88" w14:textId="77777777" w:rsidR="00CD7F54" w:rsidRDefault="001C03A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C932A"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6740B" w14:textId="77777777" w:rsidR="00CD7F54" w:rsidRDefault="001C03A4">
            <w:pPr>
              <w:pStyle w:val="ProductList-TableBody"/>
            </w:pPr>
            <w:r>
              <w:rPr>
                <w:color w:val="404040"/>
              </w:rPr>
              <w:t>Redução Elegível: N/A</w:t>
            </w:r>
          </w:p>
        </w:tc>
      </w:tr>
      <w:tr w:rsidR="00CD7F54" w14:paraId="239E6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33AAC" w14:textId="77777777" w:rsidR="00CD7F54" w:rsidRDefault="001C03A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EECEE0" w14:textId="77777777" w:rsidR="00CD7F54" w:rsidRDefault="001C03A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31A8D" w14:textId="77777777" w:rsidR="00CD7F54" w:rsidRDefault="001C03A4">
            <w:pPr>
              <w:pStyle w:val="ProductList-TableBody"/>
            </w:pPr>
            <w:r>
              <w:rPr>
                <w:color w:val="404040"/>
              </w:rPr>
              <w:t>True Up Elegível: N/A</w:t>
            </w:r>
          </w:p>
        </w:tc>
      </w:tr>
      <w:tr w:rsidR="00CD7F54" w14:paraId="6A06D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3EC7A" w14:textId="77777777" w:rsidR="00CD7F54" w:rsidRDefault="001C03A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3D10C"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79332" w14:textId="77777777" w:rsidR="00CD7F54" w:rsidRDefault="00CD7F54">
            <w:pPr>
              <w:pStyle w:val="ProductList-TableBody"/>
            </w:pPr>
          </w:p>
        </w:tc>
      </w:tr>
    </w:tbl>
    <w:p w14:paraId="2460C6EB" w14:textId="77777777" w:rsidR="00CD7F54" w:rsidRDefault="00CD7F54">
      <w:pPr>
        <w:pStyle w:val="ProductList-Body"/>
      </w:pPr>
    </w:p>
    <w:p w14:paraId="2FBBF399" w14:textId="77777777" w:rsidR="00CD7F54" w:rsidRDefault="001C03A4">
      <w:pPr>
        <w:pStyle w:val="ProductList-ClauseHeading"/>
        <w:outlineLvl w:val="3"/>
      </w:pPr>
      <w:r>
        <w:t>2.1 Restrições de País</w:t>
      </w:r>
    </w:p>
    <w:p w14:paraId="587D0055" w14:textId="77777777" w:rsidR="00CD7F54" w:rsidRDefault="001C03A4">
      <w:pPr>
        <w:pStyle w:val="ProductList-Body"/>
      </w:pPr>
      <w:r>
        <w:t>O Cliente não pode transferir o Advanced Threat Analytics 2016 para utilização ou distribuição na República Popular da China.</w:t>
      </w:r>
    </w:p>
    <w:p w14:paraId="4E82AF38" w14:textId="77777777" w:rsidR="00CD7F54" w:rsidRDefault="00CD7F54">
      <w:pPr>
        <w:pStyle w:val="ProductList-Body"/>
      </w:pPr>
    </w:p>
    <w:p w14:paraId="0688D83B" w14:textId="77777777" w:rsidR="00CD7F54" w:rsidRDefault="001C03A4">
      <w:pPr>
        <w:pStyle w:val="ProductList-ClauseHeading"/>
        <w:outlineLvl w:val="3"/>
      </w:pPr>
      <w:r>
        <w:t>2.2 Clientes Académicos</w:t>
      </w:r>
    </w:p>
    <w:p w14:paraId="4ADBFD97" w14:textId="77777777" w:rsidR="00CD7F54" w:rsidRDefault="001C03A4">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14:paraId="749C5F7F" w14:textId="77777777" w:rsidR="00CD7F54" w:rsidRDefault="001C03A4">
      <w:pPr>
        <w:pStyle w:val="ProductList-Offering1SubSection"/>
        <w:outlineLvl w:val="2"/>
      </w:pPr>
      <w:bookmarkStart w:id="39" w:name="_Sec860"/>
      <w:r>
        <w:t>3. Direitos de Utilização</w:t>
      </w:r>
      <w:bookmarkEnd w:id="39"/>
    </w:p>
    <w:tbl>
      <w:tblPr>
        <w:tblStyle w:val="PURTable"/>
        <w:tblW w:w="0" w:type="dxa"/>
        <w:tblLook w:val="04A0" w:firstRow="1" w:lastRow="0" w:firstColumn="1" w:lastColumn="0" w:noHBand="0" w:noVBand="1"/>
      </w:tblPr>
      <w:tblGrid>
        <w:gridCol w:w="3649"/>
        <w:gridCol w:w="3636"/>
        <w:gridCol w:w="3631"/>
      </w:tblGrid>
      <w:tr w:rsidR="00CD7F54" w14:paraId="28BC0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87C94" w14:textId="77777777" w:rsidR="00CD7F54" w:rsidRDefault="001C03A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16A013E8" w14:textId="77777777" w:rsidR="00CD7F54" w:rsidRDefault="001C03A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87277" w14:textId="77777777" w:rsidR="00CD7F54" w:rsidRDefault="001C03A4">
            <w:pPr>
              <w:pStyle w:val="ProductList-TableBody"/>
            </w:pPr>
            <w:r>
              <w:rPr>
                <w:color w:val="404040"/>
              </w:rPr>
              <w:t>Software Adicional: N/A</w:t>
            </w:r>
          </w:p>
        </w:tc>
      </w:tr>
      <w:tr w:rsidR="00CD7F54" w14:paraId="113CE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0F670" w14:textId="77777777" w:rsidR="00CD7F54" w:rsidRDefault="001C03A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644B0AB7" w14:textId="77777777" w:rsidR="00CD7F54" w:rsidRDefault="001C03A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E6FB21" w14:textId="77777777" w:rsidR="00CD7F54" w:rsidRDefault="001C03A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CD7F54" w14:paraId="24BCD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DD51D0" w14:textId="77777777" w:rsidR="00CD7F54" w:rsidRDefault="001C03A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87819"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42142" w14:textId="77777777" w:rsidR="00CD7F54" w:rsidRDefault="00CD7F54">
            <w:pPr>
              <w:pStyle w:val="ProductList-TableBody"/>
            </w:pPr>
          </w:p>
        </w:tc>
      </w:tr>
    </w:tbl>
    <w:p w14:paraId="7C14BF05" w14:textId="77777777" w:rsidR="00CD7F54" w:rsidRDefault="00CD7F54">
      <w:pPr>
        <w:pStyle w:val="ProductList-Body"/>
      </w:pPr>
    </w:p>
    <w:p w14:paraId="42F115D5" w14:textId="77777777" w:rsidR="00CD7F54" w:rsidRDefault="001C03A4">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CD7F54" w14:paraId="798EA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DF5F53" w14:textId="77777777" w:rsidR="00CD7F54" w:rsidRDefault="001C03A4">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5558CFEA" w14:textId="77777777" w:rsidR="00CD7F54" w:rsidRDefault="001C03A4">
            <w:pPr>
              <w:pStyle w:val="ProductList-TableBody"/>
            </w:pPr>
            <w:r>
              <w:t>Advanced Threat Analytics 2016 (ML de Utilizador ou OSE)</w:t>
            </w:r>
          </w:p>
          <w:p w14:paraId="4B2D18E7" w14:textId="77777777" w:rsidR="00CD7F54" w:rsidRDefault="001C03A4">
            <w:pPr>
              <w:pStyle w:val="ProductList-TableBody"/>
            </w:pPr>
            <w:r>
              <w:t>Microsoft 365 F3 (SL de Utilizador)</w:t>
            </w:r>
          </w:p>
        </w:tc>
        <w:tc>
          <w:tcPr>
            <w:tcW w:w="4040" w:type="dxa"/>
            <w:tcBorders>
              <w:top w:val="single" w:sz="18" w:space="0" w:color="0072C6"/>
              <w:left w:val="none" w:sz="4" w:space="0" w:color="000000"/>
              <w:bottom w:val="single" w:sz="4" w:space="0" w:color="000000"/>
              <w:right w:val="single" w:sz="4" w:space="0" w:color="000000"/>
            </w:tcBorders>
          </w:tcPr>
          <w:p w14:paraId="1C21280B" w14:textId="77777777" w:rsidR="00CD7F54" w:rsidRDefault="001C03A4">
            <w:pPr>
              <w:pStyle w:val="ProductList-TableBody"/>
            </w:pPr>
            <w:r>
              <w:t>Proteção Avançada Contra Ameaças do Azure para Utilizadores (SL de Utilizador)</w:t>
            </w:r>
          </w:p>
          <w:p w14:paraId="3F09E478" w14:textId="77777777" w:rsidR="00CD7F54" w:rsidRDefault="001C03A4">
            <w:pPr>
              <w:pStyle w:val="ProductList-TableBody"/>
            </w:pPr>
            <w:r>
              <w:t xml:space="preserve">Licença Equivalente de Licença de Gestão (consulte o </w:t>
            </w:r>
            <w:hyperlink w:anchor="_Sec591">
              <w:r>
                <w:rPr>
                  <w:color w:val="00467F"/>
                  <w:u w:val="single"/>
                </w:rPr>
                <w:t>Apêndice A</w:t>
              </w:r>
            </w:hyperlink>
            <w:r>
              <w:t>)</w:t>
            </w:r>
          </w:p>
        </w:tc>
      </w:tr>
    </w:tbl>
    <w:p w14:paraId="71547580" w14:textId="77777777" w:rsidR="00CD7F54" w:rsidRDefault="00CD7F54">
      <w:pPr>
        <w:pStyle w:val="ProductList-Body"/>
      </w:pPr>
    </w:p>
    <w:p w14:paraId="502CB326" w14:textId="77777777" w:rsidR="00CD7F54" w:rsidRDefault="001C03A4">
      <w:pPr>
        <w:pStyle w:val="ProductList-ClauseHeading"/>
        <w:outlineLvl w:val="3"/>
      </w:pPr>
      <w:r>
        <w:t>3.2 Utilização que Requer uma Licença de Gestão</w:t>
      </w:r>
    </w:p>
    <w:p w14:paraId="5DE19830" w14:textId="77777777" w:rsidR="00CD7F54" w:rsidRDefault="001C03A4">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14:paraId="32984C0B" w14:textId="77777777" w:rsidR="00CD7F54" w:rsidRDefault="00CD7F54">
      <w:pPr>
        <w:pStyle w:val="ProductList-Body"/>
      </w:pPr>
    </w:p>
    <w:p w14:paraId="17AA1D56" w14:textId="77777777" w:rsidR="00CD7F54" w:rsidRDefault="001C03A4">
      <w:pPr>
        <w:pStyle w:val="ProductList-ClauseHeading"/>
        <w:outlineLvl w:val="3"/>
      </w:pPr>
      <w:r>
        <w:t>3.3 Termos de Licenciamento de Terceiros para Componentes Open Source</w:t>
      </w:r>
    </w:p>
    <w:p w14:paraId="74342FD3" w14:textId="77777777" w:rsidR="00CD7F54" w:rsidRDefault="001C03A4">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111BABB7" w14:textId="77777777" w:rsidR="00CD7F54" w:rsidRDefault="001C03A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1"/>
        <w:gridCol w:w="3652"/>
        <w:gridCol w:w="3623"/>
      </w:tblGrid>
      <w:tr w:rsidR="00CD7F54" w14:paraId="5126F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73AE8" w14:textId="77777777" w:rsidR="00CD7F54" w:rsidRDefault="001C03A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DBBD5A8" w14:textId="77777777" w:rsidR="00CD7F54" w:rsidRDefault="001C03A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08625" w14:textId="77777777" w:rsidR="00CD7F54" w:rsidRDefault="001C03A4">
            <w:pPr>
              <w:pStyle w:val="ProductList-TableBody"/>
            </w:pPr>
            <w:r>
              <w:rPr>
                <w:color w:val="404040"/>
              </w:rPr>
              <w:t>Direitos de Ativação Pós-falha: N/A</w:t>
            </w:r>
          </w:p>
        </w:tc>
      </w:tr>
      <w:tr w:rsidR="00CD7F54" w14:paraId="65F77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5D9CA" w14:textId="77777777" w:rsidR="00CD7F54" w:rsidRDefault="001C03A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10CE0" w14:textId="77777777" w:rsidR="00CD7F54" w:rsidRDefault="001C03A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7B5D5" w14:textId="77777777" w:rsidR="00CD7F54" w:rsidRDefault="001C03A4">
            <w:pPr>
              <w:pStyle w:val="ProductList-TableBody"/>
            </w:pPr>
            <w:r>
              <w:rPr>
                <w:color w:val="404040"/>
              </w:rPr>
              <w:t>Direitos de Roaming: N/A</w:t>
            </w:r>
          </w:p>
        </w:tc>
      </w:tr>
      <w:tr w:rsidR="00CD7F54" w14:paraId="69B124A0" w14:textId="77777777">
        <w:tc>
          <w:tcPr>
            <w:tcW w:w="4040" w:type="dxa"/>
            <w:tcBorders>
              <w:top w:val="single" w:sz="4" w:space="0" w:color="000000"/>
              <w:left w:val="single" w:sz="4" w:space="0" w:color="000000"/>
              <w:bottom w:val="single" w:sz="4" w:space="0" w:color="000000"/>
              <w:right w:val="single" w:sz="4" w:space="0" w:color="000000"/>
            </w:tcBorders>
          </w:tcPr>
          <w:p w14:paraId="61DC9B6C" w14:textId="77777777" w:rsidR="00CD7F54" w:rsidRDefault="001C03A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368A1" w14:textId="77777777" w:rsidR="00CD7F54" w:rsidRDefault="001C03A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1E5FF" w14:textId="77777777" w:rsidR="00CD7F54" w:rsidRDefault="00CD7F54">
            <w:pPr>
              <w:pStyle w:val="ProductList-TableBody"/>
            </w:pPr>
          </w:p>
        </w:tc>
      </w:tr>
    </w:tbl>
    <w:p w14:paraId="4BD708C8"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1B9434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8C7C3"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1FBEF43D" w14:textId="77777777" w:rsidR="00CD7F54" w:rsidRDefault="00CD7F54">
      <w:pPr>
        <w:pStyle w:val="ProductList-Body"/>
      </w:pPr>
    </w:p>
    <w:p w14:paraId="7BAC8BF8" w14:textId="77777777" w:rsidR="00CD7F54" w:rsidRDefault="001C03A4">
      <w:pPr>
        <w:pStyle w:val="ProductList-OfferingGroupHeading"/>
        <w:outlineLvl w:val="1"/>
      </w:pPr>
      <w:bookmarkStart w:id="41" w:name="_Sec1292"/>
      <w:r>
        <w:t>Azure FXT Edge Filer</w:t>
      </w:r>
      <w:bookmarkEnd w:id="41"/>
      <w:r>
        <w:fldChar w:fldCharType="begin"/>
      </w:r>
      <w:r>
        <w:instrText xml:space="preserve"> TC "</w:instrText>
      </w:r>
      <w:bookmarkStart w:id="42" w:name="_Toc47004051"/>
      <w:r>
        <w:instrText>Azure FXT Edge Filer</w:instrText>
      </w:r>
      <w:bookmarkEnd w:id="42"/>
      <w:r>
        <w:instrText>" \l 2</w:instrText>
      </w:r>
      <w:r>
        <w:fldChar w:fldCharType="end"/>
      </w:r>
    </w:p>
    <w:p w14:paraId="258291B2" w14:textId="77777777" w:rsidR="00CD7F54" w:rsidRDefault="001C03A4">
      <w:pPr>
        <w:pStyle w:val="ProductList-Offering1SubSection"/>
        <w:outlineLvl w:val="2"/>
      </w:pPr>
      <w:bookmarkStart w:id="43" w:name="_Sec1293"/>
      <w:r>
        <w:t>1. Disponibilidade do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D7F54" w14:paraId="5C98EE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1C2305" w14:textId="77777777" w:rsidR="00CD7F54" w:rsidRDefault="001C03A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849FC" w14:textId="77777777" w:rsidR="00CD7F54" w:rsidRDefault="001C03A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B3A37" w14:textId="77777777" w:rsidR="00CD7F54" w:rsidRDefault="001C03A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51884" w14:textId="77777777" w:rsidR="00CD7F54" w:rsidRDefault="001C03A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A2CD6" w14:textId="77777777" w:rsidR="00CD7F54" w:rsidRDefault="001C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6E004"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CBDDD"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C9AE7"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F8509"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F5A12"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F6066"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1E632"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7F54" w14:paraId="374C2DBE" w14:textId="77777777">
        <w:tc>
          <w:tcPr>
            <w:tcW w:w="4160" w:type="dxa"/>
            <w:tcBorders>
              <w:top w:val="single" w:sz="6" w:space="0" w:color="FFFFFF"/>
              <w:left w:val="none" w:sz="4" w:space="0" w:color="6E6E6E"/>
              <w:bottom w:val="dashed" w:sz="4" w:space="0" w:color="BFBFBF"/>
              <w:right w:val="none" w:sz="4" w:space="0" w:color="6E6E6E"/>
            </w:tcBorders>
          </w:tcPr>
          <w:p w14:paraId="71FE779F" w14:textId="77777777" w:rsidR="00CD7F54" w:rsidRDefault="001C03A4">
            <w:pPr>
              <w:pStyle w:val="ProductList-TableBody"/>
            </w:pPr>
            <w:r>
              <w:t>Licença de Subscrição (SL) do Azure FXT Edge Filer</w:t>
            </w:r>
            <w:r>
              <w:fldChar w:fldCharType="begin"/>
            </w:r>
            <w:r>
              <w:instrText xml:space="preserve"> XE "Licença de Subscrição (SL) do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401449" w14:textId="77777777" w:rsidR="00CD7F54" w:rsidRDefault="001C03A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757025F" w14:textId="77777777" w:rsidR="00CD7F54" w:rsidRDefault="00CD7F5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02C5CA" w14:textId="77777777" w:rsidR="00CD7F54" w:rsidRDefault="00CD7F5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56A909B"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A42F4"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77E9A"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0B342"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9D89A"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7357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A951B"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71137" w14:textId="77777777" w:rsidR="00CD7F54" w:rsidRDefault="00CD7F54">
            <w:pPr>
              <w:pStyle w:val="ProductList-TableBody"/>
              <w:jc w:val="center"/>
            </w:pPr>
          </w:p>
        </w:tc>
      </w:tr>
      <w:tr w:rsidR="00CD7F54" w14:paraId="754BEC9E" w14:textId="77777777">
        <w:tc>
          <w:tcPr>
            <w:tcW w:w="4160" w:type="dxa"/>
            <w:tcBorders>
              <w:top w:val="dashed" w:sz="4" w:space="0" w:color="BFBFBF"/>
              <w:left w:val="none" w:sz="4" w:space="0" w:color="6E6E6E"/>
              <w:bottom w:val="none" w:sz="4" w:space="0" w:color="FFFFFF"/>
              <w:right w:val="none" w:sz="4" w:space="0" w:color="6E6E6E"/>
            </w:tcBorders>
          </w:tcPr>
          <w:p w14:paraId="0083A5CC" w14:textId="77777777" w:rsidR="00CD7F54" w:rsidRDefault="001C03A4">
            <w:pPr>
              <w:pStyle w:val="ProductList-TableBody"/>
            </w:pPr>
            <w:r>
              <w:t>Licença de Subscrição (SL) de Atualização “Step-up” do Azure FXT Edge Filer</w:t>
            </w:r>
            <w:r>
              <w:fldChar w:fldCharType="begin"/>
            </w:r>
            <w:r>
              <w:instrText xml:space="preserve"> XE "Licença de Subscrição (SL) de Atualização “Step-up” do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57C396E" w14:textId="77777777" w:rsidR="00CD7F54" w:rsidRDefault="001C03A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9B42541" w14:textId="77777777" w:rsidR="00CD7F54" w:rsidRDefault="00CD7F5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F05E9F5" w14:textId="77777777" w:rsidR="00CD7F54" w:rsidRDefault="00CD7F5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0ED3074"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87A73"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E8358"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17A4C"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D7958"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5069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B0F80"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E54E6" w14:textId="77777777" w:rsidR="00CD7F54" w:rsidRDefault="00CD7F54">
            <w:pPr>
              <w:pStyle w:val="ProductList-TableBody"/>
              <w:jc w:val="center"/>
            </w:pPr>
          </w:p>
        </w:tc>
      </w:tr>
    </w:tbl>
    <w:p w14:paraId="7CC16D45" w14:textId="77777777" w:rsidR="00CD7F54" w:rsidRDefault="001C03A4">
      <w:pPr>
        <w:pStyle w:val="ProductList-Offering1SubSection"/>
        <w:outlineLvl w:val="2"/>
      </w:pPr>
      <w:bookmarkStart w:id="44" w:name="_Sec1294"/>
      <w:r>
        <w:t>2. Condições do Produto</w:t>
      </w:r>
      <w:bookmarkEnd w:id="44"/>
    </w:p>
    <w:tbl>
      <w:tblPr>
        <w:tblStyle w:val="PURTable"/>
        <w:tblW w:w="0" w:type="dxa"/>
        <w:tblLook w:val="04A0" w:firstRow="1" w:lastRow="0" w:firstColumn="1" w:lastColumn="0" w:noHBand="0" w:noVBand="1"/>
      </w:tblPr>
      <w:tblGrid>
        <w:gridCol w:w="3645"/>
        <w:gridCol w:w="3639"/>
        <w:gridCol w:w="3632"/>
      </w:tblGrid>
      <w:tr w:rsidR="00CD7F54" w14:paraId="6F081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9E448" w14:textId="77777777" w:rsidR="00CD7F54" w:rsidRDefault="001C03A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7C076D81"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0D56A" w14:textId="77777777" w:rsidR="00CD7F54" w:rsidRDefault="001C03A4">
            <w:pPr>
              <w:pStyle w:val="ProductList-TableBody"/>
            </w:pPr>
            <w:r>
              <w:rPr>
                <w:color w:val="404040"/>
              </w:rPr>
              <w:t>Edições Anteriores: N/A</w:t>
            </w:r>
          </w:p>
        </w:tc>
      </w:tr>
      <w:tr w:rsidR="00CD7F54" w14:paraId="7FFD5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8AEF0" w14:textId="77777777" w:rsidR="00CD7F54" w:rsidRDefault="001C03A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07ABEB28" w14:textId="77777777" w:rsidR="00CD7F54" w:rsidRDefault="001C03A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Atualização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91952" w14:textId="77777777" w:rsidR="00CD7F54" w:rsidRDefault="001C03A4">
            <w:pPr>
              <w:pStyle w:val="ProductList-TableBody"/>
            </w:pPr>
            <w:r>
              <w:rPr>
                <w:color w:val="404040"/>
              </w:rPr>
              <w:t>Pré-requisito (SA): N/A</w:t>
            </w:r>
          </w:p>
        </w:tc>
      </w:tr>
      <w:tr w:rsidR="00CD7F54" w14:paraId="11D12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74B4F" w14:textId="77777777" w:rsidR="00CD7F54" w:rsidRDefault="001C03A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0E726"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0614B" w14:textId="77777777" w:rsidR="00CD7F54" w:rsidRDefault="001C03A4">
            <w:pPr>
              <w:pStyle w:val="ProductList-TableBody"/>
            </w:pPr>
            <w:r>
              <w:rPr>
                <w:color w:val="404040"/>
              </w:rPr>
              <w:t>Redução Elegível: N/A</w:t>
            </w:r>
          </w:p>
        </w:tc>
      </w:tr>
      <w:tr w:rsidR="00CD7F54" w14:paraId="03687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0A296" w14:textId="77777777" w:rsidR="00CD7F54" w:rsidRDefault="001C03A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A2B09"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1CA3E" w14:textId="77777777" w:rsidR="00CD7F54" w:rsidRDefault="001C03A4">
            <w:pPr>
              <w:pStyle w:val="ProductList-TableBody"/>
            </w:pPr>
            <w:r>
              <w:rPr>
                <w:color w:val="404040"/>
              </w:rPr>
              <w:t>True Up Elegível: N/A</w:t>
            </w:r>
          </w:p>
        </w:tc>
      </w:tr>
      <w:tr w:rsidR="00CD7F54" w14:paraId="611E9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3C256" w14:textId="77777777" w:rsidR="00CD7F54" w:rsidRDefault="001C03A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350DB"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1C5D0" w14:textId="77777777" w:rsidR="00CD7F54" w:rsidRDefault="00CD7F54">
            <w:pPr>
              <w:pStyle w:val="ProductList-TableBody"/>
            </w:pPr>
          </w:p>
        </w:tc>
      </w:tr>
    </w:tbl>
    <w:p w14:paraId="6DB07CC2" w14:textId="77777777" w:rsidR="00CD7F54" w:rsidRDefault="00CD7F54">
      <w:pPr>
        <w:pStyle w:val="ProductList-Body"/>
      </w:pPr>
    </w:p>
    <w:p w14:paraId="26AF20C7" w14:textId="77777777" w:rsidR="00CD7F54" w:rsidRDefault="001C03A4">
      <w:pPr>
        <w:pStyle w:val="ProductList-ClauseHeading"/>
        <w:outlineLvl w:val="3"/>
      </w:pPr>
      <w:r>
        <w:t>2.1 Licença Step-Up do Azure FXT Edge Filer</w:t>
      </w:r>
    </w:p>
    <w:p w14:paraId="27894757" w14:textId="77777777" w:rsidR="00CD7F54" w:rsidRDefault="001C03A4">
      <w:pPr>
        <w:pStyle w:val="ProductList-Body"/>
      </w:pPr>
      <w:r>
        <w:t>Para cada SL do Azure FXT Edge Filer que adquire, o Cliente pode adquirir uma SL de Atualização “Step-up”.</w:t>
      </w:r>
    </w:p>
    <w:p w14:paraId="58828E4D" w14:textId="77777777" w:rsidR="00CD7F54" w:rsidRDefault="001C03A4">
      <w:pPr>
        <w:pStyle w:val="ProductList-Offering1SubSection"/>
        <w:outlineLvl w:val="2"/>
      </w:pPr>
      <w:bookmarkStart w:id="45" w:name="_Sec1295"/>
      <w:r>
        <w:t>3. Direitos de Utilização</w:t>
      </w:r>
      <w:bookmarkEnd w:id="45"/>
    </w:p>
    <w:tbl>
      <w:tblPr>
        <w:tblStyle w:val="PURTable"/>
        <w:tblW w:w="0" w:type="dxa"/>
        <w:tblLook w:val="04A0" w:firstRow="1" w:lastRow="0" w:firstColumn="1" w:lastColumn="0" w:noHBand="0" w:noVBand="1"/>
      </w:tblPr>
      <w:tblGrid>
        <w:gridCol w:w="3644"/>
        <w:gridCol w:w="3638"/>
        <w:gridCol w:w="3634"/>
      </w:tblGrid>
      <w:tr w:rsidR="00CD7F54" w14:paraId="12EBAE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9F492" w14:textId="77777777" w:rsidR="00CD7F54" w:rsidRDefault="001C03A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36">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14:paraId="64483B49" w14:textId="77777777" w:rsidR="00CD7F54" w:rsidRDefault="001C03A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74CD7" w14:textId="77777777" w:rsidR="00CD7F54" w:rsidRDefault="001C03A4">
            <w:pPr>
              <w:pStyle w:val="ProductList-TableBody"/>
            </w:pPr>
            <w:r>
              <w:rPr>
                <w:color w:val="404040"/>
              </w:rPr>
              <w:t>Software Adicional: N/A</w:t>
            </w:r>
          </w:p>
        </w:tc>
      </w:tr>
      <w:tr w:rsidR="00CD7F54" w14:paraId="7B5F9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10DAD" w14:textId="77777777" w:rsidR="00CD7F54" w:rsidRDefault="001C03A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6AF1E" w14:textId="77777777" w:rsidR="00CD7F54" w:rsidRDefault="001C03A4">
            <w:pPr>
              <w:pStyle w:val="ProductList-TableBody"/>
            </w:pPr>
            <w:r>
              <w:rPr>
                <w:color w:val="404040"/>
              </w:rPr>
              <w:t>Requisitos de Acesso de Utilizadores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8E2C0" w14:textId="77777777" w:rsidR="00CD7F54" w:rsidRDefault="001C03A4">
            <w:pPr>
              <w:pStyle w:val="ProductList-TableBody"/>
            </w:pPr>
            <w:r>
              <w:rPr>
                <w:color w:val="404040"/>
              </w:rPr>
              <w:t>Tecnologias Incluídas: Componentes de Software do Windows</w:t>
            </w:r>
          </w:p>
        </w:tc>
      </w:tr>
      <w:tr w:rsidR="00CD7F54" w14:paraId="0EFA0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18A64" w14:textId="77777777" w:rsidR="00CD7F54" w:rsidRDefault="001C03A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6E60A"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3BA96" w14:textId="77777777" w:rsidR="00CD7F54" w:rsidRDefault="00CD7F54">
            <w:pPr>
              <w:pStyle w:val="ProductList-TableBody"/>
            </w:pPr>
          </w:p>
        </w:tc>
      </w:tr>
    </w:tbl>
    <w:p w14:paraId="29AEDB5F" w14:textId="77777777" w:rsidR="00CD7F54" w:rsidRDefault="00CD7F54">
      <w:pPr>
        <w:pStyle w:val="ProductList-Body"/>
      </w:pPr>
    </w:p>
    <w:p w14:paraId="34229F82" w14:textId="77777777" w:rsidR="00CD7F54" w:rsidRDefault="001C03A4">
      <w:pPr>
        <w:pStyle w:val="ProductList-ClauseHeading"/>
        <w:outlineLvl w:val="3"/>
      </w:pPr>
      <w:r>
        <w:t>3.1 Armazenamento de Dados Tratados em Servidores de Terceiros</w:t>
      </w:r>
    </w:p>
    <w:p w14:paraId="2F4E0975" w14:textId="77777777" w:rsidR="00CD7F54" w:rsidRDefault="001C03A4">
      <w:pPr>
        <w:pStyle w:val="ProductList-Body"/>
      </w:pPr>
      <w:r>
        <w:t>O Cliente deve adquirir a SL de Atualização “Step-up” além da SL de base do Azure FXT Edge Filer</w:t>
      </w:r>
      <w:r>
        <w:fldChar w:fldCharType="begin"/>
      </w:r>
      <w:r>
        <w:instrText xml:space="preserve"> XE "Azure FXT Edge Filer" </w:instrText>
      </w:r>
      <w:r>
        <w:fldChar w:fldCharType="end"/>
      </w:r>
      <w:r>
        <w:t xml:space="preserve"> para utilizar o software para fazer cópias de segurança de dados do Servidor Licenciado para servidores de terceiros.</w:t>
      </w:r>
    </w:p>
    <w:p w14:paraId="5FCD8F11" w14:textId="77777777" w:rsidR="00CD7F54" w:rsidRDefault="001C03A4">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1"/>
        <w:gridCol w:w="3652"/>
        <w:gridCol w:w="3623"/>
      </w:tblGrid>
      <w:tr w:rsidR="00CD7F54" w14:paraId="0900A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6568A" w14:textId="77777777" w:rsidR="00CD7F54" w:rsidRDefault="001C03A4">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2E464" w14:textId="77777777" w:rsidR="00CD7F54" w:rsidRDefault="001C03A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0BEB3" w14:textId="77777777" w:rsidR="00CD7F54" w:rsidRDefault="001C03A4">
            <w:pPr>
              <w:pStyle w:val="ProductList-TableBody"/>
            </w:pPr>
            <w:r>
              <w:rPr>
                <w:color w:val="404040"/>
              </w:rPr>
              <w:t>Direitos de Ativação Pós-falha: N/A</w:t>
            </w:r>
          </w:p>
        </w:tc>
      </w:tr>
      <w:tr w:rsidR="00CD7F54" w14:paraId="7C046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E3DAD" w14:textId="77777777" w:rsidR="00CD7F54" w:rsidRDefault="001C03A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0FDFF" w14:textId="77777777" w:rsidR="00CD7F54" w:rsidRDefault="001C03A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D0C0E" w14:textId="77777777" w:rsidR="00CD7F54" w:rsidRDefault="001C03A4">
            <w:pPr>
              <w:pStyle w:val="ProductList-TableBody"/>
            </w:pPr>
            <w:r>
              <w:rPr>
                <w:color w:val="404040"/>
              </w:rPr>
              <w:t>Direitos de Roaming: N/A</w:t>
            </w:r>
          </w:p>
        </w:tc>
      </w:tr>
      <w:tr w:rsidR="00CD7F54" w14:paraId="2E34E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2F47E" w14:textId="77777777" w:rsidR="00CD7F54" w:rsidRDefault="001C03A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A671B" w14:textId="77777777" w:rsidR="00CD7F54" w:rsidRDefault="001C03A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24EC6" w14:textId="77777777" w:rsidR="00CD7F54" w:rsidRDefault="00CD7F54">
            <w:pPr>
              <w:pStyle w:val="ProductList-TableBody"/>
            </w:pPr>
          </w:p>
        </w:tc>
      </w:tr>
    </w:tbl>
    <w:p w14:paraId="3E4A15F2"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07D5E8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8A9C6"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3431FE06" w14:textId="77777777" w:rsidR="00CD7F54" w:rsidRDefault="00CD7F54">
      <w:pPr>
        <w:pStyle w:val="ProductList-Body"/>
      </w:pPr>
    </w:p>
    <w:p w14:paraId="7CEB0497" w14:textId="77777777" w:rsidR="00CD7F54" w:rsidRDefault="001C03A4">
      <w:pPr>
        <w:pStyle w:val="ProductList-Offering1HeadingNoBorder"/>
        <w:outlineLvl w:val="1"/>
      </w:pPr>
      <w:bookmarkStart w:id="47" w:name="_Sec592"/>
      <w:r>
        <w:t>BizTalk</w:t>
      </w:r>
      <w:bookmarkEnd w:id="47"/>
      <w:r>
        <w:fldChar w:fldCharType="begin"/>
      </w:r>
      <w:r>
        <w:instrText xml:space="preserve"> TC "</w:instrText>
      </w:r>
      <w:bookmarkStart w:id="48" w:name="_Toc47004052"/>
      <w:r>
        <w:instrText>BizTalk</w:instrText>
      </w:r>
      <w:bookmarkEnd w:id="48"/>
      <w:r>
        <w:instrText>" \l 2</w:instrText>
      </w:r>
      <w:r>
        <w:fldChar w:fldCharType="end"/>
      </w:r>
    </w:p>
    <w:p w14:paraId="5F1C21F2" w14:textId="77777777" w:rsidR="00CD7F54" w:rsidRDefault="001C03A4">
      <w:pPr>
        <w:pStyle w:val="ProductList-Offering1SubSection"/>
        <w:outlineLvl w:val="2"/>
      </w:pPr>
      <w:bookmarkStart w:id="49" w:name="_Sec593"/>
      <w:r>
        <w:t>1. Disponibilidade do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D7F54" w14:paraId="668374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4F1BF3" w14:textId="77777777" w:rsidR="00CD7F54" w:rsidRDefault="001C03A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02DB7" w14:textId="77777777" w:rsidR="00CD7F54" w:rsidRDefault="001C03A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6A9A9" w14:textId="77777777" w:rsidR="00CD7F54" w:rsidRDefault="001C03A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78C9E" w14:textId="77777777" w:rsidR="00CD7F54" w:rsidRDefault="001C03A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A432B" w14:textId="77777777" w:rsidR="00CD7F54" w:rsidRDefault="001C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FA42F"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A7791"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9BD02"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4CC93"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8C485"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80718"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50953"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7F54" w14:paraId="32E61665" w14:textId="77777777">
        <w:tc>
          <w:tcPr>
            <w:tcW w:w="4160" w:type="dxa"/>
            <w:tcBorders>
              <w:top w:val="single" w:sz="6" w:space="0" w:color="FFFFFF"/>
              <w:left w:val="none" w:sz="4" w:space="0" w:color="6E6E6E"/>
              <w:bottom w:val="dashed" w:sz="4" w:space="0" w:color="BFBFBF"/>
              <w:right w:val="none" w:sz="4" w:space="0" w:color="6E6E6E"/>
            </w:tcBorders>
          </w:tcPr>
          <w:p w14:paraId="5C1225FC" w14:textId="77777777" w:rsidR="00CD7F54" w:rsidRDefault="001C03A4">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F48173A" w14:textId="77777777" w:rsidR="00CD7F54" w:rsidRDefault="001C03A4">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BAFEE60" w14:textId="77777777" w:rsidR="00CD7F54" w:rsidRDefault="001C03A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58BEB4" w14:textId="77777777" w:rsidR="00CD7F54" w:rsidRDefault="001C03A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298D375" w14:textId="77777777" w:rsidR="00CD7F54" w:rsidRDefault="001C03A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52811"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ED19E"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C7223"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39D73"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C44F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F22E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BE4D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5CF46868" w14:textId="77777777">
        <w:tc>
          <w:tcPr>
            <w:tcW w:w="4160" w:type="dxa"/>
            <w:tcBorders>
              <w:top w:val="dashed" w:sz="4" w:space="0" w:color="BFBFBF"/>
              <w:left w:val="none" w:sz="4" w:space="0" w:color="6E6E6E"/>
              <w:bottom w:val="dashed" w:sz="4" w:space="0" w:color="BFBFBF"/>
              <w:right w:val="none" w:sz="4" w:space="0" w:color="6E6E6E"/>
            </w:tcBorders>
          </w:tcPr>
          <w:p w14:paraId="3FF5ECE5" w14:textId="77777777" w:rsidR="00CD7F54" w:rsidRDefault="001C03A4">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8DDC9D" w14:textId="77777777" w:rsidR="00CD7F54" w:rsidRDefault="001C03A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55618E"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8C5B5A"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E997292"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D33F1"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E636A"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8C28F"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CB4BF"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F0A8E"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4DD80"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25143" w14:textId="77777777" w:rsidR="00CD7F54" w:rsidRDefault="00CD7F54">
            <w:pPr>
              <w:pStyle w:val="ProductList-TableBody"/>
              <w:jc w:val="center"/>
            </w:pPr>
          </w:p>
        </w:tc>
      </w:tr>
      <w:tr w:rsidR="00CD7F54" w14:paraId="5D827CA9" w14:textId="77777777">
        <w:tc>
          <w:tcPr>
            <w:tcW w:w="4160" w:type="dxa"/>
            <w:tcBorders>
              <w:top w:val="dashed" w:sz="4" w:space="0" w:color="BFBFBF"/>
              <w:left w:val="none" w:sz="4" w:space="0" w:color="6E6E6E"/>
              <w:bottom w:val="dashed" w:sz="4" w:space="0" w:color="BFBFBF"/>
              <w:right w:val="none" w:sz="4" w:space="0" w:color="6E6E6E"/>
            </w:tcBorders>
          </w:tcPr>
          <w:p w14:paraId="27563B5E" w14:textId="77777777" w:rsidR="00CD7F54" w:rsidRDefault="001C03A4">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3059F8" w14:textId="77777777" w:rsidR="00CD7F54" w:rsidRDefault="001C03A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F84A40" w14:textId="77777777" w:rsidR="00CD7F54" w:rsidRDefault="001C03A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4533D8" w14:textId="77777777" w:rsidR="00CD7F54" w:rsidRDefault="001C03A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4E2C0F4" w14:textId="77777777" w:rsidR="00CD7F54" w:rsidRDefault="001C03A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14886"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82E7F"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C949B"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DC950"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0D51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B6A5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C1C3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56407AF4" w14:textId="77777777">
        <w:tc>
          <w:tcPr>
            <w:tcW w:w="4160" w:type="dxa"/>
            <w:tcBorders>
              <w:top w:val="dashed" w:sz="4" w:space="0" w:color="BFBFBF"/>
              <w:left w:val="none" w:sz="4" w:space="0" w:color="6E6E6E"/>
              <w:bottom w:val="dashed" w:sz="4" w:space="0" w:color="BFBFBF"/>
              <w:right w:val="none" w:sz="4" w:space="0" w:color="6E6E6E"/>
            </w:tcBorders>
          </w:tcPr>
          <w:p w14:paraId="71F538B5" w14:textId="77777777" w:rsidR="00CD7F54" w:rsidRDefault="001C03A4">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8D655F" w14:textId="77777777" w:rsidR="00CD7F54" w:rsidRDefault="001C03A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76E3D3" w14:textId="77777777" w:rsidR="00CD7F54" w:rsidRDefault="001C03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0EE83A" w14:textId="77777777" w:rsidR="00CD7F54" w:rsidRDefault="001C03A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8EFB2FD" w14:textId="77777777" w:rsidR="00CD7F54" w:rsidRDefault="001C0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27D69"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1F565"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FEBC6"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4DABA"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7FC9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12F3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CA05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1531C966" w14:textId="77777777">
        <w:tc>
          <w:tcPr>
            <w:tcW w:w="4160" w:type="dxa"/>
            <w:tcBorders>
              <w:top w:val="dashed" w:sz="4" w:space="0" w:color="BFBFBF"/>
              <w:left w:val="none" w:sz="4" w:space="0" w:color="6E6E6E"/>
              <w:bottom w:val="none" w:sz="4" w:space="0" w:color="6E6E6E"/>
              <w:right w:val="none" w:sz="4" w:space="0" w:color="6E6E6E"/>
            </w:tcBorders>
          </w:tcPr>
          <w:p w14:paraId="02B9CFD1" w14:textId="77777777" w:rsidR="00CD7F54" w:rsidRDefault="001C03A4">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D662AFE" w14:textId="77777777" w:rsidR="00CD7F54" w:rsidRDefault="001C03A4">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38C103E" w14:textId="77777777" w:rsidR="00CD7F54" w:rsidRDefault="00CD7F5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F57ED51" w14:textId="77777777" w:rsidR="00CD7F54" w:rsidRDefault="00CD7F5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B38319E"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4312C"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F365B"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524F0"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6E9E6"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7E6CF"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E6D44"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289EA" w14:textId="77777777" w:rsidR="00CD7F54" w:rsidRDefault="00CD7F54">
            <w:pPr>
              <w:pStyle w:val="ProductList-TableBody"/>
              <w:jc w:val="center"/>
            </w:pPr>
          </w:p>
        </w:tc>
      </w:tr>
    </w:tbl>
    <w:p w14:paraId="32081D68" w14:textId="77777777" w:rsidR="00CD7F54" w:rsidRDefault="001C03A4">
      <w:pPr>
        <w:pStyle w:val="ProductList-Offering1SubSection"/>
        <w:outlineLvl w:val="2"/>
      </w:pPr>
      <w:bookmarkStart w:id="50" w:name="_Sec594"/>
      <w:r>
        <w:t>2. Condições do Produto</w:t>
      </w:r>
      <w:bookmarkEnd w:id="50"/>
    </w:p>
    <w:tbl>
      <w:tblPr>
        <w:tblStyle w:val="PURTable"/>
        <w:tblW w:w="0" w:type="dxa"/>
        <w:tblLook w:val="04A0" w:firstRow="1" w:lastRow="0" w:firstColumn="1" w:lastColumn="0" w:noHBand="0" w:noVBand="1"/>
      </w:tblPr>
      <w:tblGrid>
        <w:gridCol w:w="3645"/>
        <w:gridCol w:w="3639"/>
        <w:gridCol w:w="3632"/>
      </w:tblGrid>
      <w:tr w:rsidR="00CD7F54" w14:paraId="08371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CDFF7" w14:textId="77777777" w:rsidR="00CD7F54" w:rsidRDefault="001C03A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20907FC"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40EC2" w14:textId="77777777" w:rsidR="00CD7F54" w:rsidRDefault="001C03A4">
            <w:pPr>
              <w:pStyle w:val="ProductList-TableBody"/>
            </w:pPr>
            <w:r>
              <w:rPr>
                <w:color w:val="404040"/>
              </w:rPr>
              <w:t>Edições Anteriores: N/A</w:t>
            </w:r>
          </w:p>
        </w:tc>
      </w:tr>
      <w:tr w:rsidR="00CD7F54" w14:paraId="560AA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4E2FF" w14:textId="77777777" w:rsidR="00CD7F54" w:rsidRDefault="001C03A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53831"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2796454" w14:textId="77777777" w:rsidR="00CD7F54" w:rsidRDefault="001C03A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CD7F54" w14:paraId="13846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1B516" w14:textId="77777777" w:rsidR="00CD7F54" w:rsidRDefault="001C03A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5DCD06D3" w14:textId="77777777" w:rsidR="00CD7F54" w:rsidRDefault="001C03A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BB3FB" w14:textId="77777777" w:rsidR="00CD7F54" w:rsidRDefault="001C03A4">
            <w:pPr>
              <w:pStyle w:val="ProductList-TableBody"/>
            </w:pPr>
            <w:r>
              <w:rPr>
                <w:color w:val="404040"/>
              </w:rPr>
              <w:t>Redução Elegível: N/A</w:t>
            </w:r>
          </w:p>
        </w:tc>
      </w:tr>
      <w:tr w:rsidR="00CD7F54" w14:paraId="5574AAE3" w14:textId="77777777">
        <w:tc>
          <w:tcPr>
            <w:tcW w:w="4040" w:type="dxa"/>
            <w:tcBorders>
              <w:top w:val="single" w:sz="4" w:space="0" w:color="000000"/>
              <w:left w:val="single" w:sz="4" w:space="0" w:color="000000"/>
              <w:bottom w:val="single" w:sz="4" w:space="0" w:color="000000"/>
              <w:right w:val="single" w:sz="4" w:space="0" w:color="000000"/>
            </w:tcBorders>
          </w:tcPr>
          <w:p w14:paraId="59E9C01F" w14:textId="77777777" w:rsidR="00CD7F54" w:rsidRDefault="001C03A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C508E"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B5BFB" w14:textId="77777777" w:rsidR="00CD7F54" w:rsidRDefault="001C03A4">
            <w:pPr>
              <w:pStyle w:val="ProductList-TableBody"/>
            </w:pPr>
            <w:r>
              <w:rPr>
                <w:color w:val="404040"/>
              </w:rPr>
              <w:t>True Up Elegível: N/A</w:t>
            </w:r>
          </w:p>
        </w:tc>
      </w:tr>
      <w:tr w:rsidR="00CD7F54" w14:paraId="5A921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CA64C" w14:textId="77777777" w:rsidR="00CD7F54" w:rsidRDefault="001C03A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497AA"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B1786" w14:textId="77777777" w:rsidR="00CD7F54" w:rsidRDefault="00CD7F54">
            <w:pPr>
              <w:pStyle w:val="ProductList-TableBody"/>
            </w:pPr>
          </w:p>
        </w:tc>
      </w:tr>
    </w:tbl>
    <w:p w14:paraId="3272BD2E" w14:textId="77777777" w:rsidR="00CD7F54" w:rsidRDefault="001C03A4">
      <w:pPr>
        <w:pStyle w:val="ProductList-Offering1SubSection"/>
        <w:outlineLvl w:val="2"/>
      </w:pPr>
      <w:bookmarkStart w:id="51" w:name="_Sec595"/>
      <w:r>
        <w:t>3. Direitos de Utilização</w:t>
      </w:r>
      <w:bookmarkEnd w:id="51"/>
    </w:p>
    <w:tbl>
      <w:tblPr>
        <w:tblStyle w:val="PURTable"/>
        <w:tblW w:w="0" w:type="dxa"/>
        <w:tblLook w:val="04A0" w:firstRow="1" w:lastRow="0" w:firstColumn="1" w:lastColumn="0" w:noHBand="0" w:noVBand="1"/>
      </w:tblPr>
      <w:tblGrid>
        <w:gridCol w:w="3649"/>
        <w:gridCol w:w="3636"/>
        <w:gridCol w:w="3631"/>
      </w:tblGrid>
      <w:tr w:rsidR="00CD7F54" w14:paraId="6866E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06A52" w14:textId="77777777" w:rsidR="00CD7F54" w:rsidRDefault="001C03A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348BB91C" w14:textId="77777777" w:rsidR="00CD7F54" w:rsidRDefault="001C03A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6F49419C" w14:textId="77777777" w:rsidR="00CD7F54" w:rsidRDefault="001C03A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D7F54" w14:paraId="6CC01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81E81" w14:textId="77777777" w:rsidR="00CD7F54" w:rsidRDefault="001C03A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71A06" w14:textId="77777777" w:rsidR="00CD7F54" w:rsidRDefault="001C03A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6FBE25E1" w14:textId="77777777" w:rsidR="00CD7F54" w:rsidRDefault="001C03A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CD7F54" w14:paraId="5F2202D4" w14:textId="77777777">
        <w:tc>
          <w:tcPr>
            <w:tcW w:w="4040" w:type="dxa"/>
            <w:tcBorders>
              <w:top w:val="single" w:sz="4" w:space="0" w:color="000000"/>
              <w:left w:val="single" w:sz="4" w:space="0" w:color="000000"/>
              <w:bottom w:val="single" w:sz="4" w:space="0" w:color="000000"/>
              <w:right w:val="single" w:sz="4" w:space="0" w:color="000000"/>
            </w:tcBorders>
          </w:tcPr>
          <w:p w14:paraId="1F438184" w14:textId="77777777" w:rsidR="00CD7F54" w:rsidRDefault="001C03A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C5CEC"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5BDDF" w14:textId="77777777" w:rsidR="00CD7F54" w:rsidRDefault="00CD7F54">
            <w:pPr>
              <w:pStyle w:val="ProductList-TableBody"/>
            </w:pPr>
          </w:p>
        </w:tc>
      </w:tr>
    </w:tbl>
    <w:p w14:paraId="36D371A8" w14:textId="77777777" w:rsidR="00CD7F54" w:rsidRDefault="00CD7F54">
      <w:pPr>
        <w:pStyle w:val="ProductList-Body"/>
      </w:pPr>
    </w:p>
    <w:p w14:paraId="68BC106C" w14:textId="77777777" w:rsidR="00CD7F54" w:rsidRDefault="001C03A4">
      <w:pPr>
        <w:pStyle w:val="ProductList-ClauseHeading"/>
        <w:outlineLvl w:val="3"/>
      </w:pPr>
      <w:r>
        <w:t>3.1 BizTalk Server Branch e Standard Edition</w:t>
      </w:r>
    </w:p>
    <w:p w14:paraId="11CEE9A3" w14:textId="77777777" w:rsidR="00CD7F54" w:rsidRDefault="001C03A4">
      <w:pPr>
        <w:pStyle w:val="ProductList-SubClauseHeading"/>
        <w:outlineLvl w:val="4"/>
      </w:pPr>
      <w:r>
        <w:t>3.1.1 Limitação à Utilização</w:t>
      </w:r>
    </w:p>
    <w:p w14:paraId="49E5C2FE" w14:textId="77777777" w:rsidR="00CD7F54" w:rsidRDefault="001C03A4">
      <w:pPr>
        <w:pStyle w:val="ProductList-BodyIndented"/>
      </w:pPr>
      <w:r>
        <w:t xml:space="preserve">O Cliente não poderá utilizar o software de servidor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0E766DA2" w14:textId="77777777" w:rsidR="00CD7F54" w:rsidRDefault="00CD7F54">
      <w:pPr>
        <w:pStyle w:val="ProductList-BodyIndented"/>
      </w:pPr>
    </w:p>
    <w:p w14:paraId="70588DC8" w14:textId="77777777" w:rsidR="00CD7F54" w:rsidRDefault="001C03A4">
      <w:pPr>
        <w:pStyle w:val="ProductList-SubClauseHeading"/>
        <w:outlineLvl w:val="4"/>
      </w:pPr>
      <w:r>
        <w:t>3.1.2 Componente Web do Office</w:t>
      </w:r>
    </w:p>
    <w:p w14:paraId="104418C3" w14:textId="77777777" w:rsidR="00CD7F54" w:rsidRDefault="001C03A4">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14:paraId="1F76A1EC" w14:textId="77777777" w:rsidR="00CD7F54" w:rsidRDefault="00CD7F54">
      <w:pPr>
        <w:pStyle w:val="ProductList-BodyIndented"/>
      </w:pPr>
    </w:p>
    <w:p w14:paraId="252E8D3D" w14:textId="77777777" w:rsidR="00CD7F54" w:rsidRDefault="001C03A4">
      <w:pPr>
        <w:pStyle w:val="ProductList-ClauseHeading"/>
        <w:outlineLvl w:val="3"/>
      </w:pPr>
      <w:r>
        <w:t>3.2 BizTalk Server Branch Edition</w:t>
      </w:r>
    </w:p>
    <w:p w14:paraId="05ED20F9" w14:textId="77777777" w:rsidR="00CD7F54" w:rsidRDefault="001C03A4">
      <w:pPr>
        <w:pStyle w:val="ProductList-Body"/>
      </w:pPr>
      <w:r>
        <w:t xml:space="preserve">O Cliente poderá </w:t>
      </w:r>
      <w:r>
        <w:fldChar w:fldCharType="begin"/>
      </w:r>
      <w: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14:paraId="7516B2B1" w14:textId="77777777" w:rsidR="00CD7F54" w:rsidRDefault="001C03A4" w:rsidP="001C03A4">
      <w:pPr>
        <w:pStyle w:val="ProductList-Bullet"/>
        <w:numPr>
          <w:ilvl w:val="0"/>
          <w:numId w:val="19"/>
        </w:numPr>
      </w:pPr>
      <w:r>
        <w:t>agir como o nó central num modelo de rede “hub and spoke”,</w:t>
      </w:r>
    </w:p>
    <w:p w14:paraId="02D22006" w14:textId="77777777" w:rsidR="00CD7F54" w:rsidRDefault="001C03A4" w:rsidP="001C03A4">
      <w:pPr>
        <w:pStyle w:val="ProductList-Bullet"/>
        <w:numPr>
          <w:ilvl w:val="0"/>
          <w:numId w:val="19"/>
        </w:numPr>
      </w:pPr>
      <w:r>
        <w:t>centralizar comunicações para toda a empresa com outros Servidores ou dispositivos; ou</w:t>
      </w:r>
    </w:p>
    <w:p w14:paraId="52233310" w14:textId="77777777" w:rsidR="00CD7F54" w:rsidRDefault="001C03A4" w:rsidP="001C03A4">
      <w:pPr>
        <w:pStyle w:val="ProductList-Bullet"/>
        <w:numPr>
          <w:ilvl w:val="0"/>
          <w:numId w:val="19"/>
        </w:numPr>
      </w:pPr>
      <w:r>
        <w:t>automatizar processos de negócios em departamentos, unidades de negócios ou filiais.</w:t>
      </w:r>
    </w:p>
    <w:p w14:paraId="2B6ABF16" w14:textId="77777777" w:rsidR="00CD7F54" w:rsidRDefault="00CD7F54">
      <w:pPr>
        <w:pStyle w:val="ProductList-Body"/>
      </w:pPr>
    </w:p>
    <w:p w14:paraId="39318A68" w14:textId="77777777" w:rsidR="00CD7F54" w:rsidRDefault="001C03A4">
      <w:pPr>
        <w:pStyle w:val="ProductList-ClauseHeading"/>
        <w:outlineLvl w:val="3"/>
      </w:pPr>
      <w:r>
        <w:t>3.3 Concessão de Licenças para a Utilização do Host Integration Server (HIS)</w:t>
      </w:r>
    </w:p>
    <w:p w14:paraId="3C978256" w14:textId="77777777" w:rsidR="00CD7F54" w:rsidRDefault="001C03A4">
      <w:pPr>
        <w:pStyle w:val="ProductList-Body"/>
      </w:pPr>
      <w:r>
        <w:t>O Cliente pode utilizar o software de servidor HIS e Software Adicional ao abrigo dos termos e condições do Modelo de Licenciamento por Núcleo através de licenças core do BizTalk Server. O Cliente pode utilizar o Software Adicional do HIS (por exemplo, o Cliente HIS) apenas em conjunto com a respetiva utilização licenciada do software de servidor HIS. Os direitos aplicáveis a esta utilização são determinados pela edição e a versão das licenças do BizTalk Server que o Cliente atribui ao Server (por exemplo, os direitos de virtualização ilimitados necessitam de licenças do BizTalk Server Enterprise com cobertura SA). A utilização do software de servidor HIS está limitada às implementações nas filiais se ocorrer ao abrigo das licenças do BizTalk Server Branch Edition).</w:t>
      </w:r>
    </w:p>
    <w:p w14:paraId="1B6FECD2" w14:textId="77777777" w:rsidR="00CD7F54" w:rsidRDefault="00CD7F54">
      <w:pPr>
        <w:pStyle w:val="ProductList-Body"/>
      </w:pPr>
    </w:p>
    <w:p w14:paraId="2FDCE405" w14:textId="77777777" w:rsidR="00CD7F54" w:rsidRDefault="001C03A4">
      <w:pPr>
        <w:pStyle w:val="ProductList-ClauseHeading"/>
        <w:outlineLvl w:val="3"/>
      </w:pPr>
      <w:r>
        <w:t>3.4 Software Adicional</w:t>
      </w:r>
    </w:p>
    <w:tbl>
      <w:tblPr>
        <w:tblStyle w:val="PURTable"/>
        <w:tblW w:w="0" w:type="dxa"/>
        <w:tblLook w:val="04A0" w:firstRow="1" w:lastRow="0" w:firstColumn="1" w:lastColumn="0" w:noHBand="0" w:noVBand="1"/>
      </w:tblPr>
      <w:tblGrid>
        <w:gridCol w:w="3629"/>
        <w:gridCol w:w="3644"/>
        <w:gridCol w:w="3643"/>
      </w:tblGrid>
      <w:tr w:rsidR="00CD7F54" w14:paraId="04035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246257" w14:textId="77777777" w:rsidR="00CD7F54" w:rsidRDefault="001C03A4">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14:paraId="36DD8B3B" w14:textId="77777777" w:rsidR="00CD7F54" w:rsidRDefault="001C03A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C33384A" w14:textId="77777777" w:rsidR="00CD7F54" w:rsidRDefault="001C03A4">
            <w:pPr>
              <w:pStyle w:val="ProductList-TableBody"/>
            </w:pPr>
            <w:r>
              <w:t>Esquemas e Modelos Relacionados com BizTalk Server</w:t>
            </w:r>
          </w:p>
        </w:tc>
      </w:tr>
      <w:tr w:rsidR="00CD7F54" w14:paraId="7BD154FF" w14:textId="77777777">
        <w:tc>
          <w:tcPr>
            <w:tcW w:w="4040" w:type="dxa"/>
            <w:tcBorders>
              <w:top w:val="single" w:sz="4" w:space="0" w:color="000000"/>
              <w:left w:val="single" w:sz="4" w:space="0" w:color="000000"/>
              <w:bottom w:val="single" w:sz="4" w:space="0" w:color="000000"/>
              <w:right w:val="single" w:sz="4" w:space="0" w:color="000000"/>
            </w:tcBorders>
          </w:tcPr>
          <w:p w14:paraId="0E516437" w14:textId="77777777" w:rsidR="00CD7F54" w:rsidRDefault="001C03A4">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637E4288" w14:textId="77777777" w:rsidR="00CD7F54" w:rsidRDefault="001C03A4">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14:paraId="7DCB5037" w14:textId="77777777" w:rsidR="00CD7F54" w:rsidRDefault="001C03A4">
            <w:pPr>
              <w:pStyle w:val="ProductList-TableBody"/>
            </w:pPr>
            <w:r>
              <w:t>BAM Event APIs e Intercetores e Ferramentas de Administração</w:t>
            </w:r>
          </w:p>
        </w:tc>
      </w:tr>
      <w:tr w:rsidR="00CD7F54" w14:paraId="0215A4F3" w14:textId="77777777">
        <w:tc>
          <w:tcPr>
            <w:tcW w:w="4040" w:type="dxa"/>
            <w:tcBorders>
              <w:top w:val="single" w:sz="4" w:space="0" w:color="000000"/>
              <w:left w:val="single" w:sz="4" w:space="0" w:color="000000"/>
              <w:bottom w:val="single" w:sz="4" w:space="0" w:color="000000"/>
              <w:right w:val="single" w:sz="4" w:space="0" w:color="000000"/>
            </w:tcBorders>
          </w:tcPr>
          <w:p w14:paraId="28B6C721" w14:textId="77777777" w:rsidR="00CD7F54" w:rsidRDefault="001C03A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70206A6" w14:textId="77777777" w:rsidR="00CD7F54" w:rsidRDefault="001C03A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3C5B09E" w14:textId="77777777" w:rsidR="00CD7F54" w:rsidRDefault="001C03A4">
            <w:pPr>
              <w:pStyle w:val="ProductList-TableBody"/>
            </w:pPr>
            <w:r>
              <w:t>Ferramentas de Desenvolvimento</w:t>
            </w:r>
          </w:p>
        </w:tc>
      </w:tr>
      <w:tr w:rsidR="00CD7F54" w14:paraId="06F42A17" w14:textId="77777777">
        <w:tc>
          <w:tcPr>
            <w:tcW w:w="4040" w:type="dxa"/>
            <w:tcBorders>
              <w:top w:val="single" w:sz="4" w:space="0" w:color="000000"/>
              <w:left w:val="single" w:sz="4" w:space="0" w:color="000000"/>
              <w:bottom w:val="single" w:sz="4" w:space="0" w:color="000000"/>
              <w:right w:val="single" w:sz="4" w:space="0" w:color="000000"/>
            </w:tcBorders>
          </w:tcPr>
          <w:p w14:paraId="1365A205" w14:textId="77777777" w:rsidR="00CD7F54" w:rsidRDefault="001C03A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D0565F2" w14:textId="77777777" w:rsidR="00CD7F54" w:rsidRDefault="001C03A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324D460" w14:textId="77777777" w:rsidR="00CD7F54" w:rsidRDefault="001C03A4">
            <w:pPr>
              <w:pStyle w:val="ProductList-TableBody"/>
            </w:pPr>
            <w:r>
              <w:t>MQHelper.dll</w:t>
            </w:r>
          </w:p>
        </w:tc>
      </w:tr>
      <w:tr w:rsidR="00CD7F54" w14:paraId="5C68B3A9" w14:textId="77777777">
        <w:tc>
          <w:tcPr>
            <w:tcW w:w="4040" w:type="dxa"/>
            <w:tcBorders>
              <w:top w:val="single" w:sz="4" w:space="0" w:color="000000"/>
              <w:left w:val="single" w:sz="4" w:space="0" w:color="000000"/>
              <w:bottom w:val="single" w:sz="4" w:space="0" w:color="000000"/>
              <w:right w:val="single" w:sz="4" w:space="0" w:color="000000"/>
            </w:tcBorders>
          </w:tcPr>
          <w:p w14:paraId="5FFF6535" w14:textId="77777777" w:rsidR="00CD7F54" w:rsidRDefault="001C03A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3DA8C93" w14:textId="77777777" w:rsidR="00CD7F54" w:rsidRDefault="001C03A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24FD9F0" w14:textId="77777777" w:rsidR="00CD7F54" w:rsidRDefault="001C03A4">
            <w:pPr>
              <w:pStyle w:val="ProductList-TableBody"/>
            </w:pPr>
            <w:r>
              <w:t>SOAP Receive Adapter</w:t>
            </w:r>
          </w:p>
        </w:tc>
      </w:tr>
      <w:tr w:rsidR="00CD7F54" w14:paraId="4F49C892" w14:textId="77777777">
        <w:tc>
          <w:tcPr>
            <w:tcW w:w="4040" w:type="dxa"/>
            <w:tcBorders>
              <w:top w:val="single" w:sz="4" w:space="0" w:color="000000"/>
              <w:left w:val="single" w:sz="4" w:space="0" w:color="000000"/>
              <w:bottom w:val="single" w:sz="4" w:space="0" w:color="000000"/>
              <w:right w:val="single" w:sz="4" w:space="0" w:color="000000"/>
            </w:tcBorders>
          </w:tcPr>
          <w:p w14:paraId="37C154AE" w14:textId="77777777" w:rsidR="00CD7F54" w:rsidRDefault="001C03A4">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14:paraId="0EDA5B79" w14:textId="77777777" w:rsidR="00CD7F54" w:rsidRDefault="001C03A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9F3F6A3" w14:textId="77777777" w:rsidR="00CD7F54" w:rsidRDefault="001C03A4">
            <w:pPr>
              <w:pStyle w:val="ProductList-TableBody"/>
            </w:pPr>
            <w:r>
              <w:t>UDDI</w:t>
            </w:r>
          </w:p>
        </w:tc>
      </w:tr>
      <w:tr w:rsidR="00CD7F54" w14:paraId="3B6B7608" w14:textId="77777777">
        <w:tc>
          <w:tcPr>
            <w:tcW w:w="4040" w:type="dxa"/>
            <w:tcBorders>
              <w:top w:val="single" w:sz="4" w:space="0" w:color="000000"/>
              <w:left w:val="single" w:sz="4" w:space="0" w:color="000000"/>
              <w:bottom w:val="single" w:sz="4" w:space="0" w:color="000000"/>
              <w:right w:val="single" w:sz="4" w:space="0" w:color="000000"/>
            </w:tcBorders>
          </w:tcPr>
          <w:p w14:paraId="5CA05E75" w14:textId="77777777" w:rsidR="00CD7F54" w:rsidRDefault="001C03A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F548B0B" w14:textId="77777777" w:rsidR="00CD7F54" w:rsidRDefault="001C03A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966E4FC" w14:textId="77777777" w:rsidR="00CD7F54" w:rsidRDefault="00CD7F54">
            <w:pPr>
              <w:pStyle w:val="ProductList-TableBody"/>
            </w:pPr>
          </w:p>
        </w:tc>
      </w:tr>
    </w:tbl>
    <w:p w14:paraId="249BEC9F" w14:textId="77777777" w:rsidR="00CD7F54" w:rsidRDefault="001C03A4">
      <w:pPr>
        <w:pStyle w:val="ProductList-Offering1SubSection"/>
        <w:outlineLvl w:val="2"/>
      </w:pPr>
      <w:bookmarkStart w:id="52" w:name="_Sec596"/>
      <w:r>
        <w:t>4. Software Assurance</w:t>
      </w:r>
      <w:bookmarkEnd w:id="52"/>
    </w:p>
    <w:p w14:paraId="0CD14FD4" w14:textId="77777777" w:rsidR="00CD7F54" w:rsidRDefault="00CD7F54">
      <w:pPr>
        <w:pStyle w:val="ProductList-Body"/>
      </w:pPr>
    </w:p>
    <w:tbl>
      <w:tblPr>
        <w:tblStyle w:val="PURTable"/>
        <w:tblW w:w="0" w:type="dxa"/>
        <w:tblLook w:val="04A0" w:firstRow="1" w:lastRow="0" w:firstColumn="1" w:lastColumn="0" w:noHBand="0" w:noVBand="1"/>
      </w:tblPr>
      <w:tblGrid>
        <w:gridCol w:w="3641"/>
        <w:gridCol w:w="3652"/>
        <w:gridCol w:w="3623"/>
      </w:tblGrid>
      <w:tr w:rsidR="00CD7F54" w14:paraId="60E71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0371B" w14:textId="77777777" w:rsidR="00CD7F54" w:rsidRDefault="001C03A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7EDE67" w14:textId="77777777" w:rsidR="00CD7F54" w:rsidRDefault="001C03A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6D5DC" w14:textId="77777777" w:rsidR="00CD7F54" w:rsidRDefault="001C03A4">
            <w:pPr>
              <w:pStyle w:val="ProductList-TableBody"/>
            </w:pPr>
            <w:r>
              <w:rPr>
                <w:color w:val="404040"/>
              </w:rPr>
              <w:t>Direitos de Ativação Pós-falha: N/A</w:t>
            </w:r>
          </w:p>
        </w:tc>
      </w:tr>
      <w:tr w:rsidR="00CD7F54" w14:paraId="4E8D53D2" w14:textId="77777777">
        <w:tc>
          <w:tcPr>
            <w:tcW w:w="4040" w:type="dxa"/>
            <w:tcBorders>
              <w:top w:val="single" w:sz="4" w:space="0" w:color="000000"/>
              <w:left w:val="single" w:sz="4" w:space="0" w:color="000000"/>
              <w:bottom w:val="single" w:sz="4" w:space="0" w:color="000000"/>
              <w:right w:val="single" w:sz="4" w:space="0" w:color="000000"/>
            </w:tcBorders>
          </w:tcPr>
          <w:p w14:paraId="1C09E8C3" w14:textId="77777777" w:rsidR="00CD7F54" w:rsidRDefault="001C03A4">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3334327" w14:textId="77777777" w:rsidR="00CD7F54" w:rsidRDefault="001C03A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7">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3FF7E" w14:textId="77777777" w:rsidR="00CD7F54" w:rsidRDefault="001C03A4">
            <w:pPr>
              <w:pStyle w:val="ProductList-TableBody"/>
            </w:pPr>
            <w:r>
              <w:rPr>
                <w:color w:val="404040"/>
              </w:rPr>
              <w:t>Direitos de Roaming: N/A</w:t>
            </w:r>
          </w:p>
        </w:tc>
      </w:tr>
      <w:tr w:rsidR="00CD7F54" w14:paraId="427692BE" w14:textId="77777777">
        <w:tc>
          <w:tcPr>
            <w:tcW w:w="4040" w:type="dxa"/>
            <w:tcBorders>
              <w:top w:val="single" w:sz="4" w:space="0" w:color="000000"/>
              <w:left w:val="single" w:sz="4" w:space="0" w:color="000000"/>
              <w:bottom w:val="single" w:sz="4" w:space="0" w:color="000000"/>
              <w:right w:val="single" w:sz="4" w:space="0" w:color="000000"/>
            </w:tcBorders>
          </w:tcPr>
          <w:p w14:paraId="1ED59155" w14:textId="77777777" w:rsidR="00CD7F54" w:rsidRDefault="001C03A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52EE4" w14:textId="77777777" w:rsidR="00CD7F54" w:rsidRDefault="001C03A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49F78" w14:textId="77777777" w:rsidR="00CD7F54" w:rsidRDefault="00CD7F54">
            <w:pPr>
              <w:pStyle w:val="ProductList-TableBody"/>
            </w:pPr>
          </w:p>
        </w:tc>
      </w:tr>
    </w:tbl>
    <w:p w14:paraId="59E84CD4" w14:textId="77777777" w:rsidR="00CD7F54" w:rsidRDefault="00CD7F54">
      <w:pPr>
        <w:pStyle w:val="ProductList-Body"/>
      </w:pPr>
    </w:p>
    <w:p w14:paraId="3FD837A2" w14:textId="77777777" w:rsidR="00CD7F54" w:rsidRDefault="001C03A4">
      <w:pPr>
        <w:pStyle w:val="ProductList-ClauseHeading"/>
        <w:outlineLvl w:val="3"/>
      </w:pPr>
      <w:r>
        <w:t>4.1 Biz Talk Server 2020 Enterprise – Virtualização Ilimitada</w:t>
      </w:r>
    </w:p>
    <w:p w14:paraId="64DB1ACA" w14:textId="77777777" w:rsidR="00CD7F54" w:rsidRDefault="001C03A4">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(por núcleo). </w:t>
      </w:r>
    </w:p>
    <w:p w14:paraId="449FA886" w14:textId="77777777" w:rsidR="00CD7F54" w:rsidRDefault="00CD7F54">
      <w:pPr>
        <w:pStyle w:val="ProductList-Body"/>
      </w:pPr>
    </w:p>
    <w:p w14:paraId="3C110129" w14:textId="77777777" w:rsidR="00CD7F54" w:rsidRDefault="001C03A4">
      <w:pPr>
        <w:pStyle w:val="ProductList-ClauseHeading"/>
        <w:outlineLvl w:val="3"/>
      </w:pPr>
      <w:r>
        <w:t>4.2 Feature Packs Biz Talk Server</w:t>
      </w:r>
    </w:p>
    <w:p w14:paraId="73664B9F" w14:textId="77777777" w:rsidR="00CD7F54" w:rsidRDefault="001C03A4">
      <w:pPr>
        <w:pStyle w:val="ProductList-Body"/>
      </w:pPr>
      <w:r>
        <w:t>O Cliente é elegível para utilizar os Feature Packs disponibilizados durante a vigência da respetiva cobertura SA.</w:t>
      </w:r>
    </w:p>
    <w:p w14:paraId="367008C6" w14:textId="77777777" w:rsidR="00CD7F54" w:rsidRDefault="00CD7F54">
      <w:pPr>
        <w:pStyle w:val="ProductList-Body"/>
      </w:pPr>
    </w:p>
    <w:p w14:paraId="030D7112"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587F60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B76A8D"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29AF2860" w14:textId="77777777" w:rsidR="00CD7F54" w:rsidRDefault="00CD7F54">
      <w:pPr>
        <w:pStyle w:val="ProductList-Body"/>
      </w:pPr>
    </w:p>
    <w:p w14:paraId="3FACAC10" w14:textId="77777777" w:rsidR="00CD7F54" w:rsidRDefault="001C03A4">
      <w:pPr>
        <w:pStyle w:val="ProductList-Offering1HeadingNoBorder"/>
        <w:outlineLvl w:val="1"/>
      </w:pPr>
      <w:bookmarkStart w:id="53" w:name="_Sec597"/>
      <w:r>
        <w:t>CAL Suites</w:t>
      </w:r>
      <w:bookmarkEnd w:id="53"/>
      <w:r>
        <w:fldChar w:fldCharType="begin"/>
      </w:r>
      <w:r>
        <w:instrText xml:space="preserve"> TC "</w:instrText>
      </w:r>
      <w:bookmarkStart w:id="54" w:name="_Toc47004053"/>
      <w:r>
        <w:instrText>CAL Suites</w:instrText>
      </w:r>
      <w:bookmarkEnd w:id="54"/>
      <w:r>
        <w:instrText>" \l 2</w:instrText>
      </w:r>
      <w:r>
        <w:fldChar w:fldCharType="end"/>
      </w:r>
    </w:p>
    <w:p w14:paraId="5E51BCB3" w14:textId="77777777" w:rsidR="00CD7F54" w:rsidRDefault="001C03A4">
      <w:pPr>
        <w:pStyle w:val="ProductList-Offering1SubSection"/>
        <w:outlineLvl w:val="2"/>
      </w:pPr>
      <w:bookmarkStart w:id="55" w:name="_Sec868"/>
      <w:r>
        <w:t>1. Disponibilidade do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D7F54" w14:paraId="556ABE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C10589" w14:textId="77777777" w:rsidR="00CD7F54" w:rsidRDefault="001C03A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DF878" w14:textId="77777777" w:rsidR="00CD7F54" w:rsidRDefault="001C03A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1C0B4" w14:textId="77777777" w:rsidR="00CD7F54" w:rsidRDefault="001C03A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A85B4" w14:textId="77777777" w:rsidR="00CD7F54" w:rsidRDefault="001C03A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83773" w14:textId="77777777" w:rsidR="00CD7F54" w:rsidRDefault="001C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40BE6"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93738"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82FD1"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F41E9"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07171"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CE82C"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3BDF3"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7F54" w14:paraId="30F64F3F" w14:textId="77777777">
        <w:tc>
          <w:tcPr>
            <w:tcW w:w="4160" w:type="dxa"/>
            <w:tcBorders>
              <w:top w:val="single" w:sz="6" w:space="0" w:color="FFFFFF"/>
              <w:left w:val="none" w:sz="4" w:space="0" w:color="6E6E6E"/>
              <w:bottom w:val="dashed" w:sz="4" w:space="0" w:color="BFBFBF"/>
              <w:right w:val="none" w:sz="4" w:space="0" w:color="6E6E6E"/>
            </w:tcBorders>
          </w:tcPr>
          <w:p w14:paraId="7B0FFA86" w14:textId="77777777" w:rsidR="00CD7F54" w:rsidRDefault="001C03A4">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2F0AEFE0" w14:textId="77777777" w:rsidR="00CD7F54" w:rsidRDefault="00CD7F5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A12E54" w14:textId="77777777" w:rsidR="00CD7F54" w:rsidRDefault="001C0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7B3112" w14:textId="77777777" w:rsidR="00CD7F54" w:rsidRDefault="001C0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16503D"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0FFB1"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DE060"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589C2"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2AADF" w14:textId="77777777" w:rsidR="00CD7F54" w:rsidRDefault="001C03A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20D39" w14:textId="77777777" w:rsidR="00CD7F54" w:rsidRDefault="001C03A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1FFDF" w14:textId="77777777" w:rsidR="00CD7F54" w:rsidRDefault="001C03A4">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208BF" w14:textId="77777777" w:rsidR="00CD7F54" w:rsidRDefault="001C03A4">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CD7F54" w14:paraId="389272E8" w14:textId="77777777">
        <w:tc>
          <w:tcPr>
            <w:tcW w:w="4160" w:type="dxa"/>
            <w:tcBorders>
              <w:top w:val="dashed" w:sz="4" w:space="0" w:color="BFBFBF"/>
              <w:left w:val="none" w:sz="4" w:space="0" w:color="6E6E6E"/>
              <w:bottom w:val="dashed" w:sz="4" w:space="0" w:color="BFBFBF"/>
              <w:right w:val="none" w:sz="4" w:space="0" w:color="6E6E6E"/>
            </w:tcBorders>
          </w:tcPr>
          <w:p w14:paraId="744ADEC7" w14:textId="77777777" w:rsidR="00CD7F54" w:rsidRDefault="001C03A4">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7516FA7"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354126"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10FC70"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B11FE9"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23BEE"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21743"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364A4"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8D8CB"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1CF31" w14:textId="77777777" w:rsidR="00CD7F54" w:rsidRDefault="001C03A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676EB"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D19C4" w14:textId="77777777" w:rsidR="00CD7F54" w:rsidRDefault="00CD7F54">
            <w:pPr>
              <w:pStyle w:val="ProductList-TableBody"/>
              <w:jc w:val="center"/>
            </w:pPr>
          </w:p>
        </w:tc>
      </w:tr>
      <w:tr w:rsidR="00CD7F54" w14:paraId="1F22EFF1" w14:textId="77777777">
        <w:tc>
          <w:tcPr>
            <w:tcW w:w="4160" w:type="dxa"/>
            <w:tcBorders>
              <w:top w:val="dashed" w:sz="4" w:space="0" w:color="BFBFBF"/>
              <w:left w:val="none" w:sz="4" w:space="0" w:color="6E6E6E"/>
              <w:bottom w:val="dashed" w:sz="4" w:space="0" w:color="BFBFBF"/>
              <w:right w:val="none" w:sz="4" w:space="0" w:color="6E6E6E"/>
            </w:tcBorders>
          </w:tcPr>
          <w:p w14:paraId="654F0E1D" w14:textId="77777777" w:rsidR="00CD7F54" w:rsidRDefault="001C03A4">
            <w:pPr>
              <w:pStyle w:val="ProductList-TableBody"/>
            </w:pPr>
            <w:r>
              <w:t>Core CAL Suite Bridge para Office 365 de SA Existente (SL de Utilizador)</w:t>
            </w:r>
            <w:r>
              <w:fldChar w:fldCharType="begin"/>
            </w:r>
            <w:r>
              <w:instrText xml:space="preserve"> XE "Core CAL Suite Bridge para Office 365 de SA Existente (SL de Utilizador)"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DD5497"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02E777"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76AC6D"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C1B687"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42638"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B0FA2"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372CD"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7D7C0"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C99D9" w14:textId="77777777" w:rsidR="00CD7F54" w:rsidRDefault="001C03A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6DD0B"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AC637" w14:textId="77777777" w:rsidR="00CD7F54" w:rsidRDefault="00CD7F54">
            <w:pPr>
              <w:pStyle w:val="ProductList-TableBody"/>
              <w:jc w:val="center"/>
            </w:pPr>
          </w:p>
        </w:tc>
      </w:tr>
      <w:tr w:rsidR="00CD7F54" w14:paraId="23EE47D4" w14:textId="77777777">
        <w:tc>
          <w:tcPr>
            <w:tcW w:w="4160" w:type="dxa"/>
            <w:tcBorders>
              <w:top w:val="dashed" w:sz="4" w:space="0" w:color="BFBFBF"/>
              <w:left w:val="none" w:sz="4" w:space="0" w:color="6E6E6E"/>
              <w:bottom w:val="dashed" w:sz="4" w:space="0" w:color="BFBFBF"/>
              <w:right w:val="none" w:sz="4" w:space="0" w:color="6E6E6E"/>
            </w:tcBorders>
          </w:tcPr>
          <w:p w14:paraId="1A5BC0BA" w14:textId="77777777" w:rsidR="00CD7F54" w:rsidRDefault="001C03A4">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4CFD60AF"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72ED7F"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0DE565"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263FBE"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80CA7"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A3817"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68088"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DA166"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57E2D" w14:textId="77777777" w:rsidR="00CD7F54" w:rsidRDefault="001C03A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66010"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005E1" w14:textId="77777777" w:rsidR="00CD7F54" w:rsidRDefault="00CD7F54">
            <w:pPr>
              <w:pStyle w:val="ProductList-TableBody"/>
              <w:jc w:val="center"/>
            </w:pPr>
          </w:p>
        </w:tc>
      </w:tr>
      <w:tr w:rsidR="00CD7F54" w14:paraId="3156D9E2" w14:textId="77777777">
        <w:tc>
          <w:tcPr>
            <w:tcW w:w="4160" w:type="dxa"/>
            <w:tcBorders>
              <w:top w:val="dashed" w:sz="4" w:space="0" w:color="BFBFBF"/>
              <w:left w:val="none" w:sz="4" w:space="0" w:color="6E6E6E"/>
              <w:bottom w:val="dashed" w:sz="4" w:space="0" w:color="BFBFBF"/>
              <w:right w:val="none" w:sz="4" w:space="0" w:color="6E6E6E"/>
            </w:tcBorders>
          </w:tcPr>
          <w:p w14:paraId="0746679C" w14:textId="77777777" w:rsidR="00CD7F54" w:rsidRDefault="001C03A4">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33018C1C"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68F01A"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CFFECC"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6E9A6C"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6F18E"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DCA00"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B2DAD"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43138"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1165A" w14:textId="77777777" w:rsidR="00CD7F54" w:rsidRDefault="001C03A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32879"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4A97C" w14:textId="77777777" w:rsidR="00CD7F54" w:rsidRDefault="00CD7F54">
            <w:pPr>
              <w:pStyle w:val="ProductList-TableBody"/>
              <w:jc w:val="center"/>
            </w:pPr>
          </w:p>
        </w:tc>
      </w:tr>
      <w:tr w:rsidR="00CD7F54" w14:paraId="2A7C711C" w14:textId="77777777">
        <w:tc>
          <w:tcPr>
            <w:tcW w:w="4160" w:type="dxa"/>
            <w:tcBorders>
              <w:top w:val="dashed" w:sz="4" w:space="0" w:color="BFBFBF"/>
              <w:left w:val="none" w:sz="4" w:space="0" w:color="6E6E6E"/>
              <w:bottom w:val="dashed" w:sz="4" w:space="0" w:color="BFBFBF"/>
              <w:right w:val="none" w:sz="4" w:space="0" w:color="6E6E6E"/>
            </w:tcBorders>
          </w:tcPr>
          <w:p w14:paraId="6BF172CA" w14:textId="77777777" w:rsidR="00CD7F54" w:rsidRDefault="001C03A4">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28CD985C"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5AC754"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9DCD6A"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DE2491"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D85F8"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97D3E"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6A0FE"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B18A7"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D731F" w14:textId="77777777" w:rsidR="00CD7F54" w:rsidRDefault="001C03A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6256E"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6DD82" w14:textId="77777777" w:rsidR="00CD7F54" w:rsidRDefault="00CD7F54">
            <w:pPr>
              <w:pStyle w:val="ProductList-TableBody"/>
              <w:jc w:val="center"/>
            </w:pPr>
          </w:p>
        </w:tc>
      </w:tr>
      <w:tr w:rsidR="00CD7F54" w14:paraId="73E373E9" w14:textId="77777777">
        <w:tc>
          <w:tcPr>
            <w:tcW w:w="4160" w:type="dxa"/>
            <w:tcBorders>
              <w:top w:val="dashed" w:sz="4" w:space="0" w:color="BFBFBF"/>
              <w:left w:val="none" w:sz="4" w:space="0" w:color="6E6E6E"/>
              <w:bottom w:val="dashed" w:sz="4" w:space="0" w:color="BFBFBF"/>
              <w:right w:val="none" w:sz="4" w:space="0" w:color="6E6E6E"/>
            </w:tcBorders>
          </w:tcPr>
          <w:p w14:paraId="030C1172" w14:textId="77777777" w:rsidR="00CD7F54" w:rsidRDefault="001C03A4">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010606D4"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40A046" w14:textId="77777777" w:rsidR="00CD7F54" w:rsidRDefault="001C0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D51832D" w14:textId="77777777" w:rsidR="00CD7F54" w:rsidRDefault="001C03A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B2235B5" w14:textId="77777777" w:rsidR="00CD7F54" w:rsidRDefault="001C03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32ADB"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0060D"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4E92E"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255FC" w14:textId="77777777" w:rsidR="00CD7F54" w:rsidRDefault="001C03A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9A14D" w14:textId="77777777" w:rsidR="00CD7F54" w:rsidRDefault="001C03A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DF172" w14:textId="77777777" w:rsidR="00CD7F54" w:rsidRDefault="001C03A4">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48086" w14:textId="77777777" w:rsidR="00CD7F54" w:rsidRDefault="001C03A4">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CD7F54" w14:paraId="6424AD8B" w14:textId="77777777">
        <w:tc>
          <w:tcPr>
            <w:tcW w:w="4160" w:type="dxa"/>
            <w:tcBorders>
              <w:top w:val="dashed" w:sz="4" w:space="0" w:color="BFBFBF"/>
              <w:left w:val="none" w:sz="4" w:space="0" w:color="6E6E6E"/>
              <w:bottom w:val="dashed" w:sz="4" w:space="0" w:color="BFBFBF"/>
              <w:right w:val="none" w:sz="4" w:space="0" w:color="6E6E6E"/>
            </w:tcBorders>
          </w:tcPr>
          <w:p w14:paraId="77E2ACAC" w14:textId="77777777" w:rsidR="00CD7F54" w:rsidRDefault="001C03A4">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4E074C94"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119A9E"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655281"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1ACDB1"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1ED4B"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948F6"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0E2BA"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6DFD9"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65F58" w14:textId="77777777" w:rsidR="00CD7F54" w:rsidRDefault="001C03A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4B92A"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06664" w14:textId="77777777" w:rsidR="00CD7F54" w:rsidRDefault="00CD7F54">
            <w:pPr>
              <w:pStyle w:val="ProductList-TableBody"/>
              <w:jc w:val="center"/>
            </w:pPr>
          </w:p>
        </w:tc>
      </w:tr>
      <w:tr w:rsidR="00CD7F54" w14:paraId="77E5150C" w14:textId="77777777">
        <w:tc>
          <w:tcPr>
            <w:tcW w:w="4160" w:type="dxa"/>
            <w:tcBorders>
              <w:top w:val="dashed" w:sz="4" w:space="0" w:color="BFBFBF"/>
              <w:left w:val="none" w:sz="4" w:space="0" w:color="6E6E6E"/>
              <w:bottom w:val="dashed" w:sz="4" w:space="0" w:color="BFBFBF"/>
              <w:right w:val="none" w:sz="4" w:space="0" w:color="6E6E6E"/>
            </w:tcBorders>
          </w:tcPr>
          <w:p w14:paraId="6E229592" w14:textId="77777777" w:rsidR="00CD7F54" w:rsidRDefault="001C03A4">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3FD0E758"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47E49F"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1A96CD"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183E06"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00FEC"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F9CDD"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1A061"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277C3"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95B76" w14:textId="77777777" w:rsidR="00CD7F54" w:rsidRDefault="001C03A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6C616"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A1C86" w14:textId="77777777" w:rsidR="00CD7F54" w:rsidRDefault="00CD7F54">
            <w:pPr>
              <w:pStyle w:val="ProductList-TableBody"/>
              <w:jc w:val="center"/>
            </w:pPr>
          </w:p>
        </w:tc>
      </w:tr>
      <w:tr w:rsidR="00CD7F54" w14:paraId="4C0704FE" w14:textId="77777777">
        <w:tc>
          <w:tcPr>
            <w:tcW w:w="4160" w:type="dxa"/>
            <w:tcBorders>
              <w:top w:val="dashed" w:sz="4" w:space="0" w:color="BFBFBF"/>
              <w:left w:val="none" w:sz="4" w:space="0" w:color="6E6E6E"/>
              <w:bottom w:val="dashed" w:sz="4" w:space="0" w:color="BFBFBF"/>
              <w:right w:val="none" w:sz="4" w:space="0" w:color="6E6E6E"/>
            </w:tcBorders>
          </w:tcPr>
          <w:p w14:paraId="2A655B6E" w14:textId="77777777" w:rsidR="00CD7F54" w:rsidRDefault="001C03A4">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D715E5C"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3DA944"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93783C"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786A2B"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DBB54"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858D6"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4E2FA"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49DD5"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7EEE3" w14:textId="77777777" w:rsidR="00CD7F54" w:rsidRDefault="001C03A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453B5"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C070C" w14:textId="77777777" w:rsidR="00CD7F54" w:rsidRDefault="00CD7F54">
            <w:pPr>
              <w:pStyle w:val="ProductList-TableBody"/>
              <w:jc w:val="center"/>
            </w:pPr>
          </w:p>
        </w:tc>
      </w:tr>
      <w:tr w:rsidR="00CD7F54" w14:paraId="7456C9C9" w14:textId="77777777">
        <w:tc>
          <w:tcPr>
            <w:tcW w:w="4160" w:type="dxa"/>
            <w:tcBorders>
              <w:top w:val="dashed" w:sz="4" w:space="0" w:color="BFBFBF"/>
              <w:left w:val="none" w:sz="4" w:space="0" w:color="6E6E6E"/>
              <w:bottom w:val="dashed" w:sz="4" w:space="0" w:color="BFBFBF"/>
              <w:right w:val="none" w:sz="4" w:space="0" w:color="6E6E6E"/>
            </w:tcBorders>
          </w:tcPr>
          <w:p w14:paraId="44574F80" w14:textId="77777777" w:rsidR="00CD7F54" w:rsidRDefault="001C03A4">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491C96C"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E931F7"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2EA2A0"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21C26C"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C6B18"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56AF6"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520ED"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D21D4"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79411" w14:textId="77777777" w:rsidR="00CD7F54" w:rsidRDefault="001C03A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7FFAF"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89632" w14:textId="77777777" w:rsidR="00CD7F54" w:rsidRDefault="00CD7F54">
            <w:pPr>
              <w:pStyle w:val="ProductList-TableBody"/>
              <w:jc w:val="center"/>
            </w:pPr>
          </w:p>
        </w:tc>
      </w:tr>
      <w:tr w:rsidR="00CD7F54" w14:paraId="19482779" w14:textId="77777777">
        <w:tc>
          <w:tcPr>
            <w:tcW w:w="4160" w:type="dxa"/>
            <w:tcBorders>
              <w:top w:val="dashed" w:sz="4" w:space="0" w:color="BFBFBF"/>
              <w:left w:val="none" w:sz="4" w:space="0" w:color="6E6E6E"/>
              <w:bottom w:val="dashed" w:sz="4" w:space="0" w:color="BFBFBF"/>
              <w:right w:val="none" w:sz="4" w:space="0" w:color="6E6E6E"/>
            </w:tcBorders>
          </w:tcPr>
          <w:p w14:paraId="40882B1E" w14:textId="77777777" w:rsidR="00CD7F54" w:rsidRDefault="001C03A4">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42EAE48E"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4F0070"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D0B543"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C68661"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E3C89"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53301"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28208"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3507C"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38E3E" w14:textId="77777777" w:rsidR="00CD7F54" w:rsidRDefault="001C03A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4E1A1"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08FC4" w14:textId="77777777" w:rsidR="00CD7F54" w:rsidRDefault="00CD7F54">
            <w:pPr>
              <w:pStyle w:val="ProductList-TableBody"/>
              <w:jc w:val="center"/>
            </w:pPr>
          </w:p>
        </w:tc>
      </w:tr>
      <w:tr w:rsidR="00CD7F54" w14:paraId="32B83E7B" w14:textId="77777777">
        <w:tc>
          <w:tcPr>
            <w:tcW w:w="4160" w:type="dxa"/>
            <w:tcBorders>
              <w:top w:val="dashed" w:sz="4" w:space="0" w:color="BFBFBF"/>
              <w:left w:val="none" w:sz="4" w:space="0" w:color="6E6E6E"/>
              <w:bottom w:val="none" w:sz="4" w:space="0" w:color="BFBFBF"/>
              <w:right w:val="none" w:sz="4" w:space="0" w:color="6E6E6E"/>
            </w:tcBorders>
          </w:tcPr>
          <w:p w14:paraId="001F1B90" w14:textId="77777777" w:rsidR="00CD7F54" w:rsidRDefault="001C03A4">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4471052E" w14:textId="77777777" w:rsidR="00CD7F54" w:rsidRDefault="00CD7F5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E09373" w14:textId="77777777" w:rsidR="00CD7F54" w:rsidRDefault="00CD7F5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856D8E" w14:textId="77777777" w:rsidR="00CD7F54" w:rsidRDefault="00CD7F5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1C8C511"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CE6E8"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321EF"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98487"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DD316"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7B4A1" w14:textId="77777777" w:rsidR="00CD7F54" w:rsidRDefault="001C03A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962D3"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111E3" w14:textId="77777777" w:rsidR="00CD7F54" w:rsidRDefault="00CD7F54">
            <w:pPr>
              <w:pStyle w:val="ProductList-TableBody"/>
              <w:jc w:val="center"/>
            </w:pPr>
          </w:p>
        </w:tc>
      </w:tr>
    </w:tbl>
    <w:p w14:paraId="6141C8D4" w14:textId="77777777" w:rsidR="00CD7F54" w:rsidRDefault="00CD7F54">
      <w:pPr>
        <w:pStyle w:val="ProductList-Body"/>
      </w:pPr>
    </w:p>
    <w:p w14:paraId="33C2462E" w14:textId="77777777" w:rsidR="00CD7F54" w:rsidRDefault="001C03A4">
      <w:pPr>
        <w:pStyle w:val="ProductList-Offering1SubSection"/>
        <w:outlineLvl w:val="2"/>
      </w:pPr>
      <w:bookmarkStart w:id="56" w:name="_Sec599"/>
      <w:r>
        <w:t>2. Condições do Produto</w:t>
      </w:r>
      <w:bookmarkEnd w:id="56"/>
    </w:p>
    <w:tbl>
      <w:tblPr>
        <w:tblStyle w:val="PURTable"/>
        <w:tblW w:w="0" w:type="dxa"/>
        <w:tblLook w:val="04A0" w:firstRow="1" w:lastRow="0" w:firstColumn="1" w:lastColumn="0" w:noHBand="0" w:noVBand="1"/>
      </w:tblPr>
      <w:tblGrid>
        <w:gridCol w:w="3641"/>
        <w:gridCol w:w="3633"/>
        <w:gridCol w:w="3642"/>
      </w:tblGrid>
      <w:tr w:rsidR="00CD7F54" w14:paraId="21AAB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B3265" w14:textId="77777777" w:rsidR="00CD7F54" w:rsidRDefault="001C03A4">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2B9924CF"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5E40E" w14:textId="77777777" w:rsidR="00CD7F54" w:rsidRDefault="001C03A4">
            <w:pPr>
              <w:pStyle w:val="ProductList-TableBody"/>
            </w:pPr>
            <w:r>
              <w:rPr>
                <w:color w:val="404040"/>
              </w:rPr>
              <w:t>Edições Anteriores: N/A</w:t>
            </w:r>
          </w:p>
        </w:tc>
      </w:tr>
      <w:tr w:rsidR="00CD7F54" w14:paraId="32E10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20798" w14:textId="77777777" w:rsidR="00CD7F54" w:rsidRDefault="001C03A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136A223F" w14:textId="77777777" w:rsidR="00CD7F54" w:rsidRDefault="001C03A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CAL Suite Bridge Secção 2.3</w:t>
            </w:r>
          </w:p>
        </w:tc>
        <w:tc>
          <w:tcPr>
            <w:tcW w:w="4040" w:type="dxa"/>
            <w:tcBorders>
              <w:top w:val="single" w:sz="4" w:space="0" w:color="000000"/>
              <w:left w:val="single" w:sz="4" w:space="0" w:color="000000"/>
              <w:bottom w:val="single" w:sz="4" w:space="0" w:color="000000"/>
              <w:right w:val="single" w:sz="4" w:space="0" w:color="000000"/>
            </w:tcBorders>
          </w:tcPr>
          <w:p w14:paraId="69B07E0F" w14:textId="77777777" w:rsidR="00CD7F54" w:rsidRDefault="001C03A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D7F54" w14:paraId="312A3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BC554" w14:textId="77777777" w:rsidR="00CD7F54" w:rsidRDefault="001C03A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E1A9B"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3DF8627" w14:textId="77777777" w:rsidR="00CD7F54" w:rsidRDefault="001C03A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Core e Enterprise CAL Suite Bridge (todos os tipos). Consulte a Secção 2.3 CAL Suite Bridge.</w:t>
            </w:r>
          </w:p>
        </w:tc>
      </w:tr>
      <w:tr w:rsidR="00CD7F54" w14:paraId="6DA30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8EEB6" w14:textId="77777777" w:rsidR="00CD7F54" w:rsidRDefault="001C03A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A8A57"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A1DB9" w14:textId="77777777" w:rsidR="00CD7F54" w:rsidRDefault="001C03A4">
            <w:pPr>
              <w:pStyle w:val="ProductList-TableBody"/>
            </w:pPr>
            <w:r>
              <w:rPr>
                <w:color w:val="404040"/>
              </w:rPr>
              <w:t>True Up Elegível: N/A</w:t>
            </w:r>
          </w:p>
        </w:tc>
      </w:tr>
      <w:tr w:rsidR="00CD7F54" w14:paraId="0E51CF20" w14:textId="77777777">
        <w:tc>
          <w:tcPr>
            <w:tcW w:w="4040" w:type="dxa"/>
            <w:tcBorders>
              <w:top w:val="single" w:sz="4" w:space="0" w:color="000000"/>
              <w:left w:val="single" w:sz="4" w:space="0" w:color="000000"/>
              <w:bottom w:val="single" w:sz="4" w:space="0" w:color="000000"/>
              <w:right w:val="single" w:sz="4" w:space="0" w:color="000000"/>
            </w:tcBorders>
          </w:tcPr>
          <w:p w14:paraId="236401F5" w14:textId="77777777" w:rsidR="00CD7F54" w:rsidRDefault="001C03A4">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BE899"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4071232" w14:textId="77777777" w:rsidR="00CD7F54" w:rsidRDefault="001C03A4">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383B29F" w14:textId="77777777" w:rsidR="00CD7F54" w:rsidRDefault="00CD7F54">
      <w:pPr>
        <w:pStyle w:val="ProductList-Body"/>
      </w:pPr>
    </w:p>
    <w:p w14:paraId="1E688037" w14:textId="77777777" w:rsidR="00CD7F54" w:rsidRDefault="001C03A4">
      <w:pPr>
        <w:pStyle w:val="ProductList-ClauseHeading"/>
        <w:outlineLvl w:val="3"/>
      </w:pPr>
      <w:r>
        <w:t>2.1 Processo para Determinar os Direitos de Utilização Aplicáveis para CAL Suites</w:t>
      </w:r>
    </w:p>
    <w:p w14:paraId="2A0B7A99" w14:textId="77777777" w:rsidR="00CD7F54" w:rsidRDefault="001C03A4">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14:paraId="156B1767" w14:textId="77777777" w:rsidR="00CD7F54" w:rsidRDefault="00CD7F54">
      <w:pPr>
        <w:pStyle w:val="ProductList-Body"/>
      </w:pPr>
    </w:p>
    <w:p w14:paraId="486D7966" w14:textId="77777777" w:rsidR="00CD7F54" w:rsidRDefault="001C03A4">
      <w:pPr>
        <w:pStyle w:val="ProductList-ClauseHeading"/>
        <w:outlineLvl w:val="3"/>
      </w:pPr>
      <w:r>
        <w:t>2.2 Componentes de CAL Suite</w:t>
      </w:r>
    </w:p>
    <w:p w14:paraId="2AD713A0" w14:textId="77777777" w:rsidR="00CD7F54" w:rsidRDefault="001C03A4">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14:paraId="1818A53D" w14:textId="77777777" w:rsidR="00CD7F54" w:rsidRDefault="00CD7F54">
      <w:pPr>
        <w:pStyle w:val="ProductList-Body"/>
      </w:pPr>
    </w:p>
    <w:p w14:paraId="0487CCE9" w14:textId="77777777" w:rsidR="00CD7F54" w:rsidRDefault="001C03A4">
      <w:pPr>
        <w:pStyle w:val="ProductList-ClauseHeading"/>
        <w:outlineLvl w:val="3"/>
      </w:pPr>
      <w:r>
        <w:t>2.3 CAL Suite Bridge</w:t>
      </w:r>
    </w:p>
    <w:p w14:paraId="68CCBF83" w14:textId="77777777" w:rsidR="00CD7F54" w:rsidRDefault="001C03A4">
      <w:pPr>
        <w:pStyle w:val="ProductList-Body"/>
      </w:pPr>
      <w:r>
        <w:t>Um CAL Suite Bridge é um Produto Enterprise e só pode ser adquirido para cumprir o requisito para Toda a Organização desse CAL Suite Bridge ou do respetivo CAL Suite principal. Quando é necessário um CAL Suite Bridge, o número de SLs de Utilizador de CAL Suite Bridge deve ser igual ao número de SLs de Utilizador do Serviço Online qualificável.</w:t>
      </w:r>
    </w:p>
    <w:tbl>
      <w:tblPr>
        <w:tblStyle w:val="PURTable"/>
        <w:tblW w:w="0" w:type="dxa"/>
        <w:tblLook w:val="04A0" w:firstRow="1" w:lastRow="0" w:firstColumn="1" w:lastColumn="0" w:noHBand="0" w:noVBand="1"/>
      </w:tblPr>
      <w:tblGrid>
        <w:gridCol w:w="3632"/>
        <w:gridCol w:w="3633"/>
        <w:gridCol w:w="3651"/>
      </w:tblGrid>
      <w:tr w:rsidR="00CD7F54" w14:paraId="26F74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DBFFA0" w14:textId="77777777" w:rsidR="00CD7F54" w:rsidRDefault="001C03A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EA5A57" w14:textId="77777777" w:rsidR="00CD7F54" w:rsidRDefault="001C03A4">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98A4CF" w14:textId="77777777" w:rsidR="00CD7F54" w:rsidRDefault="001C03A4">
            <w:pPr>
              <w:pStyle w:val="ProductList-TableBody"/>
            </w:pPr>
            <w:r>
              <w:rPr>
                <w:color w:val="FFFFFF"/>
              </w:rPr>
              <w:t>Serviços Online Qualificáveis</w:t>
            </w:r>
          </w:p>
        </w:tc>
      </w:tr>
      <w:tr w:rsidR="00CD7F54" w14:paraId="63C07B3C" w14:textId="77777777">
        <w:tc>
          <w:tcPr>
            <w:tcW w:w="4040" w:type="dxa"/>
            <w:tcBorders>
              <w:top w:val="single" w:sz="4" w:space="0" w:color="000000"/>
              <w:left w:val="single" w:sz="4" w:space="0" w:color="000000"/>
              <w:bottom w:val="single" w:sz="4" w:space="0" w:color="000000"/>
              <w:right w:val="single" w:sz="4" w:space="0" w:color="000000"/>
            </w:tcBorders>
          </w:tcPr>
          <w:p w14:paraId="7867D8F7" w14:textId="77777777" w:rsidR="00CD7F54" w:rsidRDefault="001C03A4">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42FB7065" w14:textId="77777777" w:rsidR="00CD7F54" w:rsidRDefault="001C03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313A57D" w14:textId="77777777" w:rsidR="00CD7F54" w:rsidRDefault="001C03A4">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CD7F54" w14:paraId="6909CDCA" w14:textId="77777777">
        <w:tc>
          <w:tcPr>
            <w:tcW w:w="4040" w:type="dxa"/>
            <w:tcBorders>
              <w:top w:val="single" w:sz="4" w:space="0" w:color="000000"/>
              <w:left w:val="single" w:sz="4" w:space="0" w:color="000000"/>
              <w:bottom w:val="single" w:sz="4" w:space="0" w:color="000000"/>
              <w:right w:val="single" w:sz="4" w:space="0" w:color="000000"/>
            </w:tcBorders>
          </w:tcPr>
          <w:p w14:paraId="6A4489EE" w14:textId="77777777" w:rsidR="00CD7F54" w:rsidRDefault="001C03A4">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626C6732" w14:textId="77777777" w:rsidR="00CD7F54" w:rsidRDefault="001C03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BFCD0A" w14:textId="77777777" w:rsidR="00CD7F54" w:rsidRDefault="001C03A4">
            <w:pPr>
              <w:pStyle w:val="ProductList-TableBody"/>
            </w:pPr>
            <w:r>
              <w:t>Office 365 E1 e Microsoft Intune</w:t>
            </w:r>
            <w:r>
              <w:fldChar w:fldCharType="begin"/>
            </w:r>
            <w:r>
              <w:instrText xml:space="preserve"> XE "Office 365 E1 e Microsoft Intune" </w:instrText>
            </w:r>
            <w:r>
              <w:fldChar w:fldCharType="end"/>
            </w:r>
            <w:r>
              <w:t>, ou</w:t>
            </w:r>
          </w:p>
          <w:p w14:paraId="2029FDB5" w14:textId="77777777" w:rsidR="00CD7F54" w:rsidRDefault="001C03A4">
            <w:pPr>
              <w:pStyle w:val="ProductList-TableBody"/>
            </w:pPr>
            <w:r>
              <w:t>Office 365 E3 e Microsoft Intune</w:t>
            </w:r>
            <w:r>
              <w:fldChar w:fldCharType="begin"/>
            </w:r>
            <w:r>
              <w:instrText xml:space="preserve"> XE "Office 365 E3 e Microsoft Intune" </w:instrText>
            </w:r>
            <w:r>
              <w:fldChar w:fldCharType="end"/>
            </w:r>
            <w:r>
              <w:t>, ou</w:t>
            </w:r>
          </w:p>
          <w:p w14:paraId="05F6D303" w14:textId="77777777" w:rsidR="00CD7F54" w:rsidRDefault="001C03A4">
            <w:pPr>
              <w:pStyle w:val="ProductList-TableBody"/>
            </w:pPr>
            <w:r>
              <w:t>Office 365 E5 e Microsoft Intune</w:t>
            </w:r>
            <w:r>
              <w:fldChar w:fldCharType="begin"/>
            </w:r>
            <w:r>
              <w:instrText xml:space="preserve"> XE "Office 365 E5 e Microsoft Intune" </w:instrText>
            </w:r>
            <w:r>
              <w:fldChar w:fldCharType="end"/>
            </w:r>
          </w:p>
        </w:tc>
      </w:tr>
      <w:tr w:rsidR="00CD7F54" w14:paraId="798CFF2E" w14:textId="77777777">
        <w:tc>
          <w:tcPr>
            <w:tcW w:w="4040" w:type="dxa"/>
            <w:tcBorders>
              <w:top w:val="single" w:sz="4" w:space="0" w:color="000000"/>
              <w:left w:val="single" w:sz="4" w:space="0" w:color="000000"/>
              <w:bottom w:val="single" w:sz="4" w:space="0" w:color="000000"/>
              <w:right w:val="single" w:sz="4" w:space="0" w:color="000000"/>
            </w:tcBorders>
          </w:tcPr>
          <w:p w14:paraId="3828A4F6" w14:textId="77777777" w:rsidR="00CD7F54" w:rsidRDefault="001C03A4">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0A4D3E66" w14:textId="77777777" w:rsidR="00CD7F54" w:rsidRDefault="001C03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05F780A" w14:textId="77777777" w:rsidR="00CD7F54" w:rsidRDefault="001C03A4">
            <w:pPr>
              <w:pStyle w:val="ProductList-TableBody"/>
            </w:pPr>
            <w:r>
              <w:t>Microsoft Intune</w:t>
            </w:r>
            <w:r>
              <w:fldChar w:fldCharType="begin"/>
            </w:r>
            <w:r>
              <w:instrText xml:space="preserve"> XE "Microsoft Intune" </w:instrText>
            </w:r>
            <w:r>
              <w:fldChar w:fldCharType="end"/>
            </w:r>
          </w:p>
        </w:tc>
      </w:tr>
      <w:tr w:rsidR="00CD7F54" w14:paraId="03D0821C" w14:textId="77777777">
        <w:tc>
          <w:tcPr>
            <w:tcW w:w="4040" w:type="dxa"/>
            <w:tcBorders>
              <w:top w:val="single" w:sz="4" w:space="0" w:color="000000"/>
              <w:left w:val="single" w:sz="4" w:space="0" w:color="000000"/>
              <w:bottom w:val="single" w:sz="4" w:space="0" w:color="000000"/>
              <w:right w:val="single" w:sz="4" w:space="0" w:color="000000"/>
            </w:tcBorders>
          </w:tcPr>
          <w:p w14:paraId="312688F7" w14:textId="77777777" w:rsidR="00CD7F54" w:rsidRDefault="001C03A4">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E612BF2" w14:textId="77777777" w:rsidR="00CD7F54" w:rsidRDefault="001C03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0DFAFF0" w14:textId="77777777" w:rsidR="00CD7F54" w:rsidRDefault="001C03A4">
            <w:pPr>
              <w:pStyle w:val="ProductList-TableBody"/>
            </w:pPr>
            <w:r>
              <w:t>Enterprise Mobility + Security E3</w:t>
            </w:r>
            <w:r>
              <w:fldChar w:fldCharType="begin"/>
            </w:r>
            <w:r>
              <w:instrText xml:space="preserve"> XE "Enterprise Mobility + Security E3" </w:instrText>
            </w:r>
            <w:r>
              <w:fldChar w:fldCharType="end"/>
            </w:r>
            <w:r>
              <w:t xml:space="preserve"> ou</w:t>
            </w:r>
          </w:p>
          <w:p w14:paraId="006D7FE7" w14:textId="77777777" w:rsidR="00CD7F54" w:rsidRDefault="001C03A4">
            <w:pPr>
              <w:pStyle w:val="ProductList-TableBody"/>
            </w:pPr>
            <w:r>
              <w:t>Enterprise Mobility + Security E5</w:t>
            </w:r>
            <w:r>
              <w:fldChar w:fldCharType="begin"/>
            </w:r>
            <w:r>
              <w:instrText xml:space="preserve"> XE "Enterprise Mobility + Security E5" </w:instrText>
            </w:r>
            <w:r>
              <w:fldChar w:fldCharType="end"/>
            </w:r>
          </w:p>
        </w:tc>
      </w:tr>
      <w:tr w:rsidR="00CD7F54" w14:paraId="72150996" w14:textId="77777777">
        <w:tc>
          <w:tcPr>
            <w:tcW w:w="4040" w:type="dxa"/>
            <w:tcBorders>
              <w:top w:val="single" w:sz="4" w:space="0" w:color="000000"/>
              <w:left w:val="single" w:sz="4" w:space="0" w:color="000000"/>
              <w:bottom w:val="single" w:sz="4" w:space="0" w:color="000000"/>
              <w:right w:val="single" w:sz="4" w:space="0" w:color="000000"/>
            </w:tcBorders>
          </w:tcPr>
          <w:p w14:paraId="711C20B2" w14:textId="77777777" w:rsidR="00CD7F54" w:rsidRDefault="001C03A4">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5F1F3EA9" w14:textId="77777777" w:rsidR="00CD7F54" w:rsidRDefault="001C03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CB3CCDC" w14:textId="77777777" w:rsidR="00CD7F54" w:rsidRDefault="001C03A4">
            <w:pPr>
              <w:pStyle w:val="ProductList-TableBody"/>
            </w:pPr>
            <w:r>
              <w:t>Office 365 E3</w:t>
            </w:r>
            <w:r>
              <w:fldChar w:fldCharType="begin"/>
            </w:r>
            <w:r>
              <w:instrText xml:space="preserve"> XE "Office 365 E3" </w:instrText>
            </w:r>
            <w:r>
              <w:fldChar w:fldCharType="end"/>
            </w:r>
            <w:r>
              <w:t>, ou</w:t>
            </w:r>
          </w:p>
          <w:p w14:paraId="28C6EA3E" w14:textId="77777777" w:rsidR="00CD7F54" w:rsidRDefault="001C03A4">
            <w:pPr>
              <w:pStyle w:val="ProductList-TableBody"/>
            </w:pPr>
            <w:r>
              <w:t>Office 365 E5</w:t>
            </w:r>
            <w:r>
              <w:fldChar w:fldCharType="begin"/>
            </w:r>
            <w:r>
              <w:instrText xml:space="preserve"> XE "Office 365 E5" </w:instrText>
            </w:r>
            <w:r>
              <w:fldChar w:fldCharType="end"/>
            </w:r>
          </w:p>
        </w:tc>
      </w:tr>
      <w:tr w:rsidR="00CD7F54" w14:paraId="20870970" w14:textId="77777777">
        <w:tc>
          <w:tcPr>
            <w:tcW w:w="4040" w:type="dxa"/>
            <w:tcBorders>
              <w:top w:val="single" w:sz="4" w:space="0" w:color="000000"/>
              <w:left w:val="single" w:sz="4" w:space="0" w:color="000000"/>
              <w:bottom w:val="single" w:sz="4" w:space="0" w:color="000000"/>
              <w:right w:val="single" w:sz="4" w:space="0" w:color="000000"/>
            </w:tcBorders>
          </w:tcPr>
          <w:p w14:paraId="2C1DC11F" w14:textId="77777777" w:rsidR="00CD7F54" w:rsidRDefault="001C03A4">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0C867F08" w14:textId="77777777" w:rsidR="00CD7F54" w:rsidRDefault="001C03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EC4154C" w14:textId="77777777" w:rsidR="00CD7F54" w:rsidRDefault="001C03A4">
            <w:pPr>
              <w:pStyle w:val="ProductList-TableBody"/>
            </w:pPr>
            <w:r>
              <w:t>Office 365 E3 e Microsoft Intune</w:t>
            </w:r>
            <w:r>
              <w:fldChar w:fldCharType="begin"/>
            </w:r>
            <w:r>
              <w:instrText xml:space="preserve"> XE "Office 365 E3 e Microsoft Intune" </w:instrText>
            </w:r>
            <w:r>
              <w:fldChar w:fldCharType="end"/>
            </w:r>
            <w:r>
              <w:t>, ou</w:t>
            </w:r>
          </w:p>
          <w:p w14:paraId="6371D1B5" w14:textId="77777777" w:rsidR="00CD7F54" w:rsidRDefault="001C03A4">
            <w:pPr>
              <w:pStyle w:val="ProductList-TableBody"/>
            </w:pPr>
            <w:r>
              <w:t>Office 365 E5 e Microsoft Intune</w:t>
            </w:r>
            <w:r>
              <w:fldChar w:fldCharType="begin"/>
            </w:r>
            <w:r>
              <w:instrText xml:space="preserve"> XE "Office 365 E5 e Microsoft Intune" </w:instrText>
            </w:r>
            <w:r>
              <w:fldChar w:fldCharType="end"/>
            </w:r>
          </w:p>
        </w:tc>
      </w:tr>
      <w:tr w:rsidR="00CD7F54" w14:paraId="5E6AAB1D" w14:textId="77777777">
        <w:tc>
          <w:tcPr>
            <w:tcW w:w="4040" w:type="dxa"/>
            <w:tcBorders>
              <w:top w:val="single" w:sz="4" w:space="0" w:color="000000"/>
              <w:left w:val="single" w:sz="4" w:space="0" w:color="000000"/>
              <w:bottom w:val="single" w:sz="4" w:space="0" w:color="000000"/>
              <w:right w:val="single" w:sz="4" w:space="0" w:color="000000"/>
            </w:tcBorders>
          </w:tcPr>
          <w:p w14:paraId="7781CAC0" w14:textId="77777777" w:rsidR="00CD7F54" w:rsidRDefault="001C03A4">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494C2960" w14:textId="77777777" w:rsidR="00CD7F54" w:rsidRDefault="001C03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9DC2B02" w14:textId="77777777" w:rsidR="00CD7F54" w:rsidRDefault="001C03A4">
            <w:pPr>
              <w:pStyle w:val="ProductList-TableBody"/>
            </w:pPr>
            <w:r>
              <w:t>Microsoft Intune</w:t>
            </w:r>
            <w:r>
              <w:fldChar w:fldCharType="begin"/>
            </w:r>
            <w:r>
              <w:instrText xml:space="preserve"> XE "Microsoft Intune" </w:instrText>
            </w:r>
            <w:r>
              <w:fldChar w:fldCharType="end"/>
            </w:r>
          </w:p>
        </w:tc>
      </w:tr>
      <w:tr w:rsidR="00CD7F54" w14:paraId="73D9F623" w14:textId="77777777">
        <w:tc>
          <w:tcPr>
            <w:tcW w:w="4040" w:type="dxa"/>
            <w:tcBorders>
              <w:top w:val="single" w:sz="4" w:space="0" w:color="000000"/>
              <w:left w:val="single" w:sz="4" w:space="0" w:color="000000"/>
              <w:bottom w:val="single" w:sz="4" w:space="0" w:color="000000"/>
              <w:right w:val="single" w:sz="4" w:space="0" w:color="000000"/>
            </w:tcBorders>
          </w:tcPr>
          <w:p w14:paraId="3D336B00" w14:textId="77777777" w:rsidR="00CD7F54" w:rsidRDefault="001C03A4">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89CB550" w14:textId="77777777" w:rsidR="00CD7F54" w:rsidRDefault="001C03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EE4C7DB" w14:textId="77777777" w:rsidR="00CD7F54" w:rsidRDefault="001C03A4">
            <w:pPr>
              <w:pStyle w:val="ProductList-TableBody"/>
            </w:pPr>
            <w:r>
              <w:t>Enterprise Mobility + Security E3</w:t>
            </w:r>
            <w:r>
              <w:fldChar w:fldCharType="begin"/>
            </w:r>
            <w:r>
              <w:instrText xml:space="preserve"> XE "Enterprise Mobility + Security E3" </w:instrText>
            </w:r>
            <w:r>
              <w:fldChar w:fldCharType="end"/>
            </w:r>
            <w:r>
              <w:t xml:space="preserve"> ou</w:t>
            </w:r>
          </w:p>
          <w:p w14:paraId="19D3F7E6" w14:textId="77777777" w:rsidR="00CD7F54" w:rsidRDefault="001C03A4">
            <w:pPr>
              <w:pStyle w:val="ProductList-TableBody"/>
            </w:pPr>
            <w:r>
              <w:t>Enterprise Mobility + Security E5</w:t>
            </w:r>
            <w:r>
              <w:fldChar w:fldCharType="begin"/>
            </w:r>
            <w:r>
              <w:instrText xml:space="preserve"> XE "Enterprise Mobility + Security E5" </w:instrText>
            </w:r>
            <w:r>
              <w:fldChar w:fldCharType="end"/>
            </w:r>
          </w:p>
        </w:tc>
      </w:tr>
    </w:tbl>
    <w:p w14:paraId="0BC496C7" w14:textId="77777777" w:rsidR="00CD7F54" w:rsidRDefault="00CD7F54">
      <w:pPr>
        <w:pStyle w:val="ProductList-Body"/>
      </w:pPr>
    </w:p>
    <w:p w14:paraId="0FD8FFBA" w14:textId="77777777" w:rsidR="00CD7F54" w:rsidRDefault="001C03A4">
      <w:pPr>
        <w:pStyle w:val="ProductList-ClauseHeading"/>
        <w:outlineLvl w:val="3"/>
      </w:pPr>
      <w:r>
        <w:t>2.4 CALs Só para Estudantes (Licença Academic Open e Academic Select)</w:t>
      </w:r>
    </w:p>
    <w:p w14:paraId="12D7353A" w14:textId="77777777" w:rsidR="00CD7F54" w:rsidRDefault="001C03A4">
      <w:pPr>
        <w:pStyle w:val="ProductList-Body"/>
      </w:pPr>
      <w:r>
        <w:t>Os CALs Só para Estudantes estão limitados a licenciar PCs pertencentes a estudantes ou pertencentes a instituições dedicados a um estudante individual e não se destinam a utilização em laboratórios ou salas de aulas.</w:t>
      </w:r>
    </w:p>
    <w:p w14:paraId="65219D74" w14:textId="77777777" w:rsidR="00CD7F54" w:rsidRDefault="001C03A4">
      <w:pPr>
        <w:pStyle w:val="ProductList-Offering1SubSection"/>
        <w:outlineLvl w:val="2"/>
      </w:pPr>
      <w:bookmarkStart w:id="57" w:name="_Sec600"/>
      <w:r>
        <w:t>3. Direitos de Utilização</w:t>
      </w:r>
      <w:bookmarkEnd w:id="57"/>
    </w:p>
    <w:tbl>
      <w:tblPr>
        <w:tblStyle w:val="PURTable"/>
        <w:tblW w:w="0" w:type="dxa"/>
        <w:tblLook w:val="04A0" w:firstRow="1" w:lastRow="0" w:firstColumn="1" w:lastColumn="0" w:noHBand="0" w:noVBand="1"/>
      </w:tblPr>
      <w:tblGrid>
        <w:gridCol w:w="3650"/>
        <w:gridCol w:w="3645"/>
        <w:gridCol w:w="3621"/>
      </w:tblGrid>
      <w:tr w:rsidR="00CD7F54" w14:paraId="060CE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24B7F" w14:textId="77777777" w:rsidR="00CD7F54" w:rsidRDefault="001C03A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37379B" w14:textId="77777777" w:rsidR="00CD7F54" w:rsidRDefault="001C03A4">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D0170" w14:textId="77777777" w:rsidR="00CD7F54" w:rsidRDefault="001C03A4">
            <w:pPr>
              <w:pStyle w:val="ProductList-TableBody"/>
            </w:pPr>
            <w:r>
              <w:rPr>
                <w:color w:val="404040"/>
              </w:rPr>
              <w:t>Software Adicional: N/A</w:t>
            </w:r>
          </w:p>
        </w:tc>
      </w:tr>
      <w:tr w:rsidR="00CD7F54" w14:paraId="265D0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8CDB8" w14:textId="77777777" w:rsidR="00CD7F54" w:rsidRDefault="001C03A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8E23D" w14:textId="77777777" w:rsidR="00CD7F54" w:rsidRDefault="001C03A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C0233" w14:textId="77777777" w:rsidR="00CD7F54" w:rsidRDefault="001C03A4">
            <w:pPr>
              <w:pStyle w:val="ProductList-TableBody"/>
            </w:pPr>
            <w:r>
              <w:rPr>
                <w:color w:val="404040"/>
              </w:rPr>
              <w:t>Tecnologias Incluídas: N/A</w:t>
            </w:r>
          </w:p>
        </w:tc>
      </w:tr>
      <w:tr w:rsidR="00CD7F54" w14:paraId="4E901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106B1" w14:textId="77777777" w:rsidR="00CD7F54" w:rsidRDefault="001C03A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A8899"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71652" w14:textId="77777777" w:rsidR="00CD7F54" w:rsidRDefault="00CD7F54">
            <w:pPr>
              <w:pStyle w:val="ProductList-TableBody"/>
            </w:pPr>
          </w:p>
        </w:tc>
      </w:tr>
    </w:tbl>
    <w:p w14:paraId="0A0AF34D" w14:textId="77777777" w:rsidR="00CD7F54" w:rsidRDefault="00CD7F54">
      <w:pPr>
        <w:pStyle w:val="ProductList-Body"/>
      </w:pPr>
    </w:p>
    <w:p w14:paraId="612494C8" w14:textId="77777777" w:rsidR="00CD7F54" w:rsidRDefault="001C03A4">
      <w:pPr>
        <w:pStyle w:val="ProductList-ClauseHeading"/>
        <w:outlineLvl w:val="3"/>
      </w:pPr>
      <w:r>
        <w:t>3.1 Programas Académicos</w:t>
      </w:r>
    </w:p>
    <w:p w14:paraId="536CA541" w14:textId="77777777" w:rsidR="00CD7F54" w:rsidRDefault="001C03A4">
      <w:pPr>
        <w:pStyle w:val="ProductList-Body"/>
      </w:pPr>
      <w:r>
        <w:t>Aplica-se o seguinte aos clientes nos Programas de Licenciamento em Volume Académicos.</w:t>
      </w:r>
    </w:p>
    <w:p w14:paraId="0A0C9E56" w14:textId="77777777" w:rsidR="00CD7F54" w:rsidRDefault="00CD7F54">
      <w:pPr>
        <w:pStyle w:val="ProductList-Body"/>
      </w:pPr>
    </w:p>
    <w:p w14:paraId="2122F60D" w14:textId="77777777" w:rsidR="00CD7F54" w:rsidRDefault="001C03A4">
      <w:pPr>
        <w:pStyle w:val="ProductList-SubClauseHeading"/>
        <w:outlineLvl w:val="4"/>
      </w:pPr>
      <w:r>
        <w:t>3.1.1 Arquivo de Exchange Online para Exchange Server A</w:t>
      </w:r>
    </w:p>
    <w:p w14:paraId="55461C06" w14:textId="77777777" w:rsidR="00CD7F54" w:rsidRDefault="001C03A4">
      <w:pPr>
        <w:pStyle w:val="ProductList-BodyIndented"/>
      </w:pPr>
      <w:r>
        <w:t xml:space="preserve">As Instituições Académicas ao abrigo da Enrollment for Education Solutions e Contrato Open Value Subscription para Education Solutions, licenciadas para o Enterprise CAL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14:paraId="7DAE0112" w14:textId="77777777" w:rsidR="00CD7F54" w:rsidRDefault="001C03A4">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1"/>
        <w:gridCol w:w="3652"/>
        <w:gridCol w:w="3623"/>
      </w:tblGrid>
      <w:tr w:rsidR="00CD7F54" w14:paraId="653AD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C0927" w14:textId="77777777" w:rsidR="00CD7F54" w:rsidRDefault="001C03A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7C927" w14:textId="77777777" w:rsidR="00CD7F54" w:rsidRDefault="001C03A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CA88D" w14:textId="77777777" w:rsidR="00CD7F54" w:rsidRDefault="001C03A4">
            <w:pPr>
              <w:pStyle w:val="ProductList-TableBody"/>
            </w:pPr>
            <w:r>
              <w:rPr>
                <w:color w:val="404040"/>
              </w:rPr>
              <w:t>Direitos de Ativação Pós-falha: N/A</w:t>
            </w:r>
          </w:p>
        </w:tc>
      </w:tr>
      <w:tr w:rsidR="00CD7F54" w14:paraId="195A6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4E28C" w14:textId="77777777" w:rsidR="00CD7F54" w:rsidRDefault="001C03A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C93E780" w14:textId="77777777" w:rsidR="00CD7F54" w:rsidRDefault="001C03A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8">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5271D" w14:textId="77777777" w:rsidR="00CD7F54" w:rsidRDefault="001C03A4">
            <w:pPr>
              <w:pStyle w:val="ProductList-TableBody"/>
            </w:pPr>
            <w:r>
              <w:rPr>
                <w:color w:val="404040"/>
              </w:rPr>
              <w:t>Direitos de Roaming: N/A</w:t>
            </w:r>
          </w:p>
        </w:tc>
      </w:tr>
      <w:tr w:rsidR="00CD7F54" w14:paraId="14AF6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D695F" w14:textId="77777777" w:rsidR="00CD7F54" w:rsidRDefault="001C03A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04432" w14:textId="77777777" w:rsidR="00CD7F54" w:rsidRDefault="001C03A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4EE1B" w14:textId="77777777" w:rsidR="00CD7F54" w:rsidRDefault="00CD7F54">
            <w:pPr>
              <w:pStyle w:val="ProductList-TableBody"/>
            </w:pPr>
          </w:p>
        </w:tc>
      </w:tr>
    </w:tbl>
    <w:p w14:paraId="2827AC49" w14:textId="77777777" w:rsidR="00CD7F54" w:rsidRDefault="00CD7F54">
      <w:pPr>
        <w:pStyle w:val="ProductList-Body"/>
        <w:jc w:val="right"/>
      </w:pPr>
    </w:p>
    <w:p w14:paraId="15093EB8" w14:textId="77777777" w:rsidR="00CD7F54" w:rsidRDefault="001C03A4">
      <w:pPr>
        <w:pStyle w:val="ProductList-ClauseHeading"/>
        <w:outlineLvl w:val="3"/>
      </w:pPr>
      <w:r>
        <w:t>4.1 Direitos Expandidos de Utilização para Clientes do Microsoft 365</w:t>
      </w:r>
    </w:p>
    <w:p w14:paraId="1EB7D64A" w14:textId="77777777" w:rsidR="00CD7F54" w:rsidRDefault="001C03A4">
      <w:pPr>
        <w:pStyle w:val="ProductList-Body"/>
      </w:pPr>
      <w:r>
        <w:rPr>
          <w:color w:val="404040"/>
        </w:rPr>
        <w:t>Os Clientes Qualificáveis licenciados para o Microsoft 365 ou uma combinação do Office 365 e do Enterprise Mobility + Security têm o mesmo acesso ao Arquivo de Exchange Online para Exchange Server que o Enterprise CAL Suite fornecido. “Clientes Qualificáveis” são clientes de Inscrição Enterprise, Inscrição Enterprise Subscription ou Enrollment for Education Solutions que têm a cobertura Software Assurance ativa para o Enterprise CAL Suite a partir de 30 de novembro de 2014.</w:t>
      </w:r>
    </w:p>
    <w:p w14:paraId="0DA48644" w14:textId="77777777" w:rsidR="00CD7F54" w:rsidRDefault="00CD7F54">
      <w:pPr>
        <w:pStyle w:val="ProductList-Body"/>
      </w:pPr>
    </w:p>
    <w:p w14:paraId="7BBF86B6" w14:textId="77777777" w:rsidR="00CD7F54" w:rsidRDefault="001C03A4">
      <w:pPr>
        <w:pStyle w:val="ProductList-ClauseHeading"/>
        <w:outlineLvl w:val="3"/>
      </w:pPr>
      <w:r>
        <w:t>4.2 Serviços Online Incluídos com o Enterprise CAL Suite</w:t>
      </w:r>
    </w:p>
    <w:p w14:paraId="7D9FF42B" w14:textId="77777777" w:rsidR="00CD7F54" w:rsidRDefault="001C03A4">
      <w:pPr>
        <w:pStyle w:val="ProductList-Body"/>
      </w:pPr>
      <w:r>
        <w:rPr>
          <w:color w:val="404040"/>
        </w:rPr>
        <w:t xml:space="preserve">Enterprise CAL Suite com cobertura SA ativa inclui também os direitos a Arquivo de Exchange Online para Exchange Server, Prevenção de Perda de Dados e Proteção do Exchange Online. </w:t>
      </w:r>
    </w:p>
    <w:p w14:paraId="7C66FFCB" w14:textId="77777777" w:rsidR="00CD7F54" w:rsidRDefault="00CD7F54">
      <w:pPr>
        <w:pStyle w:val="ProductList-Body"/>
      </w:pPr>
    </w:p>
    <w:p w14:paraId="166FF76C"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52CBAE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73BAA1"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6B006891" w14:textId="77777777" w:rsidR="00CD7F54" w:rsidRDefault="00CD7F54">
      <w:pPr>
        <w:pStyle w:val="ProductList-Body"/>
      </w:pPr>
    </w:p>
    <w:p w14:paraId="09B86E6D" w14:textId="77777777" w:rsidR="00CD7F54" w:rsidRDefault="001C03A4">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7004054"/>
      <w:r>
        <w:instrText>Core Infrastructure Server (CIS) Suite</w:instrText>
      </w:r>
      <w:bookmarkEnd w:id="60"/>
      <w:r>
        <w:instrText>" \l 2</w:instrText>
      </w:r>
      <w:r>
        <w:fldChar w:fldCharType="end"/>
      </w:r>
    </w:p>
    <w:p w14:paraId="037106DF" w14:textId="77777777" w:rsidR="00CD7F54" w:rsidRDefault="001C03A4">
      <w:pPr>
        <w:pStyle w:val="ProductList-Offering1SubSection"/>
        <w:outlineLvl w:val="2"/>
      </w:pPr>
      <w:bookmarkStart w:id="61" w:name="_Sec603"/>
      <w:r>
        <w:t>1. Disponibilidade do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D7F54" w14:paraId="168806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214020" w14:textId="77777777" w:rsidR="00CD7F54" w:rsidRDefault="001C03A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5DE6B" w14:textId="77777777" w:rsidR="00CD7F54" w:rsidRDefault="001C03A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2A410" w14:textId="77777777" w:rsidR="00CD7F54" w:rsidRDefault="001C03A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CB096" w14:textId="77777777" w:rsidR="00CD7F54" w:rsidRDefault="001C03A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F3BDE" w14:textId="77777777" w:rsidR="00CD7F54" w:rsidRDefault="001C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87129"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A36F8"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B9259"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A3A66"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F1B44"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5F317"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BAF11"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7F54" w14:paraId="0231AA95" w14:textId="77777777">
        <w:tc>
          <w:tcPr>
            <w:tcW w:w="4160" w:type="dxa"/>
            <w:tcBorders>
              <w:top w:val="single" w:sz="6" w:space="0" w:color="FFFFFF"/>
              <w:left w:val="none" w:sz="4" w:space="0" w:color="6E6E6E"/>
              <w:bottom w:val="dashed" w:sz="4" w:space="0" w:color="BFBFBF"/>
              <w:right w:val="none" w:sz="4" w:space="0" w:color="6E6E6E"/>
            </w:tcBorders>
          </w:tcPr>
          <w:p w14:paraId="7B79C867" w14:textId="77777777" w:rsidR="00CD7F54" w:rsidRDefault="001C03A4">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0A00C5" w14:textId="77777777" w:rsidR="00CD7F54" w:rsidRDefault="00CD7F5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CC4807" w14:textId="77777777" w:rsidR="00CD7F54" w:rsidRDefault="00CD7F5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F412CF" w14:textId="77777777" w:rsidR="00CD7F54" w:rsidRDefault="001C03A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5822FA5" w14:textId="77777777" w:rsidR="00CD7F54" w:rsidRDefault="001C03A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A995F"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A8F7A"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F1D7A"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AA937"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A58E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273E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5762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41E9C7EF" w14:textId="77777777">
        <w:tc>
          <w:tcPr>
            <w:tcW w:w="4160" w:type="dxa"/>
            <w:tcBorders>
              <w:top w:val="dashed" w:sz="4" w:space="0" w:color="BFBFBF"/>
              <w:left w:val="none" w:sz="4" w:space="0" w:color="6E6E6E"/>
              <w:bottom w:val="dashed" w:sz="4" w:space="0" w:color="BFBFBF"/>
              <w:right w:val="none" w:sz="4" w:space="0" w:color="6E6E6E"/>
            </w:tcBorders>
          </w:tcPr>
          <w:p w14:paraId="4669BA65" w14:textId="77777777" w:rsidR="00CD7F54" w:rsidRDefault="001C03A4">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208B3C"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8A65C6"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6F22C4" w14:textId="77777777" w:rsidR="00CD7F54" w:rsidRDefault="001C03A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29577C5" w14:textId="77777777" w:rsidR="00CD7F54" w:rsidRDefault="001C03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08DBF"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A8F50"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8A902"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88D5E"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4083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D1C1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BC24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203BADCE" w14:textId="77777777">
        <w:tc>
          <w:tcPr>
            <w:tcW w:w="4160" w:type="dxa"/>
            <w:tcBorders>
              <w:top w:val="dashed" w:sz="4" w:space="0" w:color="BFBFBF"/>
              <w:left w:val="none" w:sz="4" w:space="0" w:color="6E6E6E"/>
              <w:bottom w:val="dashed" w:sz="4" w:space="0" w:color="BFBFBF"/>
              <w:right w:val="none" w:sz="4" w:space="0" w:color="6E6E6E"/>
            </w:tcBorders>
          </w:tcPr>
          <w:p w14:paraId="40A7EBFF" w14:textId="77777777" w:rsidR="00CD7F54" w:rsidRDefault="001C03A4">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157D1E"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6D9575"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0B6DC4" w14:textId="77777777" w:rsidR="00CD7F54" w:rsidRDefault="001C03A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07EBDE4" w14:textId="77777777" w:rsidR="00CD7F54" w:rsidRDefault="001C03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78475"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151ED"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0A746"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DE86C"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A2F5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791C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018F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14405366" w14:textId="77777777">
        <w:tc>
          <w:tcPr>
            <w:tcW w:w="4160" w:type="dxa"/>
            <w:tcBorders>
              <w:top w:val="dashed" w:sz="4" w:space="0" w:color="BFBFBF"/>
              <w:left w:val="none" w:sz="4" w:space="0" w:color="6E6E6E"/>
              <w:bottom w:val="none" w:sz="4" w:space="0" w:color="BFBFBF"/>
              <w:right w:val="none" w:sz="4" w:space="0" w:color="6E6E6E"/>
            </w:tcBorders>
          </w:tcPr>
          <w:p w14:paraId="2C877009" w14:textId="77777777" w:rsidR="00CD7F54" w:rsidRDefault="001C03A4">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2E1C596" w14:textId="77777777" w:rsidR="00CD7F54" w:rsidRDefault="00CD7F5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A65EDCD" w14:textId="77777777" w:rsidR="00CD7F54" w:rsidRDefault="00CD7F5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36090F1" w14:textId="77777777" w:rsidR="00CD7F54" w:rsidRDefault="001C03A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AA51B42" w14:textId="77777777" w:rsidR="00CD7F54" w:rsidRDefault="001C03A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3852D"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8CCCA"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53920"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D4F00"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C8CB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E260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608E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2CC1C7E" w14:textId="77777777" w:rsidR="00CD7F54" w:rsidRDefault="001C03A4">
      <w:pPr>
        <w:pStyle w:val="ProductList-Offering1SubSection"/>
        <w:outlineLvl w:val="2"/>
      </w:pPr>
      <w:bookmarkStart w:id="62" w:name="_Sec604"/>
      <w:r>
        <w:t>2. Condições do Produto</w:t>
      </w:r>
      <w:bookmarkEnd w:id="62"/>
    </w:p>
    <w:tbl>
      <w:tblPr>
        <w:tblStyle w:val="PURTable"/>
        <w:tblW w:w="0" w:type="dxa"/>
        <w:tblLook w:val="04A0" w:firstRow="1" w:lastRow="0" w:firstColumn="1" w:lastColumn="0" w:noHBand="0" w:noVBand="1"/>
      </w:tblPr>
      <w:tblGrid>
        <w:gridCol w:w="3645"/>
        <w:gridCol w:w="3639"/>
        <w:gridCol w:w="3632"/>
      </w:tblGrid>
      <w:tr w:rsidR="00CD7F54" w14:paraId="14AC6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DB63B" w14:textId="77777777" w:rsidR="00CD7F54" w:rsidRDefault="001C03A4">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6AF4F8EF"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ED133" w14:textId="77777777" w:rsidR="00CD7F54" w:rsidRDefault="001C03A4">
            <w:pPr>
              <w:pStyle w:val="ProductList-TableBody"/>
            </w:pPr>
            <w:r>
              <w:rPr>
                <w:color w:val="404040"/>
              </w:rPr>
              <w:t>Edições Anteriores: N/A</w:t>
            </w:r>
          </w:p>
        </w:tc>
      </w:tr>
      <w:tr w:rsidR="00CD7F54" w14:paraId="27D68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80503" w14:textId="77777777" w:rsidR="00CD7F54" w:rsidRDefault="001C03A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50A26"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6132747" w14:textId="77777777" w:rsidR="00CD7F54" w:rsidRDefault="001C03A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D7F54" w14:paraId="73D70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0BB7" w14:textId="77777777" w:rsidR="00CD7F54" w:rsidRDefault="001C03A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E6697"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2731E" w14:textId="77777777" w:rsidR="00CD7F54" w:rsidRDefault="001C03A4">
            <w:pPr>
              <w:pStyle w:val="ProductList-TableBody"/>
            </w:pPr>
            <w:r>
              <w:rPr>
                <w:color w:val="404040"/>
              </w:rPr>
              <w:t>Redução Elegível: N/A</w:t>
            </w:r>
          </w:p>
        </w:tc>
      </w:tr>
      <w:tr w:rsidR="00CD7F54" w14:paraId="461E5EA1" w14:textId="77777777">
        <w:tc>
          <w:tcPr>
            <w:tcW w:w="4040" w:type="dxa"/>
            <w:tcBorders>
              <w:top w:val="single" w:sz="4" w:space="0" w:color="000000"/>
              <w:left w:val="single" w:sz="4" w:space="0" w:color="000000"/>
              <w:bottom w:val="single" w:sz="4" w:space="0" w:color="000000"/>
              <w:right w:val="single" w:sz="4" w:space="0" w:color="000000"/>
            </w:tcBorders>
          </w:tcPr>
          <w:p w14:paraId="1BE42A20" w14:textId="77777777" w:rsidR="00CD7F54" w:rsidRDefault="001C03A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0BCC2"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61B9E" w14:textId="77777777" w:rsidR="00CD7F54" w:rsidRDefault="001C03A4">
            <w:pPr>
              <w:pStyle w:val="ProductList-TableBody"/>
            </w:pPr>
            <w:r>
              <w:rPr>
                <w:color w:val="404040"/>
              </w:rPr>
              <w:t>True Up Elegível: N/A</w:t>
            </w:r>
          </w:p>
        </w:tc>
      </w:tr>
      <w:tr w:rsidR="00CD7F54" w14:paraId="18497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1255A" w14:textId="77777777" w:rsidR="00CD7F54" w:rsidRDefault="001C03A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29F87"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A980" w14:textId="77777777" w:rsidR="00CD7F54" w:rsidRDefault="00CD7F54">
            <w:pPr>
              <w:pStyle w:val="ProductList-TableBody"/>
            </w:pPr>
          </w:p>
        </w:tc>
      </w:tr>
    </w:tbl>
    <w:p w14:paraId="55F9DCFF" w14:textId="77777777" w:rsidR="00CD7F54" w:rsidRDefault="00CD7F54">
      <w:pPr>
        <w:pStyle w:val="ProductList-Body"/>
      </w:pPr>
    </w:p>
    <w:p w14:paraId="6DA01580" w14:textId="77777777" w:rsidR="00CD7F54" w:rsidRDefault="001C03A4">
      <w:pPr>
        <w:pStyle w:val="ProductList-ClauseHeading"/>
        <w:outlineLvl w:val="3"/>
      </w:pPr>
      <w:r>
        <w:t>2.1 Software Incluído com CIS Suite Standard</w:t>
      </w:r>
    </w:p>
    <w:p w14:paraId="3165BACC" w14:textId="77777777" w:rsidR="00CD7F54" w:rsidRDefault="001C03A4">
      <w:pPr>
        <w:pStyle w:val="ProductList-Body"/>
      </w:pPr>
      <w:r>
        <w:t>O CIS Suite Standard inclui as versões mais recentes do Windows Server Standard e System Center Standard disponibilizadas durante a cobertura SA do Cliente.</w:t>
      </w:r>
    </w:p>
    <w:p w14:paraId="26BC0225" w14:textId="77777777" w:rsidR="00CD7F54" w:rsidRDefault="00CD7F54">
      <w:pPr>
        <w:pStyle w:val="ProductList-Body"/>
      </w:pPr>
    </w:p>
    <w:p w14:paraId="15AB1DB6" w14:textId="77777777" w:rsidR="00CD7F54" w:rsidRDefault="001C03A4">
      <w:pPr>
        <w:pStyle w:val="ProductList-ClauseHeading"/>
        <w:outlineLvl w:val="3"/>
      </w:pPr>
      <w:r>
        <w:t>2.2 Software Incluído com CIS Suite Datacenter</w:t>
      </w:r>
    </w:p>
    <w:p w14:paraId="609F818B" w14:textId="77777777" w:rsidR="00CD7F54" w:rsidRDefault="001C03A4">
      <w:pPr>
        <w:pStyle w:val="ProductList-Body"/>
      </w:pPr>
      <w:r>
        <w:t>O CIS Suite Datacenter inclui as versões mais recentes do Windows Server Datacenter e do System Center Datacenter disponibilizadas durante a cobertura SA do Cliente.</w:t>
      </w:r>
    </w:p>
    <w:p w14:paraId="623994B3" w14:textId="77777777" w:rsidR="00CD7F54" w:rsidRDefault="001C03A4">
      <w:pPr>
        <w:pStyle w:val="ProductList-Offering1SubSection"/>
        <w:outlineLvl w:val="2"/>
      </w:pPr>
      <w:bookmarkStart w:id="63" w:name="_Sec605"/>
      <w:r>
        <w:t>3. Direitos de Utilização</w:t>
      </w:r>
      <w:bookmarkEnd w:id="63"/>
    </w:p>
    <w:tbl>
      <w:tblPr>
        <w:tblStyle w:val="PURTable"/>
        <w:tblW w:w="0" w:type="dxa"/>
        <w:tblLook w:val="04A0" w:firstRow="1" w:lastRow="0" w:firstColumn="1" w:lastColumn="0" w:noHBand="0" w:noVBand="1"/>
      </w:tblPr>
      <w:tblGrid>
        <w:gridCol w:w="3650"/>
        <w:gridCol w:w="3645"/>
        <w:gridCol w:w="3621"/>
      </w:tblGrid>
      <w:tr w:rsidR="00CD7F54" w14:paraId="5AA7D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A83BF" w14:textId="77777777" w:rsidR="00CD7F54" w:rsidRDefault="001C03A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C6D25BA" w14:textId="77777777" w:rsidR="00CD7F54" w:rsidRDefault="001C03A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D4DA0" w14:textId="77777777" w:rsidR="00CD7F54" w:rsidRDefault="001C03A4">
            <w:pPr>
              <w:pStyle w:val="ProductList-TableBody"/>
            </w:pPr>
            <w:r>
              <w:rPr>
                <w:color w:val="404040"/>
              </w:rPr>
              <w:t>Software Adicional: N/A</w:t>
            </w:r>
          </w:p>
        </w:tc>
      </w:tr>
      <w:tr w:rsidR="00CD7F54" w14:paraId="08B1E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AA6CB" w14:textId="77777777" w:rsidR="00CD7F54" w:rsidRDefault="001C03A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DC0D7" w14:textId="77777777" w:rsidR="00CD7F54" w:rsidRDefault="001C03A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BE520" w14:textId="77777777" w:rsidR="00CD7F54" w:rsidRDefault="001C03A4">
            <w:pPr>
              <w:pStyle w:val="ProductList-TableBody"/>
            </w:pPr>
            <w:r>
              <w:rPr>
                <w:color w:val="404040"/>
              </w:rPr>
              <w:t>Tecnologias Incluídas: N/A</w:t>
            </w:r>
          </w:p>
        </w:tc>
      </w:tr>
      <w:tr w:rsidR="00CD7F54" w14:paraId="4E2AC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6D1C4" w14:textId="77777777" w:rsidR="00CD7F54" w:rsidRDefault="001C03A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A0321"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6C1EF" w14:textId="77777777" w:rsidR="00CD7F54" w:rsidRDefault="00CD7F54">
            <w:pPr>
              <w:pStyle w:val="ProductList-TableBody"/>
            </w:pPr>
          </w:p>
        </w:tc>
      </w:tr>
    </w:tbl>
    <w:p w14:paraId="5A7F9353" w14:textId="77777777" w:rsidR="00CD7F54" w:rsidRDefault="00CD7F54">
      <w:pPr>
        <w:pStyle w:val="ProductList-Body"/>
      </w:pPr>
    </w:p>
    <w:p w14:paraId="6B43C0B9" w14:textId="77777777" w:rsidR="00CD7F54" w:rsidRDefault="001C03A4">
      <w:pPr>
        <w:pStyle w:val="ProductList-ClauseHeading"/>
        <w:outlineLvl w:val="3"/>
      </w:pPr>
      <w:r>
        <w:t>3.1 Direitos de Utilização Aplicáveis</w:t>
      </w:r>
    </w:p>
    <w:p w14:paraId="214576CA" w14:textId="77777777" w:rsidR="00CD7F54" w:rsidRDefault="001C03A4">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00EAE759" w14:textId="77777777" w:rsidR="00CD7F54" w:rsidRDefault="00CD7F54">
      <w:pPr>
        <w:pStyle w:val="ProductList-Body"/>
      </w:pPr>
    </w:p>
    <w:p w14:paraId="4EB9EB24" w14:textId="77777777" w:rsidR="00CD7F54" w:rsidRDefault="001C03A4">
      <w:pPr>
        <w:pStyle w:val="ProductList-ClauseHeading"/>
        <w:outlineLvl w:val="3"/>
      </w:pPr>
      <w:r>
        <w:t>3.2 Atribuição de Licenças de Servidor e Licenças de Gestão</w:t>
      </w:r>
    </w:p>
    <w:p w14:paraId="4D7EAB8E" w14:textId="77777777" w:rsidR="00CD7F54" w:rsidRDefault="001C03A4">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0F8845F9" w14:textId="77777777" w:rsidR="00CD7F54" w:rsidRDefault="00CD7F54">
      <w:pPr>
        <w:pStyle w:val="ProductList-Body"/>
      </w:pPr>
    </w:p>
    <w:p w14:paraId="79F11DB2" w14:textId="77777777" w:rsidR="00CD7F54" w:rsidRDefault="001C03A4">
      <w:pPr>
        <w:pStyle w:val="ProductList-ClauseHeading"/>
        <w:outlineLvl w:val="3"/>
      </w:pPr>
      <w:r>
        <w:t>3.3 Termos Adicionais</w:t>
      </w:r>
    </w:p>
    <w:p w14:paraId="320D375E" w14:textId="77777777" w:rsidR="00CD7F54" w:rsidRDefault="001C03A4">
      <w:pPr>
        <w:pStyle w:val="ProductList-Body"/>
      </w:pPr>
      <w:r>
        <w:t>O Cliente poderá executar uma versão anterior de quaisquer Produtos individuais incluídos no CIS Suite conforme permitido nos termos de licenciamento para esse Produto nos Termos de Produto.</w:t>
      </w:r>
    </w:p>
    <w:p w14:paraId="4011D4CF" w14:textId="77777777" w:rsidR="00CD7F54" w:rsidRDefault="00CD7F54">
      <w:pPr>
        <w:pStyle w:val="ProductList-Body"/>
      </w:pPr>
    </w:p>
    <w:p w14:paraId="071DE3DE" w14:textId="77777777" w:rsidR="00CD7F54" w:rsidRDefault="001C03A4">
      <w:pPr>
        <w:pStyle w:val="ProductList-Body"/>
      </w:pPr>
      <w:r>
        <w:t xml:space="preserve">Todos os outros requisitos para a aquisição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14:paraId="20BB66E2" w14:textId="77777777" w:rsidR="00CD7F54" w:rsidRDefault="001C03A4">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1"/>
        <w:gridCol w:w="3652"/>
        <w:gridCol w:w="3623"/>
      </w:tblGrid>
      <w:tr w:rsidR="00CD7F54" w14:paraId="5DF35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6BE86" w14:textId="77777777" w:rsidR="00CD7F54" w:rsidRDefault="001C03A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0A7ED07" w14:textId="77777777" w:rsidR="00CD7F54" w:rsidRDefault="001C03A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CF0EC" w14:textId="77777777" w:rsidR="00CD7F54" w:rsidRDefault="001C03A4">
            <w:pPr>
              <w:pStyle w:val="ProductList-TableBody"/>
            </w:pPr>
            <w:r>
              <w:rPr>
                <w:color w:val="404040"/>
              </w:rPr>
              <w:t>Direitos de Ativação Pós-falha: N/A</w:t>
            </w:r>
          </w:p>
        </w:tc>
      </w:tr>
      <w:tr w:rsidR="00CD7F54" w14:paraId="33E3E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C95EB" w14:textId="77777777" w:rsidR="00CD7F54" w:rsidRDefault="001C03A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1205162" w14:textId="77777777" w:rsidR="00CD7F54" w:rsidRDefault="001C03A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w:t>
            </w:r>
            <w:hyperlink r:id="rId40">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EDD7D" w14:textId="77777777" w:rsidR="00CD7F54" w:rsidRDefault="001C03A4">
            <w:pPr>
              <w:pStyle w:val="ProductList-TableBody"/>
            </w:pPr>
            <w:r>
              <w:rPr>
                <w:color w:val="404040"/>
              </w:rPr>
              <w:t>Direitos de Roaming: N/A</w:t>
            </w:r>
          </w:p>
        </w:tc>
      </w:tr>
      <w:tr w:rsidR="00CD7F54" w14:paraId="0925FECD" w14:textId="77777777">
        <w:tc>
          <w:tcPr>
            <w:tcW w:w="4040" w:type="dxa"/>
            <w:tcBorders>
              <w:top w:val="single" w:sz="4" w:space="0" w:color="000000"/>
              <w:left w:val="single" w:sz="4" w:space="0" w:color="000000"/>
              <w:bottom w:val="single" w:sz="4" w:space="0" w:color="000000"/>
              <w:right w:val="single" w:sz="4" w:space="0" w:color="000000"/>
            </w:tcBorders>
          </w:tcPr>
          <w:p w14:paraId="498CC678" w14:textId="77777777" w:rsidR="00CD7F54" w:rsidRDefault="001C03A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8A6CC80" w14:textId="77777777" w:rsidR="00CD7F54" w:rsidRDefault="001C03A4">
            <w:pPr>
              <w:pStyle w:val="ProductList-TableBody"/>
            </w:pPr>
            <w:r>
              <w:fldChar w:fldCharType="begin"/>
            </w:r>
            <w:r>
              <w:instrText xml:space="preserve"> AutoTextList   \s NoStyle \t "Direitos Equivalentes a SA: As SLs de Software adquiridas ao abrigo de uma Inscrição Servidor e Nuvem ou Contrato de Produtos e Serviços da Microsoft conferem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01B58" w14:textId="77777777" w:rsidR="00CD7F54" w:rsidRDefault="00CD7F54">
            <w:pPr>
              <w:pStyle w:val="ProductList-TableBody"/>
            </w:pPr>
          </w:p>
        </w:tc>
      </w:tr>
    </w:tbl>
    <w:p w14:paraId="11ACAD75" w14:textId="77777777" w:rsidR="00CD7F54" w:rsidRDefault="00CD7F54">
      <w:pPr>
        <w:pStyle w:val="ProductList-Body"/>
      </w:pPr>
    </w:p>
    <w:p w14:paraId="288710B6" w14:textId="77777777" w:rsidR="00CD7F54" w:rsidRDefault="001C03A4">
      <w:pPr>
        <w:pStyle w:val="ProductList-ClauseHeading"/>
        <w:outlineLvl w:val="3"/>
      </w:pPr>
      <w:r>
        <w:t>4.1 Benefício Híbrido do Microsoft Azure para Windows Server</w:t>
      </w:r>
    </w:p>
    <w:p w14:paraId="6098DA3A" w14:textId="77777777" w:rsidR="00CD7F54" w:rsidRDefault="001C03A4">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62F8C12E" w14:textId="77777777" w:rsidR="00CD7F54" w:rsidRDefault="00CD7F54">
      <w:pPr>
        <w:pStyle w:val="ProductList-Body"/>
      </w:pPr>
    </w:p>
    <w:p w14:paraId="7C17E0F1" w14:textId="77777777" w:rsidR="00CD7F54" w:rsidRDefault="001C03A4">
      <w:pPr>
        <w:pStyle w:val="ProductList-ClauseHeading"/>
        <w:outlineLvl w:val="3"/>
      </w:pPr>
      <w:r>
        <w:t>4.2 Lançamentos de Canal Semianuais</w:t>
      </w:r>
    </w:p>
    <w:p w14:paraId="3B1D7895" w14:textId="77777777" w:rsidR="00CD7F54" w:rsidRDefault="001C03A4">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w:t>
      </w:r>
    </w:p>
    <w:p w14:paraId="74A7CFDB" w14:textId="77777777" w:rsidR="00CD7F54" w:rsidRDefault="00CD7F54">
      <w:pPr>
        <w:pStyle w:val="ProductList-Body"/>
      </w:pPr>
    </w:p>
    <w:p w14:paraId="64DDFBB1" w14:textId="77777777" w:rsidR="00CD7F54" w:rsidRDefault="001C03A4">
      <w:pPr>
        <w:pStyle w:val="ProductList-ClauseHeading"/>
        <w:outlineLvl w:val="3"/>
      </w:pPr>
      <w:r>
        <w:t>4.3 Direitos do Microsoft Endpoint Configuration Manager (anteriormente, System Center Configuration Manager) Current Branch</w:t>
      </w:r>
    </w:p>
    <w:p w14:paraId="330DAE50" w14:textId="77777777" w:rsidR="00CD7F54" w:rsidRDefault="001C03A4">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Standard or Datacenter podem instalar e utilizar a opção Current Branch do Microsoft Endpoint Configuration Manager.</w:t>
      </w:r>
    </w:p>
    <w:p w14:paraId="2EE4F3F4" w14:textId="77777777" w:rsidR="00CD7F54" w:rsidRDefault="00CD7F54">
      <w:pPr>
        <w:pStyle w:val="ProductList-Body"/>
      </w:pPr>
    </w:p>
    <w:p w14:paraId="206F96A8" w14:textId="77777777" w:rsidR="00CD7F54" w:rsidRDefault="001C03A4">
      <w:pPr>
        <w:pStyle w:val="ProductList-ClauseHeading"/>
        <w:outlineLvl w:val="3"/>
      </w:pPr>
      <w:r>
        <w:t>4.4 Direitos e Benefícios do Software Assurance para Licenças de Subscrição</w:t>
      </w:r>
    </w:p>
    <w:p w14:paraId="73F37BA7" w14:textId="77777777" w:rsidR="00CD7F54" w:rsidRDefault="001C03A4">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5EDBA097" w14:textId="77777777" w:rsidR="00CD7F54" w:rsidRDefault="00CD7F54">
      <w:pPr>
        <w:pStyle w:val="ProductList-Body"/>
      </w:pPr>
    </w:p>
    <w:p w14:paraId="2AACA27D" w14:textId="77777777" w:rsidR="00CD7F54" w:rsidRDefault="001C03A4">
      <w:pPr>
        <w:pStyle w:val="ProductList-ClauseHeading"/>
        <w:outlineLvl w:val="3"/>
      </w:pPr>
      <w:r>
        <w:t>4.5 Inscrição Servidor e Nuvem (SCE) - Direito de gerir OSEs no Microsoft Azure ao abrigo de Licenças de CIS Suite</w:t>
      </w:r>
    </w:p>
    <w:p w14:paraId="3BE262E3" w14:textId="77777777" w:rsidR="00CD7F54" w:rsidRDefault="001C03A4">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14:paraId="76F87142" w14:textId="77777777" w:rsidR="00CD7F54" w:rsidRDefault="001C03A4">
      <w:pPr>
        <w:pStyle w:val="ProductList-Body"/>
        <w:ind w:left="720"/>
      </w:pPr>
      <w:r>
        <w:t>• Instâncias da Máquina Virtual do Windows Server (incluindo as Instâncias implementadas no Azure HUB)</w:t>
      </w:r>
    </w:p>
    <w:p w14:paraId="341DE62A" w14:textId="77777777" w:rsidR="00CD7F54" w:rsidRDefault="001C03A4">
      <w:pPr>
        <w:pStyle w:val="ProductList-Body"/>
        <w:ind w:left="720"/>
      </w:pPr>
      <w:r>
        <w:t>• Instâncias de Serviços em Nuvem (função Web e função de trabalho)</w:t>
      </w:r>
    </w:p>
    <w:p w14:paraId="7A13B664" w14:textId="77777777" w:rsidR="00CD7F54" w:rsidRDefault="001C03A4">
      <w:pPr>
        <w:pStyle w:val="ProductList-Body"/>
        <w:ind w:left="720"/>
      </w:pPr>
      <w:r>
        <w:t>• Contas de Armazenamento</w:t>
      </w:r>
    </w:p>
    <w:p w14:paraId="61491210" w14:textId="77777777" w:rsidR="00CD7F54" w:rsidRDefault="001C03A4">
      <w:pPr>
        <w:pStyle w:val="ProductList-Body"/>
        <w:ind w:left="720"/>
      </w:pPr>
      <w:r>
        <w:t>• Bases de Dados SQL</w:t>
      </w:r>
    </w:p>
    <w:p w14:paraId="4B46D3D7" w14:textId="77777777" w:rsidR="00CD7F54" w:rsidRDefault="001C03A4">
      <w:pPr>
        <w:pStyle w:val="ProductList-Body"/>
        <w:ind w:left="720"/>
      </w:pPr>
      <w:r>
        <w:t>• Instâncias de Web sites</w:t>
      </w:r>
    </w:p>
    <w:p w14:paraId="7739CBC0" w14:textId="77777777" w:rsidR="00CD7F54" w:rsidRDefault="00CD7F54">
      <w:pPr>
        <w:pStyle w:val="ProductList-Body"/>
      </w:pPr>
    </w:p>
    <w:p w14:paraId="7F4A6D1F" w14:textId="77777777" w:rsidR="00CD7F54" w:rsidRDefault="001C03A4">
      <w:pPr>
        <w:pStyle w:val="ProductList-ClauseHeading"/>
        <w:outlineLvl w:val="3"/>
      </w:pPr>
      <w:r>
        <w:t>4.6 Oferta de Renovação da Cobertura Software Assurance para Windows Server e System Center</w:t>
      </w:r>
    </w:p>
    <w:p w14:paraId="65493F83" w14:textId="77777777" w:rsidR="00CD7F54" w:rsidRDefault="001C03A4">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7"/>
        <w:gridCol w:w="5469"/>
      </w:tblGrid>
      <w:tr w:rsidR="00CD7F54" w14:paraId="35F038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166B2B" w14:textId="77777777" w:rsidR="00CD7F54" w:rsidRDefault="001C03A4">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1A1DA5" w14:textId="77777777" w:rsidR="00CD7F54" w:rsidRDefault="001C03A4">
            <w:pPr>
              <w:pStyle w:val="ProductList-TableBody"/>
            </w:pPr>
            <w:r>
              <w:rPr>
                <w:color w:val="FFFFFF"/>
              </w:rPr>
              <w:t>Coluna B</w:t>
            </w:r>
          </w:p>
        </w:tc>
      </w:tr>
      <w:tr w:rsidR="00CD7F54" w14:paraId="5E1696EF" w14:textId="77777777">
        <w:tc>
          <w:tcPr>
            <w:tcW w:w="6120" w:type="dxa"/>
            <w:tcBorders>
              <w:top w:val="single" w:sz="4" w:space="0" w:color="000000"/>
              <w:left w:val="single" w:sz="4" w:space="0" w:color="000000"/>
              <w:bottom w:val="single" w:sz="4" w:space="0" w:color="000000"/>
              <w:right w:val="single" w:sz="4" w:space="0" w:color="000000"/>
            </w:tcBorders>
          </w:tcPr>
          <w:p w14:paraId="5BBA4638" w14:textId="77777777" w:rsidR="00CD7F54" w:rsidRDefault="001C03A4">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24AD3C" w14:textId="77777777" w:rsidR="00CD7F54" w:rsidRDefault="001C03A4">
            <w:pPr>
              <w:pStyle w:val="ProductList-TableBody"/>
            </w:pPr>
            <w:r>
              <w:t>Core Infrastructure Server Suite Standard (Licenças Core, 2 por pacote)</w:t>
            </w:r>
          </w:p>
        </w:tc>
      </w:tr>
      <w:tr w:rsidR="00CD7F54" w14:paraId="35B7913C" w14:textId="77777777">
        <w:tc>
          <w:tcPr>
            <w:tcW w:w="6120" w:type="dxa"/>
            <w:tcBorders>
              <w:top w:val="single" w:sz="4" w:space="0" w:color="000000"/>
              <w:left w:val="single" w:sz="4" w:space="0" w:color="000000"/>
              <w:bottom w:val="single" w:sz="4" w:space="0" w:color="000000"/>
              <w:right w:val="single" w:sz="4" w:space="0" w:color="000000"/>
            </w:tcBorders>
          </w:tcPr>
          <w:p w14:paraId="23A93B3F" w14:textId="77777777" w:rsidR="00CD7F54" w:rsidRDefault="001C03A4">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52B35C" w14:textId="77777777" w:rsidR="00CD7F54" w:rsidRDefault="001C03A4">
            <w:pPr>
              <w:pStyle w:val="ProductList-TableBody"/>
            </w:pPr>
            <w:r>
              <w:t>Core Infrastructure Server Suite Datacenter (Licenças Core, 2 por pacote)</w:t>
            </w:r>
          </w:p>
        </w:tc>
      </w:tr>
    </w:tbl>
    <w:p w14:paraId="5E4B8934" w14:textId="77777777" w:rsidR="00CD7F54" w:rsidRDefault="001C03A4">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14:paraId="12DB8B00"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6CCE47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04330"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408C7E48" w14:textId="77777777" w:rsidR="00CD7F54" w:rsidRDefault="00CD7F54">
      <w:pPr>
        <w:pStyle w:val="ProductList-Body"/>
      </w:pPr>
    </w:p>
    <w:p w14:paraId="68D56533" w14:textId="77777777" w:rsidR="00CD7F54" w:rsidRDefault="001C03A4">
      <w:pPr>
        <w:pStyle w:val="ProductList-Offering1HeadingNoBorder"/>
        <w:outlineLvl w:val="1"/>
      </w:pPr>
      <w:bookmarkStart w:id="65" w:name="_Sec862"/>
      <w:r>
        <w:t>Forefront</w:t>
      </w:r>
      <w:bookmarkEnd w:id="65"/>
      <w:r>
        <w:fldChar w:fldCharType="begin"/>
      </w:r>
      <w:r>
        <w:instrText xml:space="preserve"> TC "</w:instrText>
      </w:r>
      <w:bookmarkStart w:id="66" w:name="_Toc47004055"/>
      <w:r>
        <w:instrText>Forefront</w:instrText>
      </w:r>
      <w:bookmarkEnd w:id="66"/>
      <w:r>
        <w:instrText>" \l 2</w:instrText>
      </w:r>
      <w:r>
        <w:fldChar w:fldCharType="end"/>
      </w:r>
    </w:p>
    <w:p w14:paraId="5D983595" w14:textId="77777777" w:rsidR="00CD7F54" w:rsidRDefault="001C03A4">
      <w:pPr>
        <w:pStyle w:val="ProductList-Offering1SubSection"/>
        <w:outlineLvl w:val="2"/>
      </w:pPr>
      <w:bookmarkStart w:id="67" w:name="_Sec863"/>
      <w:r>
        <w:t>1. Disponibilidade do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D7F54" w14:paraId="6C99AB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4C9016" w14:textId="77777777" w:rsidR="00CD7F54" w:rsidRDefault="001C03A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0789B" w14:textId="77777777" w:rsidR="00CD7F54" w:rsidRDefault="001C03A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F9945" w14:textId="77777777" w:rsidR="00CD7F54" w:rsidRDefault="001C03A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7A011" w14:textId="77777777" w:rsidR="00CD7F54" w:rsidRDefault="001C03A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48843" w14:textId="77777777" w:rsidR="00CD7F54" w:rsidRDefault="001C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C553E"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F22BD"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45FC2"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A9108"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ACDFA"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CC324"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C171552"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7F54" w14:paraId="2731CA9B" w14:textId="77777777">
        <w:tc>
          <w:tcPr>
            <w:tcW w:w="4160" w:type="dxa"/>
            <w:tcBorders>
              <w:top w:val="single" w:sz="6" w:space="0" w:color="FFFFFF"/>
              <w:left w:val="none" w:sz="4" w:space="0" w:color="BFBFBF"/>
              <w:bottom w:val="none" w:sz="4" w:space="0" w:color="BFBFBF"/>
              <w:right w:val="none" w:sz="4" w:space="0" w:color="6E6E6E"/>
            </w:tcBorders>
          </w:tcPr>
          <w:p w14:paraId="5E44F242" w14:textId="77777777" w:rsidR="00CD7F54" w:rsidRDefault="001C03A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60EBFA5" w14:textId="77777777" w:rsidR="00CD7F54" w:rsidRDefault="001C03A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EDAE579" w14:textId="77777777" w:rsidR="00CD7F54" w:rsidRDefault="001C03A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EA22634" w14:textId="77777777" w:rsidR="00CD7F54" w:rsidRDefault="001C03A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DA06B29" w14:textId="77777777" w:rsidR="00CD7F54" w:rsidRDefault="001C03A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BEEAB"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FE9D2"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9CCA4"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CA7FD"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56AC8"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E344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8556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C3662E4" w14:textId="77777777" w:rsidR="00CD7F54" w:rsidRDefault="001C03A4">
      <w:pPr>
        <w:pStyle w:val="ProductList-Offering1SubSection"/>
        <w:outlineLvl w:val="2"/>
      </w:pPr>
      <w:bookmarkStart w:id="68" w:name="_Sec864"/>
      <w:r>
        <w:t>2. Condições do Produto</w:t>
      </w:r>
      <w:bookmarkEnd w:id="68"/>
    </w:p>
    <w:tbl>
      <w:tblPr>
        <w:tblStyle w:val="PURTable"/>
        <w:tblW w:w="0" w:type="dxa"/>
        <w:tblLook w:val="04A0" w:firstRow="1" w:lastRow="0" w:firstColumn="1" w:lastColumn="0" w:noHBand="0" w:noVBand="1"/>
      </w:tblPr>
      <w:tblGrid>
        <w:gridCol w:w="3645"/>
        <w:gridCol w:w="3639"/>
        <w:gridCol w:w="3632"/>
      </w:tblGrid>
      <w:tr w:rsidR="00CD7F54" w14:paraId="729BD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CA2B7" w14:textId="77777777" w:rsidR="00CD7F54" w:rsidRDefault="001C03A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17B10D0"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0B63B" w14:textId="77777777" w:rsidR="00CD7F54" w:rsidRDefault="001C03A4">
            <w:pPr>
              <w:pStyle w:val="ProductList-TableBody"/>
            </w:pPr>
            <w:r>
              <w:rPr>
                <w:color w:val="404040"/>
              </w:rPr>
              <w:t>Edições Anteriores: N/A</w:t>
            </w:r>
          </w:p>
        </w:tc>
      </w:tr>
      <w:tr w:rsidR="00CD7F54" w14:paraId="4D173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61EB1" w14:textId="77777777" w:rsidR="00CD7F54" w:rsidRDefault="001C03A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4569F"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F3C084C" w14:textId="77777777" w:rsidR="00CD7F54" w:rsidRDefault="001C03A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D7F54" w14:paraId="46844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FA6EA" w14:textId="77777777" w:rsidR="00CD7F54" w:rsidRDefault="001C03A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32345"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CD3C1" w14:textId="77777777" w:rsidR="00CD7F54" w:rsidRDefault="001C03A4">
            <w:pPr>
              <w:pStyle w:val="ProductList-TableBody"/>
            </w:pPr>
            <w:r>
              <w:rPr>
                <w:color w:val="404040"/>
              </w:rPr>
              <w:t>Redução Elegível: N/A</w:t>
            </w:r>
          </w:p>
        </w:tc>
      </w:tr>
      <w:tr w:rsidR="00CD7F54" w14:paraId="3538B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7A571" w14:textId="77777777" w:rsidR="00CD7F54" w:rsidRDefault="001C03A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2BC97"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9ACD8" w14:textId="77777777" w:rsidR="00CD7F54" w:rsidRDefault="001C03A4">
            <w:pPr>
              <w:pStyle w:val="ProductList-TableBody"/>
            </w:pPr>
            <w:r>
              <w:rPr>
                <w:color w:val="404040"/>
              </w:rPr>
              <w:t>True Up Elegível: N/A</w:t>
            </w:r>
          </w:p>
        </w:tc>
      </w:tr>
      <w:tr w:rsidR="00CD7F54" w14:paraId="187F7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C445A" w14:textId="77777777" w:rsidR="00CD7F54" w:rsidRDefault="001C03A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7171F"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EE5B7" w14:textId="77777777" w:rsidR="00CD7F54" w:rsidRDefault="00CD7F54">
            <w:pPr>
              <w:pStyle w:val="ProductList-TableBody"/>
            </w:pPr>
          </w:p>
        </w:tc>
      </w:tr>
    </w:tbl>
    <w:p w14:paraId="6CBB1A57" w14:textId="77777777" w:rsidR="00CD7F54" w:rsidRDefault="00CD7F54">
      <w:pPr>
        <w:pStyle w:val="ProductList-Body"/>
      </w:pPr>
    </w:p>
    <w:p w14:paraId="60EE5D89" w14:textId="77777777" w:rsidR="00CD7F54" w:rsidRDefault="001C03A4">
      <w:pPr>
        <w:pStyle w:val="ProductList-ClauseHeading"/>
        <w:outlineLvl w:val="3"/>
      </w:pPr>
      <w:r>
        <w:t>2.1 Forefront Identity Manager 2010 – Windows Live Edition</w:t>
      </w:r>
    </w:p>
    <w:p w14:paraId="33873A32" w14:textId="77777777" w:rsidR="00CD7F54" w:rsidRDefault="001C03A4">
      <w:pPr>
        <w:pStyle w:val="ProductList-Body"/>
      </w:pPr>
      <w:r>
        <w:t>Forefront Identity Manager 2010 – Windows Live Edition é a versão seguinte para o Identity Lifecycle Manager 2007 – Windows Live Edition.</w:t>
      </w:r>
    </w:p>
    <w:p w14:paraId="65D05971" w14:textId="77777777" w:rsidR="00CD7F54" w:rsidRDefault="001C03A4">
      <w:pPr>
        <w:pStyle w:val="ProductList-Offering1SubSection"/>
        <w:outlineLvl w:val="2"/>
      </w:pPr>
      <w:bookmarkStart w:id="69" w:name="_Sec865"/>
      <w:r>
        <w:t>3. Direitos de Utilização</w:t>
      </w:r>
      <w:bookmarkEnd w:id="69"/>
    </w:p>
    <w:tbl>
      <w:tblPr>
        <w:tblStyle w:val="PURTable"/>
        <w:tblW w:w="0" w:type="dxa"/>
        <w:tblLook w:val="04A0" w:firstRow="1" w:lastRow="0" w:firstColumn="1" w:lastColumn="0" w:noHBand="0" w:noVBand="1"/>
      </w:tblPr>
      <w:tblGrid>
        <w:gridCol w:w="3650"/>
        <w:gridCol w:w="3645"/>
        <w:gridCol w:w="3621"/>
      </w:tblGrid>
      <w:tr w:rsidR="00CD7F54" w14:paraId="39E75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4369F" w14:textId="77777777" w:rsidR="00CD7F54" w:rsidRDefault="001C03A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0DB01AD3" w14:textId="77777777" w:rsidR="00CD7F54" w:rsidRDefault="001C03A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801D8CF" w14:textId="77777777" w:rsidR="00CD7F54" w:rsidRDefault="001C03A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D7F54" w14:paraId="40B4E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D119B" w14:textId="77777777" w:rsidR="00CD7F54" w:rsidRDefault="001C03A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95036" w14:textId="77777777" w:rsidR="00CD7F54" w:rsidRDefault="001C03A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6E67B" w14:textId="77777777" w:rsidR="00CD7F54" w:rsidRDefault="001C03A4">
            <w:pPr>
              <w:pStyle w:val="ProductList-TableBody"/>
            </w:pPr>
            <w:r>
              <w:rPr>
                <w:color w:val="404040"/>
              </w:rPr>
              <w:t>Tecnologias Incluídas: N/A</w:t>
            </w:r>
          </w:p>
        </w:tc>
      </w:tr>
      <w:tr w:rsidR="00CD7F54" w14:paraId="1B922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E2A18" w14:textId="77777777" w:rsidR="00CD7F54" w:rsidRDefault="001C03A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1E1E4"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3B562" w14:textId="77777777" w:rsidR="00CD7F54" w:rsidRDefault="00CD7F54">
            <w:pPr>
              <w:pStyle w:val="ProductList-TableBody"/>
            </w:pPr>
          </w:p>
        </w:tc>
      </w:tr>
    </w:tbl>
    <w:p w14:paraId="507C0511" w14:textId="77777777" w:rsidR="00CD7F54" w:rsidRDefault="00CD7F54">
      <w:pPr>
        <w:pStyle w:val="ProductList-Body"/>
      </w:pPr>
    </w:p>
    <w:p w14:paraId="40DB3AB0" w14:textId="77777777" w:rsidR="00CD7F54" w:rsidRDefault="001C03A4">
      <w:pPr>
        <w:pStyle w:val="ProductList-ClauseHeading"/>
        <w:outlineLvl w:val="3"/>
      </w:pPr>
      <w:r>
        <w:t>3.1 Importar dados de identidade: Forefront Identity Manager 2010 R2 Windows Live Edition</w:t>
      </w:r>
    </w:p>
    <w:p w14:paraId="35673FCA" w14:textId="77777777" w:rsidR="00CD7F54" w:rsidRDefault="001C03A4">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14:paraId="5506F7A8" w14:textId="77777777" w:rsidR="00CD7F54" w:rsidRDefault="00CD7F54">
      <w:pPr>
        <w:pStyle w:val="ProductList-Body"/>
      </w:pPr>
    </w:p>
    <w:p w14:paraId="0757C89E" w14:textId="77777777" w:rsidR="00CD7F54" w:rsidRDefault="001C03A4">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CD7F54" w14:paraId="55E60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B80E0B" w14:textId="77777777" w:rsidR="00CD7F54" w:rsidRDefault="001C03A4">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28FFA220" w14:textId="77777777" w:rsidR="00CD7F54" w:rsidRDefault="00CD7F5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FB6F34" w14:textId="77777777" w:rsidR="00CD7F54" w:rsidRDefault="00CD7F54">
            <w:pPr>
              <w:pStyle w:val="ProductList-TableBody"/>
            </w:pPr>
          </w:p>
        </w:tc>
      </w:tr>
    </w:tbl>
    <w:p w14:paraId="747FBA1B" w14:textId="77777777" w:rsidR="00CD7F54" w:rsidRDefault="001C03A4">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1"/>
        <w:gridCol w:w="3652"/>
        <w:gridCol w:w="3623"/>
      </w:tblGrid>
      <w:tr w:rsidR="00CD7F54" w14:paraId="63D02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394CB" w14:textId="77777777" w:rsidR="00CD7F54" w:rsidRDefault="001C03A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01AAC" w14:textId="77777777" w:rsidR="00CD7F54" w:rsidRDefault="001C03A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BF3AE" w14:textId="77777777" w:rsidR="00CD7F54" w:rsidRDefault="001C03A4">
            <w:pPr>
              <w:pStyle w:val="ProductList-TableBody"/>
            </w:pPr>
            <w:r>
              <w:rPr>
                <w:color w:val="404040"/>
              </w:rPr>
              <w:t>Direitos de Ativação Pós-falha: N/A</w:t>
            </w:r>
          </w:p>
        </w:tc>
      </w:tr>
      <w:tr w:rsidR="00CD7F54" w14:paraId="7765D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1543" w14:textId="77777777" w:rsidR="00CD7F54" w:rsidRDefault="001C03A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08866" w14:textId="77777777" w:rsidR="00CD7F54" w:rsidRDefault="001C03A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DA1D2" w14:textId="77777777" w:rsidR="00CD7F54" w:rsidRDefault="001C03A4">
            <w:pPr>
              <w:pStyle w:val="ProductList-TableBody"/>
            </w:pPr>
            <w:r>
              <w:rPr>
                <w:color w:val="404040"/>
              </w:rPr>
              <w:t>Direitos de Roaming: N/A</w:t>
            </w:r>
          </w:p>
        </w:tc>
      </w:tr>
      <w:tr w:rsidR="00CD7F54" w14:paraId="706E1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73E38" w14:textId="77777777" w:rsidR="00CD7F54" w:rsidRDefault="001C03A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AB831" w14:textId="77777777" w:rsidR="00CD7F54" w:rsidRDefault="001C03A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92570" w14:textId="77777777" w:rsidR="00CD7F54" w:rsidRDefault="00CD7F54">
            <w:pPr>
              <w:pStyle w:val="ProductList-TableBody"/>
            </w:pPr>
          </w:p>
        </w:tc>
      </w:tr>
    </w:tbl>
    <w:p w14:paraId="4AF2A813"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1CAE47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6C707"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64F9481F" w14:textId="77777777" w:rsidR="00CD7F54" w:rsidRDefault="00CD7F54">
      <w:pPr>
        <w:pStyle w:val="ProductList-Body"/>
      </w:pPr>
    </w:p>
    <w:p w14:paraId="4A50B291" w14:textId="77777777" w:rsidR="00CD7F54" w:rsidRDefault="001C03A4">
      <w:pPr>
        <w:pStyle w:val="ProductList-Offering1HeadingNoBorder"/>
        <w:outlineLvl w:val="1"/>
      </w:pPr>
      <w:bookmarkStart w:id="71" w:name="_Sec610"/>
      <w:r>
        <w:t>Microsoft Dynamics 365 No Local</w:t>
      </w:r>
      <w:bookmarkEnd w:id="71"/>
      <w:r>
        <w:fldChar w:fldCharType="begin"/>
      </w:r>
      <w:r>
        <w:instrText xml:space="preserve"> TC "</w:instrText>
      </w:r>
      <w:bookmarkStart w:id="72" w:name="_Toc47004056"/>
      <w:r>
        <w:instrText>Microsoft Dynamics 365 No Local</w:instrText>
      </w:r>
      <w:bookmarkEnd w:id="72"/>
      <w:r>
        <w:instrText>" \l 2</w:instrText>
      </w:r>
      <w:r>
        <w:fldChar w:fldCharType="end"/>
      </w:r>
    </w:p>
    <w:p w14:paraId="14DF2E55" w14:textId="77777777" w:rsidR="00CD7F54" w:rsidRDefault="001C03A4">
      <w:pPr>
        <w:pStyle w:val="ProductList-Offering1SubSection"/>
        <w:outlineLvl w:val="2"/>
      </w:pPr>
      <w:bookmarkStart w:id="73" w:name="_Sec679"/>
      <w:r>
        <w:t>1. Disponibilidade do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D7F54" w14:paraId="246D3D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013B8F" w14:textId="77777777" w:rsidR="00CD7F54" w:rsidRDefault="001C03A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6BE22" w14:textId="77777777" w:rsidR="00CD7F54" w:rsidRDefault="001C03A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8E862" w14:textId="77777777" w:rsidR="00CD7F54" w:rsidRDefault="001C03A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7BCC2" w14:textId="77777777" w:rsidR="00CD7F54" w:rsidRDefault="001C03A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1516C" w14:textId="77777777" w:rsidR="00CD7F54" w:rsidRDefault="001C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D41C5"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122D9"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2911D"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5B471"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821A7"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FCBE6"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E144A"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7F54" w14:paraId="2617BCF9" w14:textId="77777777">
        <w:tc>
          <w:tcPr>
            <w:tcW w:w="4160" w:type="dxa"/>
            <w:tcBorders>
              <w:top w:val="single" w:sz="6" w:space="0" w:color="FFFFFF"/>
              <w:left w:val="none" w:sz="4" w:space="0" w:color="6E6E6E"/>
              <w:bottom w:val="dashed" w:sz="4" w:space="0" w:color="BFBFBF"/>
              <w:right w:val="none" w:sz="4" w:space="0" w:color="6E6E6E"/>
            </w:tcBorders>
          </w:tcPr>
          <w:p w14:paraId="0DE27F7E" w14:textId="77777777" w:rsidR="00CD7F54" w:rsidRDefault="001C03A4">
            <w:pPr>
              <w:pStyle w:val="ProductList-TableBody"/>
            </w:pPr>
            <w:r>
              <w:t>CAL do Dynamics 365 Team Members No Local</w:t>
            </w:r>
            <w:r>
              <w:fldChar w:fldCharType="begin"/>
            </w:r>
            <w:r>
              <w:instrText xml:space="preserve"> XE "CAL do Dynamics 365 Team Members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4541C01E" w14:textId="77777777" w:rsidR="00CD7F54" w:rsidRDefault="001C03A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6741359" w14:textId="77777777" w:rsidR="00CD7F54" w:rsidRDefault="001C0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16E5A5" w14:textId="77777777" w:rsidR="00CD7F54" w:rsidRDefault="001C0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74BA24"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5D0B0"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3F96E"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4D6CB"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0D786"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92F3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4E41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F060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D7F54" w14:paraId="7D451284" w14:textId="77777777">
        <w:tc>
          <w:tcPr>
            <w:tcW w:w="4160" w:type="dxa"/>
            <w:tcBorders>
              <w:top w:val="dashed" w:sz="4" w:space="0" w:color="BFBFBF"/>
              <w:left w:val="none" w:sz="4" w:space="0" w:color="6E6E6E"/>
              <w:bottom w:val="dashed" w:sz="4" w:space="0" w:color="BFBFBF"/>
              <w:right w:val="none" w:sz="4" w:space="0" w:color="6E6E6E"/>
            </w:tcBorders>
          </w:tcPr>
          <w:p w14:paraId="77B9624A" w14:textId="77777777" w:rsidR="00CD7F54" w:rsidRDefault="001C03A4">
            <w:pPr>
              <w:pStyle w:val="ProductList-TableBody"/>
            </w:pPr>
            <w:r>
              <w:t xml:space="preserve">CAL do Dynamics 365 Customer Service No Local </w:t>
            </w:r>
            <w:r>
              <w:fldChar w:fldCharType="begin"/>
            </w:r>
            <w:r>
              <w:instrText xml:space="preserve"> XE "CAL do Dynamics 365 Customer Service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1DFC95D0" w14:textId="77777777" w:rsidR="00CD7F54" w:rsidRDefault="001C03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E0C19CF" w14:textId="77777777" w:rsidR="00CD7F54" w:rsidRDefault="001C0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4724D1" w14:textId="77777777" w:rsidR="00CD7F54" w:rsidRDefault="001C0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5C4144" w14:textId="77777777" w:rsidR="00CD7F54" w:rsidRDefault="001C03A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0914A"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29795"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DDE7C"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D0D18"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C279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7857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8670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D7F54" w14:paraId="7EADC34C" w14:textId="77777777">
        <w:tc>
          <w:tcPr>
            <w:tcW w:w="4160" w:type="dxa"/>
            <w:tcBorders>
              <w:top w:val="dashed" w:sz="4" w:space="0" w:color="BFBFBF"/>
              <w:left w:val="none" w:sz="4" w:space="0" w:color="6E6E6E"/>
              <w:bottom w:val="dashed" w:sz="4" w:space="0" w:color="9F9F9F"/>
              <w:right w:val="none" w:sz="4" w:space="0" w:color="6E6E6E"/>
            </w:tcBorders>
          </w:tcPr>
          <w:p w14:paraId="5DE43AC7" w14:textId="77777777" w:rsidR="00CD7F54" w:rsidRDefault="001C03A4">
            <w:pPr>
              <w:pStyle w:val="ProductList-TableBody"/>
            </w:pPr>
            <w:r>
              <w:t>CAL do Dynamics 365 Sales No Local</w:t>
            </w:r>
            <w:r>
              <w:fldChar w:fldCharType="begin"/>
            </w:r>
            <w:r>
              <w:instrText xml:space="preserve"> XE "CAL do Dynamics 365 Sales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14:paraId="17AFC2A1" w14:textId="77777777" w:rsidR="00CD7F54" w:rsidRDefault="001C03A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CCA6843" w14:textId="77777777" w:rsidR="00CD7F54" w:rsidRDefault="001C03A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C0EC103" w14:textId="77777777" w:rsidR="00CD7F54" w:rsidRDefault="001C03A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D0F4E6F"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0B099"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3A0DE"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F42D4"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3CB95"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5E3A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C47C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B692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D7F54" w14:paraId="104EBA61" w14:textId="77777777">
        <w:tc>
          <w:tcPr>
            <w:tcW w:w="4160" w:type="dxa"/>
            <w:tcBorders>
              <w:top w:val="dashed" w:sz="4" w:space="0" w:color="9F9F9F"/>
              <w:left w:val="none" w:sz="4" w:space="0" w:color="6E6E6E"/>
              <w:bottom w:val="dashed" w:sz="4" w:space="0" w:color="BFBFBF"/>
              <w:right w:val="none" w:sz="4" w:space="0" w:color="6E6E6E"/>
            </w:tcBorders>
          </w:tcPr>
          <w:p w14:paraId="6B2A3B69" w14:textId="77777777" w:rsidR="00CD7F54" w:rsidRDefault="001C03A4">
            <w:pPr>
              <w:pStyle w:val="ProductList-TableBody"/>
            </w:pPr>
            <w:r>
              <w:t>CAL do Dynamics 365 Operations No Local</w:t>
            </w:r>
            <w:r>
              <w:fldChar w:fldCharType="begin"/>
            </w:r>
            <w:r>
              <w:instrText xml:space="preserve"> XE "CAL do Dynamics 365 Operations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14:paraId="4E360E46" w14:textId="77777777" w:rsidR="00CD7F54" w:rsidRDefault="001C03A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ACE7943" w14:textId="77777777" w:rsidR="00CD7F54" w:rsidRDefault="001C03A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E0EAD0C" w14:textId="77777777" w:rsidR="00CD7F54" w:rsidRDefault="00CD7F5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411778F"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46664"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8E211"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59AEB"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4DCB3"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382C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C5FF8"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AAF9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4EA3485A" w14:textId="77777777">
        <w:tc>
          <w:tcPr>
            <w:tcW w:w="4160" w:type="dxa"/>
            <w:tcBorders>
              <w:top w:val="dashed" w:sz="4" w:space="0" w:color="BFBFBF"/>
              <w:left w:val="none" w:sz="4" w:space="0" w:color="6E6E6E"/>
              <w:bottom w:val="dashed" w:sz="4" w:space="0" w:color="BFBFBF"/>
              <w:right w:val="none" w:sz="4" w:space="0" w:color="6E6E6E"/>
            </w:tcBorders>
          </w:tcPr>
          <w:p w14:paraId="3750C739" w14:textId="77777777" w:rsidR="00CD7F54" w:rsidRDefault="001C03A4">
            <w:pPr>
              <w:pStyle w:val="ProductList-TableBody"/>
            </w:pPr>
            <w:r>
              <w:t>CAL do Dynamics 365 Operations Activity No Local</w:t>
            </w:r>
            <w:r>
              <w:fldChar w:fldCharType="begin"/>
            </w:r>
            <w:r>
              <w:instrText xml:space="preserve"> XE "CAL do Dynamics 365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14:paraId="30F7A116" w14:textId="77777777" w:rsidR="00CD7F54" w:rsidRDefault="001C03A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6EB987E" w14:textId="77777777" w:rsidR="00CD7F54" w:rsidRDefault="001C03A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745E8E6"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049234"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995C8"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3D8AB"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C0F1C"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C69BB"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10C7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90447"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6151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2CFE5421" w14:textId="77777777">
        <w:tc>
          <w:tcPr>
            <w:tcW w:w="4160" w:type="dxa"/>
            <w:tcBorders>
              <w:top w:val="dashed" w:sz="4" w:space="0" w:color="BFBFBF"/>
              <w:left w:val="none" w:sz="4" w:space="0" w:color="6E6E6E"/>
              <w:bottom w:val="dashed" w:sz="4" w:space="0" w:color="BFBFBF"/>
              <w:right w:val="none" w:sz="4" w:space="0" w:color="6E6E6E"/>
            </w:tcBorders>
          </w:tcPr>
          <w:p w14:paraId="691B855A" w14:textId="77777777" w:rsidR="00CD7F54" w:rsidRDefault="001C03A4">
            <w:pPr>
              <w:pStyle w:val="ProductList-TableBody"/>
            </w:pPr>
            <w:r>
              <w:t>CAL do Dynamics 365 Operations Device No Local</w:t>
            </w:r>
            <w:r>
              <w:fldChar w:fldCharType="begin"/>
            </w:r>
            <w:r>
              <w:instrText xml:space="preserve"> XE "CAL do Dynamics 365 Operations Device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5FD7B3AC" w14:textId="77777777" w:rsidR="00CD7F54" w:rsidRDefault="001C03A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114AF7D" w14:textId="77777777" w:rsidR="00CD7F54" w:rsidRDefault="001C03A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19D3EBA"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7C4A33"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75E31"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56B92"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C9DD9"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0778D"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767B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39FE5"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9CCB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7048B1FA" w14:textId="77777777">
        <w:tc>
          <w:tcPr>
            <w:tcW w:w="4160" w:type="dxa"/>
            <w:tcBorders>
              <w:top w:val="dashed" w:sz="4" w:space="0" w:color="BFBFBF"/>
              <w:left w:val="none" w:sz="4" w:space="0" w:color="6E6E6E"/>
              <w:bottom w:val="none" w:sz="4" w:space="0" w:color="BFBFBF"/>
              <w:right w:val="none" w:sz="4" w:space="0" w:color="6E6E6E"/>
            </w:tcBorders>
          </w:tcPr>
          <w:p w14:paraId="33EE47D0" w14:textId="77777777" w:rsidR="00CD7F54" w:rsidRDefault="001C03A4">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45B786" w14:textId="77777777" w:rsidR="00CD7F54" w:rsidRDefault="001C03A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89E7C07" w14:textId="77777777" w:rsidR="00CD7F54" w:rsidRDefault="001C03A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308E50B" w14:textId="77777777" w:rsidR="00CD7F54" w:rsidRDefault="00CD7F5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747C24B"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59548"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CC36C"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1DF07"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5CC62"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EB85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21121"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81C0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FE0B7E3" w14:textId="77777777" w:rsidR="00CD7F54" w:rsidRDefault="001C03A4">
      <w:pPr>
        <w:pStyle w:val="ProductList-Offering1SubSection"/>
        <w:outlineLvl w:val="2"/>
      </w:pPr>
      <w:bookmarkStart w:id="74" w:name="_Sec735"/>
      <w:r>
        <w:t>2. Condições do Produto</w:t>
      </w:r>
      <w:bookmarkEnd w:id="74"/>
    </w:p>
    <w:tbl>
      <w:tblPr>
        <w:tblStyle w:val="PURTable"/>
        <w:tblW w:w="0" w:type="dxa"/>
        <w:tblLook w:val="04A0" w:firstRow="1" w:lastRow="0" w:firstColumn="1" w:lastColumn="0" w:noHBand="0" w:noVBand="1"/>
      </w:tblPr>
      <w:tblGrid>
        <w:gridCol w:w="3645"/>
        <w:gridCol w:w="3639"/>
        <w:gridCol w:w="3632"/>
      </w:tblGrid>
      <w:tr w:rsidR="00CD7F54" w14:paraId="0AF6C8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B40E0" w14:textId="77777777" w:rsidR="00CD7F54" w:rsidRDefault="001C03A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3F4C12A"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368C3" w14:textId="77777777" w:rsidR="00CD7F54" w:rsidRDefault="001C03A4">
            <w:pPr>
              <w:pStyle w:val="ProductList-TableBody"/>
            </w:pPr>
            <w:r>
              <w:rPr>
                <w:color w:val="404040"/>
              </w:rPr>
              <w:t>Edições Anteriores: N/A</w:t>
            </w:r>
          </w:p>
        </w:tc>
      </w:tr>
      <w:tr w:rsidR="00CD7F54" w14:paraId="76C83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736F5" w14:textId="77777777" w:rsidR="00CD7F54" w:rsidRDefault="001C03A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4209B"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53BEB7" w14:textId="77777777" w:rsidR="00CD7F54" w:rsidRDefault="001C03A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D7F54" w14:paraId="76DC3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F5F4A" w14:textId="77777777" w:rsidR="00CD7F54" w:rsidRDefault="001C03A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79D15"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20A90" w14:textId="77777777" w:rsidR="00CD7F54" w:rsidRDefault="001C03A4">
            <w:pPr>
              <w:pStyle w:val="ProductList-TableBody"/>
            </w:pPr>
            <w:r>
              <w:rPr>
                <w:color w:val="404040"/>
              </w:rPr>
              <w:t>Redução Elegível: N/A</w:t>
            </w:r>
          </w:p>
        </w:tc>
      </w:tr>
      <w:tr w:rsidR="00CD7F54" w14:paraId="7C972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9602E" w14:textId="77777777" w:rsidR="00CD7F54" w:rsidRDefault="001C03A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BAB6F"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CC2B9" w14:textId="77777777" w:rsidR="00CD7F54" w:rsidRDefault="001C03A4">
            <w:pPr>
              <w:pStyle w:val="ProductList-TableBody"/>
            </w:pPr>
            <w:r>
              <w:rPr>
                <w:color w:val="404040"/>
              </w:rPr>
              <w:t>True Up Elegível: N/A</w:t>
            </w:r>
          </w:p>
        </w:tc>
      </w:tr>
      <w:tr w:rsidR="00CD7F54" w14:paraId="799E1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BA8FE" w14:textId="77777777" w:rsidR="00CD7F54" w:rsidRDefault="001C03A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EE885"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B24C3" w14:textId="77777777" w:rsidR="00CD7F54" w:rsidRDefault="00CD7F54">
            <w:pPr>
              <w:pStyle w:val="ProductList-TableBody"/>
            </w:pPr>
          </w:p>
        </w:tc>
      </w:tr>
    </w:tbl>
    <w:p w14:paraId="41C343F4" w14:textId="77777777" w:rsidR="00CD7F54" w:rsidRDefault="001C03A4">
      <w:pPr>
        <w:pStyle w:val="ProductList-Offering1SubSection"/>
        <w:outlineLvl w:val="2"/>
      </w:pPr>
      <w:bookmarkStart w:id="75" w:name="_Sec790"/>
      <w:r>
        <w:t>3. Direitos de Utilização</w:t>
      </w:r>
      <w:bookmarkEnd w:id="75"/>
    </w:p>
    <w:tbl>
      <w:tblPr>
        <w:tblStyle w:val="PURTable"/>
        <w:tblW w:w="0" w:type="dxa"/>
        <w:tblLook w:val="04A0" w:firstRow="1" w:lastRow="0" w:firstColumn="1" w:lastColumn="0" w:noHBand="0" w:noVBand="1"/>
      </w:tblPr>
      <w:tblGrid>
        <w:gridCol w:w="3656"/>
        <w:gridCol w:w="3642"/>
        <w:gridCol w:w="3618"/>
      </w:tblGrid>
      <w:tr w:rsidR="00CD7F54" w14:paraId="43556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2C812" w14:textId="77777777" w:rsidR="00CD7F54" w:rsidRDefault="001C03A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A9251FA" w14:textId="77777777" w:rsidR="00CD7F54" w:rsidRDefault="001C03A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A5FABF9" w14:textId="77777777" w:rsidR="00CD7F54" w:rsidRDefault="001C03A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D7F54" w14:paraId="117798F3" w14:textId="77777777">
        <w:tc>
          <w:tcPr>
            <w:tcW w:w="4040" w:type="dxa"/>
            <w:tcBorders>
              <w:top w:val="single" w:sz="4" w:space="0" w:color="000000"/>
              <w:left w:val="single" w:sz="4" w:space="0" w:color="000000"/>
              <w:bottom w:val="single" w:sz="4" w:space="0" w:color="000000"/>
              <w:right w:val="single" w:sz="4" w:space="0" w:color="000000"/>
            </w:tcBorders>
          </w:tcPr>
          <w:p w14:paraId="3F339D85" w14:textId="77777777" w:rsidR="00CD7F54" w:rsidRDefault="001C03A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A2EC7CA" w14:textId="77777777" w:rsidR="00CD7F54" w:rsidRDefault="001C03A4">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36D5F" w14:textId="77777777" w:rsidR="00CD7F54" w:rsidRDefault="001C03A4">
            <w:pPr>
              <w:pStyle w:val="ProductList-TableBody"/>
            </w:pPr>
            <w:r>
              <w:rPr>
                <w:color w:val="404040"/>
              </w:rPr>
              <w:t>Tecnologias Incluídas: N/A</w:t>
            </w:r>
          </w:p>
        </w:tc>
      </w:tr>
      <w:tr w:rsidR="00CD7F54" w14:paraId="54FC21D8" w14:textId="77777777">
        <w:tc>
          <w:tcPr>
            <w:tcW w:w="4040" w:type="dxa"/>
            <w:tcBorders>
              <w:top w:val="single" w:sz="4" w:space="0" w:color="000000"/>
              <w:left w:val="single" w:sz="4" w:space="0" w:color="000000"/>
              <w:bottom w:val="single" w:sz="4" w:space="0" w:color="000000"/>
              <w:right w:val="single" w:sz="4" w:space="0" w:color="000000"/>
            </w:tcBorders>
          </w:tcPr>
          <w:p w14:paraId="34336809" w14:textId="77777777" w:rsidR="00CD7F54" w:rsidRDefault="001C03A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AFF3B"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E4BBC" w14:textId="77777777" w:rsidR="00CD7F54" w:rsidRDefault="00CD7F54">
            <w:pPr>
              <w:pStyle w:val="ProductList-TableBody"/>
            </w:pPr>
          </w:p>
        </w:tc>
      </w:tr>
    </w:tbl>
    <w:p w14:paraId="67AB3E4C" w14:textId="77777777" w:rsidR="00CD7F54" w:rsidRDefault="00CD7F54">
      <w:pPr>
        <w:pStyle w:val="ProductList-Body"/>
      </w:pPr>
    </w:p>
    <w:p w14:paraId="2F81D9DA" w14:textId="77777777" w:rsidR="00CD7F54" w:rsidRDefault="001C03A4">
      <w:pPr>
        <w:pStyle w:val="ProductList-ClauseHeading"/>
        <w:outlineLvl w:val="3"/>
      </w:pPr>
      <w:r>
        <w:t>3.1 Acesso ao Software Dynamics 365 On-premises Server</w:t>
      </w:r>
    </w:p>
    <w:tbl>
      <w:tblPr>
        <w:tblStyle w:val="PURTable"/>
        <w:tblW w:w="0" w:type="dxa"/>
        <w:tblLook w:val="04A0" w:firstRow="1" w:lastRow="0" w:firstColumn="1" w:lastColumn="0" w:noHBand="0" w:noVBand="1"/>
      </w:tblPr>
      <w:tblGrid>
        <w:gridCol w:w="5452"/>
        <w:gridCol w:w="5464"/>
      </w:tblGrid>
      <w:tr w:rsidR="00CD7F54" w14:paraId="7A529178"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38F5DC8" w14:textId="77777777" w:rsidR="00CD7F54" w:rsidRDefault="001C03A4">
            <w:pPr>
              <w:pStyle w:val="ProductList-TableBody"/>
            </w:pPr>
            <w:r>
              <w:rPr>
                <w:color w:val="FFFFFF"/>
              </w:rPr>
              <w:t>Licença</w:t>
            </w:r>
          </w:p>
        </w:tc>
        <w:tc>
          <w:tcPr>
            <w:tcW w:w="6120" w:type="dxa"/>
            <w:shd w:val="clear" w:color="auto" w:fill="0072C6"/>
          </w:tcPr>
          <w:p w14:paraId="4E0D9679" w14:textId="77777777" w:rsidR="00CD7F54" w:rsidRDefault="001C03A4">
            <w:pPr>
              <w:pStyle w:val="ProductList-TableBody"/>
            </w:pPr>
            <w:r>
              <w:rPr>
                <w:color w:val="FFFFFF"/>
              </w:rPr>
              <w:t>Direito de acesso ao servidor</w:t>
            </w:r>
          </w:p>
        </w:tc>
      </w:tr>
      <w:tr w:rsidR="00CD7F54" w14:paraId="2E4DBC67" w14:textId="77777777">
        <w:tc>
          <w:tcPr>
            <w:tcW w:w="6120" w:type="dxa"/>
            <w:tcBorders>
              <w:left w:val="single" w:sz="4" w:space="0" w:color="000000"/>
              <w:bottom w:val="single" w:sz="4" w:space="0" w:color="000000"/>
              <w:right w:val="single" w:sz="4" w:space="0" w:color="000000"/>
            </w:tcBorders>
          </w:tcPr>
          <w:p w14:paraId="4CA3AFEA" w14:textId="77777777" w:rsidR="00CD7F54" w:rsidRDefault="001C03A4">
            <w:pPr>
              <w:pStyle w:val="ProductList-TableBody"/>
            </w:pPr>
            <w:r>
              <w:t>CAL do Dynamics 365 Team Members No Local</w:t>
            </w:r>
            <w:r>
              <w:fldChar w:fldCharType="begin"/>
            </w:r>
            <w:r>
              <w:instrText xml:space="preserve"> XE "CAL do Dynamics 365 Team Members No Local" </w:instrText>
            </w:r>
            <w:r>
              <w:fldChar w:fldCharType="end"/>
            </w:r>
            <w:r>
              <w:t xml:space="preserve"> (Dispositivo e Utilizador)</w:t>
            </w:r>
          </w:p>
        </w:tc>
        <w:tc>
          <w:tcPr>
            <w:tcW w:w="6120" w:type="dxa"/>
            <w:tcBorders>
              <w:left w:val="single" w:sz="4" w:space="0" w:color="000000"/>
              <w:bottom w:val="none" w:sz="4" w:space="0" w:color="000000"/>
              <w:right w:val="single" w:sz="4" w:space="0" w:color="000000"/>
            </w:tcBorders>
          </w:tcPr>
          <w:p w14:paraId="3EA07FA5" w14:textId="77777777" w:rsidR="00CD7F54" w:rsidRDefault="001C03A4">
            <w:pPr>
              <w:pStyle w:val="ProductList-TableBody"/>
            </w:pPr>
            <w:r>
              <w:t>Para utilização com o Team Members (Com a exceção que as CALs de Dispositivo não incluem acesso à funcionalidade Operações).</w:t>
            </w:r>
          </w:p>
        </w:tc>
      </w:tr>
      <w:tr w:rsidR="00CD7F54" w14:paraId="72B18CB6" w14:textId="77777777">
        <w:tc>
          <w:tcPr>
            <w:tcW w:w="6120" w:type="dxa"/>
            <w:tcBorders>
              <w:top w:val="single" w:sz="4" w:space="0" w:color="000000"/>
              <w:left w:val="single" w:sz="4" w:space="0" w:color="000000"/>
              <w:bottom w:val="single" w:sz="4" w:space="0" w:color="000000"/>
              <w:right w:val="single" w:sz="4" w:space="0" w:color="000000"/>
            </w:tcBorders>
          </w:tcPr>
          <w:p w14:paraId="77417EA0" w14:textId="77777777" w:rsidR="00CD7F54" w:rsidRDefault="001C03A4">
            <w:pPr>
              <w:pStyle w:val="ProductList-TableBody"/>
            </w:pPr>
            <w:r>
              <w:t>Dynamics 365 Team Members</w:t>
            </w:r>
            <w:r>
              <w:fldChar w:fldCharType="begin"/>
            </w:r>
            <w:r>
              <w:instrText xml:space="preserve"> XE "Dynamics 365 Team Members"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26A3BDB5" w14:textId="77777777" w:rsidR="00CD7F54" w:rsidRDefault="00CD7F54">
            <w:pPr>
              <w:pStyle w:val="ProductList-TableBody"/>
            </w:pPr>
          </w:p>
        </w:tc>
      </w:tr>
      <w:tr w:rsidR="00CD7F54" w14:paraId="3AEE6D1A" w14:textId="77777777">
        <w:tc>
          <w:tcPr>
            <w:tcW w:w="6120" w:type="dxa"/>
            <w:tcBorders>
              <w:top w:val="single" w:sz="4" w:space="0" w:color="000000"/>
              <w:left w:val="single" w:sz="4" w:space="0" w:color="000000"/>
              <w:bottom w:val="single" w:sz="4" w:space="0" w:color="000000"/>
              <w:right w:val="single" w:sz="4" w:space="0" w:color="000000"/>
            </w:tcBorders>
          </w:tcPr>
          <w:p w14:paraId="207018A8" w14:textId="77777777" w:rsidR="00CD7F54" w:rsidRDefault="001C03A4">
            <w:pPr>
              <w:pStyle w:val="ProductList-TableBody"/>
            </w:pPr>
            <w:r>
              <w:t>CAL do Dynamics 365 Sales No Local</w:t>
            </w:r>
            <w:r>
              <w:fldChar w:fldCharType="begin"/>
            </w:r>
            <w:r>
              <w:instrText xml:space="preserve"> XE "CAL do Dynamics 365 Sales No Local" </w:instrText>
            </w:r>
            <w:r>
              <w:fldChar w:fldCharType="end"/>
            </w:r>
            <w:r>
              <w:t xml:space="preserve"> (Dispositivo e Utilizador)</w:t>
            </w:r>
          </w:p>
        </w:tc>
        <w:tc>
          <w:tcPr>
            <w:tcW w:w="6120" w:type="dxa"/>
            <w:tcBorders>
              <w:top w:val="single" w:sz="4" w:space="0" w:color="000000"/>
              <w:left w:val="single" w:sz="4" w:space="0" w:color="000000"/>
              <w:bottom w:val="none" w:sz="4" w:space="0" w:color="000000"/>
              <w:right w:val="single" w:sz="4" w:space="0" w:color="000000"/>
            </w:tcBorders>
          </w:tcPr>
          <w:p w14:paraId="076EA64C" w14:textId="77777777" w:rsidR="00CD7F54" w:rsidRDefault="001C03A4">
            <w:pPr>
              <w:pStyle w:val="ProductList-TableBody"/>
            </w:pPr>
            <w:r>
              <w:t>Vendas</w:t>
            </w:r>
          </w:p>
        </w:tc>
      </w:tr>
      <w:tr w:rsidR="00CD7F54" w14:paraId="75D5EAB9" w14:textId="77777777">
        <w:tc>
          <w:tcPr>
            <w:tcW w:w="6120" w:type="dxa"/>
            <w:tcBorders>
              <w:top w:val="single" w:sz="4" w:space="0" w:color="000000"/>
              <w:left w:val="single" w:sz="4" w:space="0" w:color="000000"/>
              <w:bottom w:val="single" w:sz="4" w:space="0" w:color="000000"/>
              <w:right w:val="single" w:sz="4" w:space="0" w:color="000000"/>
            </w:tcBorders>
          </w:tcPr>
          <w:p w14:paraId="67DC60D3" w14:textId="77777777" w:rsidR="00CD7F54" w:rsidRDefault="001C03A4">
            <w:pPr>
              <w:pStyle w:val="ProductList-TableBody"/>
            </w:pPr>
            <w:r>
              <w:t>Dynamics 365 Sales</w:t>
            </w:r>
            <w:r>
              <w:fldChar w:fldCharType="begin"/>
            </w:r>
            <w:r>
              <w:instrText xml:space="preserve"> XE "Dynamics 365 Sales"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0C7B6B74" w14:textId="77777777" w:rsidR="00CD7F54" w:rsidRDefault="00CD7F54">
            <w:pPr>
              <w:pStyle w:val="ProductList-TableBody"/>
            </w:pPr>
          </w:p>
        </w:tc>
      </w:tr>
      <w:tr w:rsidR="00CD7F54" w14:paraId="1D5CD7AA" w14:textId="77777777">
        <w:tc>
          <w:tcPr>
            <w:tcW w:w="6120" w:type="dxa"/>
            <w:tcBorders>
              <w:top w:val="single" w:sz="4" w:space="0" w:color="000000"/>
              <w:left w:val="single" w:sz="4" w:space="0" w:color="000000"/>
              <w:bottom w:val="single" w:sz="4" w:space="0" w:color="000000"/>
              <w:right w:val="single" w:sz="4" w:space="0" w:color="000000"/>
            </w:tcBorders>
          </w:tcPr>
          <w:p w14:paraId="2A9AB425" w14:textId="77777777" w:rsidR="00CD7F54" w:rsidRDefault="001C03A4">
            <w:pPr>
              <w:pStyle w:val="ProductList-TableBody"/>
            </w:pPr>
            <w:r>
              <w:t>CAL do Dynamics 365 Customer Service No Local</w:t>
            </w:r>
            <w:r>
              <w:fldChar w:fldCharType="begin"/>
            </w:r>
            <w:r>
              <w:instrText xml:space="preserve"> XE "CAL do Dynamics 365 Customer Service No Local" </w:instrText>
            </w:r>
            <w:r>
              <w:fldChar w:fldCharType="end"/>
            </w:r>
            <w:r>
              <w:t xml:space="preserve"> (Dispositivo e Utilizador)</w:t>
            </w:r>
          </w:p>
        </w:tc>
        <w:tc>
          <w:tcPr>
            <w:tcW w:w="6120" w:type="dxa"/>
            <w:tcBorders>
              <w:top w:val="single" w:sz="4" w:space="0" w:color="000000"/>
              <w:left w:val="single" w:sz="4" w:space="0" w:color="000000"/>
              <w:bottom w:val="none" w:sz="4" w:space="0" w:color="000000"/>
              <w:right w:val="single" w:sz="4" w:space="0" w:color="000000"/>
            </w:tcBorders>
          </w:tcPr>
          <w:p w14:paraId="0BFDA984" w14:textId="77777777" w:rsidR="00CD7F54" w:rsidRDefault="001C03A4">
            <w:pPr>
              <w:pStyle w:val="ProductList-TableBody"/>
            </w:pPr>
            <w:r>
              <w:t>Customer Service</w:t>
            </w:r>
          </w:p>
        </w:tc>
      </w:tr>
      <w:tr w:rsidR="00CD7F54" w14:paraId="191CE607" w14:textId="77777777">
        <w:tc>
          <w:tcPr>
            <w:tcW w:w="6120" w:type="dxa"/>
            <w:tcBorders>
              <w:top w:val="single" w:sz="4" w:space="0" w:color="000000"/>
              <w:left w:val="single" w:sz="4" w:space="0" w:color="000000"/>
              <w:bottom w:val="single" w:sz="4" w:space="0" w:color="000000"/>
              <w:right w:val="single" w:sz="4" w:space="0" w:color="000000"/>
            </w:tcBorders>
          </w:tcPr>
          <w:p w14:paraId="0DCA5CC4" w14:textId="77777777" w:rsidR="00CD7F54" w:rsidRDefault="001C03A4">
            <w:pPr>
              <w:pStyle w:val="ProductList-TableBody"/>
            </w:pPr>
            <w:r>
              <w:t>Dynamics 365 Customer Service</w:t>
            </w:r>
            <w:r>
              <w:fldChar w:fldCharType="begin"/>
            </w:r>
            <w:r>
              <w:instrText xml:space="preserve"> XE "Dynamics 365 Customer Service"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27559409" w14:textId="77777777" w:rsidR="00CD7F54" w:rsidRDefault="00CD7F54">
            <w:pPr>
              <w:pStyle w:val="ProductList-TableBody"/>
            </w:pPr>
          </w:p>
        </w:tc>
      </w:tr>
      <w:tr w:rsidR="00CD7F54" w14:paraId="00E880EC" w14:textId="77777777">
        <w:tc>
          <w:tcPr>
            <w:tcW w:w="6120" w:type="dxa"/>
            <w:tcBorders>
              <w:top w:val="single" w:sz="4" w:space="0" w:color="000000"/>
              <w:left w:val="single" w:sz="4" w:space="0" w:color="000000"/>
              <w:bottom w:val="single" w:sz="4" w:space="0" w:color="000000"/>
              <w:right w:val="single" w:sz="4" w:space="0" w:color="000000"/>
            </w:tcBorders>
          </w:tcPr>
          <w:p w14:paraId="04B15C55" w14:textId="77777777" w:rsidR="00CD7F54" w:rsidRDefault="001C03A4">
            <w:pPr>
              <w:pStyle w:val="ProductList-TableBody"/>
            </w:pPr>
            <w:r>
              <w:t>CAL do Dynamics 365 Operations No Local</w:t>
            </w:r>
            <w:r>
              <w:fldChar w:fldCharType="begin"/>
            </w:r>
            <w:r>
              <w:instrText xml:space="preserve"> XE "CAL do Dynamics 365 Operations No Local" </w:instrText>
            </w:r>
            <w:r>
              <w:fldChar w:fldCharType="end"/>
            </w:r>
            <w:r>
              <w:t xml:space="preserve"> (Utilizador)</w:t>
            </w:r>
          </w:p>
        </w:tc>
        <w:tc>
          <w:tcPr>
            <w:tcW w:w="6120" w:type="dxa"/>
            <w:tcBorders>
              <w:top w:val="single" w:sz="4" w:space="0" w:color="000000"/>
              <w:left w:val="single" w:sz="4" w:space="0" w:color="000000"/>
              <w:bottom w:val="none" w:sz="4" w:space="0" w:color="000000"/>
              <w:right w:val="single" w:sz="4" w:space="0" w:color="000000"/>
            </w:tcBorders>
          </w:tcPr>
          <w:p w14:paraId="232FEECA" w14:textId="77777777" w:rsidR="00CD7F54" w:rsidRDefault="001C03A4">
            <w:pPr>
              <w:pStyle w:val="ProductList-TableBody"/>
            </w:pPr>
            <w:r>
              <w:t>Operações</w:t>
            </w:r>
          </w:p>
        </w:tc>
      </w:tr>
      <w:tr w:rsidR="00CD7F54" w14:paraId="3B7ED24E" w14:textId="77777777">
        <w:tc>
          <w:tcPr>
            <w:tcW w:w="6120" w:type="dxa"/>
            <w:tcBorders>
              <w:top w:val="single" w:sz="4" w:space="0" w:color="000000"/>
              <w:left w:val="single" w:sz="4" w:space="0" w:color="000000"/>
              <w:bottom w:val="single" w:sz="4" w:space="0" w:color="000000"/>
              <w:right w:val="single" w:sz="4" w:space="0" w:color="000000"/>
            </w:tcBorders>
          </w:tcPr>
          <w:p w14:paraId="72A6806C" w14:textId="77777777" w:rsidR="00CD7F54" w:rsidRDefault="001C03A4">
            <w:pPr>
              <w:pStyle w:val="ProductList-TableBody"/>
            </w:pPr>
            <w:r>
              <w:t xml:space="preserve">Dynamics 365 Supply Chain Management </w:t>
            </w:r>
            <w:r>
              <w:fldChar w:fldCharType="begin"/>
            </w:r>
            <w:r>
              <w:instrText xml:space="preserve"> XE "Dynamics 365 Supply Chain Management " </w:instrText>
            </w:r>
            <w:r>
              <w:fldChar w:fldCharType="end"/>
            </w:r>
            <w:r>
              <w:t>(SL de Utilizador)</w:t>
            </w:r>
          </w:p>
        </w:tc>
        <w:tc>
          <w:tcPr>
            <w:tcW w:w="6120" w:type="dxa"/>
            <w:tcBorders>
              <w:top w:val="none" w:sz="4" w:space="0" w:color="000000"/>
              <w:left w:val="single" w:sz="4" w:space="0" w:color="000000"/>
              <w:bottom w:val="none" w:sz="4" w:space="0" w:color="000000"/>
              <w:right w:val="single" w:sz="4" w:space="0" w:color="000000"/>
            </w:tcBorders>
          </w:tcPr>
          <w:p w14:paraId="7899B342" w14:textId="77777777" w:rsidR="00CD7F54" w:rsidRDefault="00CD7F54">
            <w:pPr>
              <w:pStyle w:val="ProductList-TableBody"/>
            </w:pPr>
          </w:p>
        </w:tc>
      </w:tr>
      <w:tr w:rsidR="00CD7F54" w14:paraId="4D9C2A12" w14:textId="77777777">
        <w:tc>
          <w:tcPr>
            <w:tcW w:w="6120" w:type="dxa"/>
            <w:tcBorders>
              <w:top w:val="single" w:sz="4" w:space="0" w:color="000000"/>
              <w:left w:val="single" w:sz="4" w:space="0" w:color="000000"/>
              <w:bottom w:val="single" w:sz="4" w:space="0" w:color="000000"/>
              <w:right w:val="single" w:sz="4" w:space="0" w:color="000000"/>
            </w:tcBorders>
          </w:tcPr>
          <w:p w14:paraId="0B56C066" w14:textId="77777777" w:rsidR="00CD7F54" w:rsidRDefault="001C03A4">
            <w:pPr>
              <w:pStyle w:val="ProductList-TableBody"/>
            </w:pPr>
            <w:r>
              <w:t>Dynamics 365 Finance</w:t>
            </w:r>
            <w:r>
              <w:fldChar w:fldCharType="begin"/>
            </w:r>
            <w:r>
              <w:instrText xml:space="preserve"> XE "Dynamics 365 Finance"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1A1FB62A" w14:textId="77777777" w:rsidR="00CD7F54" w:rsidRDefault="00CD7F54">
            <w:pPr>
              <w:pStyle w:val="ProductList-TableBody"/>
            </w:pPr>
          </w:p>
        </w:tc>
      </w:tr>
      <w:tr w:rsidR="00CD7F54" w14:paraId="1AB06F71" w14:textId="77777777">
        <w:tc>
          <w:tcPr>
            <w:tcW w:w="6120" w:type="dxa"/>
            <w:tcBorders>
              <w:top w:val="single" w:sz="4" w:space="0" w:color="000000"/>
              <w:left w:val="single" w:sz="4" w:space="0" w:color="000000"/>
              <w:bottom w:val="single" w:sz="4" w:space="0" w:color="000000"/>
              <w:right w:val="single" w:sz="4" w:space="0" w:color="000000"/>
            </w:tcBorders>
          </w:tcPr>
          <w:p w14:paraId="7B06D2F2" w14:textId="77777777" w:rsidR="00CD7F54" w:rsidRDefault="001C03A4">
            <w:pPr>
              <w:pStyle w:val="ProductList-TableBody"/>
            </w:pPr>
            <w:r>
              <w:t>CAL do Dynamics 365 Operations Activity No Local</w:t>
            </w:r>
            <w:r>
              <w:fldChar w:fldCharType="begin"/>
            </w:r>
            <w:r>
              <w:instrText xml:space="preserve"> XE "CAL do Dynamics 365 Operations Activity No Local" </w:instrText>
            </w:r>
            <w:r>
              <w:fldChar w:fldCharType="end"/>
            </w:r>
            <w:r>
              <w:t xml:space="preserve"> (Utilizador)</w:t>
            </w:r>
          </w:p>
        </w:tc>
        <w:tc>
          <w:tcPr>
            <w:tcW w:w="6120" w:type="dxa"/>
            <w:tcBorders>
              <w:top w:val="single" w:sz="4" w:space="0" w:color="000000"/>
              <w:left w:val="single" w:sz="4" w:space="0" w:color="000000"/>
              <w:bottom w:val="none" w:sz="4" w:space="0" w:color="000000"/>
              <w:right w:val="single" w:sz="4" w:space="0" w:color="000000"/>
            </w:tcBorders>
          </w:tcPr>
          <w:p w14:paraId="4FD78905" w14:textId="77777777" w:rsidR="00CD7F54" w:rsidRDefault="001C03A4">
            <w:pPr>
              <w:pStyle w:val="ProductList-TableBody"/>
            </w:pPr>
            <w:r>
              <w:t>Operations Activity</w:t>
            </w:r>
          </w:p>
        </w:tc>
      </w:tr>
      <w:tr w:rsidR="00CD7F54" w14:paraId="6CD08260" w14:textId="77777777">
        <w:tc>
          <w:tcPr>
            <w:tcW w:w="6120" w:type="dxa"/>
            <w:tcBorders>
              <w:top w:val="single" w:sz="4" w:space="0" w:color="000000"/>
              <w:left w:val="single" w:sz="4" w:space="0" w:color="000000"/>
              <w:bottom w:val="single" w:sz="4" w:space="0" w:color="000000"/>
              <w:right w:val="single" w:sz="4" w:space="0" w:color="000000"/>
            </w:tcBorders>
          </w:tcPr>
          <w:p w14:paraId="7DB007BB" w14:textId="77777777" w:rsidR="00CD7F54" w:rsidRDefault="001C03A4">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65258E49" w14:textId="77777777" w:rsidR="00CD7F54" w:rsidRDefault="00CD7F54">
            <w:pPr>
              <w:pStyle w:val="ProductList-TableBody"/>
            </w:pPr>
          </w:p>
        </w:tc>
      </w:tr>
      <w:tr w:rsidR="00CD7F54" w14:paraId="56B13974" w14:textId="77777777">
        <w:tc>
          <w:tcPr>
            <w:tcW w:w="6120" w:type="dxa"/>
            <w:tcBorders>
              <w:top w:val="single" w:sz="4" w:space="0" w:color="000000"/>
              <w:left w:val="single" w:sz="4" w:space="0" w:color="000000"/>
              <w:bottom w:val="single" w:sz="4" w:space="0" w:color="000000"/>
              <w:right w:val="single" w:sz="4" w:space="0" w:color="000000"/>
            </w:tcBorders>
          </w:tcPr>
          <w:p w14:paraId="16268062" w14:textId="77777777" w:rsidR="00CD7F54" w:rsidRDefault="001C03A4">
            <w:pPr>
              <w:pStyle w:val="ProductList-TableBody"/>
            </w:pPr>
            <w:r>
              <w:t>CAL do Dynamics 365 Operations Device No Local</w:t>
            </w:r>
            <w:r>
              <w:fldChar w:fldCharType="begin"/>
            </w:r>
            <w:r>
              <w:instrText xml:space="preserve"> XE "CAL do Dynamics 365 Operations Device No Local"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5E17EB78" w14:textId="77777777" w:rsidR="00CD7F54" w:rsidRDefault="001C03A4">
            <w:pPr>
              <w:pStyle w:val="ProductList-TableBody"/>
            </w:pPr>
            <w:r>
              <w:t>Operations Device</w:t>
            </w:r>
          </w:p>
        </w:tc>
      </w:tr>
      <w:tr w:rsidR="00CD7F54" w14:paraId="410FF75B" w14:textId="77777777">
        <w:tc>
          <w:tcPr>
            <w:tcW w:w="6120" w:type="dxa"/>
            <w:tcBorders>
              <w:top w:val="single" w:sz="4" w:space="0" w:color="000000"/>
              <w:left w:val="single" w:sz="4" w:space="0" w:color="000000"/>
              <w:bottom w:val="single" w:sz="4" w:space="0" w:color="000000"/>
              <w:right w:val="single" w:sz="4" w:space="0" w:color="000000"/>
            </w:tcBorders>
          </w:tcPr>
          <w:p w14:paraId="67F5EF54" w14:textId="77777777" w:rsidR="00CD7F54" w:rsidRDefault="001C03A4">
            <w:pPr>
              <w:pStyle w:val="ProductList-TableBody"/>
            </w:pPr>
            <w:r>
              <w:t>Dynamics 365 Operations Device</w:t>
            </w:r>
            <w:r>
              <w:fldChar w:fldCharType="begin"/>
            </w:r>
            <w:r>
              <w:instrText xml:space="preserve"> XE "Dynamics 365 Operations Device"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60EB61B3" w14:textId="77777777" w:rsidR="00CD7F54" w:rsidRDefault="00CD7F54">
            <w:pPr>
              <w:pStyle w:val="ProductList-TableBody"/>
            </w:pPr>
          </w:p>
        </w:tc>
      </w:tr>
    </w:tbl>
    <w:p w14:paraId="1C91240B" w14:textId="77777777" w:rsidR="00CD7F54" w:rsidRDefault="00CD7F54">
      <w:pPr>
        <w:pStyle w:val="ProductList-Body"/>
      </w:pPr>
    </w:p>
    <w:p w14:paraId="07208680" w14:textId="77777777" w:rsidR="00CD7F54" w:rsidRDefault="001C03A4">
      <w:pPr>
        <w:pStyle w:val="ProductList-ClauseHeading"/>
        <w:outlineLvl w:val="3"/>
      </w:pPr>
      <w:r>
        <w:t>3.2 Direitos de Utilização para Dynamics 365 Operations Servers</w:t>
      </w:r>
    </w:p>
    <w:p w14:paraId="05D4A170" w14:textId="77777777" w:rsidR="00CD7F54" w:rsidRDefault="001C03A4">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14:paraId="4941FD5C" w14:textId="77777777" w:rsidR="00CD7F54" w:rsidRDefault="00CD7F54">
      <w:pPr>
        <w:pStyle w:val="ProductList-Body"/>
      </w:pPr>
    </w:p>
    <w:p w14:paraId="03A18AB1" w14:textId="77777777" w:rsidR="00CD7F54" w:rsidRDefault="001C03A4">
      <w:pPr>
        <w:pStyle w:val="ProductList-ClauseHeading"/>
        <w:outlineLvl w:val="3"/>
      </w:pPr>
      <w:r>
        <w:t>3.3 Direitos de utilização para o Dynamics 365 No Local</w:t>
      </w:r>
    </w:p>
    <w:p w14:paraId="67525ABA" w14:textId="77777777" w:rsidR="00CD7F54" w:rsidRDefault="001C03A4">
      <w:pPr>
        <w:pStyle w:val="ProductList-SubClauseHeading"/>
        <w:outlineLvl w:val="4"/>
      </w:pPr>
      <w:r>
        <w:t>3.3.1 Direitos de Utilização do Servidor para CALs do Dynamics 365</w:t>
      </w:r>
    </w:p>
    <w:p w14:paraId="5D6F74C6" w14:textId="77777777" w:rsidR="00CD7F54" w:rsidRDefault="001C03A4">
      <w:pPr>
        <w:pStyle w:val="ProductList-BodyIndented"/>
      </w:pPr>
      <w:r>
        <w:t xml:space="preserve">Os Clientes com CALs do Dynamics 365 podem instalar e utilizar qualquer número de cópias do software Dynamics 365 Server correspondente num servidor dedicado à utilização por parte do Cliente.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 Este direito não se aplica ao Dynamics 365 Operations Server.</w:t>
      </w:r>
    </w:p>
    <w:p w14:paraId="17DFBCA7" w14:textId="77777777" w:rsidR="00CD7F54" w:rsidRDefault="00CD7F54">
      <w:pPr>
        <w:pStyle w:val="ProductList-BodyIndented"/>
      </w:pPr>
    </w:p>
    <w:p w14:paraId="7D551BA5" w14:textId="77777777" w:rsidR="00CD7F54" w:rsidRDefault="001C03A4">
      <w:pPr>
        <w:pStyle w:val="ProductList-SubClauseHeading"/>
        <w:outlineLvl w:val="4"/>
      </w:pPr>
      <w:r>
        <w:t>3.3.2 Elegibilidade para as Ofertas Qualificadas</w:t>
      </w:r>
    </w:p>
    <w:p w14:paraId="451285FF" w14:textId="77777777" w:rsidR="00CD7F54" w:rsidRDefault="001C03A4">
      <w:pPr>
        <w:pStyle w:val="ProductList-BodyIndented"/>
      </w:pPr>
      <w:r>
        <w:t>Os Clientes a renovar um contrato com Licenças de CAL do Dynamics CRM a partir de 1 de novembro de 2016 poderão adquirir Licenças de Oferta Qualificada de CAL do Dynamics 365 No Local em renovações do contrato antes de 31 de outubro de 2019.</w:t>
      </w:r>
    </w:p>
    <w:p w14:paraId="72AB679E" w14:textId="77777777" w:rsidR="00CD7F54" w:rsidRDefault="00CD7F54">
      <w:pPr>
        <w:pStyle w:val="ProductList-BodyIndented"/>
      </w:pPr>
    </w:p>
    <w:p w14:paraId="34B30C63" w14:textId="77777777" w:rsidR="00CD7F54" w:rsidRDefault="001C03A4">
      <w:pPr>
        <w:pStyle w:val="ProductList-SubClauseHeading"/>
        <w:outlineLvl w:val="4"/>
      </w:pPr>
      <w:r>
        <w:t>3.3.3 CALs do Dynamics 365 Team Members</w:t>
      </w:r>
    </w:p>
    <w:p w14:paraId="53EF12B2" w14:textId="77777777" w:rsidR="00CD7F54" w:rsidRDefault="001C03A4">
      <w:pPr>
        <w:pStyle w:val="ProductList-BodyIndented"/>
      </w:pPr>
      <w:r>
        <w:t xml:space="preserve">Os clientes existentes do Contrato Enterprise Subscription com licenças do Team Members adquiridas antes de 1 de maio de 2019 podem utilizar as CALs existentes ou adquiridas recentemente do Dynamics 365 Team Members em conformidade com a descrição do serviço do Dynamics 365 em </w:t>
      </w:r>
      <w:hyperlink r:id="rId42">
        <w:r>
          <w:rPr>
            <w:color w:val="00467F"/>
            <w:u w:val="single"/>
          </w:rPr>
          <w:t xml:space="preserve">http://download.microsoft.com/download/D/B/3/DB37B5D3-7796-4536-AC8D-8EFDB95CD52F/Team-Members-Grandfathering.pdf </w:t>
        </w:r>
      </w:hyperlink>
      <w:r>
        <w:t>durante a vigência do contrato atual e de qualquer período de subscrição subsequente com início anterior a 31 de dezembro de 2020.</w:t>
      </w:r>
    </w:p>
    <w:p w14:paraId="15AD239D" w14:textId="77777777" w:rsidR="00CD7F54" w:rsidRDefault="00CD7F54">
      <w:pPr>
        <w:pStyle w:val="ProductList-BodyIndented"/>
      </w:pPr>
    </w:p>
    <w:p w14:paraId="2E3BF58F" w14:textId="77777777" w:rsidR="00CD7F54" w:rsidRDefault="001C03A4">
      <w:pPr>
        <w:pStyle w:val="ProductList-ClauseHeading"/>
        <w:outlineLvl w:val="3"/>
      </w:pPr>
      <w:r>
        <w:t>3.4 Software Adicional</w:t>
      </w:r>
    </w:p>
    <w:tbl>
      <w:tblPr>
        <w:tblStyle w:val="PURTable"/>
        <w:tblW w:w="0" w:type="dxa"/>
        <w:tblLook w:val="04A0" w:firstRow="1" w:lastRow="0" w:firstColumn="1" w:lastColumn="0" w:noHBand="0" w:noVBand="1"/>
      </w:tblPr>
      <w:tblGrid>
        <w:gridCol w:w="3619"/>
        <w:gridCol w:w="3665"/>
        <w:gridCol w:w="3632"/>
      </w:tblGrid>
      <w:tr w:rsidR="00CD7F54" w14:paraId="1D3D9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483947" w14:textId="77777777" w:rsidR="00CD7F54" w:rsidRDefault="001C03A4">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66CA39D3" w14:textId="77777777" w:rsidR="00CD7F54" w:rsidRDefault="001C03A4">
            <w:pPr>
              <w:pStyle w:val="ProductList-TableBody"/>
            </w:pPr>
            <w:r>
              <w:t>Microsoft E-Mail Router e Assistente de Implementação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719361B" w14:textId="77777777" w:rsidR="00CD7F54" w:rsidRDefault="001C03A4">
            <w:pPr>
              <w:pStyle w:val="ProductList-TableBody"/>
            </w:pPr>
            <w:r>
              <w:t>Extensões de Relatório do Microsoft Dynamics para Microsoft Dynamics 365</w:t>
            </w:r>
          </w:p>
        </w:tc>
      </w:tr>
      <w:tr w:rsidR="00CD7F54" w14:paraId="0FF3F91A" w14:textId="77777777">
        <w:tc>
          <w:tcPr>
            <w:tcW w:w="4040" w:type="dxa"/>
            <w:tcBorders>
              <w:top w:val="single" w:sz="4" w:space="0" w:color="000000"/>
              <w:left w:val="single" w:sz="4" w:space="0" w:color="000000"/>
              <w:bottom w:val="single" w:sz="4" w:space="0" w:color="000000"/>
              <w:right w:val="single" w:sz="4" w:space="0" w:color="000000"/>
            </w:tcBorders>
          </w:tcPr>
          <w:p w14:paraId="5FD2DC4E" w14:textId="77777777" w:rsidR="00CD7F54" w:rsidRDefault="001C03A4">
            <w:pPr>
              <w:pStyle w:val="ProductList-TableBody"/>
            </w:pPr>
            <w:r>
              <w:t>Extensões de Criação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375A7640" w14:textId="77777777" w:rsidR="00CD7F54" w:rsidRDefault="001C03A4">
            <w:pPr>
              <w:pStyle w:val="ProductList-TableBody"/>
            </w:pPr>
            <w:r>
              <w:t>Interface de Utilizador Multilingue (MUI)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4774DE4" w14:textId="77777777" w:rsidR="00CD7F54" w:rsidRDefault="001C03A4">
            <w:pPr>
              <w:pStyle w:val="ProductList-TableBody"/>
            </w:pPr>
            <w:r>
              <w:t>Microsoft Dynamics 365 para dispositivos suportados</w:t>
            </w:r>
          </w:p>
        </w:tc>
      </w:tr>
    </w:tbl>
    <w:p w14:paraId="1DA802AF" w14:textId="77777777" w:rsidR="00CD7F54" w:rsidRDefault="001C03A4">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6"/>
        <w:gridCol w:w="3648"/>
        <w:gridCol w:w="3632"/>
      </w:tblGrid>
      <w:tr w:rsidR="00CD7F54" w14:paraId="65636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7BBBCE" w14:textId="77777777" w:rsidR="00CD7F54" w:rsidRDefault="001C03A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12E0AB93" w14:textId="77777777" w:rsidR="00CD7F54" w:rsidRDefault="001C03A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022E2CB" w14:textId="77777777" w:rsidR="00CD7F54" w:rsidRDefault="001C03A4">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Operations Server</w:t>
            </w:r>
          </w:p>
        </w:tc>
      </w:tr>
      <w:tr w:rsidR="00CD7F54" w14:paraId="0518002D" w14:textId="77777777">
        <w:tc>
          <w:tcPr>
            <w:tcW w:w="4040" w:type="dxa"/>
            <w:tcBorders>
              <w:top w:val="single" w:sz="4" w:space="0" w:color="000000"/>
              <w:left w:val="single" w:sz="4" w:space="0" w:color="000000"/>
              <w:bottom w:val="single" w:sz="4" w:space="0" w:color="000000"/>
              <w:right w:val="single" w:sz="4" w:space="0" w:color="000000"/>
            </w:tcBorders>
          </w:tcPr>
          <w:p w14:paraId="32A6F486" w14:textId="77777777" w:rsidR="00CD7F54" w:rsidRDefault="001C03A4">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9FF8D20" w14:textId="77777777" w:rsidR="00CD7F54" w:rsidRDefault="001C03A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3">
              <w:r>
                <w:rPr>
                  <w:color w:val="00467F"/>
                  <w:u w:val="single"/>
                </w:rPr>
                <w:t>Lista de Produto - Novembro de 2014 e Junho de 2015</w:t>
              </w:r>
            </w:hyperlink>
            <w:r>
              <w:t xml:space="preserve">; </w:t>
            </w:r>
            <w:hyperlink r:id="rId44">
              <w:r>
                <w:rPr>
                  <w:color w:val="00467F"/>
                  <w:u w:val="single"/>
                </w:rPr>
                <w:t>Termos de Produto de Dezembro de 2016</w:t>
              </w:r>
            </w:hyperlink>
            <w:r>
              <w:t xml:space="preserve">; </w:t>
            </w:r>
            <w:hyperlink r:id="rId45">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5D34C" w14:textId="77777777" w:rsidR="00CD7F54" w:rsidRDefault="001C03A4">
            <w:pPr>
              <w:pStyle w:val="ProductList-TableBody"/>
            </w:pPr>
            <w:r>
              <w:rPr>
                <w:color w:val="404040"/>
              </w:rPr>
              <w:t>Direitos de Roaming: N/A</w:t>
            </w:r>
          </w:p>
        </w:tc>
      </w:tr>
      <w:tr w:rsidR="00CD7F54" w14:paraId="0D63AC52" w14:textId="77777777">
        <w:tc>
          <w:tcPr>
            <w:tcW w:w="4040" w:type="dxa"/>
            <w:tcBorders>
              <w:top w:val="single" w:sz="4" w:space="0" w:color="000000"/>
              <w:left w:val="single" w:sz="4" w:space="0" w:color="000000"/>
              <w:bottom w:val="single" w:sz="4" w:space="0" w:color="000000"/>
              <w:right w:val="single" w:sz="4" w:space="0" w:color="000000"/>
            </w:tcBorders>
          </w:tcPr>
          <w:p w14:paraId="04CB71AD" w14:textId="77777777" w:rsidR="00CD7F54" w:rsidRDefault="001C03A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4BD96" w14:textId="77777777" w:rsidR="00CD7F54" w:rsidRDefault="001C03A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9DEC2" w14:textId="77777777" w:rsidR="00CD7F54" w:rsidRDefault="00CD7F54">
            <w:pPr>
              <w:pStyle w:val="ProductList-TableBody"/>
            </w:pPr>
          </w:p>
        </w:tc>
      </w:tr>
    </w:tbl>
    <w:p w14:paraId="43D6725F" w14:textId="77777777" w:rsidR="00CD7F54" w:rsidRDefault="00CD7F54">
      <w:pPr>
        <w:pStyle w:val="ProductList-Body"/>
      </w:pPr>
    </w:p>
    <w:p w14:paraId="14EE8347" w14:textId="77777777" w:rsidR="00CD7F54" w:rsidRDefault="001C03A4">
      <w:pPr>
        <w:pStyle w:val="ProductList-ClauseHeading"/>
        <w:outlineLvl w:val="3"/>
      </w:pPr>
      <w:r>
        <w:t>4.1 Direitos do Dynamics 365 Server</w:t>
      </w:r>
    </w:p>
    <w:p w14:paraId="1D2EE953" w14:textId="77777777" w:rsidR="00CD7F54" w:rsidRDefault="001C03A4">
      <w:pPr>
        <w:pStyle w:val="ProductList-Body"/>
      </w:pPr>
      <w:r>
        <w:t>Os Clientes com CALs e SA ativa do Dynamics 365 podem instalar e utilizar qualquer número de cópias do software Dynamics 365 Server correspondente num servidor de rede ou num servidor partilhado. Este direito não se aplica ao Dynamics 365 Operations Server.</w:t>
      </w:r>
    </w:p>
    <w:p w14:paraId="2BB9E746" w14:textId="77777777" w:rsidR="00CD7F54" w:rsidRDefault="00CD7F54">
      <w:pPr>
        <w:pStyle w:val="ProductList-Body"/>
      </w:pPr>
    </w:p>
    <w:p w14:paraId="15EA4545" w14:textId="77777777" w:rsidR="00CD7F54" w:rsidRDefault="001C03A4">
      <w:pPr>
        <w:pStyle w:val="ProductList-ClauseHeading"/>
        <w:outlineLvl w:val="3"/>
      </w:pPr>
      <w:r>
        <w:t>4.2 Direitos do Dynamics 365 Operations Server</w:t>
      </w:r>
    </w:p>
    <w:p w14:paraId="57701D90" w14:textId="77777777" w:rsidR="00CD7F54" w:rsidRDefault="001C03A4">
      <w:pPr>
        <w:pStyle w:val="ProductList-Body"/>
      </w:pPr>
      <w:r>
        <w:t xml:space="preserve">O Dynamics 365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14:paraId="032B11AE" w14:textId="77777777" w:rsidR="00CD7F54" w:rsidRDefault="00CD7F54">
      <w:pPr>
        <w:pStyle w:val="ProductList-Body"/>
      </w:pPr>
    </w:p>
    <w:p w14:paraId="2651F70F" w14:textId="77777777" w:rsidR="00CD7F54" w:rsidRDefault="001C03A4">
      <w:pPr>
        <w:pStyle w:val="ProductList-ClauseHeading"/>
        <w:outlineLvl w:val="3"/>
      </w:pPr>
      <w:r>
        <w:t>4.3 Direitos de Ativação Pós-falha do Dynamics 365 Operations Server</w:t>
      </w:r>
    </w:p>
    <w:p w14:paraId="317FD2CB" w14:textId="77777777" w:rsidR="00CD7F54" w:rsidRDefault="001C03A4">
      <w:pPr>
        <w:pStyle w:val="ProductList-Body"/>
      </w:pPr>
      <w:r>
        <w:t xml:space="preserve">O Cliente pode executar instâncias de ativação pós-falha passivas do Dynamics 365 Operations Server da seguinte forma.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Servidores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Os </w:t>
      </w: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xml:space="preserve">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a licença de acesso, se existir.</w:t>
      </w:r>
    </w:p>
    <w:p w14:paraId="0FC68626" w14:textId="77777777" w:rsidR="00CD7F54" w:rsidRDefault="00CD7F54">
      <w:pPr>
        <w:pStyle w:val="ProductList-Body"/>
      </w:pPr>
    </w:p>
    <w:p w14:paraId="4E150F75" w14:textId="77777777" w:rsidR="00CD7F54" w:rsidRDefault="001C03A4">
      <w:pPr>
        <w:pStyle w:val="ProductList-ClauseHeading"/>
        <w:outlineLvl w:val="3"/>
      </w:pPr>
      <w:r>
        <w:t>4.4 Localização e Atualizações</w:t>
      </w:r>
    </w:p>
    <w:p w14:paraId="18FEE96D" w14:textId="77777777" w:rsidR="00CD7F54" w:rsidRDefault="001C03A4">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14:paraId="064DBFFC" w14:textId="77777777" w:rsidR="00CD7F54" w:rsidRDefault="00CD7F54">
      <w:pPr>
        <w:pStyle w:val="ProductList-Body"/>
      </w:pPr>
    </w:p>
    <w:p w14:paraId="6FCAE1AA" w14:textId="77777777" w:rsidR="00CD7F54" w:rsidRDefault="001C03A4">
      <w:pPr>
        <w:pStyle w:val="ProductList-ClauseHeading"/>
        <w:outlineLvl w:val="3"/>
      </w:pPr>
      <w:r>
        <w:t>4.5 Unified Service Desk (USD)</w:t>
      </w:r>
    </w:p>
    <w:p w14:paraId="55401CA9" w14:textId="77777777" w:rsidR="00CD7F54" w:rsidRDefault="001C03A4">
      <w:pPr>
        <w:pStyle w:val="ProductList-Body"/>
      </w:pPr>
      <w:r>
        <w:t xml:space="preserve">Para cada CAL do Dynamics 365 Sales No Local ou CAL do Dynamics 365 Customer Service No Local para a qual o Cliente tem SA, o Cliente pode instalar e utilizar o USD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14:paraId="17985A6F" w14:textId="77777777" w:rsidR="00CD7F54" w:rsidRDefault="00CD7F54">
      <w:pPr>
        <w:pStyle w:val="ProductList-Body"/>
      </w:pPr>
    </w:p>
    <w:p w14:paraId="4AD22266" w14:textId="77777777" w:rsidR="00CD7F54" w:rsidRDefault="001C03A4">
      <w:pPr>
        <w:pStyle w:val="ProductList-ClauseHeading"/>
        <w:outlineLvl w:val="3"/>
      </w:pPr>
      <w:r>
        <w:t>4.6 Dynamics CustomerSource</w:t>
      </w:r>
    </w:p>
    <w:p w14:paraId="7A7E873B" w14:textId="77777777" w:rsidR="00CD7F54" w:rsidRDefault="001C03A4">
      <w:pPr>
        <w:pStyle w:val="ProductList-Body"/>
      </w:pPr>
      <w:r>
        <w:t xml:space="preserve">Os clientes da CAL do Dynamics 365 No Local com cobertura SA ativa ou uma Subscrição Online têm acesso ao CustomerSource. </w:t>
      </w:r>
    </w:p>
    <w:p w14:paraId="6316DD04" w14:textId="77777777" w:rsidR="00CD7F54" w:rsidRDefault="00CD7F54">
      <w:pPr>
        <w:pStyle w:val="PURBreadcrumb"/>
      </w:pPr>
    </w:p>
    <w:tbl>
      <w:tblPr>
        <w:tblStyle w:val="PURTable"/>
        <w:tblW w:w="0" w:type="dxa"/>
        <w:tblLook w:val="04A0" w:firstRow="1" w:lastRow="0" w:firstColumn="1" w:lastColumn="0" w:noHBand="0" w:noVBand="1"/>
      </w:tblPr>
      <w:tblGrid>
        <w:gridCol w:w="10916"/>
      </w:tblGrid>
      <w:tr w:rsidR="00CD7F54" w14:paraId="001AD0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9C295"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1FAC81BA" w14:textId="77777777" w:rsidR="00CD7F54" w:rsidRDefault="00CD7F54">
      <w:pPr>
        <w:pStyle w:val="ProductList-Body"/>
      </w:pPr>
    </w:p>
    <w:p w14:paraId="37F991D7" w14:textId="77777777" w:rsidR="00CD7F54" w:rsidRDefault="001C03A4">
      <w:pPr>
        <w:pStyle w:val="ProductList-Offering1HeadingNoBorder"/>
        <w:outlineLvl w:val="1"/>
      </w:pPr>
      <w:bookmarkStart w:id="77" w:name="_Sec607"/>
      <w:r>
        <w:t>Microsoft Identity Manager</w:t>
      </w:r>
      <w:bookmarkEnd w:id="77"/>
      <w:r>
        <w:fldChar w:fldCharType="begin"/>
      </w:r>
      <w:r>
        <w:instrText xml:space="preserve"> TC "</w:instrText>
      </w:r>
      <w:bookmarkStart w:id="78" w:name="_Toc47004057"/>
      <w:r>
        <w:instrText>Microsoft Identity Manager</w:instrText>
      </w:r>
      <w:bookmarkEnd w:id="78"/>
      <w:r>
        <w:instrText>" \l 2</w:instrText>
      </w:r>
      <w:r>
        <w:fldChar w:fldCharType="end"/>
      </w:r>
    </w:p>
    <w:p w14:paraId="7C5CC217" w14:textId="77777777" w:rsidR="00CD7F54" w:rsidRDefault="001C03A4">
      <w:pPr>
        <w:pStyle w:val="ProductList-Offering1SubSection"/>
        <w:outlineLvl w:val="2"/>
      </w:pPr>
      <w:bookmarkStart w:id="79" w:name="_Sec677"/>
      <w:r>
        <w:t>1. Disponibilidade do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D7F54" w14:paraId="19AF50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8ED628" w14:textId="77777777" w:rsidR="00CD7F54" w:rsidRDefault="001C03A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A824A" w14:textId="77777777" w:rsidR="00CD7F54" w:rsidRDefault="001C03A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52ED7" w14:textId="77777777" w:rsidR="00CD7F54" w:rsidRDefault="001C03A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2E5C5" w14:textId="77777777" w:rsidR="00CD7F54" w:rsidRDefault="001C03A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56D31" w14:textId="77777777" w:rsidR="00CD7F54" w:rsidRDefault="001C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AB43C"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14DEC"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70E55"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DA42D"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02F41"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1D9CE"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B9DA427"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7F54" w14:paraId="062D6A20" w14:textId="77777777">
        <w:tc>
          <w:tcPr>
            <w:tcW w:w="4160" w:type="dxa"/>
            <w:tcBorders>
              <w:top w:val="single" w:sz="6" w:space="0" w:color="FFFFFF"/>
              <w:left w:val="none" w:sz="4" w:space="0" w:color="BFBFBF"/>
              <w:bottom w:val="dashed" w:sz="4" w:space="0" w:color="BFBFBF"/>
              <w:right w:val="none" w:sz="4" w:space="0" w:color="6E6E6E"/>
            </w:tcBorders>
          </w:tcPr>
          <w:p w14:paraId="75BB79D9" w14:textId="77777777" w:rsidR="00CD7F54" w:rsidRDefault="001C03A4">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14:paraId="343E6E92" w14:textId="77777777" w:rsidR="00CD7F54" w:rsidRDefault="001C03A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A24B0E0" w14:textId="77777777" w:rsidR="00CD7F54" w:rsidRDefault="001C0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A27969" w14:textId="77777777" w:rsidR="00CD7F54" w:rsidRDefault="001C0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188A8A"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777FF"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33D64"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6F14F"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41E37"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81ED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4D9E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94A8A" w14:textId="77777777" w:rsidR="00CD7F54" w:rsidRDefault="001C03A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D7F54" w14:paraId="0EBF1881" w14:textId="77777777">
        <w:tc>
          <w:tcPr>
            <w:tcW w:w="4160" w:type="dxa"/>
            <w:tcBorders>
              <w:top w:val="dashed" w:sz="4" w:space="0" w:color="BFBFBF"/>
              <w:left w:val="none" w:sz="4" w:space="0" w:color="BFBFBF"/>
              <w:bottom w:val="none" w:sz="4" w:space="0" w:color="BFBFBF"/>
              <w:right w:val="none" w:sz="4" w:space="0" w:color="6E6E6E"/>
            </w:tcBorders>
          </w:tcPr>
          <w:p w14:paraId="174D06DF" w14:textId="77777777" w:rsidR="00CD7F54" w:rsidRDefault="001C03A4">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0D6A2A" w14:textId="77777777" w:rsidR="00CD7F54" w:rsidRDefault="001C03A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AAE75DE" w14:textId="77777777" w:rsidR="00CD7F54" w:rsidRDefault="001C03A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1ECB0BA" w14:textId="77777777" w:rsidR="00CD7F54" w:rsidRDefault="001C03A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0447DF4" w14:textId="77777777" w:rsidR="00CD7F54" w:rsidRDefault="001C03A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0BDD4"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F2CBC"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3DD0C"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3EA67"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4517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68A1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B725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41BC19D" w14:textId="77777777" w:rsidR="00CD7F54" w:rsidRDefault="001C03A4">
      <w:pPr>
        <w:pStyle w:val="ProductList-Offering1SubSection"/>
        <w:outlineLvl w:val="2"/>
      </w:pPr>
      <w:bookmarkStart w:id="80" w:name="_Sec733"/>
      <w:r>
        <w:t>2. Condições do Produto</w:t>
      </w:r>
      <w:bookmarkEnd w:id="80"/>
    </w:p>
    <w:tbl>
      <w:tblPr>
        <w:tblStyle w:val="PURTable"/>
        <w:tblW w:w="0" w:type="dxa"/>
        <w:tblLook w:val="04A0" w:firstRow="1" w:lastRow="0" w:firstColumn="1" w:lastColumn="0" w:noHBand="0" w:noVBand="1"/>
      </w:tblPr>
      <w:tblGrid>
        <w:gridCol w:w="3645"/>
        <w:gridCol w:w="3639"/>
        <w:gridCol w:w="3632"/>
      </w:tblGrid>
      <w:tr w:rsidR="00CD7F54" w14:paraId="446DA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F7914" w14:textId="77777777" w:rsidR="00CD7F54" w:rsidRDefault="001C03A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334D452"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248BE" w14:textId="77777777" w:rsidR="00CD7F54" w:rsidRDefault="001C03A4">
            <w:pPr>
              <w:pStyle w:val="ProductList-TableBody"/>
            </w:pPr>
            <w:r>
              <w:rPr>
                <w:color w:val="404040"/>
              </w:rPr>
              <w:t>Edições Anteriores: N/A</w:t>
            </w:r>
          </w:p>
        </w:tc>
      </w:tr>
      <w:tr w:rsidR="00CD7F54" w14:paraId="43326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95AF5" w14:textId="77777777" w:rsidR="00CD7F54" w:rsidRDefault="001C03A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3435E"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71C493C" w14:textId="77777777" w:rsidR="00CD7F54" w:rsidRDefault="001C03A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D7F54" w14:paraId="0FA31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47B3C" w14:textId="77777777" w:rsidR="00CD7F54" w:rsidRDefault="001C03A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8ACA0"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34B79" w14:textId="77777777" w:rsidR="00CD7F54" w:rsidRDefault="001C03A4">
            <w:pPr>
              <w:pStyle w:val="ProductList-TableBody"/>
            </w:pPr>
            <w:r>
              <w:rPr>
                <w:color w:val="404040"/>
              </w:rPr>
              <w:t>Redução Elegível: N/A</w:t>
            </w:r>
          </w:p>
        </w:tc>
      </w:tr>
      <w:tr w:rsidR="00CD7F54" w14:paraId="3540B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FDF5D" w14:textId="77777777" w:rsidR="00CD7F54" w:rsidRDefault="001C03A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8F742"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27E36" w14:textId="77777777" w:rsidR="00CD7F54" w:rsidRDefault="001C03A4">
            <w:pPr>
              <w:pStyle w:val="ProductList-TableBody"/>
            </w:pPr>
            <w:r>
              <w:rPr>
                <w:color w:val="404040"/>
              </w:rPr>
              <w:t>True Up Elegível: N/A</w:t>
            </w:r>
          </w:p>
        </w:tc>
      </w:tr>
      <w:tr w:rsidR="00CD7F54" w14:paraId="7BC01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47E1A" w14:textId="77777777" w:rsidR="00CD7F54" w:rsidRDefault="001C03A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66E48"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19AE5" w14:textId="77777777" w:rsidR="00CD7F54" w:rsidRDefault="00CD7F54">
            <w:pPr>
              <w:pStyle w:val="ProductList-TableBody"/>
            </w:pPr>
          </w:p>
        </w:tc>
      </w:tr>
    </w:tbl>
    <w:p w14:paraId="13F5AFC8" w14:textId="77777777" w:rsidR="00CD7F54" w:rsidRDefault="001C03A4">
      <w:pPr>
        <w:pStyle w:val="ProductList-Offering1SubSection"/>
        <w:outlineLvl w:val="2"/>
      </w:pPr>
      <w:bookmarkStart w:id="81" w:name="_Sec788"/>
      <w:r>
        <w:t>3. Direitos de Utilização</w:t>
      </w:r>
      <w:bookmarkEnd w:id="81"/>
    </w:p>
    <w:tbl>
      <w:tblPr>
        <w:tblStyle w:val="PURTable"/>
        <w:tblW w:w="0" w:type="dxa"/>
        <w:tblLook w:val="04A0" w:firstRow="1" w:lastRow="0" w:firstColumn="1" w:lastColumn="0" w:noHBand="0" w:noVBand="1"/>
      </w:tblPr>
      <w:tblGrid>
        <w:gridCol w:w="3650"/>
        <w:gridCol w:w="3645"/>
        <w:gridCol w:w="3621"/>
      </w:tblGrid>
      <w:tr w:rsidR="00CD7F54" w14:paraId="7B7A9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53816" w14:textId="77777777" w:rsidR="00CD7F54" w:rsidRDefault="001C03A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D25992D" w14:textId="77777777" w:rsidR="00CD7F54" w:rsidRDefault="001C03A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67256D9" w14:textId="77777777" w:rsidR="00CD7F54" w:rsidRDefault="001C03A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D7F54" w14:paraId="46260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752A4" w14:textId="77777777" w:rsidR="00CD7F54" w:rsidRDefault="001C03A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A3851" w14:textId="77777777" w:rsidR="00CD7F54" w:rsidRDefault="001C03A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F53FE" w14:textId="77777777" w:rsidR="00CD7F54" w:rsidRDefault="001C03A4">
            <w:pPr>
              <w:pStyle w:val="ProductList-TableBody"/>
            </w:pPr>
            <w:r>
              <w:rPr>
                <w:color w:val="404040"/>
              </w:rPr>
              <w:t>Tecnologias Incluídas: N/A</w:t>
            </w:r>
          </w:p>
        </w:tc>
      </w:tr>
      <w:tr w:rsidR="00CD7F54" w14:paraId="23A96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0AB20" w14:textId="77777777" w:rsidR="00CD7F54" w:rsidRDefault="001C03A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1B27C"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8F9F0" w14:textId="77777777" w:rsidR="00CD7F54" w:rsidRDefault="00CD7F54">
            <w:pPr>
              <w:pStyle w:val="ProductList-TableBody"/>
            </w:pPr>
          </w:p>
        </w:tc>
      </w:tr>
    </w:tbl>
    <w:p w14:paraId="345CD956" w14:textId="77777777" w:rsidR="00CD7F54" w:rsidRDefault="00CD7F54">
      <w:pPr>
        <w:pStyle w:val="ProductList-Body"/>
      </w:pPr>
    </w:p>
    <w:p w14:paraId="690A8C29" w14:textId="77777777" w:rsidR="00CD7F54" w:rsidRDefault="001C03A4">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CD7F54" w14:paraId="5C398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AFEB84" w14:textId="77777777" w:rsidR="00CD7F54" w:rsidRDefault="001C03A4">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7BEB12FF" w14:textId="77777777" w:rsidR="00CD7F54" w:rsidRDefault="00CD7F5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444BDFF" w14:textId="77777777" w:rsidR="00CD7F54" w:rsidRDefault="00CD7F54">
            <w:pPr>
              <w:pStyle w:val="ProductList-TableBody"/>
            </w:pPr>
          </w:p>
        </w:tc>
      </w:tr>
    </w:tbl>
    <w:p w14:paraId="2726D8B6" w14:textId="77777777" w:rsidR="00CD7F54" w:rsidRDefault="001C03A4">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1"/>
        <w:gridCol w:w="3652"/>
        <w:gridCol w:w="3623"/>
      </w:tblGrid>
      <w:tr w:rsidR="00CD7F54" w14:paraId="7A3D4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479FD" w14:textId="77777777" w:rsidR="00CD7F54" w:rsidRDefault="001C03A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BD89767" w14:textId="77777777" w:rsidR="00CD7F54" w:rsidRDefault="001C03A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548F9" w14:textId="77777777" w:rsidR="00CD7F54" w:rsidRDefault="001C03A4">
            <w:pPr>
              <w:pStyle w:val="ProductList-TableBody"/>
            </w:pPr>
            <w:r>
              <w:rPr>
                <w:color w:val="404040"/>
              </w:rPr>
              <w:t>Direitos de Ativação Pós-falha: N/A</w:t>
            </w:r>
          </w:p>
        </w:tc>
      </w:tr>
      <w:tr w:rsidR="00CD7F54" w14:paraId="6967E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A4CFE" w14:textId="77777777" w:rsidR="00CD7F54" w:rsidRDefault="001C03A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86E23" w14:textId="77777777" w:rsidR="00CD7F54" w:rsidRDefault="001C03A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60198" w14:textId="77777777" w:rsidR="00CD7F54" w:rsidRDefault="001C03A4">
            <w:pPr>
              <w:pStyle w:val="ProductList-TableBody"/>
            </w:pPr>
            <w:r>
              <w:rPr>
                <w:color w:val="404040"/>
              </w:rPr>
              <w:t>Direitos de Roaming: N/A</w:t>
            </w:r>
          </w:p>
        </w:tc>
      </w:tr>
      <w:tr w:rsidR="00CD7F54" w14:paraId="46007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14148" w14:textId="77777777" w:rsidR="00CD7F54" w:rsidRDefault="001C03A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2414B" w14:textId="77777777" w:rsidR="00CD7F54" w:rsidRDefault="001C03A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FC7CB" w14:textId="77777777" w:rsidR="00CD7F54" w:rsidRDefault="00CD7F54">
            <w:pPr>
              <w:pStyle w:val="ProductList-TableBody"/>
            </w:pPr>
          </w:p>
        </w:tc>
      </w:tr>
    </w:tbl>
    <w:p w14:paraId="1C2DF965"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6F6870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5555C"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14B891C5" w14:textId="77777777" w:rsidR="00CD7F54" w:rsidRDefault="00CD7F54">
      <w:pPr>
        <w:pStyle w:val="ProductList-Body"/>
      </w:pPr>
    </w:p>
    <w:p w14:paraId="07BCE718" w14:textId="77777777" w:rsidR="00CD7F54" w:rsidRDefault="001C03A4">
      <w:pPr>
        <w:pStyle w:val="ProductList-OfferingGroupHeading"/>
        <w:outlineLvl w:val="1"/>
      </w:pPr>
      <w:bookmarkStart w:id="83" w:name="_Sec611"/>
      <w:r>
        <w:t>Aplicações do Office</w:t>
      </w:r>
      <w:bookmarkEnd w:id="83"/>
      <w:r>
        <w:fldChar w:fldCharType="begin"/>
      </w:r>
      <w:r>
        <w:instrText xml:space="preserve"> TC "</w:instrText>
      </w:r>
      <w:bookmarkStart w:id="84" w:name="_Toc47004058"/>
      <w:r>
        <w:instrText>Aplicações do Office</w:instrText>
      </w:r>
      <w:bookmarkEnd w:id="84"/>
      <w:r>
        <w:instrText>" \l 2</w:instrText>
      </w:r>
      <w:r>
        <w:fldChar w:fldCharType="end"/>
      </w:r>
    </w:p>
    <w:p w14:paraId="74FA43DB" w14:textId="77777777" w:rsidR="00CD7F54" w:rsidRDefault="001C03A4">
      <w:pPr>
        <w:pStyle w:val="ProductList-Offering2HeadingNoBorder"/>
        <w:outlineLvl w:val="2"/>
      </w:pPr>
      <w:bookmarkStart w:id="85" w:name="_Sec636"/>
      <w:r>
        <w:t>Aplicações de Estação de Trabalho do Office</w:t>
      </w:r>
      <w:bookmarkEnd w:id="85"/>
      <w:r>
        <w:fldChar w:fldCharType="begin"/>
      </w:r>
      <w:r>
        <w:instrText xml:space="preserve"> TC "</w:instrText>
      </w:r>
      <w:bookmarkStart w:id="86" w:name="_Toc47004059"/>
      <w:r>
        <w:instrText>Aplicações de Estação de Trabalho do Office</w:instrText>
      </w:r>
      <w:bookmarkEnd w:id="86"/>
      <w:r>
        <w:instrText>" \l 3</w:instrText>
      </w:r>
      <w:r>
        <w:fldChar w:fldCharType="end"/>
      </w:r>
    </w:p>
    <w:p w14:paraId="400A14FB" w14:textId="77777777" w:rsidR="00CD7F54" w:rsidRDefault="001C03A4">
      <w:pPr>
        <w:pStyle w:val="ProductList-Offering1SubSection"/>
        <w:outlineLvl w:val="3"/>
      </w:pPr>
      <w:bookmarkStart w:id="87" w:name="_Sec681"/>
      <w:r>
        <w:t>1. Disponibilidade do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D7F54" w14:paraId="1223A7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D3B4BA" w14:textId="77777777" w:rsidR="00CD7F54" w:rsidRDefault="001C03A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931B8" w14:textId="77777777" w:rsidR="00CD7F54" w:rsidRDefault="001C03A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513C5" w14:textId="77777777" w:rsidR="00CD7F54" w:rsidRDefault="001C03A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441AF" w14:textId="77777777" w:rsidR="00CD7F54" w:rsidRDefault="001C03A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68BD9A" w14:textId="77777777" w:rsidR="00CD7F54" w:rsidRDefault="001C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E8D7F"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6FEBA"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270B40"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75C75"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2D5EA"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52A95"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F4EEC"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7F54" w14:paraId="43956550" w14:textId="77777777">
        <w:tc>
          <w:tcPr>
            <w:tcW w:w="4160" w:type="dxa"/>
            <w:tcBorders>
              <w:top w:val="single" w:sz="6" w:space="0" w:color="FFFFFF"/>
              <w:left w:val="none" w:sz="4" w:space="0" w:color="000000"/>
              <w:bottom w:val="dashed" w:sz="4" w:space="0" w:color="BFBFBF"/>
              <w:right w:val="single" w:sz="6" w:space="0" w:color="FFFFFF"/>
            </w:tcBorders>
          </w:tcPr>
          <w:p w14:paraId="7CE93BCF" w14:textId="77777777" w:rsidR="00CD7F54" w:rsidRDefault="001C03A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AA87A53" w14:textId="77777777" w:rsidR="00CD7F54" w:rsidRDefault="001C03A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C697B06"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5A169DA" w14:textId="77777777" w:rsidR="00CD7F54" w:rsidRDefault="001C03A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C668D6A"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BDE59"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DB0B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0E852"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D6017"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C2513"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7381F"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0DE85" w14:textId="77777777" w:rsidR="00CD7F54" w:rsidRDefault="00CD7F54">
            <w:pPr>
              <w:pStyle w:val="ProductList-TableBody"/>
              <w:jc w:val="center"/>
            </w:pPr>
          </w:p>
        </w:tc>
      </w:tr>
      <w:tr w:rsidR="00CD7F54" w14:paraId="56C57962" w14:textId="77777777">
        <w:tc>
          <w:tcPr>
            <w:tcW w:w="4160" w:type="dxa"/>
            <w:tcBorders>
              <w:top w:val="dashed" w:sz="4" w:space="0" w:color="BFBFBF"/>
              <w:left w:val="none" w:sz="4" w:space="0" w:color="000000"/>
              <w:bottom w:val="dashed" w:sz="4" w:space="0" w:color="BFBFBF"/>
              <w:right w:val="single" w:sz="6" w:space="0" w:color="FFFFFF"/>
            </w:tcBorders>
          </w:tcPr>
          <w:p w14:paraId="555C9576" w14:textId="77777777" w:rsidR="00CD7F54" w:rsidRDefault="001C03A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DEC32E" w14:textId="77777777" w:rsidR="00CD7F54" w:rsidRDefault="001C0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F2AA75" w14:textId="77777777" w:rsidR="00CD7F54" w:rsidRDefault="001C0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820FCF" w14:textId="77777777" w:rsidR="00CD7F54" w:rsidRDefault="001C0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A57913"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2B7EE"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6D9C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CDF6F"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49E1C"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26A84"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D3BB2"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7EB2A" w14:textId="77777777" w:rsidR="00CD7F54" w:rsidRDefault="00CD7F54">
            <w:pPr>
              <w:pStyle w:val="ProductList-TableBody"/>
              <w:jc w:val="center"/>
            </w:pPr>
          </w:p>
        </w:tc>
      </w:tr>
      <w:tr w:rsidR="00CD7F54" w14:paraId="0411E606" w14:textId="77777777">
        <w:tc>
          <w:tcPr>
            <w:tcW w:w="4160" w:type="dxa"/>
            <w:tcBorders>
              <w:top w:val="dashed" w:sz="4" w:space="0" w:color="BFBFBF"/>
              <w:left w:val="none" w:sz="4" w:space="0" w:color="000000"/>
              <w:bottom w:val="dashed" w:sz="4" w:space="0" w:color="BFBFBF"/>
              <w:right w:val="single" w:sz="6" w:space="0" w:color="FFFFFF"/>
            </w:tcBorders>
          </w:tcPr>
          <w:p w14:paraId="70CE773F" w14:textId="77777777" w:rsidR="00CD7F54" w:rsidRDefault="001C03A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C19323" w14:textId="77777777" w:rsidR="00CD7F54" w:rsidRDefault="001C0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368B3F" w14:textId="77777777" w:rsidR="00CD7F54" w:rsidRDefault="001C03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388A816" w14:textId="77777777" w:rsidR="00CD7F54" w:rsidRDefault="001C03A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CA5104F"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F8901"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7D13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118F3"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6D515"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93FF3"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72564"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25E8C" w14:textId="77777777" w:rsidR="00CD7F54" w:rsidRDefault="00CD7F54">
            <w:pPr>
              <w:pStyle w:val="ProductList-TableBody"/>
              <w:jc w:val="center"/>
            </w:pPr>
          </w:p>
        </w:tc>
      </w:tr>
      <w:tr w:rsidR="00CD7F54" w14:paraId="562FE2BC" w14:textId="77777777">
        <w:tc>
          <w:tcPr>
            <w:tcW w:w="4160" w:type="dxa"/>
            <w:tcBorders>
              <w:top w:val="dashed" w:sz="4" w:space="0" w:color="BFBFBF"/>
              <w:left w:val="none" w:sz="4" w:space="0" w:color="000000"/>
              <w:bottom w:val="dashed" w:sz="4" w:space="0" w:color="BFBFBF"/>
              <w:right w:val="single" w:sz="6" w:space="0" w:color="FFFFFF"/>
            </w:tcBorders>
          </w:tcPr>
          <w:p w14:paraId="3DB21A65" w14:textId="77777777" w:rsidR="00CD7F54" w:rsidRDefault="001C03A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AB6097" w14:textId="77777777" w:rsidR="00CD7F54" w:rsidRDefault="001C0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A58121" w14:textId="77777777" w:rsidR="00CD7F54" w:rsidRDefault="001C03A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157CDFF" w14:textId="77777777" w:rsidR="00CD7F54" w:rsidRDefault="001C03A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0865E9E"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8A8F7"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701B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94330"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35862" w14:textId="77777777" w:rsidR="00CD7F54" w:rsidRDefault="001C03A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2A089" w14:textId="77777777" w:rsidR="00CD7F54" w:rsidRDefault="001C03A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58835" w14:textId="77777777" w:rsidR="00CD7F54" w:rsidRDefault="001C03A4">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703F8" w14:textId="77777777" w:rsidR="00CD7F54" w:rsidRDefault="001C03A4">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D7F54" w14:paraId="6733C0B4" w14:textId="77777777">
        <w:tc>
          <w:tcPr>
            <w:tcW w:w="4160" w:type="dxa"/>
            <w:tcBorders>
              <w:top w:val="dashed" w:sz="4" w:space="0" w:color="BFBFBF"/>
              <w:left w:val="none" w:sz="4" w:space="0" w:color="000000"/>
              <w:bottom w:val="dashed" w:sz="4" w:space="0" w:color="BFBFBF"/>
              <w:right w:val="single" w:sz="6" w:space="0" w:color="FFFFFF"/>
            </w:tcBorders>
          </w:tcPr>
          <w:p w14:paraId="061A357F" w14:textId="77777777" w:rsidR="00CD7F54" w:rsidRDefault="001C03A4">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82EB88" w14:textId="77777777" w:rsidR="00CD7F54" w:rsidRDefault="001C03A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7928231" w14:textId="77777777" w:rsidR="00CD7F54" w:rsidRDefault="001C0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997E13" w14:textId="77777777" w:rsidR="00CD7F54" w:rsidRDefault="001C0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86646F"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7E5BF"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587B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3205D"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D56D1"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87142"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DC8F1"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2A8D4" w14:textId="77777777" w:rsidR="00CD7F54" w:rsidRDefault="00CD7F54">
            <w:pPr>
              <w:pStyle w:val="ProductList-TableBody"/>
              <w:jc w:val="center"/>
            </w:pPr>
          </w:p>
        </w:tc>
      </w:tr>
      <w:tr w:rsidR="00CD7F54" w14:paraId="21075773" w14:textId="77777777">
        <w:tc>
          <w:tcPr>
            <w:tcW w:w="4160" w:type="dxa"/>
            <w:tcBorders>
              <w:top w:val="dashed" w:sz="4" w:space="0" w:color="BFBFBF"/>
              <w:left w:val="none" w:sz="4" w:space="0" w:color="000000"/>
              <w:bottom w:val="dashed" w:sz="4" w:space="0" w:color="BFBFBF"/>
              <w:right w:val="single" w:sz="6" w:space="0" w:color="FFFFFF"/>
            </w:tcBorders>
          </w:tcPr>
          <w:p w14:paraId="4774A49D" w14:textId="77777777" w:rsidR="00CD7F54" w:rsidRDefault="001C03A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DBF21A" w14:textId="77777777" w:rsidR="00CD7F54" w:rsidRDefault="001C03A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0E3ABD4" w14:textId="77777777" w:rsidR="00CD7F54" w:rsidRDefault="001C0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43E2CB" w14:textId="77777777" w:rsidR="00CD7F54" w:rsidRDefault="001C0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606C78"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E38EB"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A7CF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9EC26"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53967"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82F3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70732"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C034C" w14:textId="77777777" w:rsidR="00CD7F54" w:rsidRDefault="00CD7F54">
            <w:pPr>
              <w:pStyle w:val="ProductList-TableBody"/>
              <w:jc w:val="center"/>
            </w:pPr>
          </w:p>
        </w:tc>
      </w:tr>
      <w:tr w:rsidR="00CD7F54" w14:paraId="513D9E0B" w14:textId="77777777">
        <w:tc>
          <w:tcPr>
            <w:tcW w:w="4160" w:type="dxa"/>
            <w:tcBorders>
              <w:top w:val="dashed" w:sz="4" w:space="0" w:color="BFBFBF"/>
              <w:left w:val="none" w:sz="4" w:space="0" w:color="000000"/>
              <w:bottom w:val="dashed" w:sz="4" w:space="0" w:color="BFBFBF"/>
              <w:right w:val="single" w:sz="6" w:space="0" w:color="FFFFFF"/>
            </w:tcBorders>
          </w:tcPr>
          <w:p w14:paraId="31B28C47" w14:textId="77777777" w:rsidR="00CD7F54" w:rsidRDefault="001C03A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BC4DCC" w14:textId="77777777" w:rsidR="00CD7F54" w:rsidRDefault="001C0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0141F5" w14:textId="77777777" w:rsidR="00CD7F54" w:rsidRDefault="001C0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4C2C59" w14:textId="77777777" w:rsidR="00CD7F54" w:rsidRDefault="001C0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4E0BBA"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4BDA8"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C9CC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6D0A9"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FCBD8"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BFF66"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1D567"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4B917" w14:textId="77777777" w:rsidR="00CD7F54" w:rsidRDefault="00CD7F54">
            <w:pPr>
              <w:pStyle w:val="ProductList-TableBody"/>
              <w:jc w:val="center"/>
            </w:pPr>
          </w:p>
        </w:tc>
      </w:tr>
      <w:tr w:rsidR="00CD7F54" w14:paraId="470AB3A1" w14:textId="77777777">
        <w:tc>
          <w:tcPr>
            <w:tcW w:w="4160" w:type="dxa"/>
            <w:tcBorders>
              <w:top w:val="dashed" w:sz="4" w:space="0" w:color="BFBFBF"/>
              <w:left w:val="none" w:sz="4" w:space="0" w:color="000000"/>
              <w:bottom w:val="dashed" w:sz="4" w:space="0" w:color="BFBFBF"/>
              <w:right w:val="single" w:sz="6" w:space="0" w:color="FFFFFF"/>
            </w:tcBorders>
          </w:tcPr>
          <w:p w14:paraId="43E4DB0C" w14:textId="77777777" w:rsidR="00CD7F54" w:rsidRDefault="001C03A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B4270A" w14:textId="77777777" w:rsidR="00CD7F54" w:rsidRDefault="001C0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4A6FA4" w14:textId="77777777" w:rsidR="00CD7F54" w:rsidRDefault="001C0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A9CB96" w14:textId="77777777" w:rsidR="00CD7F54" w:rsidRDefault="001C0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F3E747"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C4199"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D43E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2CD0A"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09D1F"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899B5"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DA0B9"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BCFAB" w14:textId="77777777" w:rsidR="00CD7F54" w:rsidRDefault="00CD7F54">
            <w:pPr>
              <w:pStyle w:val="ProductList-TableBody"/>
              <w:jc w:val="center"/>
            </w:pPr>
          </w:p>
        </w:tc>
      </w:tr>
      <w:tr w:rsidR="00CD7F54" w14:paraId="7DD59097" w14:textId="77777777">
        <w:tc>
          <w:tcPr>
            <w:tcW w:w="4160" w:type="dxa"/>
            <w:tcBorders>
              <w:top w:val="dashed" w:sz="4" w:space="0" w:color="BFBFBF"/>
              <w:left w:val="none" w:sz="4" w:space="0" w:color="000000"/>
              <w:bottom w:val="dashed" w:sz="4" w:space="0" w:color="BFBFBF"/>
              <w:right w:val="single" w:sz="6" w:space="0" w:color="FFFFFF"/>
            </w:tcBorders>
          </w:tcPr>
          <w:p w14:paraId="0099FF89" w14:textId="77777777" w:rsidR="00CD7F54" w:rsidRDefault="001C03A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ECC84B" w14:textId="77777777" w:rsidR="00CD7F54" w:rsidRDefault="001C0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CCAE74" w14:textId="77777777" w:rsidR="00CD7F54" w:rsidRDefault="001C03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34D68E0" w14:textId="77777777" w:rsidR="00CD7F54" w:rsidRDefault="001C03A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BBD3B88" w14:textId="77777777" w:rsidR="00CD7F54" w:rsidRDefault="001C03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1A84D"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247E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DFA2F"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3A1A1"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CA56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273CD"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16467" w14:textId="77777777" w:rsidR="00CD7F54" w:rsidRDefault="00CD7F54">
            <w:pPr>
              <w:pStyle w:val="ProductList-TableBody"/>
              <w:jc w:val="center"/>
            </w:pPr>
          </w:p>
        </w:tc>
      </w:tr>
      <w:tr w:rsidR="00CD7F54" w14:paraId="05E15902" w14:textId="77777777">
        <w:tc>
          <w:tcPr>
            <w:tcW w:w="4160" w:type="dxa"/>
            <w:tcBorders>
              <w:top w:val="dashed" w:sz="4" w:space="0" w:color="BFBFBF"/>
              <w:left w:val="none" w:sz="4" w:space="0" w:color="000000"/>
              <w:bottom w:val="dashed" w:sz="4" w:space="0" w:color="BFBFBF"/>
              <w:right w:val="single" w:sz="6" w:space="0" w:color="FFFFFF"/>
            </w:tcBorders>
          </w:tcPr>
          <w:p w14:paraId="0518F482" w14:textId="77777777" w:rsidR="00CD7F54" w:rsidRDefault="001C03A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68D840" w14:textId="77777777" w:rsidR="00CD7F54" w:rsidRDefault="001C0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3CCB7E" w14:textId="77777777" w:rsidR="00CD7F54" w:rsidRDefault="001C03A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5577C1C" w14:textId="77777777" w:rsidR="00CD7F54" w:rsidRDefault="001C03A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8412820" w14:textId="77777777" w:rsidR="00CD7F54" w:rsidRDefault="001C03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D00F6"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A8CB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56741"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6FE7A"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D94A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D31D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D2CF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3593E5BD" w14:textId="77777777" w:rsidR="00CD7F54" w:rsidRDefault="001C03A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D7F54" w14:paraId="0ABB87C3" w14:textId="77777777">
        <w:tc>
          <w:tcPr>
            <w:tcW w:w="4160" w:type="dxa"/>
            <w:tcBorders>
              <w:top w:val="dashed" w:sz="4" w:space="0" w:color="BFBFBF"/>
              <w:left w:val="none" w:sz="4" w:space="0" w:color="000000"/>
              <w:bottom w:val="dashed" w:sz="4" w:space="0" w:color="BFBFBF"/>
              <w:right w:val="single" w:sz="6" w:space="0" w:color="FFFFFF"/>
            </w:tcBorders>
          </w:tcPr>
          <w:p w14:paraId="312050EF" w14:textId="77777777" w:rsidR="00CD7F54" w:rsidRDefault="001C03A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CDA4EF" w14:textId="77777777" w:rsidR="00CD7F54" w:rsidRDefault="001C0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3D42EF" w14:textId="77777777" w:rsidR="00CD7F54" w:rsidRDefault="001C0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3DAA0E" w14:textId="77777777" w:rsidR="00CD7F54" w:rsidRDefault="001C0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B1D61E"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020A2"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0914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189D5"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1B00F"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BF6B6"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44DA1"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2E517" w14:textId="77777777" w:rsidR="00CD7F54" w:rsidRDefault="00CD7F54">
            <w:pPr>
              <w:pStyle w:val="ProductList-TableBody"/>
              <w:jc w:val="center"/>
            </w:pPr>
          </w:p>
        </w:tc>
      </w:tr>
      <w:tr w:rsidR="00CD7F54" w14:paraId="2E08CA43" w14:textId="77777777">
        <w:tc>
          <w:tcPr>
            <w:tcW w:w="4160" w:type="dxa"/>
            <w:tcBorders>
              <w:top w:val="dashed" w:sz="4" w:space="0" w:color="BFBFBF"/>
              <w:left w:val="none" w:sz="4" w:space="0" w:color="000000"/>
              <w:bottom w:val="dashed" w:sz="4" w:space="0" w:color="BFBFBF"/>
              <w:right w:val="single" w:sz="6" w:space="0" w:color="FFFFFF"/>
            </w:tcBorders>
          </w:tcPr>
          <w:p w14:paraId="5754069A" w14:textId="77777777" w:rsidR="00CD7F54" w:rsidRDefault="001C03A4">
            <w:pPr>
              <w:pStyle w:val="ProductList-TableBody"/>
            </w:pPr>
            <w:r>
              <w:rPr>
                <w:color w:val="000000"/>
              </w:rPr>
              <w:t>Skype para Empresas 2019</w:t>
            </w:r>
            <w:r>
              <w:fldChar w:fldCharType="begin"/>
            </w:r>
            <w:r>
              <w:instrText xml:space="preserve"> XE "Skype para Empresas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8E15B7" w14:textId="77777777" w:rsidR="00CD7F54" w:rsidRDefault="001C0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E3EA2A" w14:textId="77777777" w:rsidR="00CD7F54" w:rsidRDefault="001C0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9B418B" w14:textId="77777777" w:rsidR="00CD7F54" w:rsidRDefault="001C0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2E6E1B"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2B7E8"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61EA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3425D"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5C51F"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8203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88B5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551C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4FF37B3" w14:textId="77777777" w:rsidR="00CD7F54" w:rsidRDefault="001C03A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D7F54" w14:paraId="547AFE47" w14:textId="77777777">
        <w:tc>
          <w:tcPr>
            <w:tcW w:w="4160" w:type="dxa"/>
            <w:tcBorders>
              <w:top w:val="dashed" w:sz="4" w:space="0" w:color="BFBFBF"/>
              <w:left w:val="none" w:sz="4" w:space="0" w:color="000000"/>
              <w:bottom w:val="dashed" w:sz="4" w:space="0" w:color="BFBFBF"/>
              <w:right w:val="single" w:sz="6" w:space="0" w:color="FFFFFF"/>
            </w:tcBorders>
          </w:tcPr>
          <w:p w14:paraId="224425F6" w14:textId="77777777" w:rsidR="00CD7F54" w:rsidRDefault="001C03A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711BFF" w14:textId="77777777" w:rsidR="00CD7F54" w:rsidRDefault="001C0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4BC002" w14:textId="77777777" w:rsidR="00CD7F54" w:rsidRDefault="001C0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11D34F" w14:textId="77777777" w:rsidR="00CD7F54" w:rsidRDefault="001C0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E45B96"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A53D1"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E805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DAC53"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89A29"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EDE9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E8D43"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E42F1" w14:textId="77777777" w:rsidR="00CD7F54" w:rsidRDefault="00CD7F54">
            <w:pPr>
              <w:pStyle w:val="ProductList-TableBody"/>
              <w:jc w:val="center"/>
            </w:pPr>
          </w:p>
        </w:tc>
      </w:tr>
      <w:tr w:rsidR="00CD7F54" w14:paraId="0282585B" w14:textId="77777777">
        <w:tc>
          <w:tcPr>
            <w:tcW w:w="4160" w:type="dxa"/>
            <w:tcBorders>
              <w:top w:val="dashed" w:sz="4" w:space="0" w:color="BFBFBF"/>
              <w:left w:val="none" w:sz="4" w:space="0" w:color="000000"/>
              <w:bottom w:val="dashed" w:sz="4" w:space="0" w:color="BFBFBF"/>
              <w:right w:val="single" w:sz="6" w:space="0" w:color="FFFFFF"/>
            </w:tcBorders>
          </w:tcPr>
          <w:p w14:paraId="0D79C4C2" w14:textId="77777777" w:rsidR="00CD7F54" w:rsidRDefault="001C03A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7E0D96" w14:textId="77777777" w:rsidR="00CD7F54" w:rsidRDefault="001C0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DBF56D" w14:textId="77777777" w:rsidR="00CD7F54" w:rsidRDefault="001C03A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26350CE" w14:textId="77777777" w:rsidR="00CD7F54" w:rsidRDefault="001C03A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71FD27D"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AF595"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C057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A396A"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95E2B"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E561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A5CB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4C66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541D48E5" w14:textId="77777777" w:rsidR="00CD7F54" w:rsidRDefault="001C03A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D7F54" w14:paraId="793FB362" w14:textId="77777777">
        <w:tc>
          <w:tcPr>
            <w:tcW w:w="4160" w:type="dxa"/>
            <w:tcBorders>
              <w:top w:val="dashed" w:sz="4" w:space="0" w:color="BFBFBF"/>
              <w:left w:val="none" w:sz="4" w:space="0" w:color="000000"/>
              <w:bottom w:val="dashed" w:sz="4" w:space="0" w:color="BFBFBF"/>
              <w:right w:val="single" w:sz="6" w:space="0" w:color="FFFFFF"/>
            </w:tcBorders>
          </w:tcPr>
          <w:p w14:paraId="5D844265" w14:textId="77777777" w:rsidR="00CD7F54" w:rsidRDefault="001C03A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F40465" w14:textId="77777777" w:rsidR="00CD7F54" w:rsidRDefault="001C0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597027" w14:textId="77777777" w:rsidR="00CD7F54" w:rsidRDefault="001C0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3083BA" w14:textId="77777777" w:rsidR="00CD7F54" w:rsidRDefault="001C0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3A3E47"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3FD1C"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21AC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A0494"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E9C1F"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842DA"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98D1F"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7B5A1" w14:textId="77777777" w:rsidR="00CD7F54" w:rsidRDefault="00CD7F54">
            <w:pPr>
              <w:pStyle w:val="ProductList-TableBody"/>
              <w:jc w:val="center"/>
            </w:pPr>
          </w:p>
        </w:tc>
      </w:tr>
      <w:tr w:rsidR="00CD7F54" w14:paraId="5FEBCE62" w14:textId="77777777">
        <w:tc>
          <w:tcPr>
            <w:tcW w:w="4160" w:type="dxa"/>
            <w:tcBorders>
              <w:top w:val="dashed" w:sz="4" w:space="0" w:color="BFBFBF"/>
              <w:left w:val="none" w:sz="4" w:space="0" w:color="000000"/>
              <w:bottom w:val="dashed" w:sz="4" w:space="0" w:color="BFBFBF"/>
              <w:right w:val="single" w:sz="6" w:space="0" w:color="FFFFFF"/>
            </w:tcBorders>
          </w:tcPr>
          <w:p w14:paraId="1BD1A4E6" w14:textId="77777777" w:rsidR="00CD7F54" w:rsidRDefault="001C03A4">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AFCD6A" w14:textId="77777777" w:rsidR="00CD7F54" w:rsidRDefault="001C0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684EBF" w14:textId="77777777" w:rsidR="00CD7F54" w:rsidRDefault="001C03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A1DD29" w14:textId="77777777" w:rsidR="00CD7F54" w:rsidRDefault="00CD7F5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7AE5DC4"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FE306"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5273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E07C7"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D29F2"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EFBC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E23D0"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0BBA7" w14:textId="77777777" w:rsidR="00CD7F54" w:rsidRDefault="00CD7F54">
            <w:pPr>
              <w:pStyle w:val="ProductList-TableBody"/>
              <w:jc w:val="center"/>
            </w:pPr>
          </w:p>
        </w:tc>
      </w:tr>
      <w:tr w:rsidR="00CD7F54" w14:paraId="6AE9A293" w14:textId="77777777">
        <w:tc>
          <w:tcPr>
            <w:tcW w:w="4160" w:type="dxa"/>
            <w:tcBorders>
              <w:top w:val="dashed" w:sz="4" w:space="0" w:color="BFBFBF"/>
              <w:left w:val="none" w:sz="4" w:space="0" w:color="000000"/>
              <w:bottom w:val="none" w:sz="4" w:space="0" w:color="BFBFBF"/>
              <w:right w:val="single" w:sz="6" w:space="0" w:color="FFFFFF"/>
            </w:tcBorders>
          </w:tcPr>
          <w:p w14:paraId="745961D6" w14:textId="77777777" w:rsidR="00CD7F54" w:rsidRDefault="001C03A4">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40B3F96" w14:textId="77777777" w:rsidR="00CD7F54" w:rsidRDefault="001C03A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E93263F" w14:textId="77777777" w:rsidR="00CD7F54" w:rsidRDefault="001C03A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E2F2709" w14:textId="77777777" w:rsidR="00CD7F54" w:rsidRDefault="00CD7F5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1F9708C"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F4A07"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7DDF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B1B08"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8D4A0"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1EC5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4CD39"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1FB12" w14:textId="77777777" w:rsidR="00CD7F54" w:rsidRDefault="00CD7F54">
            <w:pPr>
              <w:pStyle w:val="ProductList-TableBody"/>
              <w:jc w:val="center"/>
            </w:pPr>
          </w:p>
        </w:tc>
      </w:tr>
    </w:tbl>
    <w:p w14:paraId="200ED4B8" w14:textId="77777777" w:rsidR="00CD7F54" w:rsidRDefault="001C03A4">
      <w:pPr>
        <w:pStyle w:val="ProductList-Offering1SubSection"/>
        <w:outlineLvl w:val="3"/>
      </w:pPr>
      <w:bookmarkStart w:id="88" w:name="_Sec736"/>
      <w:r>
        <w:t>2. Condições do Produto</w:t>
      </w:r>
      <w:bookmarkEnd w:id="88"/>
    </w:p>
    <w:tbl>
      <w:tblPr>
        <w:tblStyle w:val="PURTable"/>
        <w:tblW w:w="0" w:type="dxa"/>
        <w:tblLook w:val="04A0" w:firstRow="1" w:lastRow="0" w:firstColumn="1" w:lastColumn="0" w:noHBand="0" w:noVBand="1"/>
      </w:tblPr>
      <w:tblGrid>
        <w:gridCol w:w="3641"/>
        <w:gridCol w:w="3633"/>
        <w:gridCol w:w="3642"/>
      </w:tblGrid>
      <w:tr w:rsidR="00CD7F54" w14:paraId="616137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35F4C" w14:textId="77777777" w:rsidR="00CD7F54" w:rsidRDefault="001C03A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406BD940"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A42CC" w14:textId="77777777" w:rsidR="00CD7F54" w:rsidRDefault="001C03A4">
            <w:pPr>
              <w:pStyle w:val="ProductList-TableBody"/>
            </w:pPr>
            <w:r>
              <w:rPr>
                <w:color w:val="404040"/>
              </w:rPr>
              <w:t>Edições Anteriores: N/A</w:t>
            </w:r>
          </w:p>
        </w:tc>
      </w:tr>
      <w:tr w:rsidR="00CD7F54" w14:paraId="57163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35CBE" w14:textId="77777777" w:rsidR="00CD7F54" w:rsidRDefault="001C03A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3B29C921" w14:textId="77777777" w:rsidR="00CD7F54" w:rsidRDefault="001C03A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D15C43D" w14:textId="77777777" w:rsidR="00CD7F54" w:rsidRDefault="001C03A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D7F54" w14:paraId="00E61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889B3" w14:textId="77777777" w:rsidR="00CD7F54" w:rsidRDefault="001C03A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74DAD"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BC1C8" w14:textId="77777777" w:rsidR="00CD7F54" w:rsidRDefault="001C03A4">
            <w:pPr>
              <w:pStyle w:val="ProductList-TableBody"/>
            </w:pPr>
            <w:r>
              <w:rPr>
                <w:color w:val="404040"/>
              </w:rPr>
              <w:t>Redução Elegível: N/A</w:t>
            </w:r>
          </w:p>
        </w:tc>
      </w:tr>
      <w:tr w:rsidR="00CD7F54" w14:paraId="0B5A3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69301" w14:textId="77777777" w:rsidR="00CD7F54" w:rsidRDefault="001C03A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03E23FB8" w14:textId="77777777" w:rsidR="00CD7F54" w:rsidRDefault="001C03A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33739" w14:textId="77777777" w:rsidR="00CD7F54" w:rsidRDefault="001C03A4">
            <w:pPr>
              <w:pStyle w:val="ProductList-TableBody"/>
            </w:pPr>
            <w:r>
              <w:rPr>
                <w:color w:val="404040"/>
              </w:rPr>
              <w:t>True Up Elegível: N/A</w:t>
            </w:r>
          </w:p>
        </w:tc>
      </w:tr>
      <w:tr w:rsidR="00CD7F54" w14:paraId="1866E91B" w14:textId="77777777">
        <w:tc>
          <w:tcPr>
            <w:tcW w:w="4040" w:type="dxa"/>
            <w:tcBorders>
              <w:top w:val="single" w:sz="4" w:space="0" w:color="000000"/>
              <w:left w:val="single" w:sz="4" w:space="0" w:color="000000"/>
              <w:bottom w:val="single" w:sz="4" w:space="0" w:color="000000"/>
              <w:right w:val="single" w:sz="4" w:space="0" w:color="000000"/>
            </w:tcBorders>
          </w:tcPr>
          <w:p w14:paraId="1F3542FA" w14:textId="77777777" w:rsidR="00CD7F54" w:rsidRDefault="001C03A4">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737D0"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2051799" w14:textId="77777777" w:rsidR="00CD7F54" w:rsidRDefault="001C03A4">
            <w:pPr>
              <w:pStyle w:val="ProductList-TableBody"/>
            </w:pPr>
            <w:r>
              <w:t xml:space="preserve">Suplementos e SA Existente: </w:t>
            </w:r>
            <w:hyperlink w:anchor="_Sec1237">
              <w:r>
                <w:rPr>
                  <w:color w:val="00467F"/>
                  <w:u w:val="single"/>
                </w:rPr>
                <w:t>Consulte o Apêndice C</w:t>
              </w:r>
            </w:hyperlink>
          </w:p>
        </w:tc>
      </w:tr>
    </w:tbl>
    <w:p w14:paraId="3F095DD8" w14:textId="77777777" w:rsidR="00CD7F54" w:rsidRDefault="00CD7F54">
      <w:pPr>
        <w:pStyle w:val="ProductList-Body"/>
      </w:pPr>
    </w:p>
    <w:p w14:paraId="6561F850" w14:textId="77777777" w:rsidR="00CD7F54" w:rsidRDefault="001C03A4">
      <w:pPr>
        <w:pStyle w:val="ProductList-ClauseHeading"/>
        <w:outlineLvl w:val="4"/>
      </w:pPr>
      <w:r>
        <w:t>2.1 Work at Home</w:t>
      </w:r>
    </w:p>
    <w:p w14:paraId="7A8014E3" w14:textId="77777777" w:rsidR="00CD7F54" w:rsidRDefault="001C03A4">
      <w:pPr>
        <w:pStyle w:val="ProductList-Body"/>
      </w:pPr>
      <w:r>
        <w:t xml:space="preserve">Pode ser adquirida uma Licença Work at Home para os Produtos Qualificáveis na tabela abaixo.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Produto Qualificável pode instalar e utilizar o software Work at Home num dispositivo fora do local do Cliente ou das respetivas Empresas Afiliadas (por exemplo, em casa do utilizador).</w:t>
      </w:r>
    </w:p>
    <w:tbl>
      <w:tblPr>
        <w:tblStyle w:val="PURTable"/>
        <w:tblW w:w="0" w:type="dxa"/>
        <w:tblLook w:val="04A0" w:firstRow="1" w:lastRow="0" w:firstColumn="1" w:lastColumn="0" w:noHBand="0" w:noVBand="1"/>
      </w:tblPr>
      <w:tblGrid>
        <w:gridCol w:w="5301"/>
        <w:gridCol w:w="5615"/>
      </w:tblGrid>
      <w:tr w:rsidR="00CD7F54" w14:paraId="71DC14C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EAE4406" w14:textId="77777777" w:rsidR="00CD7F54" w:rsidRDefault="001C03A4">
            <w:pPr>
              <w:pStyle w:val="ProductList-TableBody"/>
            </w:pPr>
            <w:r>
              <w:rPr>
                <w:color w:val="FFFFFF"/>
              </w:rPr>
              <w:t>Produtos Qualificáveis</w:t>
            </w:r>
          </w:p>
        </w:tc>
        <w:tc>
          <w:tcPr>
            <w:tcW w:w="6240" w:type="dxa"/>
            <w:tcBorders>
              <w:top w:val="single" w:sz="4" w:space="0" w:color="6E6E6E"/>
              <w:left w:val="single" w:sz="4" w:space="0" w:color="6E6E6E"/>
              <w:right w:val="single" w:sz="4" w:space="0" w:color="6E6E6E"/>
            </w:tcBorders>
            <w:shd w:val="clear" w:color="auto" w:fill="0072C6"/>
          </w:tcPr>
          <w:p w14:paraId="1E7461E3" w14:textId="77777777" w:rsidR="00CD7F54" w:rsidRDefault="001C03A4">
            <w:pPr>
              <w:pStyle w:val="ProductList-TableBody"/>
            </w:pPr>
            <w:r>
              <w:rPr>
                <w:color w:val="FFFFFF"/>
              </w:rPr>
              <w:t>Licença Work at Home Qualificável</w:t>
            </w:r>
          </w:p>
        </w:tc>
      </w:tr>
      <w:tr w:rsidR="00CD7F54" w14:paraId="0F2C525B" w14:textId="77777777">
        <w:tc>
          <w:tcPr>
            <w:tcW w:w="5880" w:type="dxa"/>
            <w:tcBorders>
              <w:left w:val="single" w:sz="4" w:space="0" w:color="6E6E6E"/>
              <w:bottom w:val="single" w:sz="4" w:space="0" w:color="6E6E6E"/>
              <w:right w:val="single" w:sz="4" w:space="0" w:color="6E6E6E"/>
            </w:tcBorders>
          </w:tcPr>
          <w:p w14:paraId="23163C43" w14:textId="77777777" w:rsidR="00CD7F54" w:rsidRDefault="001C03A4">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71296B5" w14:textId="77777777" w:rsidR="00CD7F54" w:rsidRDefault="001C03A4">
            <w:pPr>
              <w:pStyle w:val="ProductList-TableBody"/>
            </w:pPr>
            <w:r>
              <w:t>Work at Home para Office Standard 2019</w:t>
            </w:r>
          </w:p>
        </w:tc>
      </w:tr>
      <w:tr w:rsidR="00CD7F54" w14:paraId="2A9A9CCC" w14:textId="77777777">
        <w:tc>
          <w:tcPr>
            <w:tcW w:w="5880" w:type="dxa"/>
            <w:tcBorders>
              <w:top w:val="single" w:sz="4" w:space="0" w:color="6E6E6E"/>
              <w:left w:val="single" w:sz="4" w:space="0" w:color="6E6E6E"/>
              <w:bottom w:val="single" w:sz="4" w:space="0" w:color="6E6E6E"/>
              <w:right w:val="single" w:sz="4" w:space="0" w:color="6E6E6E"/>
            </w:tcBorders>
          </w:tcPr>
          <w:p w14:paraId="3260342B" w14:textId="77777777" w:rsidR="00CD7F54" w:rsidRDefault="001C03A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FBE178F" w14:textId="77777777" w:rsidR="00CD7F54" w:rsidRDefault="001C03A4">
            <w:pPr>
              <w:pStyle w:val="ProductList-TableBody"/>
            </w:pPr>
            <w:r>
              <w:t>Work at Home para Office Professional Plus 2019</w:t>
            </w:r>
          </w:p>
        </w:tc>
      </w:tr>
    </w:tbl>
    <w:p w14:paraId="087DFB68" w14:textId="77777777" w:rsidR="00CD7F54" w:rsidRDefault="00CD7F54">
      <w:pPr>
        <w:pStyle w:val="ProductList-Body"/>
      </w:pPr>
    </w:p>
    <w:p w14:paraId="64226838" w14:textId="77777777" w:rsidR="00CD7F54" w:rsidRDefault="001C03A4">
      <w:pPr>
        <w:pStyle w:val="ProductList-ClauseHeading"/>
        <w:outlineLvl w:val="4"/>
      </w:pPr>
      <w:r>
        <w:t>2.2 Plataforma Independente</w:t>
      </w:r>
    </w:p>
    <w:p w14:paraId="17052954" w14:textId="77777777" w:rsidR="00CD7F54" w:rsidRDefault="001C03A4">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14:paraId="3C0F2E18" w14:textId="77777777" w:rsidR="00CD7F54" w:rsidRDefault="00CD7F54">
      <w:pPr>
        <w:pStyle w:val="ProductList-Body"/>
      </w:pPr>
    </w:p>
    <w:p w14:paraId="2D681980" w14:textId="77777777" w:rsidR="00CD7F54" w:rsidRDefault="001C03A4">
      <w:pPr>
        <w:pStyle w:val="ProductList-ClauseHeading"/>
        <w:outlineLvl w:val="4"/>
      </w:pPr>
      <w:r>
        <w:t>2.3 Office Online Server</w:t>
      </w:r>
    </w:p>
    <w:p w14:paraId="0DA7019E" w14:textId="77777777" w:rsidR="00CD7F54" w:rsidRDefault="001C03A4">
      <w:pPr>
        <w:pStyle w:val="ProductList-Body"/>
      </w:pPr>
      <w:r>
        <w:t xml:space="preserve">Os clientes que adquirirem licenças do Office Standard 2016 ou do Office Professional Plus 2016 antes de 1 de agosto de 2016 poderão utilizar a funcionalidade de edição descrita na secção Office para a Web do </w:t>
      </w:r>
      <w:hyperlink w:anchor="_Sec564">
        <w:r>
          <w:rPr>
            <w:color w:val="00467F"/>
            <w:u w:val="single"/>
          </w:rPr>
          <w:t>Apêndice B</w:t>
        </w:r>
      </w:hyperlink>
      <w:r>
        <w:t xml:space="preserve"> com essas licenças. Este direito expira a 1 de agosto de 2019.</w:t>
      </w:r>
    </w:p>
    <w:p w14:paraId="5AF5D420" w14:textId="77777777" w:rsidR="00CD7F54" w:rsidRDefault="001C03A4">
      <w:pPr>
        <w:pStyle w:val="ProductList-Offering1SubSection"/>
        <w:outlineLvl w:val="3"/>
      </w:pPr>
      <w:bookmarkStart w:id="89" w:name="_Sec791"/>
      <w:r>
        <w:t>3. Direitos de Utilização</w:t>
      </w:r>
      <w:bookmarkEnd w:id="89"/>
    </w:p>
    <w:tbl>
      <w:tblPr>
        <w:tblStyle w:val="PURTable"/>
        <w:tblW w:w="0" w:type="dxa"/>
        <w:tblLook w:val="04A0" w:firstRow="1" w:lastRow="0" w:firstColumn="1" w:lastColumn="0" w:noHBand="0" w:noVBand="1"/>
      </w:tblPr>
      <w:tblGrid>
        <w:gridCol w:w="3656"/>
        <w:gridCol w:w="3642"/>
        <w:gridCol w:w="3618"/>
      </w:tblGrid>
      <w:tr w:rsidR="00CD7F54" w14:paraId="1EF34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7C5A4" w14:textId="77777777" w:rsidR="00CD7F54" w:rsidRDefault="001C03A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27C5DB47" w14:textId="77777777" w:rsidR="00CD7F54" w:rsidRDefault="001C03A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9FD32" w14:textId="77777777" w:rsidR="00CD7F54" w:rsidRDefault="001C03A4">
            <w:pPr>
              <w:pStyle w:val="ProductList-TableBody"/>
            </w:pPr>
            <w:r>
              <w:rPr>
                <w:color w:val="404040"/>
              </w:rPr>
              <w:t>Software Adicional: N/A</w:t>
            </w:r>
          </w:p>
        </w:tc>
      </w:tr>
      <w:tr w:rsidR="00CD7F54" w14:paraId="61788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0DC97" w14:textId="77777777" w:rsidR="00CD7F54" w:rsidRDefault="001C03A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B80FF" w14:textId="77777777" w:rsidR="00CD7F54" w:rsidRDefault="001C03A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0AE07F19" w14:textId="77777777" w:rsidR="00CD7F54" w:rsidRDefault="001C03A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CD7F54" w14:paraId="699AABA7" w14:textId="77777777">
        <w:tc>
          <w:tcPr>
            <w:tcW w:w="4040" w:type="dxa"/>
            <w:tcBorders>
              <w:top w:val="single" w:sz="4" w:space="0" w:color="000000"/>
              <w:left w:val="single" w:sz="4" w:space="0" w:color="000000"/>
              <w:bottom w:val="single" w:sz="4" w:space="0" w:color="000000"/>
              <w:right w:val="single" w:sz="4" w:space="0" w:color="000000"/>
            </w:tcBorders>
          </w:tcPr>
          <w:p w14:paraId="68061807" w14:textId="77777777" w:rsidR="00CD7F54" w:rsidRDefault="001C03A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4AEF1"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82AB2" w14:textId="77777777" w:rsidR="00CD7F54" w:rsidRDefault="00CD7F54">
            <w:pPr>
              <w:pStyle w:val="ProductList-TableBody"/>
            </w:pPr>
          </w:p>
        </w:tc>
      </w:tr>
    </w:tbl>
    <w:p w14:paraId="6DB82053" w14:textId="77777777" w:rsidR="00CD7F54" w:rsidRDefault="00CD7F54">
      <w:pPr>
        <w:pStyle w:val="ProductList-Body"/>
      </w:pPr>
    </w:p>
    <w:p w14:paraId="4BBCF741" w14:textId="77777777" w:rsidR="00CD7F54" w:rsidRDefault="001C03A4">
      <w:pPr>
        <w:pStyle w:val="ProductList-ClauseHeading"/>
        <w:outlineLvl w:val="4"/>
      </w:pPr>
      <w:r>
        <w:t>3.1 Direitos de Utilização Comercial do Office Casa e Estudantes 2013 RT</w:t>
      </w:r>
    </w:p>
    <w:p w14:paraId="2B66500E" w14:textId="77777777" w:rsidR="00CD7F54" w:rsidRDefault="001C03A4">
      <w:pPr>
        <w:pStyle w:val="ProductList-Body"/>
      </w:pPr>
      <w:r>
        <w:t>A restrição de utilização comercial para o Office Casa e Estudantes 2013 RT é dispensada para:</w:t>
      </w:r>
    </w:p>
    <w:p w14:paraId="0F1A01F4" w14:textId="77777777" w:rsidR="00CD7F54" w:rsidRDefault="001C03A4" w:rsidP="001C03A4">
      <w:pPr>
        <w:pStyle w:val="ProductList-Bullet"/>
        <w:numPr>
          <w:ilvl w:val="0"/>
          <w:numId w:val="20"/>
        </w:numPr>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a executar o Office Professional Plus ou o Standard 2019/2016; e </w:t>
      </w:r>
    </w:p>
    <w:p w14:paraId="73C9B173" w14:textId="77777777" w:rsidR="00CD7F54" w:rsidRDefault="001C03A4" w:rsidP="001C03A4">
      <w:pPr>
        <w:pStyle w:val="ProductList-Bullet"/>
        <w:numPr>
          <w:ilvl w:val="0"/>
          <w:numId w:val="20"/>
        </w:numPr>
      </w:pPr>
      <w:r>
        <w:t>Office Casa e Estudantes 2013 RT instalado num dispositivo ao qual foi atribuída uma licença de Utilização Comercial do Office Professional Plus ou Standard 2019/2016 ou Office Casa e Estudantes 2013 RT.</w:t>
      </w:r>
    </w:p>
    <w:p w14:paraId="1BA97161" w14:textId="77777777" w:rsidR="00CD7F54" w:rsidRDefault="001C03A4">
      <w:pPr>
        <w:pStyle w:val="ProductList-Body"/>
      </w:pPr>
      <w:r>
        <w:t>Salvo o disposto na presente secção, prevalecerão os termos previstos na licença do Office Casa e Estudantes 2013 RT.</w:t>
      </w:r>
    </w:p>
    <w:p w14:paraId="4E6F5F98" w14:textId="77777777" w:rsidR="00CD7F54" w:rsidRDefault="00CD7F54">
      <w:pPr>
        <w:pStyle w:val="ProductList-Body"/>
      </w:pPr>
    </w:p>
    <w:p w14:paraId="21B31D64" w14:textId="77777777" w:rsidR="00CD7F54" w:rsidRDefault="001C03A4">
      <w:pPr>
        <w:pStyle w:val="ProductList-ClauseHeading"/>
        <w:outlineLvl w:val="4"/>
      </w:pPr>
      <w:r>
        <w:t>3.2 Programas Académicos</w:t>
      </w:r>
    </w:p>
    <w:p w14:paraId="6F7B50A1" w14:textId="77777777" w:rsidR="00CD7F54" w:rsidRDefault="001C03A4">
      <w:pPr>
        <w:pStyle w:val="ProductList-Body"/>
      </w:pPr>
      <w:r>
        <w:t>Aplica-se o seguinte aos clientes nos Programas de Licenciamento em Volume Académicos.</w:t>
      </w:r>
    </w:p>
    <w:p w14:paraId="68D11F61" w14:textId="77777777" w:rsidR="00CD7F54" w:rsidRDefault="00CD7F54">
      <w:pPr>
        <w:pStyle w:val="ProductList-Body"/>
      </w:pPr>
    </w:p>
    <w:p w14:paraId="39ADC5D9" w14:textId="77777777" w:rsidR="00CD7F54" w:rsidRDefault="001C03A4">
      <w:pPr>
        <w:pStyle w:val="ProductList-SubClauseHeading"/>
        <w:outlineLvl w:val="5"/>
      </w:pPr>
      <w:r>
        <w:t>3.2.1 Direitos Expandidos de Utilização para o Microsoft 365 Apps para Grandes Empresas</w:t>
      </w:r>
    </w:p>
    <w:p w14:paraId="5A8BE81A" w14:textId="77777777" w:rsidR="00CD7F54" w:rsidRDefault="001C03A4">
      <w:pPr>
        <w:pStyle w:val="ProductList-BodyIndented"/>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Microsoft 365 Apps para Grandes Empresas para o uso exclusivo de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do contrato.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44541838" w14:textId="77777777" w:rsidR="00CD7F54" w:rsidRDefault="00CD7F54">
      <w:pPr>
        <w:pStyle w:val="ProductList-BodyIndented"/>
      </w:pPr>
    </w:p>
    <w:p w14:paraId="6931EFF6" w14:textId="77777777" w:rsidR="00CD7F54" w:rsidRDefault="001C03A4">
      <w:pPr>
        <w:pStyle w:val="ProductList-SubClauseHeading"/>
        <w:outlineLvl w:val="5"/>
      </w:pPr>
      <w:r>
        <w:t>3.2.2 Benefício Fim de Curso</w:t>
      </w:r>
    </w:p>
    <w:p w14:paraId="3BCFA57B" w14:textId="77777777" w:rsidR="00CD7F54" w:rsidRDefault="001C03A4">
      <w:pPr>
        <w:pStyle w:val="ProductList-BodyIndented"/>
      </w:pPr>
      <w: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14:paraId="280C35DA" w14:textId="77777777" w:rsidR="00CD7F54" w:rsidRDefault="001C03A4">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1"/>
        <w:gridCol w:w="3652"/>
        <w:gridCol w:w="3623"/>
      </w:tblGrid>
      <w:tr w:rsidR="00CD7F54" w14:paraId="7C6AF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AC1AF" w14:textId="77777777" w:rsidR="00CD7F54" w:rsidRDefault="001C03A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56071" w14:textId="77777777" w:rsidR="00CD7F54" w:rsidRDefault="001C03A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1B148" w14:textId="77777777" w:rsidR="00CD7F54" w:rsidRDefault="001C03A4">
            <w:pPr>
              <w:pStyle w:val="ProductList-TableBody"/>
            </w:pPr>
            <w:r>
              <w:rPr>
                <w:color w:val="404040"/>
              </w:rPr>
              <w:t>Direitos de Ativação Pós-falha: N/A</w:t>
            </w:r>
          </w:p>
        </w:tc>
      </w:tr>
      <w:tr w:rsidR="00CD7F54" w14:paraId="6C586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CCFA5" w14:textId="77777777" w:rsidR="00CD7F54" w:rsidRDefault="001C03A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F66BED7" w14:textId="77777777" w:rsidR="00CD7F54" w:rsidRDefault="001C03A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43B40609" w14:textId="77777777" w:rsidR="00CD7F54" w:rsidRDefault="001C03A4">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CD7F54" w14:paraId="4A3C3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A2804" w14:textId="77777777" w:rsidR="00CD7F54" w:rsidRDefault="001C03A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DE304" w14:textId="77777777" w:rsidR="00CD7F54" w:rsidRDefault="001C03A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AE7D2" w14:textId="77777777" w:rsidR="00CD7F54" w:rsidRDefault="00CD7F54">
            <w:pPr>
              <w:pStyle w:val="ProductList-TableBody"/>
            </w:pPr>
          </w:p>
        </w:tc>
      </w:tr>
    </w:tbl>
    <w:p w14:paraId="02D13A5F" w14:textId="77777777" w:rsidR="00CD7F54" w:rsidRDefault="00CD7F54">
      <w:pPr>
        <w:pStyle w:val="ProductList-Body"/>
      </w:pPr>
    </w:p>
    <w:p w14:paraId="2FB91060" w14:textId="77777777" w:rsidR="00CD7F54" w:rsidRDefault="001C03A4">
      <w:pPr>
        <w:pStyle w:val="ProductList-ClauseHeading"/>
        <w:outlineLvl w:val="4"/>
      </w:pPr>
      <w:r>
        <w:t>4.1 Direitos de Gestão do Software de Outsourcing do Office Standard e Office Professional Plus para os Clientes que estão a renovar o SA após setembro de 2019, mas antes de outubro de 2020</w:t>
      </w:r>
    </w:p>
    <w:p w14:paraId="69B5FFC0" w14:textId="77777777" w:rsidR="00CD7F54" w:rsidRDefault="001C03A4">
      <w:pPr>
        <w:pStyle w:val="ProductList-Body"/>
      </w:pPr>
      <w:r>
        <w:t xml:space="preserve">Qualquer Cliente a utilizar o software com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ao abrigo da cláusula </w:t>
      </w:r>
      <w:hyperlink w:anchor="_Sec537">
        <w:r>
          <w:rPr>
            <w:color w:val="00467F"/>
            <w:u w:val="single"/>
          </w:rPr>
          <w:t>Gestão de Software de Outsourcing</w:t>
        </w:r>
      </w:hyperlink>
      <w:r>
        <w:t xml:space="preserve">, imediatamente antes de 1 de outubro de 2019, pode utilizar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após 1 de outubro de 2019, mas antes de 1 de outubro de 2020 junto desse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até 30 de setembro de 2020, sujeito aos termos e condições da cláusula </w:t>
      </w:r>
      <w:hyperlink w:anchor="_Sec537">
        <w:r>
          <w:rPr>
            <w:color w:val="00467F"/>
            <w:u w:val="single"/>
          </w:rPr>
          <w:t>Gestão de Software de Outsourcing</w:t>
        </w:r>
      </w:hyperlink>
      <w:r>
        <w:t xml:space="preserve"> nos Termos de Produto de setembro de 2019. </w:t>
      </w:r>
    </w:p>
    <w:p w14:paraId="06216788" w14:textId="77777777" w:rsidR="00CD7F54" w:rsidRDefault="00CD7F54">
      <w:pPr>
        <w:pStyle w:val="PURBreadcrumb"/>
      </w:pPr>
    </w:p>
    <w:tbl>
      <w:tblPr>
        <w:tblStyle w:val="PURTable"/>
        <w:tblW w:w="0" w:type="dxa"/>
        <w:tblLook w:val="04A0" w:firstRow="1" w:lastRow="0" w:firstColumn="1" w:lastColumn="0" w:noHBand="0" w:noVBand="1"/>
      </w:tblPr>
      <w:tblGrid>
        <w:gridCol w:w="10916"/>
      </w:tblGrid>
      <w:tr w:rsidR="00CD7F54" w14:paraId="335E3C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D8CC5"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4144F483" w14:textId="77777777" w:rsidR="00CD7F54" w:rsidRDefault="00CD7F54">
      <w:pPr>
        <w:pStyle w:val="ProductList-Body"/>
      </w:pPr>
    </w:p>
    <w:p w14:paraId="0D652DE5" w14:textId="77777777" w:rsidR="00CD7F54" w:rsidRDefault="001C03A4">
      <w:pPr>
        <w:pStyle w:val="ProductList-Offering2HeadingNoBorder"/>
        <w:outlineLvl w:val="2"/>
      </w:pPr>
      <w:bookmarkStart w:id="91" w:name="_Sec680"/>
      <w:r>
        <w:t>Office for Mac</w:t>
      </w:r>
      <w:bookmarkEnd w:id="91"/>
      <w:r>
        <w:fldChar w:fldCharType="begin"/>
      </w:r>
      <w:r>
        <w:instrText xml:space="preserve"> TC "</w:instrText>
      </w:r>
      <w:bookmarkStart w:id="92" w:name="_Toc47004060"/>
      <w:r>
        <w:instrText>Office for Mac</w:instrText>
      </w:r>
      <w:bookmarkEnd w:id="92"/>
      <w:r>
        <w:instrText>" \l 3</w:instrText>
      </w:r>
      <w:r>
        <w:fldChar w:fldCharType="end"/>
      </w:r>
    </w:p>
    <w:p w14:paraId="7D9E57AB" w14:textId="77777777" w:rsidR="00CD7F54" w:rsidRDefault="001C03A4">
      <w:pPr>
        <w:pStyle w:val="ProductList-Offering1SubSection"/>
        <w:outlineLvl w:val="3"/>
      </w:pPr>
      <w:bookmarkStart w:id="93" w:name="_Sec682"/>
      <w:r>
        <w:t>1. Disponibilidade do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D7F54" w14:paraId="76D78A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964524" w14:textId="77777777" w:rsidR="00CD7F54" w:rsidRDefault="001C03A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74009" w14:textId="77777777" w:rsidR="00CD7F54" w:rsidRDefault="001C03A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05776" w14:textId="77777777" w:rsidR="00CD7F54" w:rsidRDefault="001C03A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81A91" w14:textId="77777777" w:rsidR="00CD7F54" w:rsidRDefault="001C03A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FF833" w14:textId="77777777" w:rsidR="00CD7F54" w:rsidRDefault="001C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1C054"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C1D79"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38552"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5E76E0"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35249"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86502"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7B0D4"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7F54" w14:paraId="713924E2" w14:textId="77777777">
        <w:tc>
          <w:tcPr>
            <w:tcW w:w="4160" w:type="dxa"/>
            <w:tcBorders>
              <w:top w:val="single" w:sz="6" w:space="0" w:color="FFFFFF"/>
              <w:left w:val="none" w:sz="4" w:space="0" w:color="6E6E6E"/>
              <w:bottom w:val="dashed" w:sz="4" w:space="0" w:color="BFBFBF"/>
              <w:right w:val="none" w:sz="4" w:space="0" w:color="6E6E6E"/>
            </w:tcBorders>
          </w:tcPr>
          <w:p w14:paraId="45DE0140" w14:textId="77777777" w:rsidR="00CD7F54" w:rsidRDefault="001C03A4">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E2C099" w14:textId="77777777" w:rsidR="00CD7F54" w:rsidRDefault="001C03A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603B14E" w14:textId="77777777" w:rsidR="00CD7F54" w:rsidRDefault="001C0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B5E3C4" w14:textId="77777777" w:rsidR="00CD7F54" w:rsidRDefault="001C0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EF954B"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F35D7"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1398A"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96B6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B1E06"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B9577"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19C12"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D2DF6" w14:textId="77777777" w:rsidR="00CD7F54" w:rsidRDefault="00CD7F54">
            <w:pPr>
              <w:pStyle w:val="ProductList-TableBody"/>
              <w:jc w:val="center"/>
            </w:pPr>
          </w:p>
        </w:tc>
      </w:tr>
      <w:tr w:rsidR="00CD7F54" w14:paraId="77ED311E" w14:textId="77777777">
        <w:tc>
          <w:tcPr>
            <w:tcW w:w="4160" w:type="dxa"/>
            <w:tcBorders>
              <w:top w:val="dashed" w:sz="4" w:space="0" w:color="BFBFBF"/>
              <w:left w:val="none" w:sz="4" w:space="0" w:color="6E6E6E"/>
              <w:bottom w:val="dashed" w:sz="4" w:space="0" w:color="BFBFBF"/>
              <w:right w:val="none" w:sz="4" w:space="0" w:color="6E6E6E"/>
            </w:tcBorders>
          </w:tcPr>
          <w:p w14:paraId="3848EF3C" w14:textId="77777777" w:rsidR="00CD7F54" w:rsidRDefault="001C03A4">
            <w:pPr>
              <w:pStyle w:val="ProductList-TableBody"/>
            </w:pPr>
            <w:r>
              <w:rPr>
                <w:color w:val="000000"/>
              </w:rPr>
              <w:t>Skype para Empresas para Mac 2019</w:t>
            </w:r>
            <w:r>
              <w:fldChar w:fldCharType="begin"/>
            </w:r>
            <w:r>
              <w:instrText xml:space="preserve"> XE "Skype para Empresas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0E9175" w14:textId="77777777" w:rsidR="00CD7F54" w:rsidRDefault="001C03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6EF2C58" w14:textId="77777777" w:rsidR="00CD7F54" w:rsidRDefault="001C0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84E298" w14:textId="77777777" w:rsidR="00CD7F54" w:rsidRDefault="001C0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F5A4A8"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A86C9"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1D158"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8EE6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F435B"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7D4A6"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5AEEF"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4DD5F" w14:textId="77777777" w:rsidR="00CD7F54" w:rsidRDefault="00CD7F54">
            <w:pPr>
              <w:pStyle w:val="ProductList-TableBody"/>
              <w:jc w:val="center"/>
            </w:pPr>
          </w:p>
        </w:tc>
      </w:tr>
      <w:tr w:rsidR="00CD7F54" w14:paraId="6DA8154E" w14:textId="77777777">
        <w:tc>
          <w:tcPr>
            <w:tcW w:w="4160" w:type="dxa"/>
            <w:tcBorders>
              <w:top w:val="dashed" w:sz="4" w:space="0" w:color="BFBFBF"/>
              <w:left w:val="none" w:sz="4" w:space="0" w:color="6E6E6E"/>
              <w:bottom w:val="dashed" w:sz="4" w:space="0" w:color="BFBFBF"/>
              <w:right w:val="none" w:sz="4" w:space="0" w:color="6E6E6E"/>
            </w:tcBorders>
          </w:tcPr>
          <w:p w14:paraId="61824129" w14:textId="77777777" w:rsidR="00CD7F54" w:rsidRDefault="001C03A4">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0AA612" w14:textId="77777777" w:rsidR="00CD7F54" w:rsidRDefault="001C03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91FB1E" w14:textId="77777777" w:rsidR="00CD7F54" w:rsidRDefault="001C03A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75BB466" w14:textId="77777777" w:rsidR="00CD7F54" w:rsidRDefault="001C03A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4246254"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D0FF9"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AAD08"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CE31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20696"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378BE"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BD91C"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4B09B" w14:textId="77777777" w:rsidR="00CD7F54" w:rsidRDefault="00CD7F54">
            <w:pPr>
              <w:pStyle w:val="ProductList-TableBody"/>
              <w:jc w:val="center"/>
            </w:pPr>
          </w:p>
        </w:tc>
      </w:tr>
      <w:tr w:rsidR="00CD7F54" w14:paraId="1C07B6F1" w14:textId="77777777">
        <w:tc>
          <w:tcPr>
            <w:tcW w:w="4160" w:type="dxa"/>
            <w:tcBorders>
              <w:top w:val="dashed" w:sz="4" w:space="0" w:color="BFBFBF"/>
              <w:left w:val="none" w:sz="4" w:space="0" w:color="6E6E6E"/>
              <w:bottom w:val="dashed" w:sz="4" w:space="0" w:color="BFBFBF"/>
              <w:right w:val="none" w:sz="4" w:space="0" w:color="6E6E6E"/>
            </w:tcBorders>
          </w:tcPr>
          <w:p w14:paraId="644639DC" w14:textId="77777777" w:rsidR="00CD7F54" w:rsidRDefault="001C03A4">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2695BE" w14:textId="77777777" w:rsidR="00CD7F54" w:rsidRDefault="001C03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44B9EA5" w14:textId="77777777" w:rsidR="00CD7F54" w:rsidRDefault="001C0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120D43" w14:textId="77777777" w:rsidR="00CD7F54" w:rsidRDefault="001C0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939DB5"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5DE7A"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4D13A"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B6EE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B06D6"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214F0"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A02D2"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AFEA4" w14:textId="77777777" w:rsidR="00CD7F54" w:rsidRDefault="00CD7F54">
            <w:pPr>
              <w:pStyle w:val="ProductList-TableBody"/>
              <w:jc w:val="center"/>
            </w:pPr>
          </w:p>
        </w:tc>
      </w:tr>
      <w:tr w:rsidR="00CD7F54" w14:paraId="506C360A" w14:textId="77777777">
        <w:tc>
          <w:tcPr>
            <w:tcW w:w="4160" w:type="dxa"/>
            <w:tcBorders>
              <w:top w:val="dashed" w:sz="4" w:space="0" w:color="BFBFBF"/>
              <w:left w:val="none" w:sz="4" w:space="0" w:color="6E6E6E"/>
              <w:bottom w:val="dashed" w:sz="4" w:space="0" w:color="BFBFBF"/>
              <w:right w:val="none" w:sz="4" w:space="0" w:color="6E6E6E"/>
            </w:tcBorders>
          </w:tcPr>
          <w:p w14:paraId="6F01FB76" w14:textId="77777777" w:rsidR="00CD7F54" w:rsidRDefault="001C03A4">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18DBBF" w14:textId="77777777" w:rsidR="00CD7F54" w:rsidRDefault="001C03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B30E38" w14:textId="77777777" w:rsidR="00CD7F54" w:rsidRDefault="001C0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356065" w14:textId="77777777" w:rsidR="00CD7F54" w:rsidRDefault="001C0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BFEBAA"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0C508"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38971"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C7D1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85279"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0A161"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BF3A2"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E6F2F" w14:textId="77777777" w:rsidR="00CD7F54" w:rsidRDefault="00CD7F54">
            <w:pPr>
              <w:pStyle w:val="ProductList-TableBody"/>
              <w:jc w:val="center"/>
            </w:pPr>
          </w:p>
        </w:tc>
      </w:tr>
      <w:tr w:rsidR="00CD7F54" w14:paraId="69C99E01" w14:textId="77777777">
        <w:tc>
          <w:tcPr>
            <w:tcW w:w="4160" w:type="dxa"/>
            <w:tcBorders>
              <w:top w:val="dashed" w:sz="4" w:space="0" w:color="BFBFBF"/>
              <w:left w:val="none" w:sz="4" w:space="0" w:color="6E6E6E"/>
              <w:bottom w:val="dashed" w:sz="4" w:space="0" w:color="BFBFBF"/>
              <w:right w:val="none" w:sz="4" w:space="0" w:color="6E6E6E"/>
            </w:tcBorders>
          </w:tcPr>
          <w:p w14:paraId="626200E9" w14:textId="77777777" w:rsidR="00CD7F54" w:rsidRDefault="001C03A4">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C9DE55" w14:textId="77777777" w:rsidR="00CD7F54" w:rsidRDefault="001C03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634E1A" w14:textId="77777777" w:rsidR="00CD7F54" w:rsidRDefault="001C0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B81284" w14:textId="77777777" w:rsidR="00CD7F54" w:rsidRDefault="001C0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AB07FA"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DDA3C"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A1685"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EEDB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279FF"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EF06C"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A2F55"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6B062" w14:textId="77777777" w:rsidR="00CD7F54" w:rsidRDefault="00CD7F54">
            <w:pPr>
              <w:pStyle w:val="ProductList-TableBody"/>
              <w:jc w:val="center"/>
            </w:pPr>
          </w:p>
        </w:tc>
      </w:tr>
      <w:tr w:rsidR="00CD7F54" w14:paraId="116DA184" w14:textId="77777777">
        <w:tc>
          <w:tcPr>
            <w:tcW w:w="4160" w:type="dxa"/>
            <w:tcBorders>
              <w:top w:val="dashed" w:sz="4" w:space="0" w:color="BFBFBF"/>
              <w:left w:val="none" w:sz="4" w:space="0" w:color="6E6E6E"/>
              <w:bottom w:val="none" w:sz="4" w:space="0" w:color="BFBFBF"/>
              <w:right w:val="none" w:sz="4" w:space="0" w:color="6E6E6E"/>
            </w:tcBorders>
          </w:tcPr>
          <w:p w14:paraId="76BF769C" w14:textId="77777777" w:rsidR="00CD7F54" w:rsidRDefault="001C03A4">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362E3E" w14:textId="77777777" w:rsidR="00CD7F54" w:rsidRDefault="001C03A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B98C5D4" w14:textId="77777777" w:rsidR="00CD7F54" w:rsidRDefault="001C0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EEA56E5" w14:textId="77777777" w:rsidR="00CD7F54" w:rsidRDefault="00CD7F5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F1452D9"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B4FDB"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37CAC"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28C8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6F4A9"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4BF66"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F9B3F"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3AF01" w14:textId="77777777" w:rsidR="00CD7F54" w:rsidRDefault="00CD7F54">
            <w:pPr>
              <w:pStyle w:val="ProductList-TableBody"/>
              <w:jc w:val="center"/>
            </w:pPr>
          </w:p>
        </w:tc>
      </w:tr>
    </w:tbl>
    <w:p w14:paraId="35DA0ADD" w14:textId="77777777" w:rsidR="00CD7F54" w:rsidRDefault="001C03A4">
      <w:pPr>
        <w:pStyle w:val="ProductList-Offering1SubSection"/>
        <w:outlineLvl w:val="3"/>
      </w:pPr>
      <w:bookmarkStart w:id="94" w:name="_Sec737"/>
      <w:r>
        <w:t>2. Condições do Produto</w:t>
      </w:r>
      <w:bookmarkEnd w:id="94"/>
    </w:p>
    <w:tbl>
      <w:tblPr>
        <w:tblStyle w:val="PURTable"/>
        <w:tblW w:w="0" w:type="dxa"/>
        <w:tblLook w:val="04A0" w:firstRow="1" w:lastRow="0" w:firstColumn="1" w:lastColumn="0" w:noHBand="0" w:noVBand="1"/>
      </w:tblPr>
      <w:tblGrid>
        <w:gridCol w:w="3645"/>
        <w:gridCol w:w="3639"/>
        <w:gridCol w:w="3632"/>
      </w:tblGrid>
      <w:tr w:rsidR="00CD7F54" w14:paraId="3D8B5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F85D3" w14:textId="77777777" w:rsidR="00CD7F54" w:rsidRDefault="001C03A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2016</w:t>
            </w:r>
            <w:r>
              <w:fldChar w:fldCharType="begin"/>
            </w:r>
            <w:r>
              <w:instrText xml:space="preserve"> XE "Office for Mac 2016" </w:instrText>
            </w:r>
            <w:r>
              <w:fldChar w:fldCharType="end"/>
            </w:r>
            <w:r>
              <w:t xml:space="preserve"> 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021D9259"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417A1" w14:textId="77777777" w:rsidR="00CD7F54" w:rsidRDefault="001C03A4">
            <w:pPr>
              <w:pStyle w:val="ProductList-TableBody"/>
            </w:pPr>
            <w:r>
              <w:rPr>
                <w:color w:val="404040"/>
              </w:rPr>
              <w:t>Edições Anteriores: N/A</w:t>
            </w:r>
          </w:p>
        </w:tc>
      </w:tr>
      <w:tr w:rsidR="00CD7F54" w14:paraId="43C3D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01CD4" w14:textId="77777777" w:rsidR="00CD7F54" w:rsidRDefault="001C03A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0A7EC949" w14:textId="77777777" w:rsidR="00CD7F54" w:rsidRDefault="001C03A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CFCA7F2" w14:textId="77777777" w:rsidR="00CD7F54" w:rsidRDefault="001C03A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D7F54" w14:paraId="061A0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0B59E" w14:textId="77777777" w:rsidR="00CD7F54" w:rsidRDefault="001C03A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45DBD"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D18B7" w14:textId="77777777" w:rsidR="00CD7F54" w:rsidRDefault="001C03A4">
            <w:pPr>
              <w:pStyle w:val="ProductList-TableBody"/>
            </w:pPr>
            <w:r>
              <w:rPr>
                <w:color w:val="404040"/>
              </w:rPr>
              <w:t>Redução Elegível: N/A</w:t>
            </w:r>
          </w:p>
        </w:tc>
      </w:tr>
      <w:tr w:rsidR="00CD7F54" w14:paraId="53A4E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A16DC" w14:textId="77777777" w:rsidR="00CD7F54" w:rsidRDefault="001C03A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BB04A"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6F3D4" w14:textId="77777777" w:rsidR="00CD7F54" w:rsidRDefault="001C03A4">
            <w:pPr>
              <w:pStyle w:val="ProductList-TableBody"/>
            </w:pPr>
            <w:r>
              <w:rPr>
                <w:color w:val="404040"/>
              </w:rPr>
              <w:t>True Up Elegível: N/A</w:t>
            </w:r>
          </w:p>
        </w:tc>
      </w:tr>
      <w:tr w:rsidR="00CD7F54" w14:paraId="66811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3CCFC" w14:textId="77777777" w:rsidR="00CD7F54" w:rsidRDefault="001C03A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BDEB4"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B5C4F" w14:textId="77777777" w:rsidR="00CD7F54" w:rsidRDefault="00CD7F54">
            <w:pPr>
              <w:pStyle w:val="ProductList-TableBody"/>
            </w:pPr>
          </w:p>
        </w:tc>
      </w:tr>
    </w:tbl>
    <w:p w14:paraId="0050A168" w14:textId="77777777" w:rsidR="00CD7F54" w:rsidRDefault="00CD7F54">
      <w:pPr>
        <w:pStyle w:val="ProductList-Body"/>
      </w:pPr>
    </w:p>
    <w:p w14:paraId="304CC37C" w14:textId="77777777" w:rsidR="00CD7F54" w:rsidRDefault="001C03A4">
      <w:pPr>
        <w:pStyle w:val="ProductList-ClauseHeading"/>
        <w:outlineLvl w:val="4"/>
      </w:pPr>
      <w:r>
        <w:t>2.1 Work at Home</w:t>
      </w:r>
    </w:p>
    <w:p w14:paraId="0BF44870" w14:textId="77777777" w:rsidR="00CD7F54" w:rsidRDefault="001C03A4">
      <w:pPr>
        <w:pStyle w:val="ProductList-Body"/>
      </w:pPr>
      <w:r>
        <w:t xml:space="preserve">Pode ser adquirida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Office 2019 para Mac Standard pode instalar e utilizar a licença Work at Home para o software Mac Office 2019 para Mac Standard num dispositivo fora do local do Cliente ou das respetivas Empresas Afiliadas (por exemplo, em casa do utilizador).</w:t>
      </w:r>
    </w:p>
    <w:p w14:paraId="358BB120" w14:textId="77777777" w:rsidR="00CD7F54" w:rsidRDefault="00CD7F54">
      <w:pPr>
        <w:pStyle w:val="ProductList-Body"/>
      </w:pPr>
    </w:p>
    <w:p w14:paraId="4B16FA8E" w14:textId="77777777" w:rsidR="00CD7F54" w:rsidRDefault="00CD7F54">
      <w:pPr>
        <w:pStyle w:val="ProductList-Body"/>
      </w:pPr>
    </w:p>
    <w:p w14:paraId="4B9702EF" w14:textId="77777777" w:rsidR="00CD7F54" w:rsidRDefault="001C03A4">
      <w:pPr>
        <w:pStyle w:val="ProductList-ClauseHeading"/>
        <w:outlineLvl w:val="4"/>
      </w:pPr>
      <w:r>
        <w:t>2.2 Plataforma Independente</w:t>
      </w:r>
    </w:p>
    <w:p w14:paraId="7B58737F" w14:textId="77777777" w:rsidR="00CD7F54" w:rsidRDefault="001C03A4">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14:paraId="0B53C5D4" w14:textId="77777777" w:rsidR="00CD7F54" w:rsidRDefault="00CD7F54">
      <w:pPr>
        <w:pStyle w:val="ProductList-Body"/>
      </w:pPr>
    </w:p>
    <w:p w14:paraId="27D8FEB4" w14:textId="77777777" w:rsidR="00CD7F54" w:rsidRDefault="001C03A4">
      <w:pPr>
        <w:pStyle w:val="ProductList-ClauseHeading"/>
        <w:outlineLvl w:val="4"/>
      </w:pPr>
      <w:r>
        <w:t>2.3 Office Online Server</w:t>
      </w:r>
    </w:p>
    <w:p w14:paraId="4AB00B11" w14:textId="77777777" w:rsidR="00CD7F54" w:rsidRDefault="001C03A4">
      <w:pPr>
        <w:pStyle w:val="ProductList-Body"/>
      </w:pPr>
      <w:r>
        <w:t xml:space="preserve">Os clientes que adquirirem licenças Standard do Office 2016 para Mac antes de 1 de agosto de 2016 poderão utilizar a funcionalidade de edição descrita na secção Office para a Web do </w:t>
      </w:r>
      <w:hyperlink w:anchor="_Sec579">
        <w:r>
          <w:rPr>
            <w:color w:val="00467F"/>
            <w:u w:val="single"/>
          </w:rPr>
          <w:t>Apêndice B</w:t>
        </w:r>
      </w:hyperlink>
      <w:r>
        <w:t xml:space="preserve"> com essas licenças. Este direito expira a 1 de agosto de 2019.</w:t>
      </w:r>
    </w:p>
    <w:p w14:paraId="5EA5768C" w14:textId="77777777" w:rsidR="00CD7F54" w:rsidRDefault="001C03A4">
      <w:pPr>
        <w:pStyle w:val="ProductList-Offering1SubSection"/>
        <w:outlineLvl w:val="3"/>
      </w:pPr>
      <w:bookmarkStart w:id="95" w:name="_Sec792"/>
      <w:r>
        <w:t>3. Direitos de Utilização</w:t>
      </w:r>
      <w:bookmarkEnd w:id="95"/>
    </w:p>
    <w:tbl>
      <w:tblPr>
        <w:tblStyle w:val="PURTable"/>
        <w:tblW w:w="0" w:type="dxa"/>
        <w:tblLook w:val="04A0" w:firstRow="1" w:lastRow="0" w:firstColumn="1" w:lastColumn="0" w:noHBand="0" w:noVBand="1"/>
      </w:tblPr>
      <w:tblGrid>
        <w:gridCol w:w="3656"/>
        <w:gridCol w:w="3642"/>
        <w:gridCol w:w="3618"/>
      </w:tblGrid>
      <w:tr w:rsidR="00CD7F54" w14:paraId="02853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1BDDE" w14:textId="77777777" w:rsidR="00CD7F54" w:rsidRDefault="001C03A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7F9D9B6D" w14:textId="77777777" w:rsidR="00CD7F54" w:rsidRDefault="001C03A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0A420" w14:textId="77777777" w:rsidR="00CD7F54" w:rsidRDefault="001C03A4">
            <w:pPr>
              <w:pStyle w:val="ProductList-TableBody"/>
            </w:pPr>
            <w:r>
              <w:rPr>
                <w:color w:val="404040"/>
              </w:rPr>
              <w:t>Software Adicional: N/A</w:t>
            </w:r>
          </w:p>
        </w:tc>
      </w:tr>
      <w:tr w:rsidR="00CD7F54" w14:paraId="714CD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0518E" w14:textId="77777777" w:rsidR="00CD7F54" w:rsidRDefault="001C03A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59D90" w14:textId="77777777" w:rsidR="00CD7F54" w:rsidRDefault="001C03A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709A7A25" w14:textId="77777777" w:rsidR="00CD7F54" w:rsidRDefault="001C03A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CD7F54" w14:paraId="343866AA" w14:textId="77777777">
        <w:tc>
          <w:tcPr>
            <w:tcW w:w="4040" w:type="dxa"/>
            <w:tcBorders>
              <w:top w:val="single" w:sz="4" w:space="0" w:color="000000"/>
              <w:left w:val="single" w:sz="4" w:space="0" w:color="000000"/>
              <w:bottom w:val="single" w:sz="4" w:space="0" w:color="000000"/>
              <w:right w:val="single" w:sz="4" w:space="0" w:color="000000"/>
            </w:tcBorders>
          </w:tcPr>
          <w:p w14:paraId="2D2D7146" w14:textId="77777777" w:rsidR="00CD7F54" w:rsidRDefault="001C03A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F4F4A"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1A0F3" w14:textId="77777777" w:rsidR="00CD7F54" w:rsidRDefault="00CD7F54">
            <w:pPr>
              <w:pStyle w:val="ProductList-TableBody"/>
            </w:pPr>
          </w:p>
        </w:tc>
      </w:tr>
    </w:tbl>
    <w:p w14:paraId="72C7602C" w14:textId="77777777" w:rsidR="00CD7F54" w:rsidRDefault="00CD7F54">
      <w:pPr>
        <w:pStyle w:val="ProductList-Body"/>
      </w:pPr>
    </w:p>
    <w:p w14:paraId="65C15EB6" w14:textId="77777777" w:rsidR="00CD7F54" w:rsidRDefault="001C03A4">
      <w:pPr>
        <w:pStyle w:val="ProductList-ClauseHeading"/>
        <w:outlineLvl w:val="4"/>
      </w:pPr>
      <w:r>
        <w:t>3.1 Utilização Comercial do Office Casa e Estudantes 2013 RT</w:t>
      </w:r>
    </w:p>
    <w:p w14:paraId="465B4728" w14:textId="77777777" w:rsidR="00CD7F54" w:rsidRDefault="001C03A4">
      <w:pPr>
        <w:pStyle w:val="ProductList-Body"/>
      </w:pPr>
      <w:r>
        <w:t xml:space="preserve">A restrição de utilização comercial para o Office Casa e Estudantes 2013 RT é dispensada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2019/2016 para Mac Standard. Salvo o disposto na presente secção, prevalecerão os termos previstos na licença do Office Casa e Estudantes 2013 RT.</w:t>
      </w:r>
    </w:p>
    <w:p w14:paraId="36C5979B" w14:textId="77777777" w:rsidR="00CD7F54" w:rsidRDefault="001C03A4">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3"/>
        <w:gridCol w:w="3667"/>
        <w:gridCol w:w="3616"/>
      </w:tblGrid>
      <w:tr w:rsidR="00CD7F54" w14:paraId="4F25D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5F97D" w14:textId="77777777" w:rsidR="00CD7F54" w:rsidRDefault="001C03A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104A1" w14:textId="77777777" w:rsidR="00CD7F54" w:rsidRDefault="001C03A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B749F" w14:textId="77777777" w:rsidR="00CD7F54" w:rsidRDefault="001C03A4">
            <w:pPr>
              <w:pStyle w:val="ProductList-TableBody"/>
            </w:pPr>
            <w:r>
              <w:rPr>
                <w:color w:val="404040"/>
              </w:rPr>
              <w:t>Direitos de Ativação Pós-falha: N/A</w:t>
            </w:r>
          </w:p>
        </w:tc>
      </w:tr>
      <w:tr w:rsidR="00CD7F54" w14:paraId="7E3CB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8EFA4" w14:textId="77777777" w:rsidR="00CD7F54" w:rsidRDefault="001C03A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27E5446" w14:textId="77777777" w:rsidR="00CD7F54" w:rsidRDefault="001C03A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3D846" w14:textId="77777777" w:rsidR="00CD7F54" w:rsidRDefault="001C03A4">
            <w:pPr>
              <w:pStyle w:val="ProductList-TableBody"/>
            </w:pPr>
            <w:r>
              <w:rPr>
                <w:color w:val="404040"/>
              </w:rPr>
              <w:t>Direitos de Roaming: N/A</w:t>
            </w:r>
          </w:p>
        </w:tc>
      </w:tr>
      <w:tr w:rsidR="00CD7F54" w14:paraId="40D97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81B6B" w14:textId="77777777" w:rsidR="00CD7F54" w:rsidRDefault="001C03A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0E3E9" w14:textId="77777777" w:rsidR="00CD7F54" w:rsidRDefault="001C03A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44E37" w14:textId="77777777" w:rsidR="00CD7F54" w:rsidRDefault="00CD7F54">
            <w:pPr>
              <w:pStyle w:val="ProductList-TableBody"/>
            </w:pPr>
          </w:p>
        </w:tc>
      </w:tr>
    </w:tbl>
    <w:p w14:paraId="717935E5"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216A15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597B6"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7DC12D26" w14:textId="77777777" w:rsidR="00CD7F54" w:rsidRDefault="00CD7F54">
      <w:pPr>
        <w:pStyle w:val="ProductList-Body"/>
      </w:pPr>
    </w:p>
    <w:p w14:paraId="76EE11BF" w14:textId="77777777" w:rsidR="00CD7F54" w:rsidRDefault="001C03A4">
      <w:pPr>
        <w:pStyle w:val="ProductList-OfferingGroupHeading"/>
        <w:outlineLvl w:val="1"/>
      </w:pPr>
      <w:bookmarkStart w:id="97" w:name="_Sec612"/>
      <w:r>
        <w:t>Office Servers</w:t>
      </w:r>
      <w:bookmarkEnd w:id="97"/>
      <w:r>
        <w:fldChar w:fldCharType="begin"/>
      </w:r>
      <w:r>
        <w:instrText xml:space="preserve"> TC "</w:instrText>
      </w:r>
      <w:bookmarkStart w:id="98" w:name="_Toc47004061"/>
      <w:r>
        <w:instrText>Office Servers</w:instrText>
      </w:r>
      <w:bookmarkEnd w:id="98"/>
      <w:r>
        <w:instrText>" \l 2</w:instrText>
      </w:r>
      <w:r>
        <w:fldChar w:fldCharType="end"/>
      </w:r>
    </w:p>
    <w:p w14:paraId="262BD1D6" w14:textId="77777777" w:rsidR="00CD7F54" w:rsidRDefault="001C03A4">
      <w:pPr>
        <w:pStyle w:val="ProductList-Offering2HeadingNoBorder"/>
        <w:outlineLvl w:val="2"/>
      </w:pPr>
      <w:bookmarkStart w:id="99" w:name="_Sec638"/>
      <w:r>
        <w:t>Exchange Server</w:t>
      </w:r>
      <w:bookmarkEnd w:id="99"/>
      <w:r>
        <w:fldChar w:fldCharType="begin"/>
      </w:r>
      <w:r>
        <w:instrText xml:space="preserve"> TC "</w:instrText>
      </w:r>
      <w:bookmarkStart w:id="100" w:name="_Toc47004062"/>
      <w:r>
        <w:instrText>Exchange Server</w:instrText>
      </w:r>
      <w:bookmarkEnd w:id="100"/>
      <w:r>
        <w:instrText>" \l 3</w:instrText>
      </w:r>
      <w:r>
        <w:fldChar w:fldCharType="end"/>
      </w:r>
    </w:p>
    <w:p w14:paraId="7A1DC58C" w14:textId="77777777" w:rsidR="00CD7F54" w:rsidRDefault="001C03A4">
      <w:pPr>
        <w:pStyle w:val="ProductList-Offering1SubSection"/>
        <w:outlineLvl w:val="3"/>
      </w:pPr>
      <w:bookmarkStart w:id="101" w:name="_Sec683"/>
      <w:r>
        <w:t>1. Disponibilidade do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D7F54" w14:paraId="16F2C5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307EA6" w14:textId="77777777" w:rsidR="00CD7F54" w:rsidRDefault="001C03A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78AA2" w14:textId="77777777" w:rsidR="00CD7F54" w:rsidRDefault="001C03A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E4B02" w14:textId="77777777" w:rsidR="00CD7F54" w:rsidRDefault="001C03A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0639F" w14:textId="77777777" w:rsidR="00CD7F54" w:rsidRDefault="001C03A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A80B7" w14:textId="77777777" w:rsidR="00CD7F54" w:rsidRDefault="001C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89790"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B5A29"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EB1A3"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16C6A"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9132B"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151B4"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8549C"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7F54" w14:paraId="2B2AC96B" w14:textId="77777777">
        <w:tc>
          <w:tcPr>
            <w:tcW w:w="4160" w:type="dxa"/>
            <w:tcBorders>
              <w:top w:val="single" w:sz="6" w:space="0" w:color="FFFFFF"/>
              <w:left w:val="none" w:sz="4" w:space="0" w:color="6E6E6E"/>
              <w:bottom w:val="dashed" w:sz="4" w:space="0" w:color="BFBFBF"/>
              <w:right w:val="none" w:sz="4" w:space="0" w:color="6E6E6E"/>
            </w:tcBorders>
          </w:tcPr>
          <w:p w14:paraId="7AA00C75" w14:textId="77777777" w:rsidR="00CD7F54" w:rsidRDefault="001C03A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0ACBE7" w14:textId="77777777" w:rsidR="00CD7F54" w:rsidRDefault="001C03A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E3D503B" w14:textId="77777777" w:rsidR="00CD7F54" w:rsidRDefault="001C03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13BD62D" w14:textId="77777777" w:rsidR="00CD7F54" w:rsidRDefault="001C03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F946806" w14:textId="77777777" w:rsidR="00CD7F54" w:rsidRDefault="001C0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76268"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6FA68"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164B0"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085E9"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E0A8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75A9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B933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382B1216" w14:textId="77777777">
        <w:tc>
          <w:tcPr>
            <w:tcW w:w="4160" w:type="dxa"/>
            <w:tcBorders>
              <w:top w:val="dashed" w:sz="4" w:space="0" w:color="BFBFBF"/>
              <w:left w:val="none" w:sz="4" w:space="0" w:color="6E6E6E"/>
              <w:bottom w:val="dashed" w:sz="4" w:space="0" w:color="BFBFBF"/>
              <w:right w:val="none" w:sz="4" w:space="0" w:color="6E6E6E"/>
            </w:tcBorders>
          </w:tcPr>
          <w:p w14:paraId="237DE910" w14:textId="77777777" w:rsidR="00CD7F54" w:rsidRDefault="001C03A4">
            <w:pPr>
              <w:pStyle w:val="ProductList-TableBody"/>
            </w:pPr>
            <w:r>
              <w:t xml:space="preserve">CAL de Exchange Server Enterprise 2019 </w:t>
            </w:r>
            <w:r>
              <w:fldChar w:fldCharType="begin"/>
            </w:r>
            <w:r>
              <w:instrText xml:space="preserve"> XE "CAL de Exchange Server Enterprise 2019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3062C076" w14:textId="77777777" w:rsidR="00CD7F54" w:rsidRDefault="001C03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7E4ACE" w14:textId="77777777" w:rsidR="00CD7F54" w:rsidRDefault="001C0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0895CF" w14:textId="77777777" w:rsidR="00CD7F54" w:rsidRDefault="001C0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67D8EE"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9D4CF"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60BCE"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F8206"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C161E"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9616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98FF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4ECBD" w14:textId="77777777" w:rsidR="00CD7F54" w:rsidRDefault="001C03A4">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D7F54" w14:paraId="492CF26C" w14:textId="77777777">
        <w:tc>
          <w:tcPr>
            <w:tcW w:w="4160" w:type="dxa"/>
            <w:tcBorders>
              <w:top w:val="dashed" w:sz="4" w:space="0" w:color="BFBFBF"/>
              <w:left w:val="none" w:sz="4" w:space="0" w:color="6E6E6E"/>
              <w:bottom w:val="dashed" w:sz="4" w:space="0" w:color="BFBFBF"/>
              <w:right w:val="none" w:sz="4" w:space="0" w:color="6E6E6E"/>
            </w:tcBorders>
          </w:tcPr>
          <w:p w14:paraId="6761A08B" w14:textId="77777777" w:rsidR="00CD7F54" w:rsidRDefault="001C03A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58EA6F" w14:textId="77777777" w:rsidR="00CD7F54" w:rsidRDefault="001C03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9267A6B" w14:textId="77777777" w:rsidR="00CD7F54" w:rsidRDefault="001C03A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4332965" w14:textId="77777777" w:rsidR="00CD7F54" w:rsidRDefault="001C03A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9C7EF51" w14:textId="77777777" w:rsidR="00CD7F54" w:rsidRDefault="001C03A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4D85C"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D0469"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EF275"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842D3"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88E1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EEDD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7AFB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3EC27CAB" w14:textId="77777777">
        <w:tc>
          <w:tcPr>
            <w:tcW w:w="4160" w:type="dxa"/>
            <w:tcBorders>
              <w:top w:val="dashed" w:sz="4" w:space="0" w:color="BFBFBF"/>
              <w:left w:val="none" w:sz="4" w:space="0" w:color="6E6E6E"/>
              <w:bottom w:val="none" w:sz="4" w:space="0" w:color="BFBFBF"/>
              <w:right w:val="none" w:sz="4" w:space="0" w:color="6E6E6E"/>
            </w:tcBorders>
          </w:tcPr>
          <w:p w14:paraId="5C5CE523" w14:textId="77777777" w:rsidR="00CD7F54" w:rsidRDefault="001C03A4">
            <w:pPr>
              <w:pStyle w:val="ProductList-TableBody"/>
            </w:pPr>
            <w:r>
              <w:t>CAL de Exchange Server Standard 2019</w:t>
            </w:r>
            <w:r>
              <w:fldChar w:fldCharType="begin"/>
            </w:r>
            <w:r>
              <w:instrText xml:space="preserve"> XE "CAL de Exchange Server Standard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72CF49A0" w14:textId="77777777" w:rsidR="00CD7F54" w:rsidRDefault="001C03A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5487E22" w14:textId="77777777" w:rsidR="00CD7F54" w:rsidRDefault="001C03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1B8D56" w14:textId="77777777" w:rsidR="00CD7F54" w:rsidRDefault="001C0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09CB72"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EBEE2"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DE893"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02EA3"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9F7E2"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77CAE"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7086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A7EE2" w14:textId="77777777" w:rsidR="00CD7F54" w:rsidRDefault="001C03A4">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46357A6C" w14:textId="77777777" w:rsidR="00CD7F54" w:rsidRDefault="001C03A4">
      <w:pPr>
        <w:pStyle w:val="ProductList-Offering1SubSection"/>
        <w:outlineLvl w:val="3"/>
      </w:pPr>
      <w:bookmarkStart w:id="102" w:name="_Sec738"/>
      <w:r>
        <w:t>2. Condições do Produto</w:t>
      </w:r>
      <w:bookmarkEnd w:id="102"/>
    </w:p>
    <w:tbl>
      <w:tblPr>
        <w:tblStyle w:val="PURTable"/>
        <w:tblW w:w="0" w:type="dxa"/>
        <w:tblLook w:val="04A0" w:firstRow="1" w:lastRow="0" w:firstColumn="1" w:lastColumn="0" w:noHBand="0" w:noVBand="1"/>
      </w:tblPr>
      <w:tblGrid>
        <w:gridCol w:w="3645"/>
        <w:gridCol w:w="3639"/>
        <w:gridCol w:w="3632"/>
      </w:tblGrid>
      <w:tr w:rsidR="00CD7F54" w14:paraId="47EB1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653F5" w14:textId="77777777" w:rsidR="00CD7F54" w:rsidRDefault="001C03A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3EFA5DC"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BBACA2D" w14:textId="77777777" w:rsidR="00CD7F54" w:rsidRDefault="001C03A4">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CD7F54" w14:paraId="76ABA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9623B" w14:textId="77777777" w:rsidR="00CD7F54" w:rsidRDefault="001C03A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A455B"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8837851" w14:textId="77777777" w:rsidR="00CD7F54" w:rsidRDefault="001C03A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D7F54" w14:paraId="6EEA5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4A3F3" w14:textId="77777777" w:rsidR="00CD7F54" w:rsidRDefault="001C03A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276C6"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34713" w14:textId="77777777" w:rsidR="00CD7F54" w:rsidRDefault="001C03A4">
            <w:pPr>
              <w:pStyle w:val="ProductList-TableBody"/>
            </w:pPr>
            <w:r>
              <w:rPr>
                <w:color w:val="404040"/>
              </w:rPr>
              <w:t>Redução Elegível: N/A</w:t>
            </w:r>
          </w:p>
        </w:tc>
      </w:tr>
      <w:tr w:rsidR="00CD7F54" w14:paraId="6E58B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8E76D" w14:textId="77777777" w:rsidR="00CD7F54" w:rsidRDefault="001C03A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318F0"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08EF3" w14:textId="77777777" w:rsidR="00CD7F54" w:rsidRDefault="001C03A4">
            <w:pPr>
              <w:pStyle w:val="ProductList-TableBody"/>
            </w:pPr>
            <w:r>
              <w:rPr>
                <w:color w:val="404040"/>
              </w:rPr>
              <w:t>True Up Elegível: N/A</w:t>
            </w:r>
          </w:p>
        </w:tc>
      </w:tr>
      <w:tr w:rsidR="00CD7F54" w14:paraId="27AC9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DFBBB" w14:textId="77777777" w:rsidR="00CD7F54" w:rsidRDefault="001C03A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F20C0"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87490" w14:textId="77777777" w:rsidR="00CD7F54" w:rsidRDefault="00CD7F54">
            <w:pPr>
              <w:pStyle w:val="ProductList-TableBody"/>
            </w:pPr>
          </w:p>
        </w:tc>
      </w:tr>
    </w:tbl>
    <w:p w14:paraId="23A625E0" w14:textId="77777777" w:rsidR="00CD7F54" w:rsidRDefault="001C03A4">
      <w:pPr>
        <w:pStyle w:val="ProductList-Offering1SubSection"/>
        <w:outlineLvl w:val="3"/>
      </w:pPr>
      <w:bookmarkStart w:id="103" w:name="_Sec793"/>
      <w:r>
        <w:t>3. Direitos de Utilização</w:t>
      </w:r>
      <w:bookmarkEnd w:id="103"/>
    </w:p>
    <w:tbl>
      <w:tblPr>
        <w:tblStyle w:val="PURTable"/>
        <w:tblW w:w="0" w:type="dxa"/>
        <w:tblLook w:val="04A0" w:firstRow="1" w:lastRow="0" w:firstColumn="1" w:lastColumn="0" w:noHBand="0" w:noVBand="1"/>
      </w:tblPr>
      <w:tblGrid>
        <w:gridCol w:w="3649"/>
        <w:gridCol w:w="3648"/>
        <w:gridCol w:w="3619"/>
      </w:tblGrid>
      <w:tr w:rsidR="00CD7F54" w14:paraId="1C1A2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7C4B0" w14:textId="77777777" w:rsidR="00CD7F54" w:rsidRDefault="001C03A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16443" w14:textId="77777777" w:rsidR="00CD7F54" w:rsidRDefault="001C03A4">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3F402D64" w14:textId="77777777" w:rsidR="00CD7F54" w:rsidRDefault="001C03A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D7F54" w14:paraId="38D01D10" w14:textId="77777777">
        <w:tc>
          <w:tcPr>
            <w:tcW w:w="4040" w:type="dxa"/>
            <w:tcBorders>
              <w:top w:val="single" w:sz="4" w:space="0" w:color="000000"/>
              <w:left w:val="single" w:sz="4" w:space="0" w:color="000000"/>
              <w:bottom w:val="single" w:sz="4" w:space="0" w:color="000000"/>
              <w:right w:val="single" w:sz="4" w:space="0" w:color="000000"/>
            </w:tcBorders>
          </w:tcPr>
          <w:p w14:paraId="31710EBD" w14:textId="77777777" w:rsidR="00CD7F54" w:rsidRDefault="001C03A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94F274D" w14:textId="77777777" w:rsidR="00CD7F54" w:rsidRDefault="001C03A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3891E" w14:textId="77777777" w:rsidR="00CD7F54" w:rsidRDefault="001C03A4">
            <w:pPr>
              <w:pStyle w:val="ProductList-TableBody"/>
            </w:pPr>
            <w:r>
              <w:rPr>
                <w:color w:val="404040"/>
              </w:rPr>
              <w:t>Tecnologias Incluídas: N/A</w:t>
            </w:r>
          </w:p>
        </w:tc>
      </w:tr>
      <w:tr w:rsidR="00CD7F54" w14:paraId="50AC0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7CE7F" w14:textId="77777777" w:rsidR="00CD7F54" w:rsidRDefault="001C03A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9B641"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1A677" w14:textId="77777777" w:rsidR="00CD7F54" w:rsidRDefault="00CD7F54">
            <w:pPr>
              <w:pStyle w:val="ProductList-TableBody"/>
            </w:pPr>
          </w:p>
        </w:tc>
      </w:tr>
    </w:tbl>
    <w:p w14:paraId="73BBEED1" w14:textId="77777777" w:rsidR="00CD7F54" w:rsidRDefault="00CD7F54">
      <w:pPr>
        <w:pStyle w:val="ProductList-Body"/>
      </w:pPr>
    </w:p>
    <w:p w14:paraId="0BC5BE51" w14:textId="77777777" w:rsidR="00CD7F54" w:rsidRDefault="001C03A4">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06"/>
        <w:gridCol w:w="3641"/>
        <w:gridCol w:w="3669"/>
      </w:tblGrid>
      <w:tr w:rsidR="00CD7F54" w14:paraId="18A3C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C22DC9A" w14:textId="77777777" w:rsidR="00CD7F54" w:rsidRDefault="001C03A4">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2075DC1C" w14:textId="77777777" w:rsidR="00CD7F54" w:rsidRDefault="001C03A4">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489E1AE" w14:textId="77777777" w:rsidR="00CD7F54" w:rsidRDefault="001C03A4">
            <w:pPr>
              <w:pStyle w:val="ProductList-TableBody"/>
            </w:pPr>
            <w:r>
              <w:t>SL de Utilizador do Exchange Online (Plano 1/1G/2/2A/2G)</w:t>
            </w:r>
          </w:p>
        </w:tc>
      </w:tr>
      <w:tr w:rsidR="00CD7F54" w14:paraId="5138E1A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D883ACF" w14:textId="77777777" w:rsidR="00CD7F54" w:rsidRDefault="00CD7F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450F3C" w14:textId="77777777" w:rsidR="00CD7F54" w:rsidRDefault="001C03A4">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664A30" w14:textId="77777777" w:rsidR="00CD7F54" w:rsidRDefault="00CD7F54">
            <w:pPr>
              <w:pStyle w:val="ProductList-TableBody"/>
            </w:pPr>
          </w:p>
        </w:tc>
      </w:tr>
    </w:tbl>
    <w:p w14:paraId="0E360284" w14:textId="77777777" w:rsidR="00CD7F54" w:rsidRDefault="00CD7F54">
      <w:pPr>
        <w:pStyle w:val="ProductList-Body"/>
      </w:pPr>
    </w:p>
    <w:p w14:paraId="490B2791" w14:textId="77777777" w:rsidR="00CD7F54" w:rsidRDefault="001C03A4">
      <w:pPr>
        <w:pStyle w:val="ProductList-SubClauseHeading"/>
        <w:outlineLvl w:val="5"/>
      </w:pPr>
      <w:r>
        <w:t>3.1.1 Funcionalidade Adicional Associada a Exchange Enterprise CAL</w:t>
      </w:r>
    </w:p>
    <w:p w14:paraId="4BF9C68F" w14:textId="77777777" w:rsidR="00CD7F54" w:rsidRDefault="001C03A4">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8"/>
        <w:gridCol w:w="3535"/>
        <w:gridCol w:w="3513"/>
      </w:tblGrid>
      <w:tr w:rsidR="00CD7F54" w14:paraId="24D6D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8433078" w14:textId="77777777" w:rsidR="00CD7F54" w:rsidRDefault="001C03A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4A7413C" w14:textId="77777777" w:rsidR="00CD7F54" w:rsidRDefault="001C03A4">
            <w:pPr>
              <w:pStyle w:val="ProductList-TableBody"/>
            </w:pPr>
            <w:r>
              <w:t>CAL para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2F7E8C3D" w14:textId="77777777" w:rsidR="00CD7F54" w:rsidRDefault="001C03A4">
            <w:pPr>
              <w:pStyle w:val="ProductList-TableBody"/>
            </w:pPr>
            <w:r>
              <w:t>SL de Utilizador do Exchange Online (Plano 2/2A/2G)</w:t>
            </w:r>
          </w:p>
        </w:tc>
      </w:tr>
      <w:tr w:rsidR="00CD7F54" w14:paraId="72B3F76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17BC369" w14:textId="77777777" w:rsidR="00CD7F54" w:rsidRDefault="00CD7F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048AA7" w14:textId="77777777" w:rsidR="00CD7F54" w:rsidRDefault="001C03A4">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481E02" w14:textId="77777777" w:rsidR="00CD7F54" w:rsidRDefault="00CD7F54">
            <w:pPr>
              <w:pStyle w:val="ProductList-TableBody"/>
            </w:pPr>
          </w:p>
        </w:tc>
      </w:tr>
    </w:tbl>
    <w:p w14:paraId="7D284CD0" w14:textId="77777777" w:rsidR="00CD7F54" w:rsidRDefault="00CD7F54">
      <w:pPr>
        <w:pStyle w:val="ProductList-BodyIndented"/>
      </w:pPr>
    </w:p>
    <w:p w14:paraId="0E17D28F" w14:textId="77777777" w:rsidR="00CD7F54" w:rsidRDefault="001C03A4">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CD7F54" w14:paraId="2B63B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F56954" w14:textId="77777777" w:rsidR="00CD7F54" w:rsidRDefault="001C03A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BD689E4" w14:textId="77777777" w:rsidR="00CD7F54" w:rsidRDefault="00CD7F5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74C984" w14:textId="77777777" w:rsidR="00CD7F54" w:rsidRDefault="00CD7F54">
            <w:pPr>
              <w:pStyle w:val="ProductList-TableBody"/>
            </w:pPr>
          </w:p>
        </w:tc>
      </w:tr>
    </w:tbl>
    <w:p w14:paraId="2B724F5B" w14:textId="77777777" w:rsidR="00CD7F54" w:rsidRDefault="00CD7F54">
      <w:pPr>
        <w:pStyle w:val="ProductList-Body"/>
      </w:pPr>
    </w:p>
    <w:p w14:paraId="5B5B2388" w14:textId="77777777" w:rsidR="00CD7F54" w:rsidRDefault="00CD7F54">
      <w:pPr>
        <w:pStyle w:val="ProductList-Body"/>
      </w:pPr>
    </w:p>
    <w:p w14:paraId="526F1191" w14:textId="77777777" w:rsidR="00CD7F54" w:rsidRDefault="001C03A4">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9"/>
        <w:gridCol w:w="3657"/>
        <w:gridCol w:w="3620"/>
      </w:tblGrid>
      <w:tr w:rsidR="00CD7F54" w14:paraId="325F1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1B681" w14:textId="77777777" w:rsidR="00CD7F54" w:rsidRDefault="001C03A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C329A2" w14:textId="77777777" w:rsidR="00CD7F54" w:rsidRDefault="001C03A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12397" w14:textId="77777777" w:rsidR="00CD7F54" w:rsidRDefault="001C03A4">
            <w:pPr>
              <w:pStyle w:val="ProductList-TableBody"/>
            </w:pPr>
            <w:r>
              <w:rPr>
                <w:color w:val="404040"/>
              </w:rPr>
              <w:t>Direitos de Ativação Pós-falha: N/A</w:t>
            </w:r>
          </w:p>
        </w:tc>
      </w:tr>
      <w:tr w:rsidR="00CD7F54" w14:paraId="100E2C47" w14:textId="77777777">
        <w:tc>
          <w:tcPr>
            <w:tcW w:w="4040" w:type="dxa"/>
            <w:tcBorders>
              <w:top w:val="single" w:sz="4" w:space="0" w:color="000000"/>
              <w:left w:val="single" w:sz="4" w:space="0" w:color="000000"/>
              <w:bottom w:val="single" w:sz="4" w:space="0" w:color="000000"/>
              <w:right w:val="single" w:sz="4" w:space="0" w:color="000000"/>
            </w:tcBorders>
          </w:tcPr>
          <w:p w14:paraId="04C97BF7" w14:textId="77777777" w:rsidR="00CD7F54" w:rsidRDefault="001C03A4">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40A574BE" w14:textId="77777777" w:rsidR="00CD7F54" w:rsidRDefault="001C03A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C77D7" w14:textId="77777777" w:rsidR="00CD7F54" w:rsidRDefault="001C03A4">
            <w:pPr>
              <w:pStyle w:val="ProductList-TableBody"/>
            </w:pPr>
            <w:r>
              <w:rPr>
                <w:color w:val="404040"/>
              </w:rPr>
              <w:t>Direitos de Roaming: N/A</w:t>
            </w:r>
          </w:p>
        </w:tc>
      </w:tr>
      <w:tr w:rsidR="00CD7F54" w14:paraId="7A47B162" w14:textId="77777777">
        <w:tc>
          <w:tcPr>
            <w:tcW w:w="4040" w:type="dxa"/>
            <w:tcBorders>
              <w:top w:val="single" w:sz="4" w:space="0" w:color="000000"/>
              <w:left w:val="single" w:sz="4" w:space="0" w:color="000000"/>
              <w:bottom w:val="single" w:sz="4" w:space="0" w:color="000000"/>
              <w:right w:val="single" w:sz="4" w:space="0" w:color="000000"/>
            </w:tcBorders>
          </w:tcPr>
          <w:p w14:paraId="0AC569FA" w14:textId="77777777" w:rsidR="00CD7F54" w:rsidRDefault="001C03A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F488D" w14:textId="77777777" w:rsidR="00CD7F54" w:rsidRDefault="001C03A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F33EB" w14:textId="77777777" w:rsidR="00CD7F54" w:rsidRDefault="00CD7F54">
            <w:pPr>
              <w:pStyle w:val="ProductList-TableBody"/>
            </w:pPr>
          </w:p>
        </w:tc>
      </w:tr>
    </w:tbl>
    <w:p w14:paraId="2B6CF5E9" w14:textId="77777777" w:rsidR="00CD7F54" w:rsidRDefault="00CD7F54">
      <w:pPr>
        <w:pStyle w:val="ProductList-Body"/>
      </w:pPr>
    </w:p>
    <w:p w14:paraId="0E22C87C" w14:textId="77777777" w:rsidR="00CD7F54" w:rsidRDefault="001C03A4">
      <w:pPr>
        <w:pStyle w:val="ProductList-ClauseHeading"/>
        <w:outlineLvl w:val="4"/>
      </w:pPr>
      <w:r>
        <w:t>4.1 Termos e Condições Suplementares do Exchange Enterprise CAL com Services 2019</w:t>
      </w:r>
    </w:p>
    <w:p w14:paraId="6771F28B" w14:textId="77777777" w:rsidR="00CD7F54" w:rsidRDefault="001C03A4">
      <w:pPr>
        <w:pStyle w:val="ProductList-Body"/>
      </w:pPr>
      <w:r>
        <w:t>A licença Exchange Server Enterprise CAL com cobertura SA ativa inclui os direitos para a Prevenção de Perda de Dados</w:t>
      </w:r>
      <w:r>
        <w:fldChar w:fldCharType="begin"/>
      </w:r>
      <w:r>
        <w:instrText xml:space="preserve"> XE "Prevenção de Perda de Dados" </w:instrText>
      </w:r>
      <w:r>
        <w:fldChar w:fldCharType="end"/>
      </w:r>
      <w:r>
        <w:t xml:space="preserve"> e a Proteção do Exchange Online</w:t>
      </w:r>
      <w:r>
        <w:fldChar w:fldCharType="begin"/>
      </w:r>
      <w:r>
        <w:instrText xml:space="preserve"> XE "Proteção do Exchange Online" </w:instrText>
      </w:r>
      <w:r>
        <w:fldChar w:fldCharType="end"/>
      </w:r>
      <w:r>
        <w:t xml:space="preserve">. </w:t>
      </w:r>
    </w:p>
    <w:p w14:paraId="1972B2DD" w14:textId="77777777" w:rsidR="00CD7F54" w:rsidRDefault="00CD7F54">
      <w:pPr>
        <w:pStyle w:val="ProductList-Body"/>
      </w:pPr>
    </w:p>
    <w:p w14:paraId="60447F22" w14:textId="77777777" w:rsidR="00CD7F54" w:rsidRDefault="001C03A4">
      <w:pPr>
        <w:pStyle w:val="ProductList-ClauseHeading"/>
        <w:outlineLvl w:val="4"/>
      </w:pPr>
      <w:r>
        <w:t>4.2 Serviço Correio de Voz do Exchange Online</w:t>
      </w:r>
    </w:p>
    <w:p w14:paraId="3ECE13B1" w14:textId="77777777" w:rsidR="00CD7F54" w:rsidRDefault="001C03A4">
      <w:pPr>
        <w:pStyle w:val="ProductList-Body"/>
      </w:pPr>
      <w:r>
        <w:t>Os Clientes com cobertura SA ativa para o Exchange Server Standard 2019 ou o Exchange Server Enterprise 2019 podem utilizar o Serviço de Correio de Voz do Exchange Online</w:t>
      </w:r>
      <w:r>
        <w:fldChar w:fldCharType="begin"/>
      </w:r>
      <w:r>
        <w:instrText xml:space="preserve"> XE "Serviço de Correio de Voz do Exchange Online" </w:instrText>
      </w:r>
      <w:r>
        <w:fldChar w:fldCharType="end"/>
      </w:r>
      <w:r>
        <w:t xml:space="preserve"> do Cloud Voicemail para aceder às mensagens de voz a partir do Outlook. A utilização deste Serviço Online está sujeita aos OST.</w:t>
      </w:r>
    </w:p>
    <w:p w14:paraId="02D64D10" w14:textId="77777777" w:rsidR="00CD7F54" w:rsidRDefault="00CD7F54">
      <w:pPr>
        <w:pStyle w:val="ProductList-Body"/>
      </w:pPr>
    </w:p>
    <w:p w14:paraId="72571788" w14:textId="77777777" w:rsidR="00CD7F54" w:rsidRDefault="00CD7F54">
      <w:pPr>
        <w:pStyle w:val="PURBreadcrumb"/>
      </w:pPr>
    </w:p>
    <w:tbl>
      <w:tblPr>
        <w:tblStyle w:val="PURTable"/>
        <w:tblW w:w="0" w:type="dxa"/>
        <w:tblLook w:val="04A0" w:firstRow="1" w:lastRow="0" w:firstColumn="1" w:lastColumn="0" w:noHBand="0" w:noVBand="1"/>
      </w:tblPr>
      <w:tblGrid>
        <w:gridCol w:w="10916"/>
      </w:tblGrid>
      <w:tr w:rsidR="00CD7F54" w14:paraId="232996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EA982"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0D7BAD69" w14:textId="77777777" w:rsidR="00CD7F54" w:rsidRDefault="00CD7F54">
      <w:pPr>
        <w:pStyle w:val="ProductList-Body"/>
      </w:pPr>
    </w:p>
    <w:p w14:paraId="5CB84D44" w14:textId="77777777" w:rsidR="00CD7F54" w:rsidRDefault="001C03A4">
      <w:pPr>
        <w:pStyle w:val="ProductList-Offering2HeadingNoBorder"/>
        <w:outlineLvl w:val="2"/>
      </w:pPr>
      <w:bookmarkStart w:id="105" w:name="_Sec639"/>
      <w:r>
        <w:t>Project Server</w:t>
      </w:r>
      <w:bookmarkEnd w:id="105"/>
      <w:r>
        <w:fldChar w:fldCharType="begin"/>
      </w:r>
      <w:r>
        <w:instrText xml:space="preserve"> TC "</w:instrText>
      </w:r>
      <w:bookmarkStart w:id="106" w:name="_Toc47004063"/>
      <w:r>
        <w:instrText>Project Server</w:instrText>
      </w:r>
      <w:bookmarkEnd w:id="106"/>
      <w:r>
        <w:instrText>" \l 3</w:instrText>
      </w:r>
      <w:r>
        <w:fldChar w:fldCharType="end"/>
      </w:r>
    </w:p>
    <w:p w14:paraId="2579056B" w14:textId="77777777" w:rsidR="00CD7F54" w:rsidRDefault="001C03A4">
      <w:pPr>
        <w:pStyle w:val="ProductList-Offering1SubSection"/>
        <w:outlineLvl w:val="3"/>
      </w:pPr>
      <w:bookmarkStart w:id="107" w:name="_Sec684"/>
      <w:r>
        <w:t>1. Disponibilidade do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D7F54" w14:paraId="3F3501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D199F0" w14:textId="77777777" w:rsidR="00CD7F54" w:rsidRDefault="001C03A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B4B47" w14:textId="77777777" w:rsidR="00CD7F54" w:rsidRDefault="001C03A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3BA62" w14:textId="77777777" w:rsidR="00CD7F54" w:rsidRDefault="001C03A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22867" w14:textId="77777777" w:rsidR="00CD7F54" w:rsidRDefault="001C03A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4D95A" w14:textId="77777777" w:rsidR="00CD7F54" w:rsidRDefault="001C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314AE"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D3FE3"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8B7CB"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F8F6F"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E6100"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C285F"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5A983"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7F54" w14:paraId="4DC6F33E" w14:textId="77777777">
        <w:tc>
          <w:tcPr>
            <w:tcW w:w="4160" w:type="dxa"/>
            <w:tcBorders>
              <w:top w:val="single" w:sz="6" w:space="0" w:color="FFFFFF"/>
              <w:left w:val="none" w:sz="4" w:space="0" w:color="6E6E6E"/>
              <w:bottom w:val="dashed" w:sz="4" w:space="0" w:color="BFBFBF"/>
              <w:right w:val="none" w:sz="4" w:space="0" w:color="6E6E6E"/>
            </w:tcBorders>
          </w:tcPr>
          <w:p w14:paraId="6F77F53E" w14:textId="77777777" w:rsidR="00CD7F54" w:rsidRDefault="001C03A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085191" w14:textId="77777777" w:rsidR="00CD7F54" w:rsidRDefault="001C03A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22E263B" w14:textId="77777777" w:rsidR="00CD7F54" w:rsidRDefault="001C03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F7D7741" w14:textId="77777777" w:rsidR="00CD7F54" w:rsidRDefault="001C03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B54DFF0" w14:textId="77777777" w:rsidR="00CD7F54" w:rsidRDefault="001C0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FE689"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BE26D"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A1C1A"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50D9A"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7A5F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6A01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958F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154E4896" w14:textId="77777777">
        <w:tc>
          <w:tcPr>
            <w:tcW w:w="4160" w:type="dxa"/>
            <w:tcBorders>
              <w:top w:val="dashed" w:sz="4" w:space="0" w:color="BFBFBF"/>
              <w:left w:val="none" w:sz="4" w:space="0" w:color="6E6E6E"/>
              <w:bottom w:val="none" w:sz="4" w:space="0" w:color="BFBFBF"/>
              <w:right w:val="none" w:sz="4" w:space="0" w:color="6E6E6E"/>
            </w:tcBorders>
          </w:tcPr>
          <w:p w14:paraId="646E6092" w14:textId="77777777" w:rsidR="00CD7F54" w:rsidRDefault="001C03A4">
            <w:pPr>
              <w:pStyle w:val="ProductList-TableBody"/>
            </w:pPr>
            <w:r>
              <w:t>CAL de Project Server 2019</w:t>
            </w:r>
            <w:r>
              <w:fldChar w:fldCharType="begin"/>
            </w:r>
            <w:r>
              <w:instrText xml:space="preserve"> XE "CAL de Project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797BB314" w14:textId="77777777" w:rsidR="00CD7F54" w:rsidRDefault="001C03A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991F1A4" w14:textId="77777777" w:rsidR="00CD7F54" w:rsidRDefault="001C03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EEFDF4C" w14:textId="77777777" w:rsidR="00CD7F54" w:rsidRDefault="001C0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561B5C"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46D77"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84E49"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0417B"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CC1EE"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8B4C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C371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A76D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7436F97" w14:textId="77777777" w:rsidR="00CD7F54" w:rsidRDefault="001C03A4">
      <w:pPr>
        <w:pStyle w:val="ProductList-Offering1SubSection"/>
        <w:outlineLvl w:val="3"/>
      </w:pPr>
      <w:bookmarkStart w:id="108" w:name="_Sec739"/>
      <w:r>
        <w:t>2. Condições do Produto</w:t>
      </w:r>
      <w:bookmarkEnd w:id="108"/>
    </w:p>
    <w:tbl>
      <w:tblPr>
        <w:tblStyle w:val="PURTable"/>
        <w:tblW w:w="0" w:type="dxa"/>
        <w:tblLook w:val="04A0" w:firstRow="1" w:lastRow="0" w:firstColumn="1" w:lastColumn="0" w:noHBand="0" w:noVBand="1"/>
      </w:tblPr>
      <w:tblGrid>
        <w:gridCol w:w="3645"/>
        <w:gridCol w:w="3639"/>
        <w:gridCol w:w="3632"/>
      </w:tblGrid>
      <w:tr w:rsidR="00CD7F54" w14:paraId="6BC6D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1CF089" w14:textId="77777777" w:rsidR="00CD7F54" w:rsidRDefault="001C03A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E449B32"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902CEDE" w14:textId="77777777" w:rsidR="00CD7F54" w:rsidRDefault="001C03A4">
            <w:pPr>
              <w:pStyle w:val="ProductList-TableBody"/>
            </w:pPr>
            <w:r>
              <w:rPr>
                <w:color w:val="404040"/>
              </w:rPr>
              <w:t>Edições Anteriores: N/A</w:t>
            </w:r>
          </w:p>
        </w:tc>
      </w:tr>
      <w:tr w:rsidR="00CD7F54" w14:paraId="62D40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B575D" w14:textId="77777777" w:rsidR="00CD7F54" w:rsidRDefault="001C03A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35C88"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EE1ADC3" w14:textId="77777777" w:rsidR="00CD7F54" w:rsidRDefault="001C03A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D7F54" w14:paraId="04F51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95CE6" w14:textId="77777777" w:rsidR="00CD7F54" w:rsidRDefault="001C03A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DD958"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7CD21" w14:textId="77777777" w:rsidR="00CD7F54" w:rsidRDefault="001C03A4">
            <w:pPr>
              <w:pStyle w:val="ProductList-TableBody"/>
            </w:pPr>
            <w:r>
              <w:rPr>
                <w:color w:val="404040"/>
              </w:rPr>
              <w:t>Redução Elegível: N/A</w:t>
            </w:r>
          </w:p>
        </w:tc>
      </w:tr>
      <w:tr w:rsidR="00CD7F54" w14:paraId="6E519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8B234" w14:textId="77777777" w:rsidR="00CD7F54" w:rsidRDefault="001C03A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95DCB"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FF39D" w14:textId="77777777" w:rsidR="00CD7F54" w:rsidRDefault="001C03A4">
            <w:pPr>
              <w:pStyle w:val="ProductList-TableBody"/>
            </w:pPr>
            <w:r>
              <w:rPr>
                <w:color w:val="404040"/>
              </w:rPr>
              <w:t>True Up Elegível: N/A</w:t>
            </w:r>
          </w:p>
        </w:tc>
      </w:tr>
      <w:tr w:rsidR="00CD7F54" w14:paraId="65ABF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9D602" w14:textId="77777777" w:rsidR="00CD7F54" w:rsidRDefault="001C03A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3EB9C"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29431" w14:textId="77777777" w:rsidR="00CD7F54" w:rsidRDefault="00CD7F54">
            <w:pPr>
              <w:pStyle w:val="ProductList-TableBody"/>
            </w:pPr>
          </w:p>
        </w:tc>
      </w:tr>
    </w:tbl>
    <w:p w14:paraId="105A6D7F" w14:textId="77777777" w:rsidR="00CD7F54" w:rsidRDefault="001C03A4">
      <w:pPr>
        <w:pStyle w:val="ProductList-Offering1SubSection"/>
        <w:outlineLvl w:val="3"/>
      </w:pPr>
      <w:bookmarkStart w:id="109" w:name="_Sec795"/>
      <w:r>
        <w:t>3. Direitos de Utilização</w:t>
      </w:r>
      <w:bookmarkEnd w:id="109"/>
    </w:p>
    <w:tbl>
      <w:tblPr>
        <w:tblStyle w:val="PURTable"/>
        <w:tblW w:w="0" w:type="dxa"/>
        <w:tblLook w:val="04A0" w:firstRow="1" w:lastRow="0" w:firstColumn="1" w:lastColumn="0" w:noHBand="0" w:noVBand="1"/>
      </w:tblPr>
      <w:tblGrid>
        <w:gridCol w:w="3650"/>
        <w:gridCol w:w="3645"/>
        <w:gridCol w:w="3621"/>
      </w:tblGrid>
      <w:tr w:rsidR="00CD7F54" w14:paraId="090C2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754C2" w14:textId="77777777" w:rsidR="00CD7F54" w:rsidRDefault="001C03A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B9C73" w14:textId="77777777" w:rsidR="00CD7F54" w:rsidRDefault="001C03A4">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44DDB8ED" w14:textId="77777777" w:rsidR="00CD7F54" w:rsidRDefault="001C03A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D7F54" w14:paraId="61E5EB34" w14:textId="77777777">
        <w:tc>
          <w:tcPr>
            <w:tcW w:w="4040" w:type="dxa"/>
            <w:tcBorders>
              <w:top w:val="single" w:sz="4" w:space="0" w:color="000000"/>
              <w:left w:val="single" w:sz="4" w:space="0" w:color="000000"/>
              <w:bottom w:val="single" w:sz="4" w:space="0" w:color="000000"/>
              <w:right w:val="single" w:sz="4" w:space="0" w:color="000000"/>
            </w:tcBorders>
          </w:tcPr>
          <w:p w14:paraId="32DD3C9D" w14:textId="77777777" w:rsidR="00CD7F54" w:rsidRDefault="001C03A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6C6B1C2A" w14:textId="77777777" w:rsidR="00CD7F54" w:rsidRDefault="001C03A4">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45BE2" w14:textId="77777777" w:rsidR="00CD7F54" w:rsidRDefault="001C03A4">
            <w:pPr>
              <w:pStyle w:val="ProductList-TableBody"/>
            </w:pPr>
            <w:r>
              <w:rPr>
                <w:color w:val="404040"/>
              </w:rPr>
              <w:t>Tecnologias Incluídas: N/A</w:t>
            </w:r>
          </w:p>
        </w:tc>
      </w:tr>
      <w:tr w:rsidR="00CD7F54" w14:paraId="76ADD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D1EA1" w14:textId="77777777" w:rsidR="00CD7F54" w:rsidRDefault="001C03A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CE02D"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10872" w14:textId="77777777" w:rsidR="00CD7F54" w:rsidRDefault="00CD7F54">
            <w:pPr>
              <w:pStyle w:val="ProductList-TableBody"/>
            </w:pPr>
          </w:p>
        </w:tc>
      </w:tr>
    </w:tbl>
    <w:p w14:paraId="07529CD7" w14:textId="77777777" w:rsidR="00CD7F54" w:rsidRDefault="00CD7F54">
      <w:pPr>
        <w:pStyle w:val="ProductList-Body"/>
      </w:pPr>
    </w:p>
    <w:p w14:paraId="075790B1" w14:textId="77777777" w:rsidR="00CD7F54" w:rsidRDefault="001C03A4">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58"/>
        <w:gridCol w:w="3638"/>
      </w:tblGrid>
      <w:tr w:rsidR="00CD7F54" w14:paraId="30269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568CB3" w14:textId="77777777" w:rsidR="00CD7F54" w:rsidRDefault="001C03A4">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246083EC" w14:textId="77777777" w:rsidR="00CD7F54" w:rsidRDefault="001C03A4">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5B1C6DC" w14:textId="77777777" w:rsidR="00CD7F54" w:rsidRDefault="001C03A4">
            <w:pPr>
              <w:pStyle w:val="ProductList-TableBody"/>
            </w:pPr>
            <w:r>
              <w:t>SL de Utilizador do Project Essentials</w:t>
            </w:r>
            <w:r>
              <w:fldChar w:fldCharType="begin"/>
            </w:r>
            <w:r>
              <w:instrText xml:space="preserve"> XE "SL de Utilizador do Project Essentials" </w:instrText>
            </w:r>
            <w:r>
              <w:fldChar w:fldCharType="end"/>
            </w:r>
          </w:p>
        </w:tc>
      </w:tr>
      <w:tr w:rsidR="00CD7F54" w14:paraId="70713BB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44AAA8D" w14:textId="77777777" w:rsidR="00CD7F54" w:rsidRDefault="00CD7F5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F7DD796" w14:textId="77777777" w:rsidR="00CD7F54" w:rsidRDefault="001C03A4">
            <w:pPr>
              <w:pStyle w:val="ProductList-TableBody"/>
            </w:pPr>
            <w:r>
              <w:t>SL de Utilizador do Project Plano 3</w:t>
            </w:r>
            <w:r>
              <w:fldChar w:fldCharType="begin"/>
            </w:r>
            <w:r>
              <w:instrText xml:space="preserve"> XE "SL de Utilizador do Project Plano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9C472B4" w14:textId="77777777" w:rsidR="00CD7F54" w:rsidRDefault="001C03A4">
            <w:pPr>
              <w:pStyle w:val="ProductList-TableBody"/>
            </w:pPr>
            <w:r>
              <w:t>SL de Utilizador do Project Plano 5</w:t>
            </w:r>
            <w:r>
              <w:fldChar w:fldCharType="begin"/>
            </w:r>
            <w:r>
              <w:instrText xml:space="preserve"> XE "SL de Utilizador do Project Plano 5" </w:instrText>
            </w:r>
            <w:r>
              <w:fldChar w:fldCharType="end"/>
            </w:r>
          </w:p>
        </w:tc>
      </w:tr>
      <w:tr w:rsidR="00CD7F54" w14:paraId="214609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0D54B1" w14:textId="77777777" w:rsidR="00CD7F54" w:rsidRDefault="00CD7F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76E988" w14:textId="77777777" w:rsidR="00CD7F54" w:rsidRDefault="001C03A4">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9EA016F" w14:textId="77777777" w:rsidR="00CD7F54" w:rsidRDefault="00CD7F54">
            <w:pPr>
              <w:pStyle w:val="ProductList-TableBody"/>
            </w:pPr>
          </w:p>
        </w:tc>
      </w:tr>
    </w:tbl>
    <w:p w14:paraId="16E41EB9" w14:textId="77777777" w:rsidR="00CD7F54" w:rsidRDefault="00CD7F54">
      <w:pPr>
        <w:pStyle w:val="ProductList-Body"/>
      </w:pPr>
    </w:p>
    <w:p w14:paraId="487B524F" w14:textId="77777777" w:rsidR="00CD7F54" w:rsidRDefault="001C03A4">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CD7F54" w14:paraId="5F830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1175E5" w14:textId="77777777" w:rsidR="00CD7F54" w:rsidRDefault="001C03A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EE499D3" w14:textId="77777777" w:rsidR="00CD7F54" w:rsidRDefault="00CD7F5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EE0001" w14:textId="77777777" w:rsidR="00CD7F54" w:rsidRDefault="00CD7F54">
            <w:pPr>
              <w:pStyle w:val="ProductList-TableBody"/>
            </w:pPr>
          </w:p>
        </w:tc>
      </w:tr>
    </w:tbl>
    <w:p w14:paraId="4032B67C" w14:textId="77777777" w:rsidR="00CD7F54" w:rsidRDefault="001C03A4">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1"/>
        <w:gridCol w:w="3652"/>
        <w:gridCol w:w="3623"/>
      </w:tblGrid>
      <w:tr w:rsidR="00CD7F54" w14:paraId="1FEA7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F8A8F" w14:textId="77777777" w:rsidR="00CD7F54" w:rsidRDefault="001C03A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1C39625" w14:textId="77777777" w:rsidR="00CD7F54" w:rsidRDefault="001C03A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3EF93" w14:textId="77777777" w:rsidR="00CD7F54" w:rsidRDefault="001C03A4">
            <w:pPr>
              <w:pStyle w:val="ProductList-TableBody"/>
            </w:pPr>
            <w:r>
              <w:rPr>
                <w:color w:val="404040"/>
              </w:rPr>
              <w:t>Direitos de Ativação Pós-falha: N/A</w:t>
            </w:r>
          </w:p>
        </w:tc>
      </w:tr>
      <w:tr w:rsidR="00CD7F54" w14:paraId="34313252" w14:textId="77777777">
        <w:tc>
          <w:tcPr>
            <w:tcW w:w="4040" w:type="dxa"/>
            <w:tcBorders>
              <w:top w:val="single" w:sz="4" w:space="0" w:color="000000"/>
              <w:left w:val="single" w:sz="4" w:space="0" w:color="000000"/>
              <w:bottom w:val="single" w:sz="4" w:space="0" w:color="000000"/>
              <w:right w:val="single" w:sz="4" w:space="0" w:color="000000"/>
            </w:tcBorders>
          </w:tcPr>
          <w:p w14:paraId="01E1FE7A" w14:textId="77777777" w:rsidR="00CD7F54" w:rsidRDefault="001C03A4">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C4D42" w14:textId="77777777" w:rsidR="00CD7F54" w:rsidRDefault="001C03A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CCCFF" w14:textId="77777777" w:rsidR="00CD7F54" w:rsidRDefault="001C03A4">
            <w:pPr>
              <w:pStyle w:val="ProductList-TableBody"/>
            </w:pPr>
            <w:r>
              <w:rPr>
                <w:color w:val="404040"/>
              </w:rPr>
              <w:t>Direitos de Roaming: N/A</w:t>
            </w:r>
          </w:p>
        </w:tc>
      </w:tr>
      <w:tr w:rsidR="00CD7F54" w14:paraId="46A05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44BE7" w14:textId="77777777" w:rsidR="00CD7F54" w:rsidRDefault="001C03A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0CE22" w14:textId="77777777" w:rsidR="00CD7F54" w:rsidRDefault="001C03A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0D9CD" w14:textId="77777777" w:rsidR="00CD7F54" w:rsidRDefault="00CD7F54">
            <w:pPr>
              <w:pStyle w:val="ProductList-TableBody"/>
            </w:pPr>
          </w:p>
        </w:tc>
      </w:tr>
    </w:tbl>
    <w:p w14:paraId="0FA01CA8"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747929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780C36"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6736B161" w14:textId="77777777" w:rsidR="00CD7F54" w:rsidRDefault="00CD7F54">
      <w:pPr>
        <w:pStyle w:val="ProductList-Body"/>
      </w:pPr>
    </w:p>
    <w:p w14:paraId="383FC967" w14:textId="77777777" w:rsidR="00CD7F54" w:rsidRDefault="001C03A4">
      <w:pPr>
        <w:pStyle w:val="ProductList-Offering2HeadingNoBorder"/>
        <w:outlineLvl w:val="2"/>
      </w:pPr>
      <w:bookmarkStart w:id="111" w:name="_Sec640"/>
      <w:r>
        <w:t>SharePoint Server</w:t>
      </w:r>
      <w:bookmarkEnd w:id="111"/>
      <w:r>
        <w:fldChar w:fldCharType="begin"/>
      </w:r>
      <w:r>
        <w:instrText xml:space="preserve"> TC "</w:instrText>
      </w:r>
      <w:bookmarkStart w:id="112" w:name="_Toc47004064"/>
      <w:r>
        <w:instrText>SharePoint Server</w:instrText>
      </w:r>
      <w:bookmarkEnd w:id="112"/>
      <w:r>
        <w:instrText>" \l 3</w:instrText>
      </w:r>
      <w:r>
        <w:fldChar w:fldCharType="end"/>
      </w:r>
    </w:p>
    <w:p w14:paraId="021E553B" w14:textId="77777777" w:rsidR="00CD7F54" w:rsidRDefault="001C03A4">
      <w:pPr>
        <w:pStyle w:val="ProductList-Offering1SubSection"/>
        <w:outlineLvl w:val="3"/>
      </w:pPr>
      <w:bookmarkStart w:id="113" w:name="_Sec685"/>
      <w:r>
        <w:t>1. Disponibilidade do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D7F54" w14:paraId="0C1AD3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B85F9F" w14:textId="77777777" w:rsidR="00CD7F54" w:rsidRDefault="001C03A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93088" w14:textId="77777777" w:rsidR="00CD7F54" w:rsidRDefault="001C03A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78CC0" w14:textId="77777777" w:rsidR="00CD7F54" w:rsidRDefault="001C03A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F7633" w14:textId="77777777" w:rsidR="00CD7F54" w:rsidRDefault="001C03A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62AD8" w14:textId="77777777" w:rsidR="00CD7F54" w:rsidRDefault="001C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6494D"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70EF3"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56369"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37289"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DBEDE"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04754"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D44F3"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7F54" w14:paraId="4C31EE03" w14:textId="77777777">
        <w:tc>
          <w:tcPr>
            <w:tcW w:w="4160" w:type="dxa"/>
            <w:tcBorders>
              <w:top w:val="single" w:sz="6" w:space="0" w:color="FFFFFF"/>
              <w:left w:val="none" w:sz="4" w:space="0" w:color="6E6E6E"/>
              <w:bottom w:val="dashed" w:sz="4" w:space="0" w:color="BFBFBF"/>
              <w:right w:val="none" w:sz="4" w:space="0" w:color="6E6E6E"/>
            </w:tcBorders>
          </w:tcPr>
          <w:p w14:paraId="7C244853" w14:textId="77777777" w:rsidR="00CD7F54" w:rsidRDefault="001C03A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F79656" w14:textId="77777777" w:rsidR="00CD7F54" w:rsidRDefault="001C03A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34F1039" w14:textId="77777777" w:rsidR="00CD7F54" w:rsidRDefault="001C03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2E3046" w14:textId="77777777" w:rsidR="00CD7F54" w:rsidRDefault="001C03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FED7E7" w14:textId="77777777" w:rsidR="00CD7F54" w:rsidRDefault="001C0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D971B"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AA6A5"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7FEDB"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8D539"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8D85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0DD3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3961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474A0241" w14:textId="77777777">
        <w:tc>
          <w:tcPr>
            <w:tcW w:w="4160" w:type="dxa"/>
            <w:tcBorders>
              <w:top w:val="dashed" w:sz="4" w:space="0" w:color="BFBFBF"/>
              <w:left w:val="none" w:sz="4" w:space="0" w:color="6E6E6E"/>
              <w:bottom w:val="dashed" w:sz="4" w:space="0" w:color="BFBFBF"/>
              <w:right w:val="none" w:sz="4" w:space="0" w:color="6E6E6E"/>
            </w:tcBorders>
          </w:tcPr>
          <w:p w14:paraId="3284B405" w14:textId="77777777" w:rsidR="00CD7F54" w:rsidRDefault="001C03A4">
            <w:pPr>
              <w:pStyle w:val="ProductList-TableBody"/>
            </w:pPr>
            <w:r>
              <w:t>CAL de SharePoint Server 2019 Standard</w:t>
            </w:r>
            <w:r>
              <w:fldChar w:fldCharType="begin"/>
            </w:r>
            <w:r>
              <w:instrText xml:space="preserve"> XE "CAL de SharePoint Server 2019 Standard"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27FAEFDF" w14:textId="77777777" w:rsidR="00CD7F54" w:rsidRDefault="001C03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D0FF7F" w14:textId="77777777" w:rsidR="00CD7F54" w:rsidRDefault="001C0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E6A1E6" w14:textId="77777777" w:rsidR="00CD7F54" w:rsidRDefault="001C0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DDCA93"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130F5"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012C0"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C313C"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98A56"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CE047"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4F83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3D39E" w14:textId="77777777" w:rsidR="00CD7F54" w:rsidRDefault="001C03A4">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D7F54" w14:paraId="582083BA" w14:textId="77777777">
        <w:tc>
          <w:tcPr>
            <w:tcW w:w="4160" w:type="dxa"/>
            <w:tcBorders>
              <w:top w:val="dashed" w:sz="4" w:space="0" w:color="BFBFBF"/>
              <w:left w:val="none" w:sz="4" w:space="0" w:color="6E6E6E"/>
              <w:bottom w:val="none" w:sz="4" w:space="0" w:color="BFBFBF"/>
              <w:right w:val="none" w:sz="4" w:space="0" w:color="6E6E6E"/>
            </w:tcBorders>
          </w:tcPr>
          <w:p w14:paraId="7D45633F" w14:textId="77777777" w:rsidR="00CD7F54" w:rsidRDefault="001C03A4">
            <w:pPr>
              <w:pStyle w:val="ProductList-TableBody"/>
            </w:pPr>
            <w:r>
              <w:t xml:space="preserve">CAL de SharePoint Server 2019 Enterprise </w:t>
            </w:r>
            <w:r>
              <w:fldChar w:fldCharType="begin"/>
            </w:r>
            <w:r>
              <w:instrText xml:space="preserve"> XE "CAL de SharePoint Server 2019 Enterprise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14:paraId="69FD5222" w14:textId="77777777" w:rsidR="00CD7F54" w:rsidRDefault="001C03A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644D212" w14:textId="77777777" w:rsidR="00CD7F54" w:rsidRDefault="001C03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93BCFB7" w14:textId="77777777" w:rsidR="00CD7F54" w:rsidRDefault="001C0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9C446B"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9ABC4"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F5172"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47B0D"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16623"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7F9F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D943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B8B6D" w14:textId="77777777" w:rsidR="00CD7F54" w:rsidRDefault="001C03A4">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726A5A13" w14:textId="77777777" w:rsidR="00CD7F54" w:rsidRDefault="001C03A4">
      <w:pPr>
        <w:pStyle w:val="ProductList-Offering1SubSection"/>
        <w:outlineLvl w:val="3"/>
      </w:pPr>
      <w:bookmarkStart w:id="114" w:name="_Sec740"/>
      <w:r>
        <w:t>2. Condições do Produto</w:t>
      </w:r>
      <w:bookmarkEnd w:id="114"/>
    </w:p>
    <w:tbl>
      <w:tblPr>
        <w:tblStyle w:val="PURTable"/>
        <w:tblW w:w="0" w:type="dxa"/>
        <w:tblLook w:val="04A0" w:firstRow="1" w:lastRow="0" w:firstColumn="1" w:lastColumn="0" w:noHBand="0" w:noVBand="1"/>
      </w:tblPr>
      <w:tblGrid>
        <w:gridCol w:w="3645"/>
        <w:gridCol w:w="3639"/>
        <w:gridCol w:w="3632"/>
      </w:tblGrid>
      <w:tr w:rsidR="00CD7F54" w14:paraId="2E700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0E6D21" w14:textId="77777777" w:rsidR="00CD7F54" w:rsidRDefault="001C03A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57D9049"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151FC0" w14:textId="77777777" w:rsidR="00CD7F54" w:rsidRDefault="001C03A4">
            <w:pPr>
              <w:pStyle w:val="ProductList-TableBody"/>
            </w:pPr>
            <w:r>
              <w:rPr>
                <w:color w:val="404040"/>
              </w:rPr>
              <w:t>Edições Anteriores: N/A</w:t>
            </w:r>
          </w:p>
        </w:tc>
      </w:tr>
      <w:tr w:rsidR="00CD7F54" w14:paraId="53245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DF363" w14:textId="77777777" w:rsidR="00CD7F54" w:rsidRDefault="001C03A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EEDBD"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F733E29" w14:textId="77777777" w:rsidR="00CD7F54" w:rsidRDefault="001C03A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D7F54" w14:paraId="57F7A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1517" w14:textId="77777777" w:rsidR="00CD7F54" w:rsidRDefault="001C03A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2E33B"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41A0A" w14:textId="77777777" w:rsidR="00CD7F54" w:rsidRDefault="001C03A4">
            <w:pPr>
              <w:pStyle w:val="ProductList-TableBody"/>
            </w:pPr>
            <w:r>
              <w:rPr>
                <w:color w:val="404040"/>
              </w:rPr>
              <w:t>Redução Elegível: N/A</w:t>
            </w:r>
          </w:p>
        </w:tc>
      </w:tr>
      <w:tr w:rsidR="00CD7F54" w14:paraId="0D06FD97" w14:textId="77777777">
        <w:tc>
          <w:tcPr>
            <w:tcW w:w="4040" w:type="dxa"/>
            <w:tcBorders>
              <w:top w:val="single" w:sz="4" w:space="0" w:color="000000"/>
              <w:left w:val="single" w:sz="4" w:space="0" w:color="000000"/>
              <w:bottom w:val="single" w:sz="4" w:space="0" w:color="000000"/>
              <w:right w:val="single" w:sz="4" w:space="0" w:color="000000"/>
            </w:tcBorders>
          </w:tcPr>
          <w:p w14:paraId="541B429C" w14:textId="77777777" w:rsidR="00CD7F54" w:rsidRDefault="001C03A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72E71"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D81BD" w14:textId="77777777" w:rsidR="00CD7F54" w:rsidRDefault="001C03A4">
            <w:pPr>
              <w:pStyle w:val="ProductList-TableBody"/>
            </w:pPr>
            <w:r>
              <w:rPr>
                <w:color w:val="404040"/>
              </w:rPr>
              <w:t>True Up Elegível: N/A</w:t>
            </w:r>
          </w:p>
        </w:tc>
      </w:tr>
      <w:tr w:rsidR="00CD7F54" w14:paraId="69FFC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B39BC" w14:textId="77777777" w:rsidR="00CD7F54" w:rsidRDefault="001C03A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2BDC2"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69ADC" w14:textId="77777777" w:rsidR="00CD7F54" w:rsidRDefault="00CD7F54">
            <w:pPr>
              <w:pStyle w:val="ProductList-TableBody"/>
            </w:pPr>
          </w:p>
        </w:tc>
      </w:tr>
    </w:tbl>
    <w:p w14:paraId="15563262" w14:textId="77777777" w:rsidR="00CD7F54" w:rsidRDefault="001C03A4">
      <w:pPr>
        <w:pStyle w:val="ProductList-Offering1SubSection"/>
        <w:outlineLvl w:val="3"/>
      </w:pPr>
      <w:bookmarkStart w:id="115" w:name="_Sec798"/>
      <w:r>
        <w:t>3. Direitos de Utilização</w:t>
      </w:r>
      <w:bookmarkEnd w:id="115"/>
    </w:p>
    <w:tbl>
      <w:tblPr>
        <w:tblStyle w:val="PURTable"/>
        <w:tblW w:w="0" w:type="dxa"/>
        <w:tblLook w:val="04A0" w:firstRow="1" w:lastRow="0" w:firstColumn="1" w:lastColumn="0" w:noHBand="0" w:noVBand="1"/>
      </w:tblPr>
      <w:tblGrid>
        <w:gridCol w:w="3650"/>
        <w:gridCol w:w="3645"/>
        <w:gridCol w:w="3621"/>
      </w:tblGrid>
      <w:tr w:rsidR="00CD7F54" w14:paraId="7B2DF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79D30" w14:textId="77777777" w:rsidR="00CD7F54" w:rsidRDefault="001C03A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8B60E22" w14:textId="77777777" w:rsidR="00CD7F54" w:rsidRDefault="001C03A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3B490412" w14:textId="77777777" w:rsidR="00CD7F54" w:rsidRDefault="001C03A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D7F54" w14:paraId="32DEFA4C" w14:textId="77777777">
        <w:tc>
          <w:tcPr>
            <w:tcW w:w="4040" w:type="dxa"/>
            <w:tcBorders>
              <w:top w:val="single" w:sz="4" w:space="0" w:color="000000"/>
              <w:left w:val="single" w:sz="4" w:space="0" w:color="000000"/>
              <w:bottom w:val="single" w:sz="4" w:space="0" w:color="000000"/>
              <w:right w:val="single" w:sz="4" w:space="0" w:color="000000"/>
            </w:tcBorders>
          </w:tcPr>
          <w:p w14:paraId="2DA6685D" w14:textId="77777777" w:rsidR="00CD7F54" w:rsidRDefault="001C03A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63FE718E" w14:textId="77777777" w:rsidR="00CD7F54" w:rsidRDefault="001C03A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73026" w14:textId="77777777" w:rsidR="00CD7F54" w:rsidRDefault="001C03A4">
            <w:pPr>
              <w:pStyle w:val="ProductList-TableBody"/>
            </w:pPr>
            <w:r>
              <w:rPr>
                <w:color w:val="404040"/>
              </w:rPr>
              <w:t>Tecnologias Incluídas: N/A</w:t>
            </w:r>
          </w:p>
        </w:tc>
      </w:tr>
      <w:tr w:rsidR="00CD7F54" w14:paraId="276FF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4FCF1" w14:textId="77777777" w:rsidR="00CD7F54" w:rsidRDefault="001C03A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88065"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26A2C" w14:textId="77777777" w:rsidR="00CD7F54" w:rsidRDefault="00CD7F54">
            <w:pPr>
              <w:pStyle w:val="ProductList-TableBody"/>
            </w:pPr>
          </w:p>
        </w:tc>
      </w:tr>
    </w:tbl>
    <w:p w14:paraId="0E8D6485" w14:textId="77777777" w:rsidR="00CD7F54" w:rsidRDefault="00CD7F54">
      <w:pPr>
        <w:pStyle w:val="ProductList-Body"/>
      </w:pPr>
    </w:p>
    <w:p w14:paraId="61560873" w14:textId="77777777" w:rsidR="00CD7F54" w:rsidRDefault="001C03A4">
      <w:pPr>
        <w:pStyle w:val="ProductList-ClauseHeading"/>
        <w:outlineLvl w:val="4"/>
      </w:pPr>
      <w:r>
        <w:t>3.1 Acesso a Software de Servidor do SharePoint Server 2019</w:t>
      </w:r>
    </w:p>
    <w:tbl>
      <w:tblPr>
        <w:tblStyle w:val="PURTable"/>
        <w:tblW w:w="0" w:type="dxa"/>
        <w:tblLook w:val="04A0" w:firstRow="1" w:lastRow="0" w:firstColumn="1" w:lastColumn="0" w:noHBand="0" w:noVBand="1"/>
      </w:tblPr>
      <w:tblGrid>
        <w:gridCol w:w="3618"/>
        <w:gridCol w:w="3652"/>
        <w:gridCol w:w="3646"/>
      </w:tblGrid>
      <w:tr w:rsidR="00CD7F54" w14:paraId="46B82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8EFE37" w14:textId="77777777" w:rsidR="00CD7F54" w:rsidRDefault="001C03A4">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54BB6709" w14:textId="77777777" w:rsidR="00CD7F54" w:rsidRDefault="001C03A4">
            <w:pPr>
              <w:pStyle w:val="ProductList-TableBody"/>
            </w:pPr>
            <w:r>
              <w:t>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346CA30E" w14:textId="77777777" w:rsidR="00CD7F54" w:rsidRDefault="001C03A4">
            <w:pPr>
              <w:pStyle w:val="ProductList-TableBody"/>
            </w:pPr>
            <w:r>
              <w:t xml:space="preserve"> SL de Utilizador do SharePoint Online (Plano 1/2)</w:t>
            </w:r>
            <w:r>
              <w:fldChar w:fldCharType="begin"/>
            </w:r>
            <w:r>
              <w:instrText xml:space="preserve"> XE " SL de Utilizador do SharePoint Online (Plano 1/2)" </w:instrText>
            </w:r>
            <w:r>
              <w:fldChar w:fldCharType="end"/>
            </w:r>
          </w:p>
        </w:tc>
      </w:tr>
      <w:tr w:rsidR="00CD7F54" w14:paraId="676C24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E2A9A5" w14:textId="77777777" w:rsidR="00CD7F54" w:rsidRDefault="00CD7F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92DF88" w14:textId="77777777" w:rsidR="00CD7F54" w:rsidRDefault="001C03A4">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962DE9" w14:textId="77777777" w:rsidR="00CD7F54" w:rsidRDefault="00CD7F54">
            <w:pPr>
              <w:pStyle w:val="ProductList-TableBody"/>
            </w:pPr>
          </w:p>
        </w:tc>
      </w:tr>
    </w:tbl>
    <w:p w14:paraId="3ACAC32D" w14:textId="77777777" w:rsidR="00CD7F54" w:rsidRDefault="00CD7F54">
      <w:pPr>
        <w:pStyle w:val="ProductList-Body"/>
      </w:pPr>
    </w:p>
    <w:p w14:paraId="0FAE5EA1" w14:textId="77777777" w:rsidR="00CD7F54" w:rsidRDefault="001C03A4">
      <w:pPr>
        <w:pStyle w:val="ProductList-SubClauseHeading"/>
        <w:outlineLvl w:val="5"/>
      </w:pPr>
      <w:r>
        <w:t>3.1.1 Funcionalidade Adicional do SharePoint Server Associada ao SharePoint Enterprise CAL</w:t>
      </w:r>
    </w:p>
    <w:p w14:paraId="2F7112B1" w14:textId="77777777" w:rsidR="00CD7F54" w:rsidRDefault="001C03A4">
      <w:pPr>
        <w:pStyle w:val="ProductList-BodyIndented"/>
      </w:pPr>
      <w:r>
        <w:t>Peças Web Linha de Negócio dos Serviços de Conectividade Empresarial; Integração de Clientes dos Serviços de Conectividade Empresarial do Office 2019;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CD7F54" w14:paraId="3DD86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E6DFBA" w14:textId="77777777" w:rsidR="00CD7F54" w:rsidRDefault="001C03A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721AAB9" w14:textId="77777777" w:rsidR="00CD7F54" w:rsidRDefault="001C03A4">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19F7856" w14:textId="77777777" w:rsidR="00CD7F54" w:rsidRDefault="001C03A4">
            <w:pPr>
              <w:pStyle w:val="ProductList-TableBody"/>
            </w:pPr>
            <w:r>
              <w:t>SL de Utilizador do SharePoint Online (Plano 2)</w:t>
            </w:r>
          </w:p>
        </w:tc>
      </w:tr>
      <w:tr w:rsidR="00CD7F54" w14:paraId="5BE148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3EC18A" w14:textId="77777777" w:rsidR="00CD7F54" w:rsidRDefault="00CD7F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93A81E" w14:textId="77777777" w:rsidR="00CD7F54" w:rsidRDefault="001C03A4">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A570B2" w14:textId="77777777" w:rsidR="00CD7F54" w:rsidRDefault="00CD7F54">
            <w:pPr>
              <w:pStyle w:val="ProductList-TableBody"/>
            </w:pPr>
          </w:p>
        </w:tc>
      </w:tr>
    </w:tbl>
    <w:p w14:paraId="6CB2250D" w14:textId="77777777" w:rsidR="00CD7F54" w:rsidRDefault="00CD7F54">
      <w:pPr>
        <w:pStyle w:val="ProductList-BodyIndented"/>
      </w:pPr>
    </w:p>
    <w:p w14:paraId="0944625B" w14:textId="77777777" w:rsidR="00CD7F54" w:rsidRDefault="001C03A4">
      <w:pPr>
        <w:pStyle w:val="ProductList-ClauseHeading"/>
        <w:outlineLvl w:val="4"/>
      </w:pPr>
      <w:r>
        <w:t>3.2 Renúncia de CAL para Utilizadores que Acedam a Conteúdo Publicamente Disponível</w:t>
      </w:r>
    </w:p>
    <w:p w14:paraId="1F7DEFA3" w14:textId="77777777" w:rsidR="00CD7F54" w:rsidRDefault="001C03A4">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14:paraId="3D5F0AFE" w14:textId="77777777" w:rsidR="00CD7F54" w:rsidRDefault="00CD7F54">
      <w:pPr>
        <w:pStyle w:val="ProductList-Body"/>
      </w:pPr>
    </w:p>
    <w:p w14:paraId="023596C2" w14:textId="77777777" w:rsidR="00CD7F54" w:rsidRDefault="001C03A4">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CD7F54" w14:paraId="74354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E533D7" w14:textId="77777777" w:rsidR="00CD7F54" w:rsidRDefault="001C03A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002B51E" w14:textId="77777777" w:rsidR="00CD7F54" w:rsidRDefault="00CD7F5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EB33F6" w14:textId="77777777" w:rsidR="00CD7F54" w:rsidRDefault="00CD7F54">
            <w:pPr>
              <w:pStyle w:val="ProductList-TableBody"/>
            </w:pPr>
          </w:p>
        </w:tc>
      </w:tr>
    </w:tbl>
    <w:p w14:paraId="3BB41100" w14:textId="77777777" w:rsidR="00CD7F54" w:rsidRDefault="00CD7F54">
      <w:pPr>
        <w:pStyle w:val="ProductList-Body"/>
      </w:pPr>
    </w:p>
    <w:p w14:paraId="05FD0B57" w14:textId="77777777" w:rsidR="00CD7F54" w:rsidRDefault="00CD7F54">
      <w:pPr>
        <w:pStyle w:val="ProductList-Body"/>
      </w:pPr>
    </w:p>
    <w:p w14:paraId="57A8B004" w14:textId="77777777" w:rsidR="00CD7F54" w:rsidRDefault="001C03A4">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1"/>
        <w:gridCol w:w="3647"/>
        <w:gridCol w:w="3618"/>
      </w:tblGrid>
      <w:tr w:rsidR="00CD7F54" w14:paraId="6EBAD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5781E" w14:textId="77777777" w:rsidR="00CD7F54" w:rsidRDefault="001C03A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E8E21F8" w14:textId="77777777" w:rsidR="00CD7F54" w:rsidRDefault="001C03A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9DF5D" w14:textId="77777777" w:rsidR="00CD7F54" w:rsidRDefault="001C03A4">
            <w:pPr>
              <w:pStyle w:val="ProductList-TableBody"/>
            </w:pPr>
            <w:r>
              <w:rPr>
                <w:color w:val="404040"/>
              </w:rPr>
              <w:t>Direitos de Ativação Pós-falha: N/A</w:t>
            </w:r>
          </w:p>
        </w:tc>
      </w:tr>
      <w:tr w:rsidR="00CD7F54" w14:paraId="7801AA12" w14:textId="77777777">
        <w:tc>
          <w:tcPr>
            <w:tcW w:w="4040" w:type="dxa"/>
            <w:tcBorders>
              <w:top w:val="single" w:sz="4" w:space="0" w:color="000000"/>
              <w:left w:val="single" w:sz="4" w:space="0" w:color="000000"/>
              <w:bottom w:val="single" w:sz="4" w:space="0" w:color="000000"/>
              <w:right w:val="single" w:sz="4" w:space="0" w:color="000000"/>
            </w:tcBorders>
          </w:tcPr>
          <w:p w14:paraId="11A76C83" w14:textId="77777777" w:rsidR="00CD7F54" w:rsidRDefault="001C03A4">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5EFA9D81" w14:textId="77777777" w:rsidR="00CD7F54" w:rsidRDefault="001C03A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93561" w14:textId="77777777" w:rsidR="00CD7F54" w:rsidRDefault="001C03A4">
            <w:pPr>
              <w:pStyle w:val="ProductList-TableBody"/>
            </w:pPr>
            <w:r>
              <w:rPr>
                <w:color w:val="404040"/>
              </w:rPr>
              <w:t>Direitos de Roaming: N/A</w:t>
            </w:r>
          </w:p>
        </w:tc>
      </w:tr>
      <w:tr w:rsidR="00CD7F54" w14:paraId="1E025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65A97" w14:textId="77777777" w:rsidR="00CD7F54" w:rsidRDefault="001C03A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E3BFC" w14:textId="77777777" w:rsidR="00CD7F54" w:rsidRDefault="001C03A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FE008" w14:textId="77777777" w:rsidR="00CD7F54" w:rsidRDefault="00CD7F54">
            <w:pPr>
              <w:pStyle w:val="ProductList-TableBody"/>
            </w:pPr>
          </w:p>
        </w:tc>
      </w:tr>
    </w:tbl>
    <w:p w14:paraId="59CB7E55" w14:textId="77777777" w:rsidR="00CD7F54" w:rsidRDefault="00CD7F54">
      <w:pPr>
        <w:pStyle w:val="PURBreadcrumb"/>
      </w:pPr>
    </w:p>
    <w:tbl>
      <w:tblPr>
        <w:tblStyle w:val="PURTable"/>
        <w:tblW w:w="0" w:type="dxa"/>
        <w:tblLook w:val="04A0" w:firstRow="1" w:lastRow="0" w:firstColumn="1" w:lastColumn="0" w:noHBand="0" w:noVBand="1"/>
      </w:tblPr>
      <w:tblGrid>
        <w:gridCol w:w="10916"/>
      </w:tblGrid>
      <w:tr w:rsidR="00CD7F54" w14:paraId="7E0836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A597E"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1C0F681F" w14:textId="77777777" w:rsidR="00CD7F54" w:rsidRDefault="00CD7F54">
      <w:pPr>
        <w:pStyle w:val="ProductList-Body"/>
      </w:pPr>
    </w:p>
    <w:p w14:paraId="161A326C" w14:textId="77777777" w:rsidR="00CD7F54" w:rsidRDefault="001C03A4">
      <w:pPr>
        <w:pStyle w:val="ProductList-Offering2HeadingNoBorder"/>
        <w:outlineLvl w:val="2"/>
      </w:pPr>
      <w:bookmarkStart w:id="117" w:name="_Sec641"/>
      <w:r>
        <w:t>Skype para Empresas Server</w:t>
      </w:r>
      <w:bookmarkEnd w:id="117"/>
      <w:r>
        <w:fldChar w:fldCharType="begin"/>
      </w:r>
      <w:r>
        <w:instrText xml:space="preserve"> TC "</w:instrText>
      </w:r>
      <w:bookmarkStart w:id="118" w:name="_Toc47004065"/>
      <w:r>
        <w:instrText>Skype para Empresas Server</w:instrText>
      </w:r>
      <w:bookmarkEnd w:id="118"/>
      <w:r>
        <w:instrText>" \l 3</w:instrText>
      </w:r>
      <w:r>
        <w:fldChar w:fldCharType="end"/>
      </w:r>
    </w:p>
    <w:p w14:paraId="060D25D1" w14:textId="77777777" w:rsidR="00CD7F54" w:rsidRDefault="001C03A4">
      <w:pPr>
        <w:pStyle w:val="ProductList-Offering1SubSection"/>
        <w:outlineLvl w:val="3"/>
      </w:pPr>
      <w:bookmarkStart w:id="119" w:name="_Sec686"/>
      <w:r>
        <w:t>1. Disponibilidade do Programa</w:t>
      </w:r>
      <w:bookmarkEnd w:id="119"/>
    </w:p>
    <w:p w14:paraId="41706877" w14:textId="77777777" w:rsidR="00CD7F54" w:rsidRDefault="00CD7F54">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CD7F54" w14:paraId="34AB82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647726" w14:textId="77777777" w:rsidR="00CD7F54" w:rsidRDefault="001C03A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B9F14" w14:textId="77777777" w:rsidR="00CD7F54" w:rsidRDefault="001C03A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2BDE5" w14:textId="77777777" w:rsidR="00CD7F54" w:rsidRDefault="001C03A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BEF4E" w14:textId="77777777" w:rsidR="00CD7F54" w:rsidRDefault="001C03A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85995" w14:textId="77777777" w:rsidR="00CD7F54" w:rsidRDefault="001C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015F39"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F1375"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A2BD1"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FF998"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7220D"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1FA6E"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12028"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7F54" w14:paraId="6C7449C4" w14:textId="77777777">
        <w:tc>
          <w:tcPr>
            <w:tcW w:w="4160" w:type="dxa"/>
            <w:tcBorders>
              <w:top w:val="single" w:sz="6" w:space="0" w:color="FFFFFF"/>
              <w:left w:val="none" w:sz="4" w:space="0" w:color="6E6E6E"/>
              <w:bottom w:val="dashed" w:sz="4" w:space="0" w:color="BFBFBF"/>
              <w:right w:val="none" w:sz="4" w:space="0" w:color="6E6E6E"/>
            </w:tcBorders>
          </w:tcPr>
          <w:p w14:paraId="32B3F4FC" w14:textId="77777777" w:rsidR="00CD7F54" w:rsidRDefault="001C03A4">
            <w:pPr>
              <w:pStyle w:val="ProductList-TableBody"/>
            </w:pPr>
            <w:r>
              <w:rPr>
                <w:color w:val="000000"/>
              </w:rPr>
              <w:t>Skype para Empresas Server 2019</w:t>
            </w:r>
            <w:r>
              <w:fldChar w:fldCharType="begin"/>
            </w:r>
            <w:r>
              <w:instrText xml:space="preserve"> XE "Skype para Empresas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CA35EC" w14:textId="77777777" w:rsidR="00CD7F54" w:rsidRDefault="001C03A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483786D" w14:textId="77777777" w:rsidR="00CD7F54" w:rsidRDefault="001C03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AFB155" w14:textId="77777777" w:rsidR="00CD7F54" w:rsidRDefault="001C03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932EB83" w14:textId="77777777" w:rsidR="00CD7F54" w:rsidRDefault="001C03A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1CE11"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B34F8"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C0348"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6BE4A"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F149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6D56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6A35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3A8B445C" w14:textId="77777777">
        <w:tc>
          <w:tcPr>
            <w:tcW w:w="4160" w:type="dxa"/>
            <w:tcBorders>
              <w:top w:val="dashed" w:sz="4" w:space="0" w:color="BFBFBF"/>
              <w:left w:val="none" w:sz="4" w:space="0" w:color="6E6E6E"/>
              <w:bottom w:val="dashed" w:sz="4" w:space="0" w:color="BFBFBF"/>
              <w:right w:val="none" w:sz="4" w:space="0" w:color="6E6E6E"/>
            </w:tcBorders>
          </w:tcPr>
          <w:p w14:paraId="443EE169" w14:textId="77777777" w:rsidR="00CD7F54" w:rsidRDefault="001C03A4">
            <w:pPr>
              <w:pStyle w:val="ProductList-TableBody"/>
            </w:pPr>
            <w:r>
              <w:t xml:space="preserve">CAL de Skype para Empresas Server 2019 Standard </w:t>
            </w:r>
            <w:r>
              <w:fldChar w:fldCharType="begin"/>
            </w:r>
            <w:r>
              <w:instrText xml:space="preserve"> XE "CAL de Skype para Empresas Server 2019 Standard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3B5A40B4" w14:textId="77777777" w:rsidR="00CD7F54" w:rsidRDefault="001C03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70FEC7" w14:textId="77777777" w:rsidR="00CD7F54" w:rsidRDefault="001C0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EAD369" w14:textId="77777777" w:rsidR="00CD7F54" w:rsidRDefault="001C0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BD490D"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82C66"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C1322"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6BD2A"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3EED7"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E8E3E"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395B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3B2B2" w14:textId="77777777" w:rsidR="00CD7F54" w:rsidRDefault="001C03A4">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D7F54" w14:paraId="7B83426E" w14:textId="77777777">
        <w:tc>
          <w:tcPr>
            <w:tcW w:w="4160" w:type="dxa"/>
            <w:tcBorders>
              <w:top w:val="dashed" w:sz="4" w:space="0" w:color="BFBFBF"/>
              <w:left w:val="none" w:sz="4" w:space="0" w:color="6E6E6E"/>
              <w:bottom w:val="dashed" w:sz="4" w:space="0" w:color="BFBFBF"/>
              <w:right w:val="none" w:sz="4" w:space="0" w:color="6E6E6E"/>
            </w:tcBorders>
          </w:tcPr>
          <w:p w14:paraId="0BCA5444" w14:textId="77777777" w:rsidR="00CD7F54" w:rsidRDefault="001C03A4">
            <w:pPr>
              <w:pStyle w:val="ProductList-TableBody"/>
            </w:pPr>
            <w:r>
              <w:t>CAL de Skype para Empresas Server 2019 Enterprise</w:t>
            </w:r>
            <w:r>
              <w:fldChar w:fldCharType="begin"/>
            </w:r>
            <w:r>
              <w:instrText xml:space="preserve"> XE "CAL de Skype para Empresas Server 2019 Enterprise"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6C0F7C2F" w14:textId="77777777" w:rsidR="00CD7F54" w:rsidRDefault="001C03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1BFBDB" w14:textId="77777777" w:rsidR="00CD7F54" w:rsidRDefault="001C0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99BFE0" w14:textId="77777777" w:rsidR="00CD7F54" w:rsidRDefault="001C0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62BA81"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9E7AA"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947E3"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7B537"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FF271"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4D5C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B2A5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2F6CF" w14:textId="77777777" w:rsidR="00CD7F54" w:rsidRDefault="001C03A4">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D7F54" w14:paraId="57BCEA02" w14:textId="77777777">
        <w:tc>
          <w:tcPr>
            <w:tcW w:w="4160" w:type="dxa"/>
            <w:tcBorders>
              <w:top w:val="dashed" w:sz="4" w:space="0" w:color="BFBFBF"/>
              <w:left w:val="none" w:sz="4" w:space="0" w:color="6E6E6E"/>
              <w:bottom w:val="dashed" w:sz="4" w:space="0" w:color="BFBFBF"/>
              <w:right w:val="none" w:sz="4" w:space="0" w:color="6E6E6E"/>
            </w:tcBorders>
          </w:tcPr>
          <w:p w14:paraId="759870FE" w14:textId="77777777" w:rsidR="00CD7F54" w:rsidRDefault="001C03A4">
            <w:pPr>
              <w:pStyle w:val="ProductList-TableBody"/>
            </w:pPr>
            <w:r>
              <w:t>CAL de Skype para Empresas Server 2019 Plus</w:t>
            </w:r>
            <w:r>
              <w:fldChar w:fldCharType="begin"/>
            </w:r>
            <w:r>
              <w:instrText xml:space="preserve"> XE "CAL de Skype para Empresas Server 2019 Plus"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7433A400" w14:textId="77777777" w:rsidR="00CD7F54" w:rsidRDefault="001C03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278B35" w14:textId="77777777" w:rsidR="00CD7F54" w:rsidRDefault="001C0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147029" w14:textId="77777777" w:rsidR="00CD7F54" w:rsidRDefault="001C0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1F8AC4"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B720C"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2FF1D"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1E3AF"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89CD8"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5F65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93D3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DD18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D7F54" w14:paraId="147E12B7" w14:textId="77777777">
        <w:tc>
          <w:tcPr>
            <w:tcW w:w="4160" w:type="dxa"/>
            <w:tcBorders>
              <w:top w:val="dashed" w:sz="4" w:space="0" w:color="BFBFBF"/>
              <w:left w:val="none" w:sz="4" w:space="0" w:color="6E6E6E"/>
              <w:bottom w:val="none" w:sz="4" w:space="0" w:color="FFFFFF"/>
              <w:right w:val="none" w:sz="4" w:space="0" w:color="6E6E6E"/>
            </w:tcBorders>
          </w:tcPr>
          <w:p w14:paraId="056A3C20" w14:textId="77777777" w:rsidR="00CD7F54" w:rsidRDefault="001C03A4">
            <w:pPr>
              <w:pStyle w:val="ProductList-TableBody"/>
            </w:pPr>
            <w:r>
              <w:t>CAL de Skype para Empresas Plus</w:t>
            </w:r>
            <w:r>
              <w:fldChar w:fldCharType="begin"/>
            </w:r>
            <w:r>
              <w:instrText xml:space="preserve"> XE "CAL de Skype para Empresas Plus" </w:instrText>
            </w:r>
            <w:r>
              <w:fldChar w:fldCharType="end"/>
            </w:r>
            <w:r>
              <w:t xml:space="preserve"> (SL de Utilizador)</w:t>
            </w:r>
          </w:p>
        </w:tc>
        <w:tc>
          <w:tcPr>
            <w:tcW w:w="620" w:type="dxa"/>
            <w:tcBorders>
              <w:top w:val="dashed" w:sz="4" w:space="0" w:color="BFBFBF"/>
              <w:left w:val="none" w:sz="4" w:space="0" w:color="6E6E6E"/>
              <w:bottom w:val="none" w:sz="4" w:space="0" w:color="FFFFFF"/>
              <w:right w:val="none" w:sz="4" w:space="0" w:color="6E6E6E"/>
            </w:tcBorders>
          </w:tcPr>
          <w:p w14:paraId="57915298" w14:textId="77777777" w:rsidR="00CD7F54" w:rsidRDefault="00CD7F5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1A692E" w14:textId="77777777" w:rsidR="00CD7F54" w:rsidRDefault="00CD7F5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942135A" w14:textId="77777777" w:rsidR="00CD7F54" w:rsidRDefault="00CD7F5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6ED577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115C6"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D008D"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B2733"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B7A4F"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01E0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D2A57"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E3B1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43A0A7C9" w14:textId="77777777" w:rsidR="00CD7F54" w:rsidRDefault="001C03A4">
      <w:pPr>
        <w:pStyle w:val="ProductList-Offering1SubSection"/>
        <w:outlineLvl w:val="3"/>
      </w:pPr>
      <w:bookmarkStart w:id="120" w:name="_Sec741"/>
      <w:r>
        <w:t>2. Condições do Produto</w:t>
      </w:r>
      <w:bookmarkEnd w:id="120"/>
    </w:p>
    <w:tbl>
      <w:tblPr>
        <w:tblStyle w:val="PURTable"/>
        <w:tblW w:w="0" w:type="dxa"/>
        <w:tblLook w:val="04A0" w:firstRow="1" w:lastRow="0" w:firstColumn="1" w:lastColumn="0" w:noHBand="0" w:noVBand="1"/>
      </w:tblPr>
      <w:tblGrid>
        <w:gridCol w:w="3645"/>
        <w:gridCol w:w="3639"/>
        <w:gridCol w:w="3632"/>
      </w:tblGrid>
      <w:tr w:rsidR="00CD7F54" w14:paraId="6BC83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1916E" w14:textId="77777777" w:rsidR="00CD7F54" w:rsidRDefault="001C03A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CALs de Skype para Empresas Server 2015</w:t>
            </w:r>
            <w:r>
              <w:fldChar w:fldCharType="begin"/>
            </w:r>
            <w:r>
              <w:instrText xml:space="preserve"> XE "Skype para Empresas Server 2015" </w:instrText>
            </w:r>
            <w:r>
              <w:fldChar w:fldCharType="end"/>
            </w:r>
            <w:r>
              <w:t xml:space="preserve"> (5/15), Skype para Empresas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2544E069"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1DF81" w14:textId="77777777" w:rsidR="00CD7F54" w:rsidRDefault="001C03A4">
            <w:pPr>
              <w:pStyle w:val="ProductList-TableBody"/>
            </w:pPr>
            <w:r>
              <w:rPr>
                <w:color w:val="404040"/>
              </w:rPr>
              <w:t>Edições Anteriores: N/A</w:t>
            </w:r>
          </w:p>
        </w:tc>
      </w:tr>
      <w:tr w:rsidR="00CD7F54" w14:paraId="726CA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9A488" w14:textId="77777777" w:rsidR="00CD7F54" w:rsidRDefault="001C03A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9ECC4"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14D02AE" w14:textId="77777777" w:rsidR="00CD7F54" w:rsidRDefault="001C03A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D7F54" w14:paraId="4502D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E599C" w14:textId="77777777" w:rsidR="00CD7F54" w:rsidRDefault="001C03A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0A1CB"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BC6B5" w14:textId="77777777" w:rsidR="00CD7F54" w:rsidRDefault="001C03A4">
            <w:pPr>
              <w:pStyle w:val="ProductList-TableBody"/>
            </w:pPr>
            <w:r>
              <w:rPr>
                <w:color w:val="404040"/>
              </w:rPr>
              <w:t>Redução Elegível: N/A</w:t>
            </w:r>
          </w:p>
        </w:tc>
      </w:tr>
      <w:tr w:rsidR="00CD7F54" w14:paraId="2E41A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3D2A3" w14:textId="77777777" w:rsidR="00CD7F54" w:rsidRDefault="001C03A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473AE"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6CA73" w14:textId="77777777" w:rsidR="00CD7F54" w:rsidRDefault="001C03A4">
            <w:pPr>
              <w:pStyle w:val="ProductList-TableBody"/>
            </w:pPr>
            <w:r>
              <w:rPr>
                <w:color w:val="404040"/>
              </w:rPr>
              <w:t>True Up Elegível: N/A</w:t>
            </w:r>
          </w:p>
        </w:tc>
      </w:tr>
      <w:tr w:rsidR="00CD7F54" w14:paraId="5E0CA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63177" w14:textId="77777777" w:rsidR="00CD7F54" w:rsidRDefault="001C03A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4745A"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07D89" w14:textId="77777777" w:rsidR="00CD7F54" w:rsidRDefault="00CD7F54">
            <w:pPr>
              <w:pStyle w:val="ProductList-TableBody"/>
            </w:pPr>
          </w:p>
        </w:tc>
      </w:tr>
    </w:tbl>
    <w:p w14:paraId="26537312" w14:textId="77777777" w:rsidR="00CD7F54" w:rsidRDefault="001C03A4">
      <w:pPr>
        <w:pStyle w:val="ProductList-Offering1SubSection"/>
        <w:outlineLvl w:val="3"/>
      </w:pPr>
      <w:bookmarkStart w:id="121" w:name="_Sec799"/>
      <w:r>
        <w:t>3. Direitos de Utilização</w:t>
      </w:r>
      <w:bookmarkEnd w:id="121"/>
    </w:p>
    <w:tbl>
      <w:tblPr>
        <w:tblStyle w:val="PURTable"/>
        <w:tblW w:w="0" w:type="dxa"/>
        <w:tblLook w:val="04A0" w:firstRow="1" w:lastRow="0" w:firstColumn="1" w:lastColumn="0" w:noHBand="0" w:noVBand="1"/>
      </w:tblPr>
      <w:tblGrid>
        <w:gridCol w:w="3644"/>
        <w:gridCol w:w="3638"/>
        <w:gridCol w:w="3634"/>
      </w:tblGrid>
      <w:tr w:rsidR="00CD7F54" w14:paraId="7C495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23062" w14:textId="77777777" w:rsidR="00CD7F54" w:rsidRDefault="001C03A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71E4E" w14:textId="77777777" w:rsidR="00CD7F54" w:rsidRDefault="001C03A4">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41127618" w14:textId="77777777" w:rsidR="00CD7F54" w:rsidRDefault="001C03A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D7F54" w14:paraId="28F38046" w14:textId="77777777">
        <w:tc>
          <w:tcPr>
            <w:tcW w:w="4040" w:type="dxa"/>
            <w:tcBorders>
              <w:top w:val="single" w:sz="4" w:space="0" w:color="000000"/>
              <w:left w:val="single" w:sz="4" w:space="0" w:color="000000"/>
              <w:bottom w:val="single" w:sz="4" w:space="0" w:color="000000"/>
              <w:right w:val="single" w:sz="4" w:space="0" w:color="000000"/>
            </w:tcBorders>
          </w:tcPr>
          <w:p w14:paraId="246D8692" w14:textId="77777777" w:rsidR="00CD7F54" w:rsidRDefault="001C03A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18D05480" w14:textId="77777777" w:rsidR="00CD7F54" w:rsidRDefault="001C03A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14:paraId="0B467497" w14:textId="77777777" w:rsidR="00CD7F54" w:rsidRDefault="001C03A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CD7F54" w14:paraId="703CE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8CD8D8" w14:textId="77777777" w:rsidR="00CD7F54" w:rsidRDefault="001C03A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7A105"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932C0" w14:textId="77777777" w:rsidR="00CD7F54" w:rsidRDefault="00CD7F54">
            <w:pPr>
              <w:pStyle w:val="ProductList-TableBody"/>
            </w:pPr>
          </w:p>
        </w:tc>
      </w:tr>
    </w:tbl>
    <w:p w14:paraId="6C3E7BC7" w14:textId="77777777" w:rsidR="00CD7F54" w:rsidRDefault="00CD7F54">
      <w:pPr>
        <w:pStyle w:val="ProductList-Body"/>
      </w:pPr>
    </w:p>
    <w:p w14:paraId="341F68EB" w14:textId="77777777" w:rsidR="00CD7F54" w:rsidRDefault="001C03A4">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6"/>
        <w:gridCol w:w="3631"/>
        <w:gridCol w:w="3689"/>
      </w:tblGrid>
      <w:tr w:rsidR="00CD7F54" w14:paraId="37BF7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08E14E" w14:textId="77777777" w:rsidR="00CD7F54" w:rsidRDefault="001C03A4">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53B83052" w14:textId="77777777" w:rsidR="00CD7F54" w:rsidRDefault="001C03A4">
            <w:pPr>
              <w:pStyle w:val="ProductList-TableBody"/>
            </w:pPr>
            <w:r>
              <w:t>CAL de Skype para Empresas Server 2019 Standard</w:t>
            </w:r>
            <w:r>
              <w:fldChar w:fldCharType="begin"/>
            </w:r>
            <w:r>
              <w:instrText xml:space="preserve"> XE "CAL de Skype para Empresas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C22A276" w14:textId="77777777" w:rsidR="00CD7F54" w:rsidRDefault="001C03A4">
            <w:pPr>
              <w:pStyle w:val="ProductList-TableBody"/>
            </w:pPr>
            <w:r>
              <w:t>SL de Utilizador do Skype para Empresas Online (Plano 1/1G/1A/2/2G/2A)</w:t>
            </w:r>
          </w:p>
        </w:tc>
      </w:tr>
      <w:tr w:rsidR="00CD7F54" w14:paraId="454E9C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8D39A3" w14:textId="77777777" w:rsidR="00CD7F54" w:rsidRDefault="00CD7F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E8EDE4" w14:textId="77777777" w:rsidR="00CD7F54" w:rsidRDefault="001C03A4">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FB2F33" w14:textId="77777777" w:rsidR="00CD7F54" w:rsidRDefault="00CD7F54">
            <w:pPr>
              <w:pStyle w:val="ProductList-TableBody"/>
            </w:pPr>
          </w:p>
        </w:tc>
      </w:tr>
    </w:tbl>
    <w:p w14:paraId="73DAC16B" w14:textId="77777777" w:rsidR="00CD7F54" w:rsidRDefault="00CD7F54">
      <w:pPr>
        <w:pStyle w:val="ProductList-Body"/>
      </w:pPr>
    </w:p>
    <w:p w14:paraId="2A3B2148" w14:textId="77777777" w:rsidR="00CD7F54" w:rsidRDefault="001C03A4">
      <w:pPr>
        <w:pStyle w:val="ProductList-SubClauseHeading"/>
        <w:outlineLvl w:val="5"/>
      </w:pPr>
      <w:r>
        <w:t>3.1.1 Funcionalidade Adicional Associada a Skype para Empresas Server Enterprise CAL</w:t>
      </w:r>
    </w:p>
    <w:p w14:paraId="397880ED" w14:textId="77777777" w:rsidR="00CD7F54" w:rsidRDefault="001C03A4">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508"/>
        <w:gridCol w:w="3535"/>
        <w:gridCol w:w="3513"/>
      </w:tblGrid>
      <w:tr w:rsidR="00CD7F54" w14:paraId="070E4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F6DFA9" w14:textId="77777777" w:rsidR="00CD7F54" w:rsidRDefault="001C03A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FEF2EE3" w14:textId="77777777" w:rsidR="00CD7F54" w:rsidRDefault="001C03A4">
            <w:pPr>
              <w:pStyle w:val="ProductList-TableBody"/>
            </w:pPr>
            <w:r>
              <w:t>Skype para Empresas Server 2019 Enterprise CAL</w:t>
            </w:r>
            <w:r>
              <w:fldChar w:fldCharType="begin"/>
            </w:r>
            <w:r>
              <w:instrText xml:space="preserve"> XE "Skype para Empresas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5E681CC" w14:textId="77777777" w:rsidR="00CD7F54" w:rsidRDefault="001C03A4">
            <w:pPr>
              <w:pStyle w:val="ProductList-TableBody"/>
            </w:pPr>
            <w:r>
              <w:t>SL de Utilizador do Skype para Empresas Online (Plan 2/2A/2G)</w:t>
            </w:r>
          </w:p>
        </w:tc>
      </w:tr>
      <w:tr w:rsidR="00CD7F54" w14:paraId="7915FB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9E691F" w14:textId="77777777" w:rsidR="00CD7F54" w:rsidRDefault="00CD7F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33AF0A" w14:textId="77777777" w:rsidR="00CD7F54" w:rsidRDefault="001C03A4">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CEF83D" w14:textId="77777777" w:rsidR="00CD7F54" w:rsidRDefault="00CD7F54">
            <w:pPr>
              <w:pStyle w:val="ProductList-TableBody"/>
            </w:pPr>
          </w:p>
        </w:tc>
      </w:tr>
    </w:tbl>
    <w:p w14:paraId="5B577DB6" w14:textId="77777777" w:rsidR="00CD7F54" w:rsidRDefault="00CD7F54">
      <w:pPr>
        <w:pStyle w:val="ProductList-BodyIndented"/>
      </w:pPr>
    </w:p>
    <w:p w14:paraId="467E91F3" w14:textId="77777777" w:rsidR="00CD7F54" w:rsidRDefault="001C03A4">
      <w:pPr>
        <w:pStyle w:val="ProductList-SubClauseHeading"/>
        <w:outlineLvl w:val="5"/>
      </w:pPr>
      <w:r>
        <w:t>3.1.2 Funcionalidade Adicional Associada ao CAL de Skype para Empresas Server Plus</w:t>
      </w:r>
    </w:p>
    <w:p w14:paraId="00B1E129" w14:textId="77777777" w:rsidR="00CD7F54" w:rsidRDefault="001C03A4">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CD7F54" w14:paraId="4A41D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17991E" w14:textId="77777777" w:rsidR="00CD7F54" w:rsidRDefault="001C03A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B59E8B7" w14:textId="77777777" w:rsidR="00CD7F54" w:rsidRDefault="001C03A4">
            <w:pPr>
              <w:pStyle w:val="ProductList-TableBody"/>
            </w:pPr>
            <w:r>
              <w:t>CAL de Skype para Empresas Server 2019 Plus</w:t>
            </w:r>
          </w:p>
        </w:tc>
        <w:tc>
          <w:tcPr>
            <w:tcW w:w="4040" w:type="dxa"/>
            <w:tcBorders>
              <w:top w:val="single" w:sz="18" w:space="0" w:color="0072C6"/>
              <w:left w:val="none" w:sz="4" w:space="0" w:color="000000"/>
              <w:bottom w:val="none" w:sz="4" w:space="0" w:color="000000"/>
              <w:right w:val="single" w:sz="4" w:space="0" w:color="000000"/>
            </w:tcBorders>
          </w:tcPr>
          <w:p w14:paraId="4341B176" w14:textId="77777777" w:rsidR="00CD7F54" w:rsidRDefault="001C03A4">
            <w:pPr>
              <w:pStyle w:val="ProductList-TableBody"/>
            </w:pPr>
            <w:r>
              <w:t xml:space="preserve">Licença Equivalente de CAL (consulte o </w:t>
            </w:r>
            <w:hyperlink w:anchor="_Sec591">
              <w:r>
                <w:rPr>
                  <w:color w:val="00467F"/>
                  <w:u w:val="single"/>
                </w:rPr>
                <w:t>Apêndice A</w:t>
              </w:r>
            </w:hyperlink>
            <w:r>
              <w:t>)</w:t>
            </w:r>
          </w:p>
        </w:tc>
      </w:tr>
      <w:tr w:rsidR="00CD7F54" w14:paraId="76A582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8DD3FA" w14:textId="77777777" w:rsidR="00CD7F54" w:rsidRDefault="00CD7F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0A024D" w14:textId="77777777" w:rsidR="00CD7F54" w:rsidRDefault="001C03A4">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14:paraId="31070DB4" w14:textId="77777777" w:rsidR="00CD7F54" w:rsidRDefault="001C03A4">
            <w:pPr>
              <w:pStyle w:val="ProductList-TableBody"/>
            </w:pPr>
            <w:r>
              <w:t>SL de Utilizador da CAL de Skype para Empresas Business</w:t>
            </w:r>
          </w:p>
        </w:tc>
      </w:tr>
    </w:tbl>
    <w:p w14:paraId="467A96B2" w14:textId="77777777" w:rsidR="00CD7F54" w:rsidRDefault="00CD7F54">
      <w:pPr>
        <w:pStyle w:val="ProductList-BodyIndented"/>
      </w:pPr>
    </w:p>
    <w:p w14:paraId="67F3F537" w14:textId="77777777" w:rsidR="00CD7F54" w:rsidRDefault="001C03A4">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CD7F54" w14:paraId="4CD04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1334EC" w14:textId="77777777" w:rsidR="00CD7F54" w:rsidRDefault="001C03A4">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1CE1F177" w14:textId="77777777" w:rsidR="00CD7F54" w:rsidRDefault="001C03A4">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14:paraId="22F930C2" w14:textId="77777777" w:rsidR="00CD7F54" w:rsidRDefault="001C03A4">
            <w:pPr>
              <w:pStyle w:val="ProductList-TableBody"/>
            </w:pPr>
            <w:r>
              <w:t>Função de Servidor de Conferências Áudio/Vídeo</w:t>
            </w:r>
          </w:p>
        </w:tc>
      </w:tr>
      <w:tr w:rsidR="00CD7F54" w14:paraId="782332AA" w14:textId="77777777">
        <w:tc>
          <w:tcPr>
            <w:tcW w:w="4040" w:type="dxa"/>
            <w:tcBorders>
              <w:top w:val="single" w:sz="4" w:space="0" w:color="000000"/>
              <w:left w:val="single" w:sz="4" w:space="0" w:color="000000"/>
              <w:bottom w:val="single" w:sz="4" w:space="0" w:color="000000"/>
              <w:right w:val="single" w:sz="4" w:space="0" w:color="000000"/>
            </w:tcBorders>
          </w:tcPr>
          <w:p w14:paraId="6CC38B84" w14:textId="77777777" w:rsidR="00CD7F54" w:rsidRDefault="001C03A4">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14:paraId="24CC2956" w14:textId="77777777" w:rsidR="00CD7F54" w:rsidRDefault="001C03A4">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475A8EC0" w14:textId="77777777" w:rsidR="00CD7F54" w:rsidRDefault="001C03A4">
            <w:pPr>
              <w:pStyle w:val="ProductList-TableBody"/>
            </w:pPr>
            <w:r>
              <w:t>Função de Diretor</w:t>
            </w:r>
          </w:p>
        </w:tc>
      </w:tr>
      <w:tr w:rsidR="00CD7F54" w14:paraId="71CB4A58" w14:textId="77777777">
        <w:tc>
          <w:tcPr>
            <w:tcW w:w="4040" w:type="dxa"/>
            <w:tcBorders>
              <w:top w:val="single" w:sz="4" w:space="0" w:color="000000"/>
              <w:left w:val="single" w:sz="4" w:space="0" w:color="000000"/>
              <w:bottom w:val="single" w:sz="4" w:space="0" w:color="000000"/>
              <w:right w:val="single" w:sz="4" w:space="0" w:color="000000"/>
            </w:tcBorders>
          </w:tcPr>
          <w:p w14:paraId="795B9891" w14:textId="77777777" w:rsidR="00CD7F54" w:rsidRDefault="001C03A4">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14:paraId="49F8F9C5" w14:textId="77777777" w:rsidR="00CD7F54" w:rsidRDefault="001C03A4">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14:paraId="6F92E796" w14:textId="77777777" w:rsidR="00CD7F54" w:rsidRDefault="001C03A4">
            <w:pPr>
              <w:pStyle w:val="ProductList-TableBody"/>
            </w:pPr>
            <w:r>
              <w:t>Função de Servidor de Mediação</w:t>
            </w:r>
          </w:p>
        </w:tc>
      </w:tr>
      <w:tr w:rsidR="00CD7F54" w14:paraId="1E18EBC8" w14:textId="77777777">
        <w:tc>
          <w:tcPr>
            <w:tcW w:w="4040" w:type="dxa"/>
            <w:tcBorders>
              <w:top w:val="single" w:sz="4" w:space="0" w:color="000000"/>
              <w:left w:val="single" w:sz="4" w:space="0" w:color="000000"/>
              <w:bottom w:val="single" w:sz="4" w:space="0" w:color="000000"/>
              <w:right w:val="single" w:sz="4" w:space="0" w:color="000000"/>
            </w:tcBorders>
          </w:tcPr>
          <w:p w14:paraId="1EEFFEB1" w14:textId="77777777" w:rsidR="00CD7F54" w:rsidRDefault="001C03A4">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80A955A" w14:textId="77777777" w:rsidR="00CD7F54" w:rsidRDefault="001C03A4">
            <w:pPr>
              <w:pStyle w:val="ProductList-TableBody"/>
            </w:pPr>
            <w:r>
              <w:t>Painel de Controlo do Microsoft Skype para Empresas Server 2019</w:t>
            </w:r>
          </w:p>
        </w:tc>
        <w:tc>
          <w:tcPr>
            <w:tcW w:w="4040" w:type="dxa"/>
            <w:tcBorders>
              <w:top w:val="single" w:sz="4" w:space="0" w:color="000000"/>
              <w:left w:val="single" w:sz="4" w:space="0" w:color="000000"/>
              <w:bottom w:val="single" w:sz="4" w:space="0" w:color="000000"/>
              <w:right w:val="single" w:sz="4" w:space="0" w:color="000000"/>
            </w:tcBorders>
          </w:tcPr>
          <w:p w14:paraId="4910A1B8" w14:textId="77777777" w:rsidR="00CD7F54" w:rsidRDefault="001C03A4">
            <w:pPr>
              <w:pStyle w:val="ProductList-TableBody"/>
            </w:pPr>
            <w:r>
              <w:t>Snap-in do PowerShell</w:t>
            </w:r>
          </w:p>
        </w:tc>
      </w:tr>
      <w:tr w:rsidR="00CD7F54" w14:paraId="67A80DE6" w14:textId="77777777">
        <w:tc>
          <w:tcPr>
            <w:tcW w:w="4040" w:type="dxa"/>
            <w:tcBorders>
              <w:top w:val="single" w:sz="4" w:space="0" w:color="000000"/>
              <w:left w:val="single" w:sz="4" w:space="0" w:color="000000"/>
              <w:bottom w:val="single" w:sz="4" w:space="0" w:color="000000"/>
              <w:right w:val="single" w:sz="4" w:space="0" w:color="000000"/>
            </w:tcBorders>
          </w:tcPr>
          <w:p w14:paraId="3D1A2CA0" w14:textId="77777777" w:rsidR="00CD7F54" w:rsidRDefault="001C03A4">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14:paraId="302ECF37" w14:textId="77777777" w:rsidR="00CD7F54" w:rsidRDefault="001C03A4">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0ED049B3" w14:textId="77777777" w:rsidR="00CD7F54" w:rsidRDefault="001C03A4">
            <w:pPr>
              <w:pStyle w:val="ProductList-TableBody"/>
            </w:pPr>
            <w:r>
              <w:t>Função de Servidor de Interoperabilidade de Vídeo</w:t>
            </w:r>
          </w:p>
        </w:tc>
      </w:tr>
      <w:tr w:rsidR="00CD7F54" w14:paraId="79E185D2" w14:textId="77777777">
        <w:tc>
          <w:tcPr>
            <w:tcW w:w="4040" w:type="dxa"/>
            <w:tcBorders>
              <w:top w:val="single" w:sz="4" w:space="0" w:color="000000"/>
              <w:left w:val="single" w:sz="4" w:space="0" w:color="000000"/>
              <w:bottom w:val="single" w:sz="4" w:space="0" w:color="000000"/>
              <w:right w:val="single" w:sz="4" w:space="0" w:color="000000"/>
            </w:tcBorders>
          </w:tcPr>
          <w:p w14:paraId="352A2166" w14:textId="77777777" w:rsidR="00CD7F54" w:rsidRDefault="001C03A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C500EA9" w14:textId="77777777" w:rsidR="00CD7F54" w:rsidRDefault="001C03A4">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14:paraId="164F439C" w14:textId="77777777" w:rsidR="00CD7F54" w:rsidRDefault="00CD7F54">
            <w:pPr>
              <w:pStyle w:val="ProductList-TableBody"/>
            </w:pPr>
          </w:p>
        </w:tc>
      </w:tr>
      <w:tr w:rsidR="00CD7F54" w14:paraId="6F716603" w14:textId="77777777">
        <w:tc>
          <w:tcPr>
            <w:tcW w:w="4040" w:type="dxa"/>
            <w:tcBorders>
              <w:top w:val="single" w:sz="4" w:space="0" w:color="000000"/>
              <w:left w:val="single" w:sz="4" w:space="0" w:color="000000"/>
              <w:bottom w:val="single" w:sz="4" w:space="0" w:color="000000"/>
              <w:right w:val="single" w:sz="4" w:space="0" w:color="000000"/>
            </w:tcBorders>
          </w:tcPr>
          <w:p w14:paraId="5BD7B46F" w14:textId="77777777" w:rsidR="00CD7F54" w:rsidRDefault="001C03A4">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14:paraId="7D31FCEF" w14:textId="77777777" w:rsidR="00CD7F54" w:rsidRDefault="001C03A4">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01C14B46" w14:textId="77777777" w:rsidR="00CD7F54" w:rsidRDefault="00CD7F54">
            <w:pPr>
              <w:pStyle w:val="ProductList-TableBody"/>
            </w:pPr>
          </w:p>
        </w:tc>
      </w:tr>
    </w:tbl>
    <w:p w14:paraId="6C637A06" w14:textId="77777777" w:rsidR="00CD7F54" w:rsidRDefault="00CD7F54">
      <w:pPr>
        <w:pStyle w:val="ProductList-Body"/>
      </w:pPr>
    </w:p>
    <w:p w14:paraId="3F4D2F8A" w14:textId="77777777" w:rsidR="00CD7F54" w:rsidRDefault="001C03A4">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1"/>
        <w:gridCol w:w="3652"/>
        <w:gridCol w:w="3623"/>
      </w:tblGrid>
      <w:tr w:rsidR="00CD7F54" w14:paraId="4277C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5A89D" w14:textId="77777777" w:rsidR="00CD7F54" w:rsidRDefault="001C03A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2C23C98" w14:textId="77777777" w:rsidR="00CD7F54" w:rsidRDefault="001C03A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B577A" w14:textId="77777777" w:rsidR="00CD7F54" w:rsidRDefault="001C03A4">
            <w:pPr>
              <w:pStyle w:val="ProductList-TableBody"/>
            </w:pPr>
            <w:r>
              <w:rPr>
                <w:color w:val="404040"/>
              </w:rPr>
              <w:t>Direitos de Ativação Pós-falha: N/A</w:t>
            </w:r>
          </w:p>
        </w:tc>
      </w:tr>
      <w:tr w:rsidR="00CD7F54" w14:paraId="6D7DAAD5" w14:textId="77777777">
        <w:tc>
          <w:tcPr>
            <w:tcW w:w="4040" w:type="dxa"/>
            <w:tcBorders>
              <w:top w:val="single" w:sz="4" w:space="0" w:color="000000"/>
              <w:left w:val="single" w:sz="4" w:space="0" w:color="000000"/>
              <w:bottom w:val="single" w:sz="4" w:space="0" w:color="000000"/>
              <w:right w:val="single" w:sz="4" w:space="0" w:color="000000"/>
            </w:tcBorders>
          </w:tcPr>
          <w:p w14:paraId="095B2025" w14:textId="77777777" w:rsidR="00CD7F54" w:rsidRDefault="001C03A4">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07ECDA80" w14:textId="77777777" w:rsidR="00CD7F54" w:rsidRDefault="001C03A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716AD" w14:textId="77777777" w:rsidR="00CD7F54" w:rsidRDefault="001C03A4">
            <w:pPr>
              <w:pStyle w:val="ProductList-TableBody"/>
            </w:pPr>
            <w:r>
              <w:rPr>
                <w:color w:val="404040"/>
              </w:rPr>
              <w:t>Direitos de Roaming: N/A</w:t>
            </w:r>
          </w:p>
        </w:tc>
      </w:tr>
      <w:tr w:rsidR="00CD7F54" w14:paraId="0BA8D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FB23B" w14:textId="77777777" w:rsidR="00CD7F54" w:rsidRDefault="001C03A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536DC" w14:textId="77777777" w:rsidR="00CD7F54" w:rsidRDefault="001C03A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65CF5" w14:textId="77777777" w:rsidR="00CD7F54" w:rsidRDefault="00CD7F54">
            <w:pPr>
              <w:pStyle w:val="ProductList-TableBody"/>
            </w:pPr>
          </w:p>
        </w:tc>
      </w:tr>
    </w:tbl>
    <w:p w14:paraId="6858716C" w14:textId="77777777" w:rsidR="00CD7F54" w:rsidRDefault="00CD7F54">
      <w:pPr>
        <w:pStyle w:val="PURBreadcrumb"/>
      </w:pPr>
    </w:p>
    <w:tbl>
      <w:tblPr>
        <w:tblStyle w:val="PURTable"/>
        <w:tblW w:w="0" w:type="dxa"/>
        <w:tblLook w:val="04A0" w:firstRow="1" w:lastRow="0" w:firstColumn="1" w:lastColumn="0" w:noHBand="0" w:noVBand="1"/>
      </w:tblPr>
      <w:tblGrid>
        <w:gridCol w:w="10916"/>
      </w:tblGrid>
      <w:tr w:rsidR="00CD7F54" w14:paraId="4D39D8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41F84"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3F2B0704" w14:textId="77777777" w:rsidR="00CD7F54" w:rsidRDefault="00CD7F54">
      <w:pPr>
        <w:pStyle w:val="ProductList-Body"/>
      </w:pPr>
    </w:p>
    <w:p w14:paraId="70B8FB84" w14:textId="77777777" w:rsidR="00CD7F54" w:rsidRDefault="001C03A4">
      <w:pPr>
        <w:pStyle w:val="ProductList-Offering1HeadingNoBorder"/>
        <w:outlineLvl w:val="1"/>
      </w:pPr>
      <w:bookmarkStart w:id="123" w:name="_Sec614"/>
      <w:r>
        <w:t>SQL Server</w:t>
      </w:r>
      <w:bookmarkEnd w:id="123"/>
      <w:r>
        <w:fldChar w:fldCharType="begin"/>
      </w:r>
      <w:r>
        <w:instrText xml:space="preserve"> TC "</w:instrText>
      </w:r>
      <w:bookmarkStart w:id="124" w:name="_Toc47004066"/>
      <w:r>
        <w:instrText>SQL Server</w:instrText>
      </w:r>
      <w:bookmarkEnd w:id="124"/>
      <w:r>
        <w:instrText>" \l 2</w:instrText>
      </w:r>
      <w:r>
        <w:fldChar w:fldCharType="end"/>
      </w:r>
    </w:p>
    <w:p w14:paraId="0395F9B5" w14:textId="77777777" w:rsidR="00CD7F54" w:rsidRDefault="001C03A4">
      <w:pPr>
        <w:pStyle w:val="ProductList-Offering1SubSection"/>
        <w:outlineLvl w:val="2"/>
      </w:pPr>
      <w:bookmarkStart w:id="125" w:name="_Sec688"/>
      <w:r>
        <w:t>1. Disponibilidade do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D7F54" w14:paraId="5C4AC6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9946E2" w14:textId="77777777" w:rsidR="00CD7F54" w:rsidRDefault="001C03A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1136F" w14:textId="77777777" w:rsidR="00CD7F54" w:rsidRDefault="001C03A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3602C" w14:textId="77777777" w:rsidR="00CD7F54" w:rsidRDefault="001C03A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D191B" w14:textId="77777777" w:rsidR="00CD7F54" w:rsidRDefault="001C03A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8DF3A" w14:textId="77777777" w:rsidR="00CD7F54" w:rsidRDefault="001C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87350"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C9A3B"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59EEE"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ECD99"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26F2D"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FF047"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1D951"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7F54" w14:paraId="20F5858F" w14:textId="77777777">
        <w:tc>
          <w:tcPr>
            <w:tcW w:w="4160" w:type="dxa"/>
            <w:tcBorders>
              <w:top w:val="single" w:sz="6" w:space="0" w:color="FFFFFF"/>
              <w:left w:val="none" w:sz="4" w:space="0" w:color="6E6E6E"/>
              <w:bottom w:val="dashed" w:sz="4" w:space="0" w:color="BFBFBF"/>
              <w:right w:val="none" w:sz="4" w:space="0" w:color="6E6E6E"/>
            </w:tcBorders>
          </w:tcPr>
          <w:p w14:paraId="3BA56111" w14:textId="77777777" w:rsidR="00CD7F54" w:rsidRDefault="001C03A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89A9C2" w14:textId="77777777" w:rsidR="00CD7F54" w:rsidRDefault="001C03A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642567D" w14:textId="77777777" w:rsidR="00CD7F54" w:rsidRDefault="001C03A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9FCB92D" w14:textId="77777777" w:rsidR="00CD7F54" w:rsidRDefault="001C03A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F58BCEE" w14:textId="77777777" w:rsidR="00CD7F54" w:rsidRDefault="001C03A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4B82B"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A554A"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6C18A"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B93D1"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273B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F306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13E0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41F134A8" w14:textId="77777777">
        <w:tc>
          <w:tcPr>
            <w:tcW w:w="4160" w:type="dxa"/>
            <w:tcBorders>
              <w:top w:val="dashed" w:sz="4" w:space="0" w:color="BFBFBF"/>
              <w:left w:val="none" w:sz="4" w:space="0" w:color="6E6E6E"/>
              <w:bottom w:val="dashed" w:sz="4" w:space="0" w:color="BFBFBF"/>
              <w:right w:val="none" w:sz="4" w:space="0" w:color="6E6E6E"/>
            </w:tcBorders>
          </w:tcPr>
          <w:p w14:paraId="061191D3" w14:textId="77777777" w:rsidR="00CD7F54" w:rsidRDefault="001C03A4">
            <w:pPr>
              <w:pStyle w:val="ProductList-TableBody"/>
            </w:pPr>
            <w:r>
              <w:t>SQL Server 2019 Standard Core</w:t>
            </w:r>
            <w:r>
              <w:fldChar w:fldCharType="begin"/>
            </w:r>
            <w:r>
              <w:instrText xml:space="preserve"> XE "SQL Server 2019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6B13FB14" w14:textId="77777777" w:rsidR="00CD7F54" w:rsidRDefault="001C03A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8942DA4" w14:textId="77777777" w:rsidR="00CD7F54" w:rsidRDefault="001C03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7A7E4B0" w14:textId="77777777" w:rsidR="00CD7F54" w:rsidRDefault="001C03A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EFD145F" w14:textId="77777777" w:rsidR="00CD7F54" w:rsidRDefault="001C0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35196"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DAF80"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28A55"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1A7A2"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8DA0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01E4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6290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2FA23BA7" w14:textId="77777777">
        <w:tc>
          <w:tcPr>
            <w:tcW w:w="4160" w:type="dxa"/>
            <w:tcBorders>
              <w:top w:val="dashed" w:sz="4" w:space="0" w:color="BFBFBF"/>
              <w:left w:val="none" w:sz="4" w:space="0" w:color="6E6E6E"/>
              <w:bottom w:val="dashed" w:sz="4" w:space="0" w:color="BFBFBF"/>
              <w:right w:val="none" w:sz="4" w:space="0" w:color="6E6E6E"/>
            </w:tcBorders>
          </w:tcPr>
          <w:p w14:paraId="5D7DEA92" w14:textId="77777777" w:rsidR="00CD7F54" w:rsidRDefault="001C03A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9CBF33" w14:textId="77777777" w:rsidR="00CD7F54" w:rsidRDefault="001C03A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25FF167"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BCC926"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7D6A48" w14:textId="77777777" w:rsidR="00CD7F54" w:rsidRDefault="001C03A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31DD5"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C2767"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08F01"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B0B7B"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439A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4E94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61D6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65BEBFE4" w14:textId="77777777">
        <w:tc>
          <w:tcPr>
            <w:tcW w:w="4160" w:type="dxa"/>
            <w:tcBorders>
              <w:top w:val="dashed" w:sz="4" w:space="0" w:color="BFBFBF"/>
              <w:left w:val="none" w:sz="4" w:space="0" w:color="6E6E6E"/>
              <w:bottom w:val="dashed" w:sz="4" w:space="0" w:color="BFBFBF"/>
              <w:right w:val="none" w:sz="4" w:space="0" w:color="6E6E6E"/>
            </w:tcBorders>
          </w:tcPr>
          <w:p w14:paraId="7DD74397" w14:textId="77777777" w:rsidR="00CD7F54" w:rsidRDefault="001C03A4">
            <w:pPr>
              <w:pStyle w:val="ProductList-TableBody"/>
            </w:pPr>
            <w:r>
              <w:t>SQL Server 2019 Enterprise Core</w:t>
            </w:r>
            <w:r>
              <w:fldChar w:fldCharType="begin"/>
            </w:r>
            <w:r>
              <w:instrText xml:space="preserve"> XE "SQL Server 2019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4648F476" w14:textId="77777777" w:rsidR="00CD7F54" w:rsidRDefault="001C03A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7D72F67" w14:textId="77777777" w:rsidR="00CD7F54" w:rsidRDefault="001C03A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54268C6" w14:textId="77777777" w:rsidR="00CD7F54" w:rsidRDefault="001C03A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FBA2C34" w14:textId="77777777" w:rsidR="00CD7F54" w:rsidRDefault="001C03A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E8A2E"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7BE88"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54D9B"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F2A39"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38A4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D6B4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9BC0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4ECEE347" w14:textId="77777777">
        <w:tc>
          <w:tcPr>
            <w:tcW w:w="4160" w:type="dxa"/>
            <w:tcBorders>
              <w:top w:val="dashed" w:sz="4" w:space="0" w:color="BFBFBF"/>
              <w:left w:val="none" w:sz="4" w:space="0" w:color="6E6E6E"/>
              <w:bottom w:val="dashed" w:sz="4" w:space="0" w:color="B2B2B2"/>
              <w:right w:val="none" w:sz="4" w:space="0" w:color="6E6E6E"/>
            </w:tcBorders>
          </w:tcPr>
          <w:p w14:paraId="61D470E2" w14:textId="77777777" w:rsidR="00CD7F54" w:rsidRDefault="001C03A4">
            <w:pPr>
              <w:pStyle w:val="ProductList-TableBody"/>
            </w:pPr>
            <w:r>
              <w:rPr>
                <w:color w:val="000000"/>
              </w:rPr>
              <w:t>CAL de SQL Server 2019</w:t>
            </w:r>
            <w:r>
              <w:fldChar w:fldCharType="begin"/>
            </w:r>
            <w:r>
              <w:instrText xml:space="preserve"> XE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DFB6CE3" w14:textId="77777777" w:rsidR="00CD7F54" w:rsidRDefault="001C03A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18D11B0" w14:textId="77777777" w:rsidR="00CD7F54" w:rsidRDefault="001C03A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BEC62E1" w14:textId="77777777" w:rsidR="00CD7F54" w:rsidRDefault="001C03A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69A38B0"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DA7CF"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B6B05"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568D9"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411FF"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309D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DBC1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5E4FF" w14:textId="77777777" w:rsidR="00CD7F54" w:rsidRDefault="001C03A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D7F54" w14:paraId="5BC09F36" w14:textId="77777777">
        <w:tc>
          <w:tcPr>
            <w:tcW w:w="4160" w:type="dxa"/>
            <w:tcBorders>
              <w:top w:val="dashed" w:sz="4" w:space="0" w:color="B2B2B2"/>
              <w:left w:val="none" w:sz="4" w:space="0" w:color="6E6E6E"/>
              <w:bottom w:val="dashed" w:sz="4" w:space="0" w:color="B2B2B2"/>
              <w:right w:val="none" w:sz="4" w:space="0" w:color="6E6E6E"/>
            </w:tcBorders>
          </w:tcPr>
          <w:p w14:paraId="71F1F00F" w14:textId="77777777" w:rsidR="00CD7F54" w:rsidRDefault="001C03A4">
            <w:pPr>
              <w:pStyle w:val="ProductList-TableBody"/>
            </w:pPr>
            <w:r>
              <w:rPr>
                <w:color w:val="000000"/>
              </w:rPr>
              <w:t>ESU do SQL Server (Standard e Enterprise, Server e Core)</w:t>
            </w:r>
            <w:r>
              <w:fldChar w:fldCharType="begin"/>
            </w:r>
            <w:r>
              <w:instrText xml:space="preserve"> XE "ESU do SQL Server (Standard e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9936469" w14:textId="77777777" w:rsidR="00CD7F54" w:rsidRDefault="00CD7F5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67FFED0" w14:textId="77777777" w:rsidR="00CD7F54" w:rsidRDefault="00CD7F5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75F5645" w14:textId="77777777" w:rsidR="00CD7F54" w:rsidRDefault="00CD7F54">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F7D4D56"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CC5E4"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09A2A"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70B0A"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F2093"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18C1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8C672"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1C6B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30C5AB23" w14:textId="77777777">
        <w:tc>
          <w:tcPr>
            <w:tcW w:w="4160" w:type="dxa"/>
            <w:tcBorders>
              <w:top w:val="dashed" w:sz="4" w:space="0" w:color="B2B2B2"/>
              <w:left w:val="none" w:sz="4" w:space="0" w:color="6E6E6E"/>
              <w:bottom w:val="single" w:sz="4" w:space="0" w:color="FFFFFF"/>
              <w:right w:val="none" w:sz="4" w:space="0" w:color="6E6E6E"/>
            </w:tcBorders>
          </w:tcPr>
          <w:p w14:paraId="07A8C0D3" w14:textId="77777777" w:rsidR="00CD7F54" w:rsidRDefault="001C03A4">
            <w:pPr>
              <w:pStyle w:val="ProductList-TableBody"/>
            </w:pPr>
            <w:r>
              <w:rPr>
                <w:color w:val="000000"/>
              </w:rPr>
              <w:t>SQL Server Big Data Node (BDN) (Licenças Core, 2 por pacote)</w:t>
            </w:r>
            <w:r>
              <w:fldChar w:fldCharType="begin"/>
            </w:r>
            <w:r>
              <w:instrText xml:space="preserve"> XE "SQL Server Big Data Node (BDN) (Licenças Core, 2 por pacote)"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FFA08D6" w14:textId="77777777" w:rsidR="00CD7F54" w:rsidRDefault="001C03A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631DDB2" w14:textId="77777777" w:rsidR="00CD7F54" w:rsidRDefault="00CD7F5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212DB7E" w14:textId="77777777" w:rsidR="00CD7F54" w:rsidRDefault="00CD7F5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87B44D8"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CE4AA"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D3190"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3390D"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09C76"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F34B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5D56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98FF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A432978" w14:textId="77777777" w:rsidR="00CD7F54" w:rsidRDefault="001C03A4">
      <w:pPr>
        <w:pStyle w:val="ProductList-Body"/>
      </w:pPr>
      <w:r>
        <w:rPr>
          <w:i/>
        </w:rPr>
        <w:t xml:space="preserve">Nota: As licenças do SQL Server adquiridas através do CSP estão sujeitas a diferentes termos, conforme estabelecidos na secção </w:t>
      </w:r>
      <w:hyperlink w:anchor="_Sec1246">
        <w:r>
          <w:rPr>
            <w:i/>
            <w:color w:val="00467F"/>
            <w:u w:val="single"/>
          </w:rPr>
          <w:t xml:space="preserve">Subscrições de Servidor para o Azure </w:t>
        </w:r>
      </w:hyperlink>
      <w:r>
        <w:rPr>
          <w:i/>
        </w:rPr>
        <w:t>dos presentes Termos de Produto.</w:t>
      </w:r>
    </w:p>
    <w:p w14:paraId="6D9AAC92" w14:textId="77777777" w:rsidR="00CD7F54" w:rsidRDefault="001C03A4">
      <w:pPr>
        <w:pStyle w:val="ProductList-Offering1SubSection"/>
        <w:outlineLvl w:val="2"/>
      </w:pPr>
      <w:bookmarkStart w:id="126" w:name="_Sec743"/>
      <w:r>
        <w:t>2. Condições do Produto</w:t>
      </w:r>
      <w:bookmarkEnd w:id="126"/>
    </w:p>
    <w:tbl>
      <w:tblPr>
        <w:tblStyle w:val="PURTable"/>
        <w:tblW w:w="0" w:type="dxa"/>
        <w:tblLook w:val="04A0" w:firstRow="1" w:lastRow="0" w:firstColumn="1" w:lastColumn="0" w:noHBand="0" w:noVBand="1"/>
      </w:tblPr>
      <w:tblGrid>
        <w:gridCol w:w="3643"/>
        <w:gridCol w:w="3636"/>
        <w:gridCol w:w="3637"/>
      </w:tblGrid>
      <w:tr w:rsidR="00CD7F54" w14:paraId="6E13F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DB3DEB" w14:textId="77777777" w:rsidR="00CD7F54" w:rsidRDefault="001C03A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2E35B54"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57338220" w14:textId="77777777" w:rsidR="00CD7F54" w:rsidRDefault="001C03A4">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CD7F54" w14:paraId="67BE2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C0848" w14:textId="77777777" w:rsidR="00CD7F54" w:rsidRDefault="001C03A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7BB66807" w14:textId="77777777" w:rsidR="00CD7F54" w:rsidRDefault="001C03A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 ESU e o SQL Server Big Data Node necessitam da cobertura SA para SQL Server</w:t>
            </w:r>
          </w:p>
        </w:tc>
        <w:tc>
          <w:tcPr>
            <w:tcW w:w="4040" w:type="dxa"/>
            <w:tcBorders>
              <w:top w:val="single" w:sz="4" w:space="0" w:color="000000"/>
              <w:left w:val="single" w:sz="4" w:space="0" w:color="000000"/>
              <w:bottom w:val="single" w:sz="4" w:space="0" w:color="000000"/>
              <w:right w:val="single" w:sz="4" w:space="0" w:color="000000"/>
            </w:tcBorders>
          </w:tcPr>
          <w:p w14:paraId="1FC1C563" w14:textId="77777777" w:rsidR="00CD7F54" w:rsidRDefault="001C03A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D7F54" w14:paraId="483A4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98DFF" w14:textId="77777777" w:rsidR="00CD7F54" w:rsidRDefault="001C03A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6909358B" w14:textId="77777777" w:rsidR="00CD7F54" w:rsidRDefault="001C03A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80165" w14:textId="77777777" w:rsidR="00CD7F54" w:rsidRDefault="001C03A4">
            <w:pPr>
              <w:pStyle w:val="ProductList-TableBody"/>
            </w:pPr>
            <w:r>
              <w:rPr>
                <w:color w:val="404040"/>
              </w:rPr>
              <w:t>Redução Elegível: N/A</w:t>
            </w:r>
          </w:p>
        </w:tc>
      </w:tr>
      <w:tr w:rsidR="00CD7F54" w14:paraId="7A438BF1" w14:textId="77777777">
        <w:tc>
          <w:tcPr>
            <w:tcW w:w="4040" w:type="dxa"/>
            <w:tcBorders>
              <w:top w:val="single" w:sz="4" w:space="0" w:color="000000"/>
              <w:left w:val="single" w:sz="4" w:space="0" w:color="000000"/>
              <w:bottom w:val="single" w:sz="4" w:space="0" w:color="000000"/>
              <w:right w:val="single" w:sz="4" w:space="0" w:color="000000"/>
            </w:tcBorders>
          </w:tcPr>
          <w:p w14:paraId="7F05A50B" w14:textId="77777777" w:rsidR="00CD7F54" w:rsidRDefault="001C03A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99926"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50DEA" w14:textId="77777777" w:rsidR="00CD7F54" w:rsidRDefault="001C03A4">
            <w:pPr>
              <w:pStyle w:val="ProductList-TableBody"/>
            </w:pPr>
            <w:r>
              <w:rPr>
                <w:color w:val="404040"/>
              </w:rPr>
              <w:t>True Up Elegível: N/A</w:t>
            </w:r>
          </w:p>
        </w:tc>
      </w:tr>
      <w:tr w:rsidR="00CD7F54" w14:paraId="13F36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C96C3" w14:textId="77777777" w:rsidR="00CD7F54" w:rsidRDefault="001C03A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07434"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6E607" w14:textId="77777777" w:rsidR="00CD7F54" w:rsidRDefault="00CD7F54">
            <w:pPr>
              <w:pStyle w:val="ProductList-TableBody"/>
            </w:pPr>
          </w:p>
        </w:tc>
      </w:tr>
    </w:tbl>
    <w:p w14:paraId="7CAAF1F2" w14:textId="77777777" w:rsidR="00CD7F54" w:rsidRDefault="00CD7F54">
      <w:pPr>
        <w:pStyle w:val="ProductList-Body"/>
      </w:pPr>
    </w:p>
    <w:p w14:paraId="4510BE89" w14:textId="77777777" w:rsidR="00CD7F54" w:rsidRDefault="001C03A4">
      <w:pPr>
        <w:pStyle w:val="ProductList-ClauseHeading"/>
        <w:outlineLvl w:val="3"/>
      </w:pPr>
      <w:r>
        <w:t>2.1 SQL Server Enterprise (Servidor/CAL)</w:t>
      </w:r>
    </w:p>
    <w:p w14:paraId="2E6A5DB8" w14:textId="77777777" w:rsidR="00CD7F54" w:rsidRDefault="001C03A4">
      <w:pPr>
        <w:pStyle w:val="ProductList-Body"/>
      </w:pPr>
      <w:r>
        <w:t>Os clientes atuais do SQL Server Enterprise (Server/CAL)</w:t>
      </w:r>
      <w:r>
        <w:fldChar w:fldCharType="begin"/>
      </w:r>
      <w:r>
        <w:instrText xml:space="preserve"> XE "SQL Server Enterprise (Server/CAL)" </w:instrText>
      </w:r>
      <w:r>
        <w:fldChar w:fldCharType="end"/>
      </w:r>
      <w:r>
        <w:t xml:space="preserve"> podem renovar a respetiva cobertura SA nas Licenças de Servidor adquiridas ao abrigo desse Modelo de Licença; no entanto, já não estão disponíveis novas Licenças de Servidor para SQL Server Enterprise (Server/CAL). Os clientes de SA existentes que efetuem a atualização para a versão de 2019 devem consultar os </w:t>
      </w:r>
      <w:hyperlink r:id="rId51">
        <w:r>
          <w:rPr>
            <w:color w:val="00467F"/>
            <w:u w:val="single"/>
          </w:rPr>
          <w:t>Termos de Produto</w:t>
        </w:r>
      </w:hyperlink>
      <w:r>
        <w:t xml:space="preserve"> de novembro de 2019 para conhecerem os Termos de Licenciamento do SQL Server Enterprise (Server/CAL).</w:t>
      </w:r>
    </w:p>
    <w:p w14:paraId="419A2E6A" w14:textId="77777777" w:rsidR="00CD7F54" w:rsidRDefault="00CD7F54">
      <w:pPr>
        <w:pStyle w:val="ProductList-Body"/>
      </w:pPr>
    </w:p>
    <w:p w14:paraId="52F378CA" w14:textId="77777777" w:rsidR="00CD7F54" w:rsidRDefault="001C03A4">
      <w:pPr>
        <w:pStyle w:val="ProductList-ClauseHeading"/>
        <w:outlineLvl w:val="3"/>
      </w:pPr>
      <w:r>
        <w:t>2.2 SQL Server Parallel Data Warehouse</w:t>
      </w:r>
    </w:p>
    <w:p w14:paraId="616DC6E1" w14:textId="77777777" w:rsidR="00CD7F54" w:rsidRDefault="001C03A4">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14:paraId="4B739C59" w14:textId="77777777" w:rsidR="00CD7F54" w:rsidRDefault="00CD7F54">
      <w:pPr>
        <w:pStyle w:val="ProductList-Body"/>
      </w:pPr>
    </w:p>
    <w:p w14:paraId="2D41F0C7" w14:textId="77777777" w:rsidR="00CD7F54" w:rsidRDefault="001C03A4">
      <w:pPr>
        <w:pStyle w:val="ProductList-Offering1SubSection"/>
        <w:outlineLvl w:val="2"/>
      </w:pPr>
      <w:bookmarkStart w:id="127" w:name="_Sec794"/>
      <w:r>
        <w:t>3. Direitos de Utilização</w:t>
      </w:r>
      <w:bookmarkEnd w:id="127"/>
    </w:p>
    <w:tbl>
      <w:tblPr>
        <w:tblStyle w:val="PURTable"/>
        <w:tblW w:w="0" w:type="dxa"/>
        <w:tblLook w:val="04A0" w:firstRow="1" w:lastRow="0" w:firstColumn="1" w:lastColumn="0" w:noHBand="0" w:noVBand="1"/>
      </w:tblPr>
      <w:tblGrid>
        <w:gridCol w:w="3649"/>
        <w:gridCol w:w="3636"/>
        <w:gridCol w:w="3631"/>
      </w:tblGrid>
      <w:tr w:rsidR="00CD7F54" w14:paraId="6CF61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ED217" w14:textId="77777777" w:rsidR="00CD7F54" w:rsidRDefault="001C03A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148EA75B" w14:textId="77777777" w:rsidR="00CD7F54" w:rsidRDefault="001C03A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FB71038" w14:textId="77777777" w:rsidR="00CD7F54" w:rsidRDefault="001C03A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D7F54" w14:paraId="6F98A063" w14:textId="77777777">
        <w:tc>
          <w:tcPr>
            <w:tcW w:w="4040" w:type="dxa"/>
            <w:tcBorders>
              <w:top w:val="single" w:sz="4" w:space="0" w:color="000000"/>
              <w:left w:val="single" w:sz="4" w:space="0" w:color="000000"/>
              <w:bottom w:val="single" w:sz="4" w:space="0" w:color="000000"/>
              <w:right w:val="single" w:sz="4" w:space="0" w:color="000000"/>
            </w:tcBorders>
          </w:tcPr>
          <w:p w14:paraId="38C6F903" w14:textId="77777777" w:rsidR="00CD7F54" w:rsidRDefault="001C03A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444BB318" w14:textId="77777777" w:rsidR="00CD7F54" w:rsidRDefault="001C03A4">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272272BE" w14:textId="77777777" w:rsidR="00CD7F54" w:rsidRDefault="001C03A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CD7F54" w14:paraId="77F08DAF" w14:textId="77777777">
        <w:tc>
          <w:tcPr>
            <w:tcW w:w="4040" w:type="dxa"/>
            <w:tcBorders>
              <w:top w:val="single" w:sz="4" w:space="0" w:color="000000"/>
              <w:left w:val="single" w:sz="4" w:space="0" w:color="000000"/>
              <w:bottom w:val="single" w:sz="4" w:space="0" w:color="000000"/>
              <w:right w:val="single" w:sz="4" w:space="0" w:color="000000"/>
            </w:tcBorders>
          </w:tcPr>
          <w:p w14:paraId="4D4DED1A" w14:textId="77777777" w:rsidR="00CD7F54" w:rsidRDefault="001C03A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DD117"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B469B" w14:textId="77777777" w:rsidR="00CD7F54" w:rsidRDefault="00CD7F54">
            <w:pPr>
              <w:pStyle w:val="ProductList-TableBody"/>
            </w:pPr>
          </w:p>
        </w:tc>
      </w:tr>
    </w:tbl>
    <w:p w14:paraId="627869A2" w14:textId="77777777" w:rsidR="00CD7F54" w:rsidRDefault="00CD7F54">
      <w:pPr>
        <w:pStyle w:val="ProductList-Body"/>
      </w:pPr>
    </w:p>
    <w:p w14:paraId="40795DD1" w14:textId="77777777" w:rsidR="00CD7F54" w:rsidRDefault="001C03A4">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CD7F54" w14:paraId="0B4F5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B10FF55" w14:textId="77777777" w:rsidR="00CD7F54" w:rsidRDefault="001C03A4">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262022A4" w14:textId="77777777" w:rsidR="00CD7F54" w:rsidRDefault="001C03A4">
            <w:pPr>
              <w:pStyle w:val="ProductList-TableBody"/>
            </w:pPr>
            <w:r>
              <w:t>CAL de SQL Server 2019</w:t>
            </w:r>
          </w:p>
        </w:tc>
        <w:tc>
          <w:tcPr>
            <w:tcW w:w="4040" w:type="dxa"/>
            <w:tcBorders>
              <w:top w:val="single" w:sz="18" w:space="0" w:color="0072C6"/>
              <w:left w:val="none" w:sz="4" w:space="0" w:color="000000"/>
              <w:bottom w:val="single" w:sz="4" w:space="0" w:color="000000"/>
              <w:right w:val="single" w:sz="4" w:space="0" w:color="000000"/>
            </w:tcBorders>
          </w:tcPr>
          <w:p w14:paraId="39DDC159" w14:textId="77777777" w:rsidR="00CD7F54" w:rsidRDefault="00CD7F54">
            <w:pPr>
              <w:pStyle w:val="ProductList-TableBody"/>
            </w:pPr>
          </w:p>
        </w:tc>
      </w:tr>
    </w:tbl>
    <w:p w14:paraId="7CBD9DBD" w14:textId="77777777" w:rsidR="00CD7F54" w:rsidRDefault="00CD7F54">
      <w:pPr>
        <w:pStyle w:val="ProductList-Body"/>
      </w:pPr>
    </w:p>
    <w:p w14:paraId="11595845" w14:textId="77777777" w:rsidR="00CD7F54" w:rsidRDefault="001C03A4">
      <w:pPr>
        <w:pStyle w:val="ProductList-ClauseHeading"/>
        <w:outlineLvl w:val="3"/>
      </w:pPr>
      <w:r>
        <w:t>3.2 Atualizações Automáticas a Versões Anteriores do SQL Server</w:t>
      </w:r>
    </w:p>
    <w:p w14:paraId="2B9C053E" w14:textId="77777777" w:rsidR="00CD7F54" w:rsidRDefault="001C03A4">
      <w:pPr>
        <w:pStyle w:val="ProductList-Body"/>
      </w:pPr>
      <w:r>
        <w:t xml:space="preserve">Se o software SQL Server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14:paraId="1B81DB84" w14:textId="77777777" w:rsidR="00CD7F54" w:rsidRDefault="00CD7F54">
      <w:pPr>
        <w:pStyle w:val="ProductList-Body"/>
      </w:pPr>
    </w:p>
    <w:p w14:paraId="5FCF0F13" w14:textId="77777777" w:rsidR="00CD7F54" w:rsidRDefault="001C03A4">
      <w:pPr>
        <w:pStyle w:val="ProductList-ClauseHeading"/>
        <w:outlineLvl w:val="3"/>
      </w:pPr>
      <w:r>
        <w:t>3.3 Seleção da Plataforma do SQL Server</w:t>
      </w:r>
    </w:p>
    <w:p w14:paraId="2582279E" w14:textId="77777777" w:rsidR="00CD7F54" w:rsidRDefault="001C03A4">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14:paraId="0D369877" w14:textId="77777777" w:rsidR="00CD7F54" w:rsidRDefault="00CD7F54">
      <w:pPr>
        <w:pStyle w:val="ProductList-Body"/>
      </w:pPr>
    </w:p>
    <w:p w14:paraId="0283CC53" w14:textId="77777777" w:rsidR="00CD7F54" w:rsidRDefault="001C03A4">
      <w:pPr>
        <w:pStyle w:val="ProductList-ClauseHeading"/>
        <w:outlineLvl w:val="3"/>
      </w:pPr>
      <w:r>
        <w:t>3.4 Instâncias em Execução para Standard Edition</w:t>
      </w:r>
    </w:p>
    <w:p w14:paraId="15423D62" w14:textId="77777777" w:rsidR="00CD7F54" w:rsidRDefault="001C03A4">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2939990B" w14:textId="77777777" w:rsidR="00CD7F54" w:rsidRDefault="00CD7F54">
      <w:pPr>
        <w:pStyle w:val="ProductList-Body"/>
      </w:pPr>
    </w:p>
    <w:p w14:paraId="21B10D92" w14:textId="77777777" w:rsidR="00CD7F54" w:rsidRDefault="001C03A4">
      <w:pPr>
        <w:pStyle w:val="ProductList-ClauseHeading"/>
        <w:outlineLvl w:val="3"/>
      </w:pPr>
      <w:r>
        <w:t>3.5 SQL Server Big Data Nodes</w:t>
      </w:r>
    </w:p>
    <w:p w14:paraId="206253F6" w14:textId="77777777" w:rsidR="00CD7F54" w:rsidRDefault="001C03A4">
      <w:pPr>
        <w:pStyle w:val="ProductList-Body"/>
      </w:pPr>
      <w:r>
        <w:t xml:space="preserve">A utilização do SQL Server Big Data Node por parte do Cliente é regulada pelos Direitos de Utilização do SQL Server Enterprise Core, exceto nos casos em que o Cliente pode utilizar as Instâncias do SQL Server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executa o SQL Server Standard Core ou o SQL Server Enterprise Core ao abrigo das Licenças do Cliente com cobertura SA ou direitos de subscrição equivalentes. Os direitos de cobertura SA que se seguem aplicam-se à utilização do SQL Server Big Data Node por parte do Cliente: Virtualização Ilimitada e Mobilidade de Licenças. </w:t>
      </w:r>
    </w:p>
    <w:p w14:paraId="773BC780" w14:textId="77777777" w:rsidR="00CD7F54" w:rsidRDefault="00CD7F54">
      <w:pPr>
        <w:pStyle w:val="ProductList-Body"/>
      </w:pPr>
    </w:p>
    <w:p w14:paraId="4B61701C" w14:textId="77777777" w:rsidR="00CD7F54" w:rsidRDefault="001C03A4">
      <w:pPr>
        <w:pStyle w:val="ProductList-ClauseHeading"/>
        <w:outlineLvl w:val="3"/>
      </w:pPr>
      <w:r>
        <w:t>3.6 Servidores de Ativação Pós-falha para Parallel Data Warehouse (PDW)</w:t>
      </w:r>
    </w:p>
    <w:p w14:paraId="7416D0B0" w14:textId="77777777" w:rsidR="00CD7F54" w:rsidRDefault="001C03A4">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14:paraId="2A50ED12" w14:textId="77777777" w:rsidR="00CD7F54" w:rsidRDefault="00CD7F54">
      <w:pPr>
        <w:pStyle w:val="ProductList-Body"/>
      </w:pPr>
    </w:p>
    <w:p w14:paraId="7DA38C33" w14:textId="77777777" w:rsidR="00CD7F54" w:rsidRDefault="001C03A4">
      <w:pPr>
        <w:pStyle w:val="ProductList-ClauseHeading"/>
        <w:outlineLvl w:val="3"/>
      </w:pPr>
      <w:r>
        <w:t>3.7 Utilização do SQL Server com Tecnologia de Contentor</w:t>
      </w:r>
    </w:p>
    <w:p w14:paraId="0646775E" w14:textId="77777777" w:rsidR="00CD7F54" w:rsidRDefault="001C03A4">
      <w:pPr>
        <w:pStyle w:val="ProductList-Body"/>
      </w:pPr>
      <w:r>
        <w:t xml:space="preserve">Para fins da concessão de licenças para a utilização do software SQL Server em execução num contentor num runtime de contentor, como o docker, cri-o ou containerd, (i) um container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 (ii) os Núcleos Virtuais ou Físicos disponíveis para esse contentor são considerados </w:t>
      </w:r>
      <w:r>
        <w:fldChar w:fldCharType="begin"/>
      </w:r>
      <w:r>
        <w:instrText xml:space="preserve"> AutoTextList   \s NoStyle \t "Thread de Hardware designa um Núcleo Físico ou um hyper-thread num Processador Físico." </w:instrText>
      </w:r>
      <w:r>
        <w:fldChar w:fldCharType="separate"/>
      </w:r>
      <w:r>
        <w:rPr>
          <w:color w:val="0563C1"/>
        </w:rPr>
        <w:t>Threads de Hardware</w:t>
      </w:r>
      <w:r>
        <w:fldChar w:fldCharType="end"/>
      </w:r>
      <w:r>
        <w:t xml:space="preserve">. A utilização por parte do Cliente está sujeita ao Modelo de Licenciamento por Núcleo ou ao Modelo de Licenciamento por Servidor/CAL, e a quaisquer outros Termos de Licenciamento relevantes para a Licenças do SQL Server que o Cliente atribuiu adequadamente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no âmbito dessa utilização. Por motivos de esclarecimento, não obstante qualquer disposição em contrário, se o hyperthreading estiver ativado e o Cliente estiver a conceder licenças de utilização ao abrigo do Modelo de Licenciamento por Núcleo, o Cliente deve atribuir uma Licença Core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mapeado para um contentor, sujeito a um mínimo de quatro Licenças.</w:t>
      </w:r>
    </w:p>
    <w:p w14:paraId="585E07EB" w14:textId="77777777" w:rsidR="00CD7F54" w:rsidRDefault="00CD7F54">
      <w:pPr>
        <w:pStyle w:val="ProductList-Body"/>
      </w:pPr>
    </w:p>
    <w:p w14:paraId="2A62BA1C" w14:textId="77777777" w:rsidR="00CD7F54" w:rsidRDefault="001C03A4">
      <w:pPr>
        <w:pStyle w:val="ProductList-ClauseHeading"/>
        <w:outlineLvl w:val="3"/>
      </w:pPr>
      <w:r>
        <w:t>3.8 Software Adicional</w:t>
      </w:r>
    </w:p>
    <w:p w14:paraId="288A81B1" w14:textId="77777777" w:rsidR="00CD7F54" w:rsidRDefault="001C03A4">
      <w:pPr>
        <w:pStyle w:val="ProductList-SubClauseHeading"/>
        <w:outlineLvl w:val="4"/>
      </w:pPr>
      <w:r>
        <w:t>3.8.1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CD7F54" w14:paraId="3F748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9E1BA5" w14:textId="77777777" w:rsidR="00CD7F54" w:rsidRDefault="001C03A4">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14:paraId="20977990" w14:textId="77777777" w:rsidR="00CD7F54" w:rsidRDefault="001C03A4">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14:paraId="6E1F3D03" w14:textId="77777777" w:rsidR="00CD7F54" w:rsidRDefault="001C03A4">
            <w:pPr>
              <w:pStyle w:val="ProductList-TableBody"/>
            </w:pPr>
            <w:r>
              <w:t>Conectividade das Ferramentas de Cliente</w:t>
            </w:r>
          </w:p>
        </w:tc>
      </w:tr>
      <w:tr w:rsidR="00CD7F54" w14:paraId="38B6ACF0" w14:textId="77777777">
        <w:tc>
          <w:tcPr>
            <w:tcW w:w="4040" w:type="dxa"/>
            <w:tcBorders>
              <w:top w:val="single" w:sz="4" w:space="0" w:color="000000"/>
              <w:left w:val="single" w:sz="4" w:space="0" w:color="000000"/>
              <w:bottom w:val="single" w:sz="4" w:space="0" w:color="000000"/>
              <w:right w:val="single" w:sz="4" w:space="0" w:color="000000"/>
            </w:tcBorders>
          </w:tcPr>
          <w:p w14:paraId="73C5A738" w14:textId="77777777" w:rsidR="00CD7F54" w:rsidRDefault="001C03A4">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00AD0C07" w14:textId="77777777" w:rsidR="00CD7F54" w:rsidRDefault="001C03A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9B3259D" w14:textId="77777777" w:rsidR="00CD7F54" w:rsidRDefault="001C03A4">
            <w:pPr>
              <w:pStyle w:val="ProductList-TableBody"/>
            </w:pPr>
            <w:r>
              <w:t>Cliente Distributed Replay</w:t>
            </w:r>
          </w:p>
        </w:tc>
      </w:tr>
      <w:tr w:rsidR="00CD7F54" w14:paraId="55AD51CD" w14:textId="77777777">
        <w:tc>
          <w:tcPr>
            <w:tcW w:w="4040" w:type="dxa"/>
            <w:tcBorders>
              <w:top w:val="single" w:sz="4" w:space="0" w:color="000000"/>
              <w:left w:val="single" w:sz="4" w:space="0" w:color="000000"/>
              <w:bottom w:val="single" w:sz="4" w:space="0" w:color="000000"/>
              <w:right w:val="single" w:sz="4" w:space="0" w:color="000000"/>
            </w:tcBorders>
          </w:tcPr>
          <w:p w14:paraId="53153B4E" w14:textId="77777777" w:rsidR="00CD7F54" w:rsidRDefault="001C03A4">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709105D6" w14:textId="77777777" w:rsidR="00CD7F54" w:rsidRDefault="001C03A4">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14:paraId="0699CF2B" w14:textId="77777777" w:rsidR="00CD7F54" w:rsidRDefault="001C03A4">
            <w:pPr>
              <w:pStyle w:val="ProductList-TableBody"/>
            </w:pPr>
            <w:r>
              <w:t>Ferramentas de Gestão - Completo</w:t>
            </w:r>
          </w:p>
        </w:tc>
      </w:tr>
      <w:tr w:rsidR="00CD7F54" w14:paraId="0C277EFD" w14:textId="77777777">
        <w:tc>
          <w:tcPr>
            <w:tcW w:w="4040" w:type="dxa"/>
            <w:tcBorders>
              <w:top w:val="single" w:sz="4" w:space="0" w:color="000000"/>
              <w:left w:val="single" w:sz="4" w:space="0" w:color="000000"/>
              <w:bottom w:val="single" w:sz="4" w:space="0" w:color="000000"/>
              <w:right w:val="single" w:sz="4" w:space="0" w:color="000000"/>
            </w:tcBorders>
          </w:tcPr>
          <w:p w14:paraId="7528139D" w14:textId="77777777" w:rsidR="00CD7F54" w:rsidRDefault="001C03A4">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1D856EB1" w14:textId="77777777" w:rsidR="00CD7F54" w:rsidRDefault="001C03A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2F42B22" w14:textId="77777777" w:rsidR="00CD7F54" w:rsidRDefault="00CD7F54">
            <w:pPr>
              <w:pStyle w:val="ProductList-TableBody"/>
            </w:pPr>
          </w:p>
        </w:tc>
      </w:tr>
    </w:tbl>
    <w:p w14:paraId="623F55E6" w14:textId="77777777" w:rsidR="00CD7F54" w:rsidRDefault="00CD7F54">
      <w:pPr>
        <w:pStyle w:val="ProductList-BodyIndented"/>
      </w:pPr>
    </w:p>
    <w:p w14:paraId="32CF35EB" w14:textId="77777777" w:rsidR="00CD7F54" w:rsidRDefault="001C03A4">
      <w:pPr>
        <w:pStyle w:val="ProductList-SubClauseHeading"/>
        <w:outlineLvl w:val="4"/>
      </w:pPr>
      <w:r>
        <w:t>3.8.2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CD7F54" w14:paraId="276AA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543849" w14:textId="77777777" w:rsidR="00CD7F54" w:rsidRDefault="001C03A4">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400200A" w14:textId="77777777" w:rsidR="00CD7F54" w:rsidRDefault="00CD7F5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D9D91B" w14:textId="77777777" w:rsidR="00CD7F54" w:rsidRDefault="00CD7F54">
            <w:pPr>
              <w:pStyle w:val="ProductList-TableBody"/>
            </w:pPr>
          </w:p>
        </w:tc>
      </w:tr>
    </w:tbl>
    <w:p w14:paraId="409C111D" w14:textId="77777777" w:rsidR="00CD7F54" w:rsidRDefault="001C03A4">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5"/>
        <w:gridCol w:w="3641"/>
        <w:gridCol w:w="3640"/>
      </w:tblGrid>
      <w:tr w:rsidR="00CD7F54" w14:paraId="0BA77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94B5E" w14:textId="77777777" w:rsidR="00CD7F54" w:rsidRDefault="001C03A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CDD3A14" w14:textId="77777777" w:rsidR="00CD7F54" w:rsidRDefault="001C03A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Consulte a secção Direitos de Ativação Pós-falha abaixo para conhecer os termos adicionais para o SQL Server.</w:t>
            </w:r>
          </w:p>
        </w:tc>
        <w:tc>
          <w:tcPr>
            <w:tcW w:w="4040" w:type="dxa"/>
            <w:tcBorders>
              <w:top w:val="single" w:sz="18" w:space="0" w:color="00188F"/>
              <w:left w:val="single" w:sz="4" w:space="0" w:color="000000"/>
              <w:bottom w:val="single" w:sz="4" w:space="0" w:color="000000"/>
              <w:right w:val="single" w:sz="4" w:space="0" w:color="000000"/>
            </w:tcBorders>
          </w:tcPr>
          <w:p w14:paraId="6E09DE70" w14:textId="77777777" w:rsidR="00CD7F54" w:rsidRDefault="001C03A4">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Todas as edições (Não aplicável ao Parallel Data Warehouse). Consulte a secção Direitos de Ativação Pós-falha abaixo para conhecer os termos adicionais para o SQL Server.</w:t>
            </w:r>
          </w:p>
        </w:tc>
      </w:tr>
      <w:tr w:rsidR="00CD7F54" w14:paraId="64569603" w14:textId="77777777">
        <w:tc>
          <w:tcPr>
            <w:tcW w:w="4040" w:type="dxa"/>
            <w:tcBorders>
              <w:top w:val="single" w:sz="4" w:space="0" w:color="000000"/>
              <w:left w:val="single" w:sz="4" w:space="0" w:color="000000"/>
              <w:bottom w:val="single" w:sz="4" w:space="0" w:color="000000"/>
              <w:right w:val="single" w:sz="4" w:space="0" w:color="000000"/>
            </w:tcBorders>
          </w:tcPr>
          <w:p w14:paraId="31DA2CA1" w14:textId="77777777" w:rsidR="00CD7F54" w:rsidRDefault="001C03A4">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do SQL Server (Não aplicáveis ao Parallel Data Warehouse) 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9EED8BC" w14:textId="77777777" w:rsidR="00CD7F54" w:rsidRDefault="001C03A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52">
              <w:r>
                <w:rPr>
                  <w:color w:val="00467F"/>
                  <w:u w:val="single"/>
                </w:rPr>
                <w:t>Termos de Produto - outubro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D5945" w14:textId="77777777" w:rsidR="00CD7F54" w:rsidRDefault="001C03A4">
            <w:pPr>
              <w:pStyle w:val="ProductList-TableBody"/>
            </w:pPr>
            <w:r>
              <w:rPr>
                <w:color w:val="404040"/>
              </w:rPr>
              <w:t>Direitos de Roaming: N/A</w:t>
            </w:r>
          </w:p>
        </w:tc>
      </w:tr>
      <w:tr w:rsidR="00CD7F54" w14:paraId="638579D8" w14:textId="77777777">
        <w:tc>
          <w:tcPr>
            <w:tcW w:w="4040" w:type="dxa"/>
            <w:tcBorders>
              <w:top w:val="single" w:sz="4" w:space="0" w:color="000000"/>
              <w:left w:val="single" w:sz="4" w:space="0" w:color="000000"/>
              <w:bottom w:val="single" w:sz="4" w:space="0" w:color="000000"/>
              <w:right w:val="single" w:sz="4" w:space="0" w:color="000000"/>
            </w:tcBorders>
          </w:tcPr>
          <w:p w14:paraId="68C5EB4C" w14:textId="77777777" w:rsidR="00CD7F54" w:rsidRDefault="001C03A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BE0A644" w14:textId="77777777" w:rsidR="00CD7F54" w:rsidRDefault="001C03A4">
            <w:pPr>
              <w:pStyle w:val="ProductList-TableBody"/>
            </w:pPr>
            <w:r>
              <w:fldChar w:fldCharType="begin"/>
            </w:r>
            <w:r>
              <w:instrText xml:space="preserve"> AutoTextList   \s NoStyle \t "Direitos Equivalentes a SA: As SLs de Software adquiridas ao abrigo de uma Inscrição Servidor e Nuvem ou Contrato de Produtos e Serviços da Microsoft conferem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74882" w14:textId="77777777" w:rsidR="00CD7F54" w:rsidRDefault="00CD7F54">
            <w:pPr>
              <w:pStyle w:val="ProductList-TableBody"/>
            </w:pPr>
          </w:p>
        </w:tc>
      </w:tr>
    </w:tbl>
    <w:p w14:paraId="12A02C69" w14:textId="77777777" w:rsidR="00CD7F54" w:rsidRDefault="00CD7F54">
      <w:pPr>
        <w:pStyle w:val="PURBreadcrumb"/>
      </w:pPr>
    </w:p>
    <w:p w14:paraId="25D482ED" w14:textId="77777777" w:rsidR="00CD7F54" w:rsidRDefault="001C03A4">
      <w:pPr>
        <w:pStyle w:val="ProductList-ClauseHeading"/>
        <w:outlineLvl w:val="3"/>
      </w:pPr>
      <w:r>
        <w:t>4.1 SQL Server 2019 Enterprise Core – Virtualização Ilimitada</w:t>
      </w:r>
    </w:p>
    <w:p w14:paraId="64AF7C36" w14:textId="77777777" w:rsidR="00CD7F54" w:rsidRDefault="001C03A4">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3B3D13B6" w14:textId="77777777" w:rsidR="00CD7F54" w:rsidRDefault="00CD7F54">
      <w:pPr>
        <w:pStyle w:val="ProductList-Body"/>
      </w:pPr>
    </w:p>
    <w:p w14:paraId="3129FCC4" w14:textId="77777777" w:rsidR="00CD7F54" w:rsidRDefault="001C03A4">
      <w:pPr>
        <w:pStyle w:val="ProductList-ClauseHeading"/>
        <w:outlineLvl w:val="3"/>
      </w:pPr>
      <w:r>
        <w:t>4.2 SQL Server – Direitos de Ativação Pós-Falha</w:t>
      </w:r>
    </w:p>
    <w:p w14:paraId="32D2C844" w14:textId="77777777" w:rsidR="00CD7F54" w:rsidRDefault="001C03A4">
      <w:pPr>
        <w:pStyle w:val="ProductList-Body"/>
      </w:pPr>
      <w:r>
        <w:t xml:space="preserve">Para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o Cliente tem direito a:</w:t>
      </w:r>
    </w:p>
    <w:p w14:paraId="5B59A31B" w14:textId="77777777" w:rsidR="00CD7F54" w:rsidRDefault="001C03A4" w:rsidP="001C03A4">
      <w:pPr>
        <w:pStyle w:val="ProductList-Bullet"/>
        <w:numPr>
          <w:ilvl w:val="0"/>
          <w:numId w:val="21"/>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(sujeito à cláusula </w:t>
      </w:r>
      <w:hyperlink w:anchor="_Sec537">
        <w:r>
          <w:rPr>
            <w:color w:val="00467F"/>
            <w:u w:val="single"/>
          </w:rPr>
          <w:t>Gestão de Software de Outsourcing</w:t>
        </w:r>
      </w:hyperlink>
      <w:r>
        <w:t>); e</w:t>
      </w:r>
    </w:p>
    <w:p w14:paraId="18D32AD0" w14:textId="77777777" w:rsidR="00CD7F54" w:rsidRDefault="001C03A4" w:rsidP="001C03A4">
      <w:pPr>
        <w:pStyle w:val="ProductList-Bullet"/>
        <w:numPr>
          <w:ilvl w:val="0"/>
          <w:numId w:val="21"/>
        </w:numPr>
      </w:pPr>
      <w:r>
        <w:t xml:space="preserve">Dois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especificamente para fins de recuperação após desastre: </w:t>
      </w:r>
    </w:p>
    <w:p w14:paraId="781E2588" w14:textId="77777777" w:rsidR="00CD7F54" w:rsidRDefault="001C03A4" w:rsidP="001C03A4">
      <w:pPr>
        <w:pStyle w:val="ProductList-Bullet"/>
        <w:numPr>
          <w:ilvl w:val="1"/>
          <w:numId w:val="21"/>
        </w:numPr>
      </w:pPr>
      <w:r>
        <w:t xml:space="preserve">um em qualquer Servidor dedicado à utilização por parte do Cliente (sujeito à cláusula </w:t>
      </w:r>
      <w:hyperlink w:anchor="_Sec537">
        <w:r>
          <w:rPr>
            <w:color w:val="00467F"/>
            <w:u w:val="single"/>
          </w:rPr>
          <w:t>Gestão de Software de Outsourcing)</w:t>
        </w:r>
      </w:hyperlink>
      <w:r>
        <w:t>; e</w:t>
      </w:r>
    </w:p>
    <w:p w14:paraId="3792C68C" w14:textId="77777777" w:rsidR="00CD7F54" w:rsidRDefault="001C03A4" w:rsidP="001C03A4">
      <w:pPr>
        <w:pStyle w:val="ProductList-Bullet"/>
        <w:numPr>
          <w:ilvl w:val="1"/>
          <w:numId w:val="21"/>
        </w:numPr>
      </w:pPr>
      <w:r>
        <w:t xml:space="preserve">um nos servidores do Microsoft Azure </w:t>
      </w:r>
    </w:p>
    <w:p w14:paraId="14D7B151" w14:textId="77777777" w:rsidR="00CD7F54" w:rsidRDefault="00CD7F54">
      <w:pPr>
        <w:pStyle w:val="ProductList-Body"/>
      </w:pPr>
    </w:p>
    <w:p w14:paraId="31BA3CB4" w14:textId="77777777" w:rsidR="00CD7F54" w:rsidRDefault="001C03A4">
      <w:pPr>
        <w:pStyle w:val="ProductList-Body"/>
      </w:pPr>
      <w:r>
        <w:t xml:space="preserve">O Cliente também pode executar 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 os seus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50B79BC8" w14:textId="77777777" w:rsidR="00CD7F54" w:rsidRDefault="001C03A4" w:rsidP="001C03A4">
      <w:pPr>
        <w:pStyle w:val="ProductList-Bullet"/>
        <w:numPr>
          <w:ilvl w:val="0"/>
          <w:numId w:val="22"/>
        </w:numPr>
      </w:pPr>
      <w:r>
        <w:t xml:space="preserve">Verificações de consistência da base de dados ou Checkdb </w:t>
      </w:r>
    </w:p>
    <w:p w14:paraId="2EE0320E" w14:textId="77777777" w:rsidR="00CD7F54" w:rsidRDefault="001C03A4" w:rsidP="001C03A4">
      <w:pPr>
        <w:pStyle w:val="ProductList-Bullet"/>
        <w:numPr>
          <w:ilvl w:val="0"/>
          <w:numId w:val="22"/>
        </w:numPr>
      </w:pPr>
      <w:r>
        <w:t xml:space="preserve">Cópias de segurança dos registos </w:t>
      </w:r>
    </w:p>
    <w:p w14:paraId="69ED1A3A" w14:textId="77777777" w:rsidR="00CD7F54" w:rsidRDefault="001C03A4" w:rsidP="001C03A4">
      <w:pPr>
        <w:pStyle w:val="ProductList-Bullet"/>
        <w:numPr>
          <w:ilvl w:val="0"/>
          <w:numId w:val="22"/>
        </w:numPr>
      </w:pPr>
      <w:r>
        <w:t xml:space="preserve">Cópias de segurança completas </w:t>
      </w:r>
    </w:p>
    <w:p w14:paraId="4814066D" w14:textId="77777777" w:rsidR="00CD7F54" w:rsidRDefault="001C03A4" w:rsidP="001C03A4">
      <w:pPr>
        <w:pStyle w:val="ProductList-Bullet"/>
        <w:numPr>
          <w:ilvl w:val="0"/>
          <w:numId w:val="22"/>
        </w:numPr>
      </w:pPr>
      <w:r>
        <w:t>Monitorização dos dados de utilização de recursos</w:t>
      </w:r>
    </w:p>
    <w:p w14:paraId="434757E4" w14:textId="77777777" w:rsidR="00CD7F54" w:rsidRDefault="00CD7F54">
      <w:pPr>
        <w:pStyle w:val="ProductList-Body"/>
      </w:pPr>
    </w:p>
    <w:p w14:paraId="2303ACEE" w14:textId="77777777" w:rsidR="00CD7F54" w:rsidRDefault="001C03A4">
      <w:pPr>
        <w:pStyle w:val="ProductList-Body"/>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Estes direitos de ativação pós-falha exigem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 as CALs, se existirem, e não são aplicáveis quando o Cliente implementa o SQL Software ao abrigo da </w:t>
      </w:r>
      <w:hyperlink w:anchor="_Sec589">
        <w:r>
          <w:rPr>
            <w:color w:val="00467F"/>
            <w:u w:val="single"/>
          </w:rPr>
          <w:t>Mobilidade de Licenças através de SA</w:t>
        </w:r>
      </w:hyperlink>
      <w:r>
        <w:t>.</w:t>
      </w:r>
    </w:p>
    <w:p w14:paraId="5F0DFDE7" w14:textId="77777777" w:rsidR="00CD7F54" w:rsidRDefault="00CD7F54">
      <w:pPr>
        <w:pStyle w:val="ProductList-Body"/>
      </w:pPr>
    </w:p>
    <w:p w14:paraId="36D25FC9" w14:textId="77777777" w:rsidR="00CD7F54" w:rsidRDefault="001C03A4">
      <w:pPr>
        <w:pStyle w:val="ProductList-ClauseHeading"/>
        <w:outlineLvl w:val="3"/>
      </w:pPr>
      <w:r>
        <w:t>4.3 OSE de Ativação Pós-falha Adicional para Elevada Disponibilidade para utilização com Clusters de Macrodados</w:t>
      </w:r>
    </w:p>
    <w:p w14:paraId="3FB165D4" w14:textId="77777777" w:rsidR="00CD7F54" w:rsidRDefault="001C03A4">
      <w:pPr>
        <w:pStyle w:val="ProductList-Body"/>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139C5E9E" w14:textId="77777777" w:rsidR="00CD7F54" w:rsidRDefault="00CD7F54">
      <w:pPr>
        <w:pStyle w:val="ProductList-Body"/>
      </w:pPr>
    </w:p>
    <w:p w14:paraId="70E69CC0" w14:textId="77777777" w:rsidR="00CD7F54" w:rsidRDefault="001C03A4">
      <w:pPr>
        <w:pStyle w:val="ProductList-ClauseHeading"/>
        <w:outlineLvl w:val="3"/>
      </w:pPr>
      <w:r>
        <w:t>4.4 Utilização do SQL em Microsoft Azure</w:t>
      </w:r>
    </w:p>
    <w:p w14:paraId="5A186B48" w14:textId="77777777" w:rsidR="00CD7F54" w:rsidRDefault="001C03A4">
      <w:pPr>
        <w:pStyle w:val="ProductList-Body"/>
      </w:pPr>
      <w:r>
        <w:t>Quando utiliza o SQL Server em Azure ao abrigo dos direitos do Benefício Híbrido do Azure ou dos direitos de Recuperação Após Desastre, o Cliente deve indicar esta utilização, conforme solicitado no portal do Azure ou nas APIs da linha de comandos do Azure.</w:t>
      </w:r>
    </w:p>
    <w:p w14:paraId="75D89AF8" w14:textId="77777777" w:rsidR="00CD7F54" w:rsidRDefault="00CD7F54">
      <w:pPr>
        <w:pStyle w:val="ProductList-Body"/>
      </w:pPr>
    </w:p>
    <w:p w14:paraId="11BE18ED" w14:textId="77777777" w:rsidR="00CD7F54" w:rsidRDefault="001C03A4">
      <w:pPr>
        <w:pStyle w:val="ProductList-ClauseHeading"/>
        <w:outlineLvl w:val="3"/>
      </w:pPr>
      <w:r>
        <w:t>4.5 Concessão de Licenças do SQL Server Big Data Nodes para Clientes de SA do SQL Server</w:t>
      </w:r>
    </w:p>
    <w:p w14:paraId="44CF0740" w14:textId="77777777" w:rsidR="00CD7F54" w:rsidRDefault="001C03A4">
      <w:pPr>
        <w:pStyle w:val="ProductList-Body"/>
      </w:pPr>
      <w:r>
        <w:t xml:space="preserve">O Cliente terá oito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Big Data Node para cada Licença do SQL Server Enterprise Core com cobertura de SA ou direitos de subscrição equivalentes atribuídos a um dos seus Nós Principais.</w:t>
      </w:r>
    </w:p>
    <w:p w14:paraId="55560335" w14:textId="77777777" w:rsidR="00CD7F54" w:rsidRDefault="00CD7F54">
      <w:pPr>
        <w:pStyle w:val="ProductList-Body"/>
      </w:pPr>
    </w:p>
    <w:p w14:paraId="5FC5E3BD" w14:textId="77777777" w:rsidR="00CD7F54" w:rsidRDefault="001C03A4">
      <w:pPr>
        <w:pStyle w:val="ProductList-Body"/>
      </w:pPr>
      <w:r>
        <w:t xml:space="preserve">O Cliente terá uma Licença do SQL Server Big Data Node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Standard Core com cobertura de SA ou direitos de subscrição equivalentes atribuídos a um dos seus Nós Principais. </w:t>
      </w:r>
    </w:p>
    <w:p w14:paraId="45BEC18C" w14:textId="77777777" w:rsidR="00CD7F54" w:rsidRDefault="00CD7F54">
      <w:pPr>
        <w:pStyle w:val="ProductList-Body"/>
      </w:pPr>
    </w:p>
    <w:p w14:paraId="4213E350" w14:textId="77777777" w:rsidR="00CD7F54" w:rsidRDefault="001C03A4">
      <w:pPr>
        <w:pStyle w:val="ProductList-Body"/>
      </w:pPr>
      <w:r>
        <w:t>O Cliente pode encomendar quantidades adicionais de Licenças do SQL Server Big Data Node à medida das necessidades.</w:t>
      </w:r>
    </w:p>
    <w:p w14:paraId="10044A88" w14:textId="77777777" w:rsidR="00CD7F54" w:rsidRDefault="00CD7F54">
      <w:pPr>
        <w:pStyle w:val="ProductList-Body"/>
      </w:pPr>
    </w:p>
    <w:p w14:paraId="0FAC0E6A" w14:textId="77777777" w:rsidR="00CD7F54" w:rsidRDefault="001C03A4">
      <w:pPr>
        <w:pStyle w:val="ProductList-ClauseHeading"/>
        <w:outlineLvl w:val="3"/>
      </w:pPr>
      <w:r>
        <w:t>4.6 SQL Server Enterprise Core e SQL Server Enterprise - Machine Learning Server para Windows e Machine Learning Server para Linux</w:t>
      </w:r>
    </w:p>
    <w:p w14:paraId="56B1A52A" w14:textId="77777777" w:rsidR="00CD7F54" w:rsidRDefault="001C03A4">
      <w:pPr>
        <w:pStyle w:val="ProductList-Body"/>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14:paraId="781A1FFC" w14:textId="77777777" w:rsidR="00CD7F54" w:rsidRDefault="00CD7F54">
      <w:pPr>
        <w:pStyle w:val="ProductList-Body"/>
      </w:pPr>
    </w:p>
    <w:p w14:paraId="1D49FDAF" w14:textId="77777777" w:rsidR="00CD7F54" w:rsidRDefault="001C03A4">
      <w:pPr>
        <w:pStyle w:val="ProductList-ClauseHeading"/>
        <w:outlineLvl w:val="3"/>
      </w:pPr>
      <w:r>
        <w:t>4.7 SQL Enterprise Core – A Executar o Machine Learning Server para Hadoop</w:t>
      </w:r>
    </w:p>
    <w:p w14:paraId="3A95F539" w14:textId="77777777" w:rsidR="00CD7F54" w:rsidRDefault="001C03A4">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por parte do Cliente, apenas em conjunto com esta utilização licenciada do SQL Server Enterprise Core.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25ED4C99" w14:textId="77777777" w:rsidR="00CD7F54" w:rsidRDefault="00CD7F54">
      <w:pPr>
        <w:pStyle w:val="ProductList-Body"/>
      </w:pPr>
    </w:p>
    <w:p w14:paraId="1BA04899" w14:textId="77777777" w:rsidR="00CD7F54" w:rsidRDefault="001C03A4">
      <w:pPr>
        <w:pStyle w:val="ProductList-ClauseHeading"/>
        <w:outlineLvl w:val="3"/>
      </w:pPr>
      <w:r>
        <w:t>4.8 Utilização do Servidor de Relatórios do Power BI – SQL Server Enterprise Edition</w:t>
      </w:r>
    </w:p>
    <w:p w14:paraId="6F0DE634" w14:textId="77777777" w:rsidR="00CD7F54" w:rsidRDefault="001C03A4">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ou em Azure. O Cliente pode executar o software num número máximo de núcleos equivalente ao número de Licenças do SQL Server Enterprise Edition Core com cobertura SA ativa atribuída a esse Servidor licenciado, sujeito a um mínimo de quatro licenças Core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alternativa, se o software for executado em Azure, o Cliente deve atribuir uma Licença Core do SQL Server Enterprise Edition com cobertura SA ativa por núcleo virtual, sujeito a um mínimo de quatro licenças Core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14:paraId="034543D1" w14:textId="77777777" w:rsidR="00CD7F54" w:rsidRDefault="00CD7F54">
      <w:pPr>
        <w:pStyle w:val="ProductList-Body"/>
      </w:pPr>
    </w:p>
    <w:p w14:paraId="13476432" w14:textId="77777777" w:rsidR="00CD7F54" w:rsidRDefault="001C03A4">
      <w:pPr>
        <w:pStyle w:val="ProductList-ClauseHeading"/>
        <w:outlineLvl w:val="3"/>
      </w:pPr>
      <w:r>
        <w:t>4.9 Atualizações de Segurança Expandidas</w:t>
      </w:r>
    </w:p>
    <w:p w14:paraId="34DB9FA5" w14:textId="77777777" w:rsidR="00CD7F54" w:rsidRDefault="001C03A4">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w:t>
      </w:r>
    </w:p>
    <w:p w14:paraId="68884060" w14:textId="77777777" w:rsidR="00CD7F54" w:rsidRDefault="00CD7F54">
      <w:pPr>
        <w:pStyle w:val="ProductList-Body"/>
      </w:pPr>
    </w:p>
    <w:p w14:paraId="4E1A8EFF" w14:textId="77777777" w:rsidR="00CD7F54" w:rsidRDefault="001C03A4">
      <w:pPr>
        <w:pStyle w:val="ProductList-ClauseHeading"/>
        <w:outlineLvl w:val="3"/>
      </w:pPr>
      <w:r>
        <w:t>4.10 SQL Server 2019 Enterprise Core - Atualizações de Funcionalidades do Parallel Data Warehouse</w:t>
      </w:r>
    </w:p>
    <w:p w14:paraId="6BECAA98" w14:textId="77777777" w:rsidR="00CD7F54" w:rsidRDefault="001C03A4">
      <w:pPr>
        <w:pStyle w:val="ProductList-Body"/>
      </w:pPr>
      <w:r>
        <w:t>Os Clientes com cobertura SA são elegíveis para versões de funcionalidades do Parallel Data Warehouse (por exemplo, atualizações de aplicações) entre versões de produtos principais.</w:t>
      </w:r>
    </w:p>
    <w:p w14:paraId="715980E0" w14:textId="77777777" w:rsidR="00CD7F54" w:rsidRDefault="00CD7F54">
      <w:pPr>
        <w:pStyle w:val="ProductList-Body"/>
      </w:pPr>
    </w:p>
    <w:p w14:paraId="11B214BA" w14:textId="77777777" w:rsidR="00CD7F54" w:rsidRDefault="001C03A4">
      <w:pPr>
        <w:pStyle w:val="ProductList-ClauseHeading"/>
        <w:outlineLvl w:val="3"/>
      </w:pPr>
      <w:r>
        <w:t>4.11 Opção de Aquisição “Buy-Out” do SQL Server ao abrigo da Enrollment for Application Platform EAP</w:t>
      </w:r>
    </w:p>
    <w:p w14:paraId="77D1E714" w14:textId="77777777" w:rsidR="00CD7F54" w:rsidRDefault="001C03A4">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14:paraId="4A9ADD5B" w14:textId="77777777" w:rsidR="00CD7F54" w:rsidRDefault="00CD7F54">
      <w:pPr>
        <w:pStyle w:val="PURBreadcrumb"/>
      </w:pPr>
    </w:p>
    <w:tbl>
      <w:tblPr>
        <w:tblStyle w:val="PURTable"/>
        <w:tblW w:w="0" w:type="dxa"/>
        <w:tblLook w:val="04A0" w:firstRow="1" w:lastRow="0" w:firstColumn="1" w:lastColumn="0" w:noHBand="0" w:noVBand="1"/>
      </w:tblPr>
      <w:tblGrid>
        <w:gridCol w:w="10916"/>
      </w:tblGrid>
      <w:tr w:rsidR="00CD7F54" w14:paraId="2DF6DA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2AC5E6"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721EBC75" w14:textId="77777777" w:rsidR="00CD7F54" w:rsidRDefault="00CD7F54">
      <w:pPr>
        <w:pStyle w:val="ProductList-Body"/>
      </w:pPr>
    </w:p>
    <w:p w14:paraId="2030C918" w14:textId="77777777" w:rsidR="00CD7F54" w:rsidRDefault="001C03A4">
      <w:pPr>
        <w:pStyle w:val="ProductList-OfferingGroupHeading"/>
        <w:outlineLvl w:val="1"/>
      </w:pPr>
      <w:bookmarkStart w:id="129" w:name="_Sec615"/>
      <w:r>
        <w:t>System Center</w:t>
      </w:r>
      <w:bookmarkEnd w:id="129"/>
      <w:r>
        <w:fldChar w:fldCharType="begin"/>
      </w:r>
      <w:r>
        <w:instrText xml:space="preserve"> TC "</w:instrText>
      </w:r>
      <w:bookmarkStart w:id="130" w:name="_Toc47004067"/>
      <w:r>
        <w:instrText>System Center</w:instrText>
      </w:r>
      <w:bookmarkEnd w:id="130"/>
      <w:r>
        <w:instrText>" \l 2</w:instrText>
      </w:r>
      <w:r>
        <w:fldChar w:fldCharType="end"/>
      </w:r>
    </w:p>
    <w:p w14:paraId="0A9F697A" w14:textId="77777777" w:rsidR="00CD7F54" w:rsidRDefault="001C03A4">
      <w:pPr>
        <w:pStyle w:val="ProductList-Offering2HeadingNoBorder"/>
        <w:outlineLvl w:val="2"/>
      </w:pPr>
      <w:bookmarkStart w:id="131" w:name="_Sec642"/>
      <w:r>
        <w:t>System Center Server</w:t>
      </w:r>
      <w:bookmarkEnd w:id="131"/>
      <w:r>
        <w:fldChar w:fldCharType="begin"/>
      </w:r>
      <w:r>
        <w:instrText xml:space="preserve"> TC "</w:instrText>
      </w:r>
      <w:bookmarkStart w:id="132" w:name="_Toc47004068"/>
      <w:r>
        <w:instrText>System Center Server</w:instrText>
      </w:r>
      <w:bookmarkEnd w:id="132"/>
      <w:r>
        <w:instrText>" \l 3</w:instrText>
      </w:r>
      <w:r>
        <w:fldChar w:fldCharType="end"/>
      </w:r>
    </w:p>
    <w:p w14:paraId="209E12F0" w14:textId="77777777" w:rsidR="00CD7F54" w:rsidRDefault="001C03A4">
      <w:pPr>
        <w:pStyle w:val="ProductList-Offering1SubSection"/>
        <w:outlineLvl w:val="3"/>
      </w:pPr>
      <w:bookmarkStart w:id="133" w:name="_Sec689"/>
      <w:r>
        <w:t>1. Disponibilidade do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CD7F54" w14:paraId="2E6B3B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493BB4" w14:textId="77777777" w:rsidR="00CD7F54" w:rsidRDefault="001C03A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46345" w14:textId="77777777" w:rsidR="00CD7F54" w:rsidRDefault="001C03A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14A13" w14:textId="77777777" w:rsidR="00CD7F54" w:rsidRDefault="001C03A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3860E" w14:textId="77777777" w:rsidR="00CD7F54" w:rsidRDefault="001C03A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AA80A" w14:textId="77777777" w:rsidR="00CD7F54" w:rsidRDefault="001C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D897B"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02BA5"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72B70"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A4101"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C8A9F"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EC5A2"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0C9D1"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7F54" w14:paraId="7EDAF81D" w14:textId="77777777">
        <w:tc>
          <w:tcPr>
            <w:tcW w:w="4160" w:type="dxa"/>
            <w:tcBorders>
              <w:top w:val="single" w:sz="6" w:space="0" w:color="FFFFFF"/>
              <w:left w:val="none" w:sz="4" w:space="0" w:color="6E6E6E"/>
              <w:bottom w:val="dashed" w:sz="4" w:space="0" w:color="BFBFBF"/>
              <w:right w:val="none" w:sz="4" w:space="0" w:color="6E6E6E"/>
            </w:tcBorders>
          </w:tcPr>
          <w:p w14:paraId="62CFEEA3" w14:textId="77777777" w:rsidR="00CD7F54" w:rsidRDefault="001C03A4">
            <w:pPr>
              <w:pStyle w:val="ProductList-TableBody"/>
            </w:pPr>
            <w:r>
              <w:rPr>
                <w:color w:val="000000"/>
              </w:rPr>
              <w:t>System Center 2019 Datacenter Server Management License (Licenças Core, 2 por pacote)</w:t>
            </w:r>
            <w:r>
              <w:fldChar w:fldCharType="begin"/>
            </w:r>
            <w:r>
              <w:instrText xml:space="preserve"> XE "System Center 2019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02DD59" w14:textId="77777777" w:rsidR="00CD7F54" w:rsidRDefault="001C03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F27C05" w14:textId="77777777" w:rsidR="00CD7F54" w:rsidRDefault="00CD7F5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8C99BE" w14:textId="77777777" w:rsidR="00CD7F54" w:rsidRDefault="001C03A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7F2E444" w14:textId="77777777" w:rsidR="00CD7F54" w:rsidRDefault="001C03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BE12B"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9E7A4"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8612F"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5236A"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C5D1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C356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9F93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4584F77B" w14:textId="77777777">
        <w:tc>
          <w:tcPr>
            <w:tcW w:w="4160" w:type="dxa"/>
            <w:tcBorders>
              <w:top w:val="dashed" w:sz="4" w:space="0" w:color="BFBFBF"/>
              <w:left w:val="none" w:sz="4" w:space="0" w:color="6E6E6E"/>
              <w:bottom w:val="dashed" w:sz="4" w:space="0" w:color="BFBFBF"/>
              <w:right w:val="none" w:sz="4" w:space="0" w:color="6E6E6E"/>
            </w:tcBorders>
          </w:tcPr>
          <w:p w14:paraId="316D6CC4" w14:textId="77777777" w:rsidR="00CD7F54" w:rsidRDefault="001C03A4">
            <w:pPr>
              <w:pStyle w:val="ProductList-TableBody"/>
            </w:pPr>
            <w:r>
              <w:t>System Center 2019 Datacenter Server Management License (Licenças Core, 16 por pacote)</w:t>
            </w:r>
            <w:r>
              <w:fldChar w:fldCharType="begin"/>
            </w:r>
            <w:r>
              <w:instrText xml:space="preserve"> XE "System Center 2019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F27B56" w14:textId="77777777" w:rsidR="00CD7F54" w:rsidRDefault="001C03A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A726DCD"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EB5054" w14:textId="77777777" w:rsidR="00CD7F54" w:rsidRDefault="001C03A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8756DD9" w14:textId="77777777" w:rsidR="00CD7F54" w:rsidRDefault="001C03A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3F4AD"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E5855"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F734B"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6E9D8"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60F5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81B0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2D1B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4D711A48" w14:textId="77777777">
        <w:tc>
          <w:tcPr>
            <w:tcW w:w="4160" w:type="dxa"/>
            <w:tcBorders>
              <w:top w:val="dashed" w:sz="4" w:space="0" w:color="BFBFBF"/>
              <w:left w:val="none" w:sz="4" w:space="0" w:color="6E6E6E"/>
              <w:bottom w:val="dashed" w:sz="4" w:space="0" w:color="BFBFBF"/>
              <w:right w:val="none" w:sz="4" w:space="0" w:color="6E6E6E"/>
            </w:tcBorders>
          </w:tcPr>
          <w:p w14:paraId="19170FE3" w14:textId="77777777" w:rsidR="00CD7F54" w:rsidRDefault="001C03A4">
            <w:pPr>
              <w:pStyle w:val="ProductList-TableBody"/>
            </w:pPr>
            <w:r>
              <w:rPr>
                <w:color w:val="000000"/>
              </w:rPr>
              <w:t>System Center 2019 Standard Server Management License (Licenças Core, 2 por pacote)</w:t>
            </w:r>
            <w:r>
              <w:fldChar w:fldCharType="begin"/>
            </w:r>
            <w:r>
              <w:instrText xml:space="preserve"> XE "System Center 2019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C94804" w14:textId="77777777" w:rsidR="00CD7F54" w:rsidRDefault="001C03A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8DC7F0B"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02AEAD" w14:textId="77777777" w:rsidR="00CD7F54" w:rsidRDefault="001C03A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7F3E8FA" w14:textId="77777777" w:rsidR="00CD7F54" w:rsidRDefault="001C03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DBFA0"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D19D1"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445B6"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32857"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F678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44CD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3911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5754A242" w14:textId="77777777">
        <w:tc>
          <w:tcPr>
            <w:tcW w:w="4160" w:type="dxa"/>
            <w:tcBorders>
              <w:top w:val="dashed" w:sz="4" w:space="0" w:color="BFBFBF"/>
              <w:left w:val="none" w:sz="4" w:space="0" w:color="6E6E6E"/>
              <w:bottom w:val="none" w:sz="4" w:space="0" w:color="BFBFBF"/>
              <w:right w:val="none" w:sz="4" w:space="0" w:color="6E6E6E"/>
            </w:tcBorders>
          </w:tcPr>
          <w:p w14:paraId="070A2596" w14:textId="77777777" w:rsidR="00CD7F54" w:rsidRDefault="001C03A4">
            <w:pPr>
              <w:pStyle w:val="ProductList-TableBody"/>
            </w:pPr>
            <w:r>
              <w:t>System Center 2019 Standard Server Management License (Licenças Core, 16 por pacote)</w:t>
            </w:r>
            <w:r>
              <w:fldChar w:fldCharType="begin"/>
            </w:r>
            <w:r>
              <w:instrText xml:space="preserve"> XE "System Center 2019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508E69" w14:textId="77777777" w:rsidR="00CD7F54" w:rsidRDefault="001C03A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C741E59" w14:textId="77777777" w:rsidR="00CD7F54" w:rsidRDefault="00CD7F5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BD0BC2" w14:textId="77777777" w:rsidR="00CD7F54" w:rsidRDefault="001C03A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878D9A1" w14:textId="77777777" w:rsidR="00CD7F54" w:rsidRDefault="001C03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1F29E"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57E6D"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FEC12"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04B87"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E3D7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95D7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2961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4E196C4" w14:textId="77777777" w:rsidR="00CD7F54" w:rsidRDefault="001C03A4">
      <w:pPr>
        <w:pStyle w:val="ProductList-Offering1SubSection"/>
        <w:outlineLvl w:val="3"/>
      </w:pPr>
      <w:bookmarkStart w:id="134" w:name="_Sec744"/>
      <w:r>
        <w:t>2. Condições do Produto</w:t>
      </w:r>
      <w:bookmarkEnd w:id="134"/>
    </w:p>
    <w:tbl>
      <w:tblPr>
        <w:tblStyle w:val="PURTable"/>
        <w:tblW w:w="0" w:type="dxa"/>
        <w:tblLook w:val="04A0" w:firstRow="1" w:lastRow="0" w:firstColumn="1" w:lastColumn="0" w:noHBand="0" w:noVBand="1"/>
      </w:tblPr>
      <w:tblGrid>
        <w:gridCol w:w="3645"/>
        <w:gridCol w:w="3639"/>
        <w:gridCol w:w="3632"/>
      </w:tblGrid>
      <w:tr w:rsidR="00CD7F54" w14:paraId="5E6A9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61C069" w14:textId="77777777" w:rsidR="00CD7F54" w:rsidRDefault="001C03A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A1F4280"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C4717D8" w14:textId="77777777" w:rsidR="00CD7F54" w:rsidRDefault="001C03A4">
            <w:pPr>
              <w:pStyle w:val="ProductList-TableBody"/>
            </w:pPr>
            <w:r>
              <w:rPr>
                <w:color w:val="404040"/>
              </w:rPr>
              <w:t>Edições Anteriores: N/A</w:t>
            </w:r>
          </w:p>
        </w:tc>
      </w:tr>
      <w:tr w:rsidR="00CD7F54" w14:paraId="79980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954CE" w14:textId="77777777" w:rsidR="00CD7F54" w:rsidRDefault="001C03A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7297F"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4EFABA1" w14:textId="77777777" w:rsidR="00CD7F54" w:rsidRDefault="001C03A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D7F54" w14:paraId="7818B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F6A91" w14:textId="77777777" w:rsidR="00CD7F54" w:rsidRDefault="001C03A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822A7"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642AD" w14:textId="77777777" w:rsidR="00CD7F54" w:rsidRDefault="001C03A4">
            <w:pPr>
              <w:pStyle w:val="ProductList-TableBody"/>
            </w:pPr>
            <w:r>
              <w:rPr>
                <w:color w:val="404040"/>
              </w:rPr>
              <w:t>Redução Elegível: N/A</w:t>
            </w:r>
          </w:p>
        </w:tc>
      </w:tr>
      <w:tr w:rsidR="00CD7F54" w14:paraId="6F6AE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38D06" w14:textId="77777777" w:rsidR="00CD7F54" w:rsidRDefault="001C03A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61664"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5D3CB" w14:textId="77777777" w:rsidR="00CD7F54" w:rsidRDefault="001C03A4">
            <w:pPr>
              <w:pStyle w:val="ProductList-TableBody"/>
            </w:pPr>
            <w:r>
              <w:rPr>
                <w:color w:val="404040"/>
              </w:rPr>
              <w:t>True Up Elegível: N/A</w:t>
            </w:r>
          </w:p>
        </w:tc>
      </w:tr>
      <w:tr w:rsidR="00CD7F54" w14:paraId="6E9E8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0D02E" w14:textId="77777777" w:rsidR="00CD7F54" w:rsidRDefault="001C03A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F676C"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F9E08" w14:textId="77777777" w:rsidR="00CD7F54" w:rsidRDefault="00CD7F54">
            <w:pPr>
              <w:pStyle w:val="ProductList-TableBody"/>
            </w:pPr>
          </w:p>
        </w:tc>
      </w:tr>
    </w:tbl>
    <w:p w14:paraId="5290396F" w14:textId="77777777" w:rsidR="00CD7F54" w:rsidRDefault="00CD7F54">
      <w:pPr>
        <w:pStyle w:val="ProductList-Body"/>
      </w:pPr>
    </w:p>
    <w:p w14:paraId="01F83391" w14:textId="77777777" w:rsidR="00CD7F54" w:rsidRDefault="001C03A4">
      <w:pPr>
        <w:pStyle w:val="ProductList-Offering1SubSection"/>
        <w:outlineLvl w:val="3"/>
      </w:pPr>
      <w:bookmarkStart w:id="135" w:name="_Sec797"/>
      <w:r>
        <w:t>3. Direitos de Utilização</w:t>
      </w:r>
      <w:bookmarkEnd w:id="135"/>
    </w:p>
    <w:tbl>
      <w:tblPr>
        <w:tblStyle w:val="PURTable"/>
        <w:tblW w:w="0" w:type="dxa"/>
        <w:tblLook w:val="04A0" w:firstRow="1" w:lastRow="0" w:firstColumn="1" w:lastColumn="0" w:noHBand="0" w:noVBand="1"/>
      </w:tblPr>
      <w:tblGrid>
        <w:gridCol w:w="3649"/>
        <w:gridCol w:w="3636"/>
        <w:gridCol w:w="3631"/>
      </w:tblGrid>
      <w:tr w:rsidR="00CD7F54" w14:paraId="1989B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EE5CB" w14:textId="77777777" w:rsidR="00CD7F54" w:rsidRDefault="001C03A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722655A" w14:textId="77777777" w:rsidR="00CD7F54" w:rsidRDefault="001C03A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71EEA" w14:textId="77777777" w:rsidR="00CD7F54" w:rsidRDefault="001C03A4">
            <w:pPr>
              <w:pStyle w:val="ProductList-TableBody"/>
            </w:pPr>
            <w:r>
              <w:rPr>
                <w:color w:val="404040"/>
              </w:rPr>
              <w:t>Software Adicional: N/A</w:t>
            </w:r>
          </w:p>
        </w:tc>
      </w:tr>
      <w:tr w:rsidR="00CD7F54" w14:paraId="20761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1AA54" w14:textId="77777777" w:rsidR="00CD7F54" w:rsidRDefault="001C03A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0288A" w14:textId="77777777" w:rsidR="00CD7F54" w:rsidRDefault="001C03A4">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3E500FAC" w14:textId="77777777" w:rsidR="00CD7F54" w:rsidRDefault="001C03A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D7F54" w14:paraId="4BDA8EE6" w14:textId="77777777">
        <w:tc>
          <w:tcPr>
            <w:tcW w:w="4040" w:type="dxa"/>
            <w:tcBorders>
              <w:top w:val="single" w:sz="4" w:space="0" w:color="000000"/>
              <w:left w:val="single" w:sz="4" w:space="0" w:color="000000"/>
              <w:bottom w:val="single" w:sz="4" w:space="0" w:color="000000"/>
              <w:right w:val="single" w:sz="4" w:space="0" w:color="000000"/>
            </w:tcBorders>
          </w:tcPr>
          <w:p w14:paraId="6D2944D0" w14:textId="77777777" w:rsidR="00CD7F54" w:rsidRDefault="001C03A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1D2A7"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B2A81" w14:textId="77777777" w:rsidR="00CD7F54" w:rsidRDefault="00CD7F54">
            <w:pPr>
              <w:pStyle w:val="ProductList-TableBody"/>
            </w:pPr>
          </w:p>
        </w:tc>
      </w:tr>
    </w:tbl>
    <w:p w14:paraId="1AA8E719" w14:textId="77777777" w:rsidR="00CD7F54" w:rsidRDefault="00CD7F54">
      <w:pPr>
        <w:pStyle w:val="ProductList-Body"/>
      </w:pPr>
    </w:p>
    <w:p w14:paraId="5CB65FE1" w14:textId="77777777" w:rsidR="00CD7F54" w:rsidRDefault="001C03A4">
      <w:pPr>
        <w:pStyle w:val="ProductList-ClauseHeading"/>
        <w:outlineLvl w:val="4"/>
      </w:pPr>
      <w:r>
        <w:t>3.1 Licença de Gestão - System Center 2019 Standard</w:t>
      </w:r>
    </w:p>
    <w:tbl>
      <w:tblPr>
        <w:tblStyle w:val="PURTable"/>
        <w:tblW w:w="0" w:type="dxa"/>
        <w:tblLook w:val="04A0" w:firstRow="1" w:lastRow="0" w:firstColumn="1" w:lastColumn="0" w:noHBand="0" w:noVBand="1"/>
      </w:tblPr>
      <w:tblGrid>
        <w:gridCol w:w="3657"/>
        <w:gridCol w:w="3662"/>
        <w:gridCol w:w="3597"/>
      </w:tblGrid>
      <w:tr w:rsidR="00CD7F54" w14:paraId="5FB54D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89249C" w14:textId="77777777" w:rsidR="00CD7F54" w:rsidRDefault="001C03A4">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374E67C3" w14:textId="77777777" w:rsidR="00CD7F54" w:rsidRDefault="001C03A4">
            <w:pPr>
              <w:pStyle w:val="ProductList-TableBody"/>
            </w:pPr>
            <w:r>
              <w:t>Licença de Gestão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5EF7DAE" w14:textId="77777777" w:rsidR="00CD7F54" w:rsidRDefault="00CD7F54">
            <w:pPr>
              <w:pStyle w:val="ProductList-TableBody"/>
            </w:pPr>
          </w:p>
        </w:tc>
      </w:tr>
    </w:tbl>
    <w:p w14:paraId="4979B07E" w14:textId="77777777" w:rsidR="00CD7F54" w:rsidRDefault="00CD7F54">
      <w:pPr>
        <w:pStyle w:val="ProductList-Body"/>
      </w:pPr>
    </w:p>
    <w:p w14:paraId="5C749FFF" w14:textId="77777777" w:rsidR="00CD7F54" w:rsidRDefault="001C03A4">
      <w:pPr>
        <w:pStyle w:val="ProductList-ClauseHeading"/>
        <w:outlineLvl w:val="4"/>
      </w:pPr>
      <w:r>
        <w:t>3.2 Licença de Gestão - System Center 2019 Datacenter</w:t>
      </w:r>
    </w:p>
    <w:tbl>
      <w:tblPr>
        <w:tblStyle w:val="PURTable"/>
        <w:tblW w:w="0" w:type="dxa"/>
        <w:tblLook w:val="04A0" w:firstRow="1" w:lastRow="0" w:firstColumn="1" w:lastColumn="0" w:noHBand="0" w:noVBand="1"/>
      </w:tblPr>
      <w:tblGrid>
        <w:gridCol w:w="3652"/>
        <w:gridCol w:w="3673"/>
        <w:gridCol w:w="3591"/>
      </w:tblGrid>
      <w:tr w:rsidR="00CD7F54" w14:paraId="035E3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2AEBC2" w14:textId="77777777" w:rsidR="00CD7F54" w:rsidRDefault="001C03A4">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66A31717" w14:textId="77777777" w:rsidR="00CD7F54" w:rsidRDefault="001C03A4">
            <w:pPr>
              <w:pStyle w:val="ProductList-TableBody"/>
            </w:pPr>
            <w:r>
              <w:t>Licença de Gestão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9B9AE3E" w14:textId="77777777" w:rsidR="00CD7F54" w:rsidRDefault="00CD7F54">
            <w:pPr>
              <w:pStyle w:val="ProductList-TableBody"/>
            </w:pPr>
          </w:p>
        </w:tc>
      </w:tr>
    </w:tbl>
    <w:p w14:paraId="50E96B11" w14:textId="77777777" w:rsidR="00CD7F54" w:rsidRDefault="00CD7F54">
      <w:pPr>
        <w:pStyle w:val="ProductList-Body"/>
      </w:pPr>
    </w:p>
    <w:p w14:paraId="25BD4BE9" w14:textId="77777777" w:rsidR="00CD7F54" w:rsidRDefault="001C03A4">
      <w:pPr>
        <w:pStyle w:val="ProductList-ClauseHeading"/>
        <w:outlineLvl w:val="4"/>
      </w:pPr>
      <w:r>
        <w:t>3.3 Utilização do System Center Endpoint Protection com o Centro de Segurança do Azure ou a Proteção Avançada Contra Ameaças do Microsoft Defender para Servidores</w:t>
      </w:r>
    </w:p>
    <w:p w14:paraId="6A15F03A" w14:textId="77777777" w:rsidR="00CD7F54" w:rsidRDefault="001C03A4">
      <w:pPr>
        <w:pStyle w:val="ProductList-Body"/>
      </w:pPr>
      <w:r>
        <w:t xml:space="preserve">O Cliente pode utilizar o System Center Endpoint Protection para gerir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que está a proteger através da camada Standard do Centro de Segurança do Azure</w:t>
      </w:r>
      <w:r>
        <w:fldChar w:fldCharType="begin"/>
      </w:r>
      <w:r>
        <w:instrText xml:space="preserve"> XE "Centro de Segurança do Azure" </w:instrText>
      </w:r>
      <w:r>
        <w:fldChar w:fldCharType="end"/>
      </w:r>
      <w:r>
        <w:t xml:space="preserve"> ou do Proteção Avançada Contra Ameaças do Microsoft Defender para Servidores</w:t>
      </w:r>
      <w:r>
        <w:fldChar w:fldCharType="begin"/>
      </w:r>
      <w:r>
        <w:instrText xml:space="preserve"> XE "Proteção Avançada Contra Ameaças do Microsoft Defender para Servidores" </w:instrText>
      </w:r>
      <w:r>
        <w:fldChar w:fldCharType="end"/>
      </w:r>
      <w:r>
        <w:t xml:space="preserve">. Os Termos de Licenciamento do System Center, conforme as emendas aqui feitas, regulam essa utilização.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podem estar em execução em Servidores partilhados ou dedicados. O Cliente não está obrigado a adquirir 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para esta utilização limitada.</w:t>
      </w:r>
    </w:p>
    <w:p w14:paraId="66ADBEF4" w14:textId="77777777" w:rsidR="00CD7F54" w:rsidRDefault="00CD7F54">
      <w:pPr>
        <w:pStyle w:val="ProductList-Body"/>
      </w:pPr>
    </w:p>
    <w:p w14:paraId="32838755" w14:textId="77777777" w:rsidR="00CD7F54" w:rsidRDefault="001C03A4">
      <w:pPr>
        <w:pStyle w:val="ProductList-ClauseHeading"/>
        <w:outlineLvl w:val="4"/>
      </w:pPr>
      <w:r>
        <w:t>3.4 Tecnologia SQL Server</w:t>
      </w:r>
    </w:p>
    <w:p w14:paraId="7AEBA8E8" w14:textId="77777777" w:rsidR="00CD7F54" w:rsidRDefault="001C03A4">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3DBBD51A" w14:textId="77777777" w:rsidR="00CD7F54" w:rsidRDefault="00CD7F54">
      <w:pPr>
        <w:pStyle w:val="ProductList-Body"/>
      </w:pPr>
    </w:p>
    <w:p w14:paraId="69EB13FE" w14:textId="77777777" w:rsidR="00CD7F54" w:rsidRDefault="001C03A4">
      <w:pPr>
        <w:pStyle w:val="ProductList-ClauseHeading"/>
        <w:outlineLvl w:val="4"/>
      </w:pPr>
      <w:r>
        <w:t>3.5 Windows Server Containers</w:t>
      </w:r>
    </w:p>
    <w:p w14:paraId="7A6AF766" w14:textId="77777777" w:rsidR="00CD7F54" w:rsidRDefault="001C03A4">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74A1F51E" w14:textId="77777777" w:rsidR="00CD7F54" w:rsidRDefault="001C03A4">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3"/>
        <w:gridCol w:w="3651"/>
        <w:gridCol w:w="3622"/>
      </w:tblGrid>
      <w:tr w:rsidR="00CD7F54" w14:paraId="18392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583DA" w14:textId="77777777" w:rsidR="00CD7F54" w:rsidRDefault="001C03A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9DFF0B9" w14:textId="77777777" w:rsidR="00CD7F54" w:rsidRDefault="001C03A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2E1B2" w14:textId="77777777" w:rsidR="00CD7F54" w:rsidRDefault="001C03A4">
            <w:pPr>
              <w:pStyle w:val="ProductList-TableBody"/>
            </w:pPr>
            <w:r>
              <w:rPr>
                <w:color w:val="404040"/>
              </w:rPr>
              <w:t>Direitos de Ativação Pós-falha: N/A</w:t>
            </w:r>
          </w:p>
        </w:tc>
      </w:tr>
      <w:tr w:rsidR="00CD7F54" w14:paraId="01503BDA" w14:textId="77777777">
        <w:tc>
          <w:tcPr>
            <w:tcW w:w="4040" w:type="dxa"/>
            <w:tcBorders>
              <w:top w:val="single" w:sz="4" w:space="0" w:color="000000"/>
              <w:left w:val="single" w:sz="4" w:space="0" w:color="000000"/>
              <w:bottom w:val="single" w:sz="4" w:space="0" w:color="000000"/>
              <w:right w:val="single" w:sz="4" w:space="0" w:color="000000"/>
            </w:tcBorders>
          </w:tcPr>
          <w:p w14:paraId="6292BA93" w14:textId="77777777" w:rsidR="00CD7F54" w:rsidRDefault="001C03A4">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14:paraId="320C8DC4" w14:textId="77777777" w:rsidR="00CD7F54" w:rsidRDefault="001C03A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outubro de 2013</w:t>
              </w:r>
            </w:hyperlink>
            <w:r>
              <w:t xml:space="preserve">, </w:t>
            </w:r>
            <w:hyperlink r:id="rId54">
              <w:r>
                <w:rPr>
                  <w:color w:val="00467F"/>
                  <w:u w:val="single"/>
                </w:rPr>
                <w:t>Termos de Produto - outubro</w:t>
              </w:r>
            </w:hyperlink>
            <w:r>
              <w:t xml:space="preserve"> e </w:t>
            </w:r>
            <w:hyperlink r:id="rId55">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7756A" w14:textId="77777777" w:rsidR="00CD7F54" w:rsidRDefault="001C03A4">
            <w:pPr>
              <w:pStyle w:val="ProductList-TableBody"/>
            </w:pPr>
            <w:r>
              <w:rPr>
                <w:color w:val="404040"/>
              </w:rPr>
              <w:t>Direitos de Roaming: N/A</w:t>
            </w:r>
          </w:p>
        </w:tc>
      </w:tr>
      <w:tr w:rsidR="00CD7F54" w14:paraId="2851EBF0" w14:textId="77777777">
        <w:tc>
          <w:tcPr>
            <w:tcW w:w="4040" w:type="dxa"/>
            <w:tcBorders>
              <w:top w:val="single" w:sz="4" w:space="0" w:color="000000"/>
              <w:left w:val="single" w:sz="4" w:space="0" w:color="000000"/>
              <w:bottom w:val="single" w:sz="4" w:space="0" w:color="000000"/>
              <w:right w:val="single" w:sz="4" w:space="0" w:color="000000"/>
            </w:tcBorders>
          </w:tcPr>
          <w:p w14:paraId="7E14D396" w14:textId="77777777" w:rsidR="00CD7F54" w:rsidRDefault="001C03A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26F2" w14:textId="77777777" w:rsidR="00CD7F54" w:rsidRDefault="001C03A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0BDE7" w14:textId="77777777" w:rsidR="00CD7F54" w:rsidRDefault="00CD7F54">
            <w:pPr>
              <w:pStyle w:val="ProductList-TableBody"/>
            </w:pPr>
          </w:p>
        </w:tc>
      </w:tr>
    </w:tbl>
    <w:p w14:paraId="69D50CFA" w14:textId="77777777" w:rsidR="00CD7F54" w:rsidRDefault="00CD7F54">
      <w:pPr>
        <w:pStyle w:val="ProductList-Body"/>
      </w:pPr>
    </w:p>
    <w:p w14:paraId="2D5FC2B1"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5C607E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CBB0B"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7CDEBE83" w14:textId="77777777" w:rsidR="00CD7F54" w:rsidRDefault="00CD7F54">
      <w:pPr>
        <w:pStyle w:val="ProductList-Body"/>
      </w:pPr>
    </w:p>
    <w:p w14:paraId="083F9A29" w14:textId="77777777" w:rsidR="00CD7F54" w:rsidRDefault="001C03A4">
      <w:pPr>
        <w:pStyle w:val="ProductList-Offering2HeadingNoBorder"/>
        <w:outlineLvl w:val="2"/>
      </w:pPr>
      <w:bookmarkStart w:id="137" w:name="_Sec644"/>
      <w:r>
        <w:t>Microsoft Endpoint Configuration Manager (anteriormente, System Center Configuration Manager)</w:t>
      </w:r>
      <w:bookmarkEnd w:id="137"/>
      <w:r>
        <w:fldChar w:fldCharType="begin"/>
      </w:r>
      <w:r>
        <w:instrText xml:space="preserve"> TC "</w:instrText>
      </w:r>
      <w:bookmarkStart w:id="138" w:name="_Toc47004069"/>
      <w:r>
        <w:instrText>Microsoft Endpoint Configuration Manager (anteriormente, System Center Configuration Manager)</w:instrText>
      </w:r>
      <w:bookmarkEnd w:id="138"/>
      <w:r>
        <w:instrText>" \l 3</w:instrText>
      </w:r>
      <w:r>
        <w:fldChar w:fldCharType="end"/>
      </w:r>
    </w:p>
    <w:p w14:paraId="0B09C009" w14:textId="77777777" w:rsidR="00CD7F54" w:rsidRDefault="001C03A4">
      <w:pPr>
        <w:pStyle w:val="ProductList-Offering1SubSection"/>
        <w:outlineLvl w:val="3"/>
      </w:pPr>
      <w:bookmarkStart w:id="139" w:name="_Sec691"/>
      <w:r>
        <w:t>1. Disponibilidade do Programa</w:t>
      </w:r>
      <w:bookmarkEnd w:id="139"/>
    </w:p>
    <w:p w14:paraId="1018C209" w14:textId="77777777" w:rsidR="00CD7F54" w:rsidRDefault="00CD7F54">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CD7F54" w14:paraId="0F4FF7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D87F8E" w14:textId="77777777" w:rsidR="00CD7F54" w:rsidRDefault="001C03A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22B7A" w14:textId="77777777" w:rsidR="00CD7F54" w:rsidRDefault="001C03A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6AA655" w14:textId="77777777" w:rsidR="00CD7F54" w:rsidRDefault="001C03A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C01DD" w14:textId="77777777" w:rsidR="00CD7F54" w:rsidRDefault="001C03A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06635" w14:textId="77777777" w:rsidR="00CD7F54" w:rsidRDefault="001C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DE0D0"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65212"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75375"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97DF5"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1DA4D"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07B96"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20B80"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7F54" w14:paraId="4EE807A5" w14:textId="77777777">
        <w:tc>
          <w:tcPr>
            <w:tcW w:w="4160" w:type="dxa"/>
            <w:tcBorders>
              <w:top w:val="single" w:sz="6" w:space="0" w:color="FFFFFF"/>
              <w:left w:val="none" w:sz="4" w:space="0" w:color="6E6E6E"/>
              <w:bottom w:val="dashed" w:sz="4" w:space="0" w:color="BFBFBF"/>
              <w:right w:val="none" w:sz="4" w:space="0" w:color="6E6E6E"/>
            </w:tcBorders>
          </w:tcPr>
          <w:p w14:paraId="09D501B3" w14:textId="77777777" w:rsidR="00CD7F54" w:rsidRDefault="001C03A4">
            <w:pPr>
              <w:pStyle w:val="ProductList-TableBody"/>
            </w:pPr>
            <w:r>
              <w:t>Licença de Gestão de Cliente do Microsoft Endpoint Configuration Manager 1606</w:t>
            </w:r>
            <w:r>
              <w:fldChar w:fldCharType="begin"/>
            </w:r>
            <w:r>
              <w:instrText xml:space="preserve"> XE "Licença de Gestão de Cliente do Microsoft Endpoint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4BAEDA5D" w14:textId="77777777" w:rsidR="00CD7F54" w:rsidRDefault="001C03A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DFBED51" w14:textId="77777777" w:rsidR="00CD7F54" w:rsidRDefault="00CD7F5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CBF380" w14:textId="77777777" w:rsidR="00CD7F54" w:rsidRDefault="001C0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493C61"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E4EFF"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96CEC"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45CDE"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BA743"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C7D7F"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747E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E4FCC" w14:textId="77777777" w:rsidR="00CD7F54" w:rsidRDefault="001C03A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D7F54" w14:paraId="09BC2E89" w14:textId="77777777">
        <w:tc>
          <w:tcPr>
            <w:tcW w:w="4160" w:type="dxa"/>
            <w:tcBorders>
              <w:top w:val="dashed" w:sz="4" w:space="0" w:color="BFBFBF"/>
              <w:left w:val="none" w:sz="4" w:space="0" w:color="6E6E6E"/>
              <w:bottom w:val="dashed" w:sz="4" w:space="0" w:color="BFBFBF"/>
              <w:right w:val="none" w:sz="4" w:space="0" w:color="6E6E6E"/>
            </w:tcBorders>
          </w:tcPr>
          <w:p w14:paraId="367A2A2C" w14:textId="77777777" w:rsidR="00CD7F54" w:rsidRDefault="001C03A4">
            <w:pPr>
              <w:pStyle w:val="ProductList-TableBody"/>
            </w:pPr>
            <w:r>
              <w:t>Licença de Gestão de Cliente do Microsoft Endpoint Configuration Manager 1606</w:t>
            </w:r>
            <w:r>
              <w:fldChar w:fldCharType="begin"/>
            </w:r>
            <w:r>
              <w:instrText xml:space="preserve"> XE "Licença de Gestão de Cliente do Microsoft Endpoint Configuration Manager 1606"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14:paraId="07B09CAD" w14:textId="77777777" w:rsidR="00CD7F54" w:rsidRDefault="001C03A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D773F4A" w14:textId="77777777" w:rsidR="00CD7F54" w:rsidRDefault="00CD7F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C3B455" w14:textId="77777777" w:rsidR="00CD7F54" w:rsidRDefault="001C0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E9C811"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D0DF2"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CB842"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5906D"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24DE8"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3B2D8"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0F91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09B21" w14:textId="77777777" w:rsidR="00CD7F54" w:rsidRDefault="00CD7F54">
            <w:pPr>
              <w:pStyle w:val="ProductList-TableBody"/>
              <w:jc w:val="center"/>
            </w:pPr>
          </w:p>
        </w:tc>
      </w:tr>
      <w:tr w:rsidR="00CD7F54" w14:paraId="0FD5EADD" w14:textId="77777777">
        <w:tc>
          <w:tcPr>
            <w:tcW w:w="4160" w:type="dxa"/>
            <w:tcBorders>
              <w:top w:val="dashed" w:sz="4" w:space="0" w:color="BFBFBF"/>
              <w:left w:val="none" w:sz="4" w:space="0" w:color="6E6E6E"/>
              <w:bottom w:val="none" w:sz="4" w:space="0" w:color="BFBFBF"/>
              <w:right w:val="none" w:sz="4" w:space="0" w:color="6E6E6E"/>
            </w:tcBorders>
          </w:tcPr>
          <w:p w14:paraId="135206AE" w14:textId="77777777" w:rsidR="00CD7F54" w:rsidRDefault="001C03A4">
            <w:pPr>
              <w:pStyle w:val="ProductList-TableBody"/>
            </w:pPr>
            <w:r>
              <w:t>Licença de Gestão de Cliente do Microsoft Endpoint Configuration Manager 1606</w:t>
            </w:r>
            <w:r>
              <w:fldChar w:fldCharType="begin"/>
            </w:r>
            <w:r>
              <w:instrText xml:space="preserve"> XE "Licença de Gestão de Cliente do Microsoft Endpoint Configuration Manager 1606" </w:instrText>
            </w:r>
            <w:r>
              <w:fldChar w:fldCharType="end"/>
            </w:r>
            <w:r>
              <w:t xml:space="preserve"> (</w:t>
            </w:r>
            <w:r>
              <w:fldChar w:fldCharType="begin"/>
            </w:r>
            <w:r>
              <w:instrText xml:space="preserve"> XE "" </w:instrText>
            </w:r>
            <w:r>
              <w:fldChar w:fldCharType="end"/>
            </w:r>
            <w:r>
              <w:t>ML de Cliente) (Estudantes Apenas)</w:t>
            </w:r>
          </w:p>
        </w:tc>
        <w:tc>
          <w:tcPr>
            <w:tcW w:w="620" w:type="dxa"/>
            <w:tcBorders>
              <w:top w:val="dashed" w:sz="4" w:space="0" w:color="BFBFBF"/>
              <w:left w:val="none" w:sz="4" w:space="0" w:color="6E6E6E"/>
              <w:bottom w:val="none" w:sz="4" w:space="0" w:color="BFBFBF"/>
              <w:right w:val="none" w:sz="4" w:space="0" w:color="6E6E6E"/>
            </w:tcBorders>
          </w:tcPr>
          <w:p w14:paraId="4CD6EA92" w14:textId="77777777" w:rsidR="00CD7F54" w:rsidRDefault="001C03A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BF1C711" w14:textId="77777777" w:rsidR="00CD7F54" w:rsidRDefault="00CD7F5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6EC3D3" w14:textId="77777777" w:rsidR="00CD7F54" w:rsidRDefault="001C0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5B37D0"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90F50"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D4782"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CF8BA"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EE1BE"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71EA0"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EA97B"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8A6DA" w14:textId="77777777" w:rsidR="00CD7F54" w:rsidRDefault="00CD7F54">
            <w:pPr>
              <w:pStyle w:val="ProductList-TableBody"/>
              <w:jc w:val="center"/>
            </w:pPr>
          </w:p>
        </w:tc>
      </w:tr>
    </w:tbl>
    <w:p w14:paraId="1C9FE8E5" w14:textId="77777777" w:rsidR="00CD7F54" w:rsidRDefault="001C03A4">
      <w:pPr>
        <w:pStyle w:val="ProductList-Body"/>
      </w:pPr>
      <w:r>
        <w:t>*</w:t>
      </w:r>
      <w:r>
        <w:rPr>
          <w:i/>
        </w:rPr>
        <w:t>O Microsoft Endpoint Configuration Manager é uma versão Current Branch disponibilizada originalmente em 10/16 como System Center Configuration Manager.</w:t>
      </w:r>
    </w:p>
    <w:p w14:paraId="3DB64D0B" w14:textId="77777777" w:rsidR="00CD7F54" w:rsidRDefault="001C03A4">
      <w:pPr>
        <w:pStyle w:val="ProductList-Offering1SubSection"/>
        <w:outlineLvl w:val="3"/>
      </w:pPr>
      <w:bookmarkStart w:id="140" w:name="_Sec746"/>
      <w:r>
        <w:t>2. Condições do Produto</w:t>
      </w:r>
      <w:bookmarkEnd w:id="140"/>
    </w:p>
    <w:tbl>
      <w:tblPr>
        <w:tblStyle w:val="PURTable"/>
        <w:tblW w:w="0" w:type="dxa"/>
        <w:tblLook w:val="04A0" w:firstRow="1" w:lastRow="0" w:firstColumn="1" w:lastColumn="0" w:noHBand="0" w:noVBand="1"/>
      </w:tblPr>
      <w:tblGrid>
        <w:gridCol w:w="3651"/>
        <w:gridCol w:w="3636"/>
        <w:gridCol w:w="3629"/>
      </w:tblGrid>
      <w:tr w:rsidR="00CD7F54" w14:paraId="6F05E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B66D26" w14:textId="77777777" w:rsidR="00CD7F54" w:rsidRDefault="001C03A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860F98"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0E3F4" w14:textId="77777777" w:rsidR="00CD7F54" w:rsidRDefault="001C03A4">
            <w:pPr>
              <w:pStyle w:val="ProductList-TableBody"/>
            </w:pPr>
            <w:r>
              <w:rPr>
                <w:color w:val="404040"/>
              </w:rPr>
              <w:t xml:space="preserve">Edições Anteriores: N/A </w:t>
            </w:r>
          </w:p>
        </w:tc>
      </w:tr>
      <w:tr w:rsidR="00CD7F54" w14:paraId="52EB2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7D1D8" w14:textId="77777777" w:rsidR="00CD7F54" w:rsidRDefault="001C03A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A35CB"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5E7CEB" w14:textId="77777777" w:rsidR="00CD7F54" w:rsidRDefault="001C03A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D7F54" w14:paraId="7320F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79AC1" w14:textId="77777777" w:rsidR="00CD7F54" w:rsidRDefault="001C03A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8A25F"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A0290" w14:textId="77777777" w:rsidR="00CD7F54" w:rsidRDefault="001C03A4">
            <w:pPr>
              <w:pStyle w:val="ProductList-TableBody"/>
            </w:pPr>
            <w:r>
              <w:rPr>
                <w:color w:val="404040"/>
              </w:rPr>
              <w:t>Redução Elegível: N/A</w:t>
            </w:r>
          </w:p>
        </w:tc>
      </w:tr>
      <w:tr w:rsidR="00CD7F54" w14:paraId="785F1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138F8" w14:textId="77777777" w:rsidR="00CD7F54" w:rsidRDefault="001C03A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35EA2"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22CD7" w14:textId="77777777" w:rsidR="00CD7F54" w:rsidRDefault="001C03A4">
            <w:pPr>
              <w:pStyle w:val="ProductList-TableBody"/>
            </w:pPr>
            <w:r>
              <w:rPr>
                <w:color w:val="404040"/>
              </w:rPr>
              <w:t>True-up Elegível: N/A</w:t>
            </w:r>
          </w:p>
        </w:tc>
      </w:tr>
      <w:tr w:rsidR="00CD7F54" w14:paraId="098CB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91D91" w14:textId="77777777" w:rsidR="00CD7F54" w:rsidRDefault="001C03A4">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04779"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2DA47" w14:textId="77777777" w:rsidR="00CD7F54" w:rsidRDefault="00CD7F54">
            <w:pPr>
              <w:pStyle w:val="ProductList-TableBody"/>
            </w:pPr>
          </w:p>
        </w:tc>
      </w:tr>
    </w:tbl>
    <w:p w14:paraId="754ECA9D" w14:textId="77777777" w:rsidR="00CD7F54" w:rsidRDefault="00CD7F54">
      <w:pPr>
        <w:pStyle w:val="ProductList-Body"/>
      </w:pPr>
    </w:p>
    <w:p w14:paraId="6ABFF24D" w14:textId="77777777" w:rsidR="00CD7F54" w:rsidRDefault="001C03A4">
      <w:pPr>
        <w:pStyle w:val="ProductList-ClauseHeading"/>
        <w:outlineLvl w:val="4"/>
      </w:pPr>
      <w:r>
        <w:t>2.1 Clientes Académicos</w:t>
      </w:r>
    </w:p>
    <w:p w14:paraId="60BF6B2F" w14:textId="77777777" w:rsidR="00CD7F54" w:rsidRDefault="001C03A4">
      <w:pPr>
        <w:pStyle w:val="ProductList-Body"/>
      </w:pPr>
      <w:r>
        <w:t xml:space="preserve">Os Clientes da Inscrição para Education Solutions e da Inscrição School Subscription podem adquirir a Licença de Gestão de Cliente do Microsoft Endpoint Configuration Manager por OSE e fazer a implementação por Utilizador ou por OSE, tal como contemplado no Modelo de Licença </w:t>
      </w:r>
      <w:hyperlink w:anchor="_Sec544">
        <w:r>
          <w:rPr>
            <w:color w:val="00467F"/>
            <w:u w:val="single"/>
          </w:rPr>
          <w:t>Servidores de Gestão</w:t>
        </w:r>
      </w:hyperlink>
      <w:r>
        <w:t xml:space="preserve">. </w:t>
      </w:r>
    </w:p>
    <w:p w14:paraId="2A7FC38A" w14:textId="77777777" w:rsidR="00CD7F54" w:rsidRDefault="001C03A4">
      <w:pPr>
        <w:pStyle w:val="ProductList-Offering1SubSection"/>
        <w:outlineLvl w:val="3"/>
      </w:pPr>
      <w:bookmarkStart w:id="141" w:name="_Sec802"/>
      <w:r>
        <w:t>3. Direitos de Utilização</w:t>
      </w:r>
      <w:bookmarkEnd w:id="141"/>
    </w:p>
    <w:tbl>
      <w:tblPr>
        <w:tblStyle w:val="PURTable"/>
        <w:tblW w:w="0" w:type="dxa"/>
        <w:tblLook w:val="04A0" w:firstRow="1" w:lastRow="0" w:firstColumn="1" w:lastColumn="0" w:noHBand="0" w:noVBand="1"/>
      </w:tblPr>
      <w:tblGrid>
        <w:gridCol w:w="3649"/>
        <w:gridCol w:w="3636"/>
        <w:gridCol w:w="3631"/>
      </w:tblGrid>
      <w:tr w:rsidR="00CD7F54" w14:paraId="7B924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D5A55" w14:textId="77777777" w:rsidR="00CD7F54" w:rsidRDefault="001C03A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1DFF1026" w14:textId="77777777" w:rsidR="00CD7F54" w:rsidRDefault="001C03A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B4E28" w14:textId="77777777" w:rsidR="00CD7F54" w:rsidRDefault="001C03A4">
            <w:pPr>
              <w:pStyle w:val="ProductList-TableBody"/>
            </w:pPr>
            <w:r>
              <w:rPr>
                <w:color w:val="404040"/>
              </w:rPr>
              <w:t>Software Adicional: N/A</w:t>
            </w:r>
          </w:p>
        </w:tc>
      </w:tr>
      <w:tr w:rsidR="00CD7F54" w14:paraId="611E3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35667" w14:textId="77777777" w:rsidR="00CD7F54" w:rsidRDefault="001C03A4">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391685C2" w14:textId="77777777" w:rsidR="00CD7F54" w:rsidRDefault="001C03A4">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016433C" w14:textId="77777777" w:rsidR="00CD7F54" w:rsidRDefault="001C03A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D7F54" w14:paraId="4C96DA9A" w14:textId="77777777">
        <w:tc>
          <w:tcPr>
            <w:tcW w:w="4040" w:type="dxa"/>
            <w:tcBorders>
              <w:top w:val="single" w:sz="4" w:space="0" w:color="000000"/>
              <w:left w:val="single" w:sz="4" w:space="0" w:color="000000"/>
              <w:bottom w:val="single" w:sz="4" w:space="0" w:color="000000"/>
              <w:right w:val="single" w:sz="4" w:space="0" w:color="000000"/>
            </w:tcBorders>
          </w:tcPr>
          <w:p w14:paraId="5EB92BD5" w14:textId="77777777" w:rsidR="00CD7F54" w:rsidRDefault="001C03A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37634"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A6AFA" w14:textId="77777777" w:rsidR="00CD7F54" w:rsidRDefault="00CD7F54">
            <w:pPr>
              <w:pStyle w:val="ProductList-TableBody"/>
            </w:pPr>
          </w:p>
        </w:tc>
      </w:tr>
    </w:tbl>
    <w:p w14:paraId="524D2CD2" w14:textId="77777777" w:rsidR="00CD7F54" w:rsidRDefault="00CD7F54">
      <w:pPr>
        <w:pStyle w:val="ProductList-Body"/>
      </w:pPr>
    </w:p>
    <w:p w14:paraId="75BD5D30" w14:textId="77777777" w:rsidR="00CD7F54" w:rsidRDefault="001C03A4">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CD7F54" w14:paraId="7982C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ACDFAA" w14:textId="77777777" w:rsidR="00CD7F54" w:rsidRDefault="001C03A4">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0F0D65E3" w14:textId="77777777" w:rsidR="00CD7F54" w:rsidRDefault="001C03A4">
            <w:pPr>
              <w:pStyle w:val="ProductList-TableBody"/>
            </w:pPr>
            <w:r>
              <w:t>Microsoft Endpoint Configuration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100A62F3" w14:textId="77777777" w:rsidR="00CD7F54" w:rsidRDefault="001C03A4">
            <w:pPr>
              <w:pStyle w:val="ProductList-TableBody"/>
            </w:pPr>
            <w:r>
              <w:t>Microsoft 365 F3</w:t>
            </w:r>
            <w:r>
              <w:fldChar w:fldCharType="begin"/>
            </w:r>
            <w:r>
              <w:instrText xml:space="preserve"> XE "Microsoft 365 F3" </w:instrText>
            </w:r>
            <w:r>
              <w:fldChar w:fldCharType="end"/>
            </w:r>
            <w:r>
              <w:t xml:space="preserve"> (SL de Utilizador)</w:t>
            </w:r>
          </w:p>
        </w:tc>
      </w:tr>
      <w:tr w:rsidR="00CD7F54" w14:paraId="2F2F997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848C7D8" w14:textId="77777777" w:rsidR="00CD7F54" w:rsidRDefault="00CD7F5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B27802A" w14:textId="77777777" w:rsidR="00CD7F54" w:rsidRDefault="001C03A4">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none" w:sz="4" w:space="0" w:color="000000"/>
              <w:right w:val="single" w:sz="4" w:space="0" w:color="000000"/>
            </w:tcBorders>
          </w:tcPr>
          <w:p w14:paraId="056C84CF" w14:textId="77777777" w:rsidR="00CD7F54" w:rsidRDefault="001C03A4">
            <w:pPr>
              <w:pStyle w:val="ProductList-TableBody"/>
            </w:pPr>
            <w:r>
              <w:t xml:space="preserve">Licença Equivalente de Licença de Gestão (consulte o </w:t>
            </w:r>
            <w:hyperlink r:id="rId56">
              <w:r>
                <w:rPr>
                  <w:color w:val="00467F"/>
                  <w:u w:val="single"/>
                </w:rPr>
                <w:t>Apêndice A</w:t>
              </w:r>
            </w:hyperlink>
            <w:r>
              <w:t>)</w:t>
            </w:r>
          </w:p>
        </w:tc>
      </w:tr>
      <w:tr w:rsidR="00CD7F54" w14:paraId="580284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205BA0" w14:textId="77777777" w:rsidR="00CD7F54" w:rsidRDefault="00CD7F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67F5B3" w14:textId="77777777" w:rsidR="00CD7F54" w:rsidRDefault="001C03A4">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3498F13" w14:textId="77777777" w:rsidR="00CD7F54" w:rsidRDefault="00CD7F54">
            <w:pPr>
              <w:pStyle w:val="ProductList-TableBody"/>
            </w:pPr>
          </w:p>
        </w:tc>
      </w:tr>
    </w:tbl>
    <w:p w14:paraId="73A0F51D" w14:textId="77777777" w:rsidR="00CD7F54" w:rsidRDefault="00CD7F54">
      <w:pPr>
        <w:pStyle w:val="ProductList-Body"/>
      </w:pPr>
    </w:p>
    <w:p w14:paraId="00E84D9A" w14:textId="77777777" w:rsidR="00CD7F54" w:rsidRDefault="001C03A4">
      <w:pPr>
        <w:pStyle w:val="ProductList-ClauseHeading"/>
        <w:outlineLvl w:val="4"/>
      </w:pPr>
      <w:r>
        <w:t>3.2 Tecnologia SQL Server</w:t>
      </w:r>
    </w:p>
    <w:p w14:paraId="6AF5CE5B" w14:textId="77777777" w:rsidR="00CD7F54" w:rsidRDefault="001C03A4">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72FA68DA" w14:textId="77777777" w:rsidR="00CD7F54" w:rsidRDefault="001C03A4">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1"/>
        <w:gridCol w:w="3652"/>
        <w:gridCol w:w="3623"/>
      </w:tblGrid>
      <w:tr w:rsidR="00CD7F54" w14:paraId="1611A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558E0" w14:textId="77777777" w:rsidR="00CD7F54" w:rsidRDefault="001C03A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B7F4F94" w14:textId="77777777" w:rsidR="00CD7F54" w:rsidRDefault="001C03A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CE889" w14:textId="77777777" w:rsidR="00CD7F54" w:rsidRDefault="001C03A4">
            <w:pPr>
              <w:pStyle w:val="ProductList-TableBody"/>
            </w:pPr>
            <w:r>
              <w:rPr>
                <w:color w:val="404040"/>
              </w:rPr>
              <w:t>Direitos de Ativação Pós-falha: N/A</w:t>
            </w:r>
          </w:p>
        </w:tc>
      </w:tr>
      <w:tr w:rsidR="00CD7F54" w14:paraId="2436C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0E8D" w14:textId="77777777" w:rsidR="00CD7F54" w:rsidRDefault="001C03A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60304ED" w14:textId="77777777" w:rsidR="00CD7F54" w:rsidRDefault="001C03A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7">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0B970" w14:textId="77777777" w:rsidR="00CD7F54" w:rsidRDefault="001C03A4">
            <w:pPr>
              <w:pStyle w:val="ProductList-TableBody"/>
            </w:pPr>
            <w:r>
              <w:rPr>
                <w:color w:val="404040"/>
              </w:rPr>
              <w:t>Direitos de Roaming: N/A</w:t>
            </w:r>
          </w:p>
        </w:tc>
      </w:tr>
      <w:tr w:rsidR="00CD7F54" w14:paraId="0A2B19CA" w14:textId="77777777">
        <w:tc>
          <w:tcPr>
            <w:tcW w:w="4040" w:type="dxa"/>
            <w:tcBorders>
              <w:top w:val="single" w:sz="4" w:space="0" w:color="000000"/>
              <w:left w:val="single" w:sz="4" w:space="0" w:color="000000"/>
              <w:bottom w:val="single" w:sz="4" w:space="0" w:color="000000"/>
              <w:right w:val="single" w:sz="4" w:space="0" w:color="000000"/>
            </w:tcBorders>
          </w:tcPr>
          <w:p w14:paraId="63765010" w14:textId="77777777" w:rsidR="00CD7F54" w:rsidRDefault="001C03A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A62FC" w14:textId="77777777" w:rsidR="00CD7F54" w:rsidRDefault="001C03A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429F9" w14:textId="77777777" w:rsidR="00CD7F54" w:rsidRDefault="00CD7F54">
            <w:pPr>
              <w:pStyle w:val="ProductList-TableBody"/>
            </w:pPr>
          </w:p>
        </w:tc>
      </w:tr>
    </w:tbl>
    <w:p w14:paraId="3289162D" w14:textId="77777777" w:rsidR="00CD7F54" w:rsidRDefault="00CD7F54">
      <w:pPr>
        <w:pStyle w:val="ProductList-Body"/>
      </w:pPr>
    </w:p>
    <w:p w14:paraId="5024943D" w14:textId="77777777" w:rsidR="00CD7F54" w:rsidRDefault="001C03A4">
      <w:pPr>
        <w:pStyle w:val="ProductList-ClauseHeading"/>
        <w:outlineLvl w:val="4"/>
      </w:pPr>
      <w:r>
        <w:t>4.1 Microsoft Endpoint Configuration Manager – Direitos VDI</w:t>
      </w:r>
    </w:p>
    <w:p w14:paraId="2657C479" w14:textId="77777777" w:rsidR="00CD7F54" w:rsidRDefault="001C03A4">
      <w:pPr>
        <w:pStyle w:val="ProductList-Body"/>
      </w:pPr>
      <w:r>
        <w:t>Os Clientes com cobertura SA ativa para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do Microsoft Endpoint Configuration Manager (individualmente,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14:paraId="10192768" w14:textId="77777777" w:rsidR="00CD7F54" w:rsidRDefault="00CD7F54">
      <w:pPr>
        <w:pStyle w:val="ProductList-Body"/>
      </w:pPr>
    </w:p>
    <w:p w14:paraId="30098544" w14:textId="77777777" w:rsidR="00CD7F54" w:rsidRDefault="001C03A4">
      <w:pPr>
        <w:pStyle w:val="ProductList-ClauseHeading"/>
        <w:outlineLvl w:val="4"/>
      </w:pPr>
      <w:r>
        <w:t>4.2 Direitos do Microsoft Endpoint Configuration Manager Current Branch</w:t>
      </w:r>
    </w:p>
    <w:p w14:paraId="784A5C4A" w14:textId="77777777" w:rsidR="00CD7F54" w:rsidRDefault="001C03A4">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Microsoft Endpoint Configuration Manager ou com Licenças equivalentes ML podem instalar e utilizar a opção Current Branch do Microsoft Endpoint Configuration Manager.</w:t>
      </w:r>
    </w:p>
    <w:p w14:paraId="57C373E0" w14:textId="77777777" w:rsidR="00CD7F54" w:rsidRDefault="00CD7F54">
      <w:pPr>
        <w:pStyle w:val="ProductList-Body"/>
      </w:pPr>
    </w:p>
    <w:p w14:paraId="00412EEC" w14:textId="77777777" w:rsidR="00CD7F54" w:rsidRDefault="001C03A4">
      <w:pPr>
        <w:pStyle w:val="ProductList-ClauseHeading"/>
        <w:outlineLvl w:val="4"/>
      </w:pPr>
      <w:r>
        <w:t>4.3 Acesso ao Intune</w:t>
      </w:r>
    </w:p>
    <w:p w14:paraId="5FB1BF57" w14:textId="77777777" w:rsidR="00CD7F54" w:rsidRDefault="001C03A4">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Microsoft Endpoint Configuration Manager, ou com Licenças equivalentes a ML, podem permitir o acesso limitado ao Intune</w:t>
      </w:r>
      <w:r>
        <w:fldChar w:fldCharType="begin"/>
      </w:r>
      <w:r>
        <w:instrText xml:space="preserve"> XE "Intune" </w:instrText>
      </w:r>
      <w:r>
        <w:fldChar w:fldCharType="end"/>
      </w:r>
      <w:r>
        <w:t xml:space="preserve"> pelos respetivos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em conjunto com a utilização do Microsoft Endpoint Configuration Manager para a cogestão dos PCs desses utilizadores. O acesso e a utilização destas funcionalidades do Intune estão sujeitos aos Termos de Licenciamento do Intune, conforme estabelecido nos </w:t>
      </w:r>
      <w:hyperlink r:id="rId58">
        <w:r>
          <w:rPr>
            <w:color w:val="00467F"/>
            <w:u w:val="single"/>
          </w:rPr>
          <w:t>Termos dos Serviços Online</w:t>
        </w:r>
      </w:hyperlink>
      <w:r>
        <w:t>.</w:t>
      </w:r>
    </w:p>
    <w:p w14:paraId="410661DF" w14:textId="77777777" w:rsidR="00CD7F54" w:rsidRDefault="00CD7F54">
      <w:pPr>
        <w:pStyle w:val="ProductList-Body"/>
      </w:pPr>
    </w:p>
    <w:p w14:paraId="2CE57424" w14:textId="77777777" w:rsidR="00CD7F54" w:rsidRDefault="001C03A4">
      <w:pPr>
        <w:pStyle w:val="ProductList-ClauseHeading"/>
        <w:outlineLvl w:val="4"/>
      </w:pPr>
      <w:r>
        <w:t>4.4 Acesso ao System Center Configuration Manager 1606</w:t>
      </w:r>
    </w:p>
    <w:p w14:paraId="79A55188" w14:textId="77777777" w:rsidR="00CD7F54" w:rsidRDefault="001C03A4">
      <w:pPr>
        <w:pStyle w:val="ProductList-Body"/>
      </w:pPr>
      <w:r>
        <w:t>Opcionalmente, o Cliente pode utilizar o System Center Configuration Manager</w:t>
      </w:r>
      <w:r>
        <w:fldChar w:fldCharType="begin"/>
      </w:r>
      <w:r>
        <w:instrText xml:space="preserve"> XE "System Center Configuration Manager" </w:instrText>
      </w:r>
      <w:r>
        <w:fldChar w:fldCharType="end"/>
      </w:r>
      <w:r>
        <w:t xml:space="preserve"> 1606 em substituição do Microsoft Endpoint Configuration Manager para gerir os respetivos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ou os dispositivos utilizados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 direito de utilizar o System Center Configuration Manager 1606 continua quando a cobertura SA do Cliente expirar, exceto no caso das Licenças do Microsoft Endpoint Configuration Manager baseadas em subscrição expiradas ou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equivalentes a ML baseadas em subscrição expiradas. Isto não permite a utilização contínua do Microsoft Endpoint Configuration Manager após a expiração da cobertura SA.</w:t>
      </w:r>
    </w:p>
    <w:p w14:paraId="5635C10C"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7A3DD2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BBFE6"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30D043BB" w14:textId="77777777" w:rsidR="00CD7F54" w:rsidRDefault="00CD7F54">
      <w:pPr>
        <w:pStyle w:val="ProductList-Body"/>
      </w:pPr>
    </w:p>
    <w:p w14:paraId="40C31AC0" w14:textId="77777777" w:rsidR="00CD7F54" w:rsidRDefault="001C03A4">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7004070"/>
      <w:r>
        <w:instrText>System Center Data Protection Manager</w:instrText>
      </w:r>
      <w:bookmarkEnd w:id="144"/>
      <w:r>
        <w:instrText>" \l 3</w:instrText>
      </w:r>
      <w:r>
        <w:fldChar w:fldCharType="end"/>
      </w:r>
    </w:p>
    <w:p w14:paraId="17E60BF9" w14:textId="77777777" w:rsidR="00CD7F54" w:rsidRDefault="001C03A4">
      <w:pPr>
        <w:pStyle w:val="ProductList-Offering1SubSection"/>
        <w:outlineLvl w:val="3"/>
      </w:pPr>
      <w:bookmarkStart w:id="145" w:name="_Sec690"/>
      <w:r>
        <w:t>1. Disponibilidade do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D7F54" w14:paraId="2C455B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660939" w14:textId="77777777" w:rsidR="00CD7F54" w:rsidRDefault="001C03A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CD1A2" w14:textId="77777777" w:rsidR="00CD7F54" w:rsidRDefault="001C03A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30C7E" w14:textId="77777777" w:rsidR="00CD7F54" w:rsidRDefault="001C03A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3130A" w14:textId="77777777" w:rsidR="00CD7F54" w:rsidRDefault="001C03A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E5B98" w14:textId="77777777" w:rsidR="00CD7F54" w:rsidRDefault="001C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8CC4D0"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73D4C"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76F5D"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82C0E"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F1D29"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E5BFB"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B547F"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7F54" w14:paraId="3FD52271" w14:textId="77777777">
        <w:tc>
          <w:tcPr>
            <w:tcW w:w="4160" w:type="dxa"/>
            <w:tcBorders>
              <w:top w:val="single" w:sz="6" w:space="0" w:color="FFFFFF"/>
              <w:left w:val="none" w:sz="4" w:space="0" w:color="6E6E6E"/>
              <w:bottom w:val="dashed" w:sz="4" w:space="0" w:color="BFBFBF"/>
              <w:right w:val="none" w:sz="4" w:space="0" w:color="6E6E6E"/>
            </w:tcBorders>
          </w:tcPr>
          <w:p w14:paraId="7BCDCBDA" w14:textId="77777777" w:rsidR="00CD7F54" w:rsidRDefault="001C03A4">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11273B1" w14:textId="77777777" w:rsidR="00CD7F54" w:rsidRDefault="001C03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ED0CC3" w14:textId="77777777" w:rsidR="00CD7F54" w:rsidRDefault="001C0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0F8F46" w14:textId="77777777" w:rsidR="00CD7F54" w:rsidRDefault="001C0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F842A0"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0D7EE"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89D34"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3A244"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4E465"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ABA6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EC93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AA9E9" w14:textId="77777777" w:rsidR="00CD7F54" w:rsidRDefault="001C03A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D7F54" w14:paraId="14792002" w14:textId="77777777">
        <w:tc>
          <w:tcPr>
            <w:tcW w:w="4160" w:type="dxa"/>
            <w:tcBorders>
              <w:top w:val="dashed" w:sz="4" w:space="0" w:color="BFBFBF"/>
              <w:left w:val="none" w:sz="4" w:space="0" w:color="6E6E6E"/>
              <w:bottom w:val="none" w:sz="4" w:space="0" w:color="BFBFBF"/>
              <w:right w:val="none" w:sz="4" w:space="0" w:color="6E6E6E"/>
            </w:tcBorders>
          </w:tcPr>
          <w:p w14:paraId="6E9717DF" w14:textId="77777777" w:rsidR="00CD7F54" w:rsidRDefault="001C03A4">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357BC983" w14:textId="77777777" w:rsidR="00CD7F54" w:rsidRDefault="001C03A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8EE7809" w14:textId="77777777" w:rsidR="00CD7F54" w:rsidRDefault="00CD7F5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7FDC1F" w14:textId="77777777" w:rsidR="00CD7F54" w:rsidRDefault="001C0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2C457E"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2970A"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9312C"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05D52"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8E1D7"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CC0C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CA40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D858C" w14:textId="77777777" w:rsidR="00CD7F54" w:rsidRDefault="00CD7F54">
            <w:pPr>
              <w:pStyle w:val="ProductList-TableBody"/>
              <w:jc w:val="center"/>
            </w:pPr>
          </w:p>
        </w:tc>
      </w:tr>
    </w:tbl>
    <w:p w14:paraId="05CD9F88" w14:textId="77777777" w:rsidR="00CD7F54" w:rsidRDefault="001C03A4">
      <w:pPr>
        <w:pStyle w:val="ProductList-Offering1SubSection"/>
        <w:outlineLvl w:val="3"/>
      </w:pPr>
      <w:bookmarkStart w:id="146" w:name="_Sec745"/>
      <w:r>
        <w:t>2. Condições do Produto</w:t>
      </w:r>
      <w:bookmarkEnd w:id="146"/>
    </w:p>
    <w:tbl>
      <w:tblPr>
        <w:tblStyle w:val="PURTable"/>
        <w:tblW w:w="0" w:type="dxa"/>
        <w:tblLook w:val="04A0" w:firstRow="1" w:lastRow="0" w:firstColumn="1" w:lastColumn="0" w:noHBand="0" w:noVBand="1"/>
      </w:tblPr>
      <w:tblGrid>
        <w:gridCol w:w="3645"/>
        <w:gridCol w:w="3639"/>
        <w:gridCol w:w="3632"/>
      </w:tblGrid>
      <w:tr w:rsidR="00CD7F54" w14:paraId="5D817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DDDBA" w14:textId="77777777" w:rsidR="00CD7F54" w:rsidRDefault="001C03A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DE000AF"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72ACA" w14:textId="77777777" w:rsidR="00CD7F54" w:rsidRDefault="001C03A4">
            <w:pPr>
              <w:pStyle w:val="ProductList-TableBody"/>
            </w:pPr>
            <w:r>
              <w:rPr>
                <w:color w:val="404040"/>
              </w:rPr>
              <w:t>Edições Anteriores: N/A</w:t>
            </w:r>
          </w:p>
        </w:tc>
      </w:tr>
      <w:tr w:rsidR="00CD7F54" w14:paraId="3CF0F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F1B23" w14:textId="77777777" w:rsidR="00CD7F54" w:rsidRDefault="001C03A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0EBAD"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F3E1D24" w14:textId="77777777" w:rsidR="00CD7F54" w:rsidRDefault="001C03A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D7F54" w14:paraId="0DA86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7EC88" w14:textId="77777777" w:rsidR="00CD7F54" w:rsidRDefault="001C03A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9C0EC"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AFB53" w14:textId="77777777" w:rsidR="00CD7F54" w:rsidRDefault="001C03A4">
            <w:pPr>
              <w:pStyle w:val="ProductList-TableBody"/>
            </w:pPr>
            <w:r>
              <w:rPr>
                <w:color w:val="404040"/>
              </w:rPr>
              <w:t>Redução Elegível: N/A</w:t>
            </w:r>
          </w:p>
        </w:tc>
      </w:tr>
      <w:tr w:rsidR="00CD7F54" w14:paraId="73687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89D20" w14:textId="77777777" w:rsidR="00CD7F54" w:rsidRDefault="001C03A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0900C"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2D168" w14:textId="77777777" w:rsidR="00CD7F54" w:rsidRDefault="001C03A4">
            <w:pPr>
              <w:pStyle w:val="ProductList-TableBody"/>
            </w:pPr>
            <w:r>
              <w:rPr>
                <w:color w:val="404040"/>
              </w:rPr>
              <w:t>True Up Elegível: N/A</w:t>
            </w:r>
          </w:p>
        </w:tc>
      </w:tr>
      <w:tr w:rsidR="00CD7F54" w14:paraId="01915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B7512" w14:textId="77777777" w:rsidR="00CD7F54" w:rsidRDefault="001C03A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6DB53"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8EA4D" w14:textId="77777777" w:rsidR="00CD7F54" w:rsidRDefault="00CD7F54">
            <w:pPr>
              <w:pStyle w:val="ProductList-TableBody"/>
            </w:pPr>
          </w:p>
        </w:tc>
      </w:tr>
    </w:tbl>
    <w:p w14:paraId="4085FF0C" w14:textId="77777777" w:rsidR="00CD7F54" w:rsidRDefault="00CD7F54">
      <w:pPr>
        <w:pStyle w:val="ProductList-Body"/>
      </w:pPr>
    </w:p>
    <w:p w14:paraId="6F964766" w14:textId="77777777" w:rsidR="00CD7F54" w:rsidRDefault="001C03A4">
      <w:pPr>
        <w:pStyle w:val="ProductList-ClauseHeading"/>
        <w:outlineLvl w:val="4"/>
      </w:pPr>
      <w:r>
        <w:t>2.1 Clientes Académicos</w:t>
      </w:r>
    </w:p>
    <w:p w14:paraId="733E09C4" w14:textId="77777777" w:rsidR="00CD7F54" w:rsidRDefault="001C03A4">
      <w:pPr>
        <w:pStyle w:val="ProductList-Body"/>
      </w:pPr>
      <w:r>
        <w:t xml:space="preserve">Os Clientes da Inscrição para Education Solutions e da Inscrição School Subscription podem adquirir a Licença de Gestão de Cliente do System Center 2019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14:paraId="2E098BD5" w14:textId="77777777" w:rsidR="00CD7F54" w:rsidRDefault="001C03A4">
      <w:pPr>
        <w:pStyle w:val="ProductList-Offering1SubSection"/>
        <w:outlineLvl w:val="3"/>
      </w:pPr>
      <w:bookmarkStart w:id="147" w:name="_Sec801"/>
      <w:r>
        <w:t>3. Direitos de Utilização</w:t>
      </w:r>
      <w:bookmarkEnd w:id="147"/>
    </w:p>
    <w:tbl>
      <w:tblPr>
        <w:tblStyle w:val="PURTable"/>
        <w:tblW w:w="0" w:type="dxa"/>
        <w:tblLook w:val="04A0" w:firstRow="1" w:lastRow="0" w:firstColumn="1" w:lastColumn="0" w:noHBand="0" w:noVBand="1"/>
      </w:tblPr>
      <w:tblGrid>
        <w:gridCol w:w="3649"/>
        <w:gridCol w:w="3636"/>
        <w:gridCol w:w="3631"/>
      </w:tblGrid>
      <w:tr w:rsidR="00CD7F54" w14:paraId="1D91B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625F3" w14:textId="77777777" w:rsidR="00CD7F54" w:rsidRDefault="001C03A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12A9E44" w14:textId="77777777" w:rsidR="00CD7F54" w:rsidRDefault="001C03A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65903" w14:textId="77777777" w:rsidR="00CD7F54" w:rsidRDefault="001C03A4">
            <w:pPr>
              <w:pStyle w:val="ProductList-TableBody"/>
            </w:pPr>
            <w:r>
              <w:rPr>
                <w:color w:val="404040"/>
              </w:rPr>
              <w:t>Software Adicional: N/A</w:t>
            </w:r>
          </w:p>
        </w:tc>
      </w:tr>
      <w:tr w:rsidR="00CD7F54" w14:paraId="51A2F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0B2CE" w14:textId="77777777" w:rsidR="00CD7F54" w:rsidRDefault="001C03A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E872DC" w14:textId="77777777" w:rsidR="00CD7F54" w:rsidRDefault="001C03A4">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D8B3CA9" w14:textId="77777777" w:rsidR="00CD7F54" w:rsidRDefault="001C03A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D7F54" w14:paraId="4D7A9F69" w14:textId="77777777">
        <w:tc>
          <w:tcPr>
            <w:tcW w:w="4040" w:type="dxa"/>
            <w:tcBorders>
              <w:top w:val="single" w:sz="4" w:space="0" w:color="000000"/>
              <w:left w:val="single" w:sz="4" w:space="0" w:color="000000"/>
              <w:bottom w:val="single" w:sz="4" w:space="0" w:color="000000"/>
              <w:right w:val="single" w:sz="4" w:space="0" w:color="000000"/>
            </w:tcBorders>
          </w:tcPr>
          <w:p w14:paraId="740F66AA" w14:textId="77777777" w:rsidR="00CD7F54" w:rsidRDefault="001C03A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280D8"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5A653" w14:textId="77777777" w:rsidR="00CD7F54" w:rsidRDefault="00CD7F54">
            <w:pPr>
              <w:pStyle w:val="ProductList-TableBody"/>
            </w:pPr>
          </w:p>
        </w:tc>
      </w:tr>
    </w:tbl>
    <w:p w14:paraId="74425024" w14:textId="77777777" w:rsidR="00CD7F54" w:rsidRDefault="00CD7F54">
      <w:pPr>
        <w:pStyle w:val="ProductList-Body"/>
      </w:pPr>
    </w:p>
    <w:p w14:paraId="2F095C7B" w14:textId="77777777" w:rsidR="00CD7F54" w:rsidRDefault="001C03A4">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CD7F54" w14:paraId="50468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2DA7A3" w14:textId="77777777" w:rsidR="00CD7F54" w:rsidRDefault="001C03A4">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1384E099" w14:textId="77777777" w:rsidR="00CD7F54" w:rsidRDefault="001C03A4">
            <w:pPr>
              <w:pStyle w:val="ProductList-TableBody"/>
            </w:pPr>
            <w:r>
              <w:t>System Center 2019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14:paraId="6BA912E3" w14:textId="77777777" w:rsidR="00CD7F54" w:rsidRDefault="00CD7F54">
            <w:pPr>
              <w:pStyle w:val="ProductList-TableBody"/>
            </w:pPr>
          </w:p>
        </w:tc>
      </w:tr>
    </w:tbl>
    <w:p w14:paraId="3DF5E6A1" w14:textId="77777777" w:rsidR="00CD7F54" w:rsidRDefault="00CD7F54">
      <w:pPr>
        <w:pStyle w:val="ProductList-Body"/>
      </w:pPr>
    </w:p>
    <w:p w14:paraId="1D9D8927" w14:textId="77777777" w:rsidR="00CD7F54" w:rsidRDefault="001C03A4">
      <w:pPr>
        <w:pStyle w:val="ProductList-ClauseHeading"/>
        <w:outlineLvl w:val="4"/>
      </w:pPr>
      <w:r>
        <w:t>3.2 Tecnologia SQL Server</w:t>
      </w:r>
    </w:p>
    <w:p w14:paraId="3FA36EC4" w14:textId="77777777" w:rsidR="00CD7F54" w:rsidRDefault="001C03A4">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7BDD279F" w14:textId="77777777" w:rsidR="00CD7F54" w:rsidRDefault="001C03A4">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1"/>
        <w:gridCol w:w="3652"/>
        <w:gridCol w:w="3623"/>
      </w:tblGrid>
      <w:tr w:rsidR="00CD7F54" w14:paraId="0ACB2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5F778" w14:textId="77777777" w:rsidR="00CD7F54" w:rsidRDefault="001C03A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3A86A" w14:textId="77777777" w:rsidR="00CD7F54" w:rsidRDefault="001C03A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09AB1" w14:textId="77777777" w:rsidR="00CD7F54" w:rsidRDefault="001C03A4">
            <w:pPr>
              <w:pStyle w:val="ProductList-TableBody"/>
            </w:pPr>
            <w:r>
              <w:rPr>
                <w:color w:val="404040"/>
              </w:rPr>
              <w:t>Direitos de Ativação Pós-falha: N/A</w:t>
            </w:r>
          </w:p>
        </w:tc>
      </w:tr>
      <w:tr w:rsidR="00CD7F54" w14:paraId="7B37C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D708C" w14:textId="77777777" w:rsidR="00CD7F54" w:rsidRDefault="001C03A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043689A" w14:textId="77777777" w:rsidR="00CD7F54" w:rsidRDefault="001C03A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Lista de Produto - Outubro de 2013</w:t>
              </w:r>
            </w:hyperlink>
            <w:r>
              <w:t xml:space="preserve">, </w:t>
            </w:r>
            <w:hyperlink r:id="rId60">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0A932" w14:textId="77777777" w:rsidR="00CD7F54" w:rsidRDefault="001C03A4">
            <w:pPr>
              <w:pStyle w:val="ProductList-TableBody"/>
            </w:pPr>
            <w:r>
              <w:rPr>
                <w:color w:val="404040"/>
              </w:rPr>
              <w:t>Direitos de Roaming: N/A</w:t>
            </w:r>
          </w:p>
        </w:tc>
      </w:tr>
      <w:tr w:rsidR="00CD7F54" w14:paraId="661C5DB1" w14:textId="77777777">
        <w:tc>
          <w:tcPr>
            <w:tcW w:w="4040" w:type="dxa"/>
            <w:tcBorders>
              <w:top w:val="single" w:sz="4" w:space="0" w:color="000000"/>
              <w:left w:val="single" w:sz="4" w:space="0" w:color="000000"/>
              <w:bottom w:val="single" w:sz="4" w:space="0" w:color="000000"/>
              <w:right w:val="single" w:sz="4" w:space="0" w:color="000000"/>
            </w:tcBorders>
          </w:tcPr>
          <w:p w14:paraId="25EA2F10" w14:textId="77777777" w:rsidR="00CD7F54" w:rsidRDefault="001C03A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C2E8A" w14:textId="77777777" w:rsidR="00CD7F54" w:rsidRDefault="001C03A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220AC" w14:textId="77777777" w:rsidR="00CD7F54" w:rsidRDefault="00CD7F54">
            <w:pPr>
              <w:pStyle w:val="ProductList-TableBody"/>
            </w:pPr>
          </w:p>
        </w:tc>
      </w:tr>
    </w:tbl>
    <w:p w14:paraId="69434F20" w14:textId="77777777" w:rsidR="00CD7F54" w:rsidRDefault="00CD7F54">
      <w:pPr>
        <w:pStyle w:val="ProductList-Body"/>
      </w:pPr>
    </w:p>
    <w:p w14:paraId="563F7A2E" w14:textId="77777777" w:rsidR="00CD7F54" w:rsidRDefault="001C03A4">
      <w:pPr>
        <w:pStyle w:val="ProductList-ClauseHeading"/>
        <w:outlineLvl w:val="4"/>
      </w:pPr>
      <w:r>
        <w:t>4.1 Direitos do System Center Data Protection Manager Current Branch</w:t>
      </w:r>
    </w:p>
    <w:p w14:paraId="5C3F24B4" w14:textId="77777777" w:rsidR="00CD7F54" w:rsidRDefault="001C03A4">
      <w:pPr>
        <w:pStyle w:val="ProductList-Body"/>
      </w:pPr>
      <w:r>
        <w:t>Os Clientes com cobertura SA ativa nas Licenças do System Center Data Protection Manager ou com Licença equivalente de ML podem instalar e utilizar a opção Current Branch do System Center Data Protection Manager.</w:t>
      </w:r>
    </w:p>
    <w:p w14:paraId="7D70001A"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1FBDFD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0E92B"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56A19AD0" w14:textId="77777777" w:rsidR="00CD7F54" w:rsidRDefault="00CD7F54">
      <w:pPr>
        <w:pStyle w:val="ProductList-Body"/>
      </w:pPr>
    </w:p>
    <w:p w14:paraId="10BCF528" w14:textId="77777777" w:rsidR="00CD7F54" w:rsidRDefault="001C03A4">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7004071"/>
      <w:r>
        <w:instrText>System Center Endpoint Protection</w:instrText>
      </w:r>
      <w:bookmarkEnd w:id="150"/>
      <w:r>
        <w:instrText>" \l 3</w:instrText>
      </w:r>
      <w:r>
        <w:fldChar w:fldCharType="end"/>
      </w:r>
    </w:p>
    <w:p w14:paraId="3C15BFF8" w14:textId="77777777" w:rsidR="00CD7F54" w:rsidRDefault="001C03A4">
      <w:pPr>
        <w:pStyle w:val="ProductList-Offering1SubSection"/>
        <w:outlineLvl w:val="3"/>
      </w:pPr>
      <w:bookmarkStart w:id="151" w:name="_Sec892"/>
      <w:r>
        <w:t>1. Disponibilidade do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D7F54" w14:paraId="79F755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726F07" w14:textId="77777777" w:rsidR="00CD7F54" w:rsidRDefault="001C03A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A2288" w14:textId="77777777" w:rsidR="00CD7F54" w:rsidRDefault="001C03A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B7DB8" w14:textId="77777777" w:rsidR="00CD7F54" w:rsidRDefault="001C03A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2CC2A" w14:textId="77777777" w:rsidR="00CD7F54" w:rsidRDefault="001C03A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F5CAD" w14:textId="77777777" w:rsidR="00CD7F54" w:rsidRDefault="001C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2FE3C"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03624"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9BDBF"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12AD9"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56DDF"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4CFD7"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63E0D"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7F54" w14:paraId="4F508471" w14:textId="77777777">
        <w:tc>
          <w:tcPr>
            <w:tcW w:w="4160" w:type="dxa"/>
            <w:tcBorders>
              <w:top w:val="single" w:sz="6" w:space="0" w:color="FFFFFF"/>
              <w:left w:val="none" w:sz="4" w:space="0" w:color="6E6E6E"/>
              <w:bottom w:val="none" w:sz="4" w:space="0" w:color="BFBFBF"/>
              <w:right w:val="none" w:sz="4" w:space="0" w:color="6E6E6E"/>
            </w:tcBorders>
          </w:tcPr>
          <w:p w14:paraId="20974AF1" w14:textId="77777777" w:rsidR="00CD7F54" w:rsidRDefault="001C03A4">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14:paraId="6722D1BF" w14:textId="77777777" w:rsidR="00CD7F54" w:rsidRDefault="001C03A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DD57031" w14:textId="77777777" w:rsidR="00CD7F54" w:rsidRDefault="001C03A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03DDF8B" w14:textId="77777777" w:rsidR="00CD7F54" w:rsidRDefault="00CD7F5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0B5A5E0"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935B3"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DFE20"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AF342"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2F873"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24CF0"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E620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2EA3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5EF5C6EE" w14:textId="77777777" w:rsidR="00CD7F54" w:rsidRDefault="001C03A4">
      <w:pPr>
        <w:pStyle w:val="ProductList-Offering1SubSection"/>
        <w:outlineLvl w:val="3"/>
      </w:pPr>
      <w:bookmarkStart w:id="152" w:name="_Sec893"/>
      <w:r>
        <w:t>2. Condições do Produto</w:t>
      </w:r>
      <w:bookmarkEnd w:id="152"/>
    </w:p>
    <w:tbl>
      <w:tblPr>
        <w:tblStyle w:val="PURTable"/>
        <w:tblW w:w="0" w:type="dxa"/>
        <w:tblLook w:val="04A0" w:firstRow="1" w:lastRow="0" w:firstColumn="1" w:lastColumn="0" w:noHBand="0" w:noVBand="1"/>
      </w:tblPr>
      <w:tblGrid>
        <w:gridCol w:w="3635"/>
        <w:gridCol w:w="3637"/>
        <w:gridCol w:w="3644"/>
      </w:tblGrid>
      <w:tr w:rsidR="00CD7F54" w14:paraId="6CA3F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D772C" w14:textId="77777777" w:rsidR="00CD7F54" w:rsidRDefault="001C03A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C319D3C"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A0739" w14:textId="77777777" w:rsidR="00CD7F54" w:rsidRDefault="001C03A4">
            <w:pPr>
              <w:pStyle w:val="ProductList-TableBody"/>
            </w:pPr>
            <w:r>
              <w:rPr>
                <w:color w:val="404040"/>
              </w:rPr>
              <w:t>Período Suplementar Elegível: N/A</w:t>
            </w:r>
          </w:p>
        </w:tc>
      </w:tr>
      <w:tr w:rsidR="00CD7F54" w14:paraId="6FA9B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80949" w14:textId="77777777" w:rsidR="00CD7F54" w:rsidRDefault="001C03A4">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92324"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5EBF4" w14:textId="77777777" w:rsidR="00CD7F54" w:rsidRDefault="001C03A4">
            <w:pPr>
              <w:pStyle w:val="ProductList-TableBody"/>
            </w:pPr>
            <w:r>
              <w:rPr>
                <w:color w:val="404040"/>
              </w:rPr>
              <w:t>Pré-requisito (SA): N/A</w:t>
            </w:r>
          </w:p>
        </w:tc>
      </w:tr>
      <w:tr w:rsidR="00CD7F54" w14:paraId="23827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11DED" w14:textId="77777777" w:rsidR="00CD7F54" w:rsidRDefault="001C03A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5F639"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3BC7B" w14:textId="77777777" w:rsidR="00CD7F54" w:rsidRDefault="001C03A4">
            <w:pPr>
              <w:pStyle w:val="ProductList-TableBody"/>
            </w:pPr>
            <w:r>
              <w:rPr>
                <w:color w:val="404040"/>
              </w:rPr>
              <w:t>Redução Elegível: N/A</w:t>
            </w:r>
          </w:p>
        </w:tc>
      </w:tr>
      <w:tr w:rsidR="00CD7F54" w14:paraId="45A2B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627A7" w14:textId="77777777" w:rsidR="00CD7F54" w:rsidRDefault="001C03A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C07E9"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8521C" w14:textId="77777777" w:rsidR="00CD7F54" w:rsidRDefault="001C03A4">
            <w:pPr>
              <w:pStyle w:val="ProductList-TableBody"/>
            </w:pPr>
            <w:r>
              <w:rPr>
                <w:color w:val="404040"/>
              </w:rPr>
              <w:t>True-up Elegível: N/A</w:t>
            </w:r>
          </w:p>
        </w:tc>
      </w:tr>
      <w:tr w:rsidR="00CD7F54" w14:paraId="310FC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DFB69" w14:textId="77777777" w:rsidR="00CD7F54" w:rsidRDefault="001C03A4">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2A01E"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588D9" w14:textId="77777777" w:rsidR="00CD7F54" w:rsidRDefault="00CD7F54">
            <w:pPr>
              <w:pStyle w:val="ProductList-TableBody"/>
            </w:pPr>
          </w:p>
        </w:tc>
      </w:tr>
    </w:tbl>
    <w:p w14:paraId="4459D0C3" w14:textId="77777777" w:rsidR="00CD7F54" w:rsidRDefault="001C03A4">
      <w:pPr>
        <w:pStyle w:val="ProductList-Offering1SubSection"/>
        <w:outlineLvl w:val="3"/>
      </w:pPr>
      <w:bookmarkStart w:id="153" w:name="_Sec894"/>
      <w:r>
        <w:t>3. Direitos de Utilização</w:t>
      </w:r>
      <w:bookmarkEnd w:id="153"/>
    </w:p>
    <w:tbl>
      <w:tblPr>
        <w:tblStyle w:val="PURTable"/>
        <w:tblW w:w="0" w:type="dxa"/>
        <w:tblLook w:val="04A0" w:firstRow="1" w:lastRow="0" w:firstColumn="1" w:lastColumn="0" w:noHBand="0" w:noVBand="1"/>
      </w:tblPr>
      <w:tblGrid>
        <w:gridCol w:w="3656"/>
        <w:gridCol w:w="3642"/>
        <w:gridCol w:w="3618"/>
      </w:tblGrid>
      <w:tr w:rsidR="00CD7F54" w14:paraId="6303C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A9AE3" w14:textId="77777777" w:rsidR="00CD7F54" w:rsidRDefault="001C03A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004CC55" w14:textId="77777777" w:rsidR="00CD7F54" w:rsidRDefault="001C03A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FB8DD" w14:textId="77777777" w:rsidR="00CD7F54" w:rsidRDefault="001C03A4">
            <w:pPr>
              <w:pStyle w:val="ProductList-TableBody"/>
            </w:pPr>
            <w:r>
              <w:rPr>
                <w:color w:val="404040"/>
              </w:rPr>
              <w:t>Software Adicional: N/A</w:t>
            </w:r>
          </w:p>
        </w:tc>
      </w:tr>
      <w:tr w:rsidR="00CD7F54" w14:paraId="5AC4F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FA261" w14:textId="77777777" w:rsidR="00CD7F54" w:rsidRDefault="001C03A4">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158529D3" w14:textId="77777777" w:rsidR="00CD7F54" w:rsidRDefault="001C03A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23B2D" w14:textId="77777777" w:rsidR="00CD7F54" w:rsidRDefault="001C03A4">
            <w:pPr>
              <w:pStyle w:val="ProductList-TableBody"/>
            </w:pPr>
            <w:r>
              <w:rPr>
                <w:color w:val="404040"/>
              </w:rPr>
              <w:t>Tecnologias Incluídas: N/A</w:t>
            </w:r>
          </w:p>
        </w:tc>
      </w:tr>
      <w:tr w:rsidR="00CD7F54" w14:paraId="23055781" w14:textId="77777777">
        <w:tc>
          <w:tcPr>
            <w:tcW w:w="4040" w:type="dxa"/>
            <w:tcBorders>
              <w:top w:val="single" w:sz="4" w:space="0" w:color="000000"/>
              <w:left w:val="single" w:sz="4" w:space="0" w:color="000000"/>
              <w:bottom w:val="single" w:sz="4" w:space="0" w:color="000000"/>
              <w:right w:val="single" w:sz="4" w:space="0" w:color="000000"/>
            </w:tcBorders>
          </w:tcPr>
          <w:p w14:paraId="515E88E1" w14:textId="77777777" w:rsidR="00CD7F54" w:rsidRDefault="001C03A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0232"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F0592" w14:textId="77777777" w:rsidR="00CD7F54" w:rsidRDefault="00CD7F54">
            <w:pPr>
              <w:pStyle w:val="ProductList-TableBody"/>
            </w:pPr>
          </w:p>
        </w:tc>
      </w:tr>
    </w:tbl>
    <w:p w14:paraId="1EFAC2D0" w14:textId="77777777" w:rsidR="00CD7F54" w:rsidRDefault="00CD7F54">
      <w:pPr>
        <w:pStyle w:val="ProductList-Body"/>
      </w:pPr>
    </w:p>
    <w:p w14:paraId="15105BF7" w14:textId="77777777" w:rsidR="00CD7F54" w:rsidRDefault="001C03A4">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80"/>
        <w:gridCol w:w="3587"/>
      </w:tblGrid>
      <w:tr w:rsidR="00CD7F54" w14:paraId="7F40D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FA4C143" w14:textId="77777777" w:rsidR="00CD7F54" w:rsidRDefault="001C03A4">
            <w:pPr>
              <w:pStyle w:val="ProductList-TableBody"/>
            </w:pPr>
            <w:r>
              <w:t>Licença de Gestão de Cliente</w:t>
            </w:r>
          </w:p>
        </w:tc>
        <w:tc>
          <w:tcPr>
            <w:tcW w:w="4040" w:type="dxa"/>
            <w:tcBorders>
              <w:top w:val="single" w:sz="9" w:space="0" w:color="0072C6"/>
              <w:left w:val="single" w:sz="4" w:space="0" w:color="000000"/>
              <w:bottom w:val="none" w:sz="4" w:space="0" w:color="6E6E6E"/>
              <w:right w:val="none" w:sz="4" w:space="0" w:color="6E6E6E"/>
            </w:tcBorders>
          </w:tcPr>
          <w:p w14:paraId="5E96F976" w14:textId="77777777" w:rsidR="00CD7F54" w:rsidRDefault="001C03A4">
            <w:pPr>
              <w:pStyle w:val="ProductList-TableBody"/>
            </w:pPr>
            <w:r>
              <w:t>System Center Endpoint Protection</w:t>
            </w:r>
            <w:r>
              <w:fldChar w:fldCharType="begin"/>
            </w:r>
            <w:r>
              <w:instrText xml:space="preserve"> XE "System Center Endpoint Protection" </w:instrText>
            </w:r>
            <w:r>
              <w:fldChar w:fldCharType="end"/>
            </w:r>
            <w:r>
              <w:t xml:space="preserve"> (SL de Utilizador ou Dispositivo)</w:t>
            </w:r>
          </w:p>
        </w:tc>
        <w:tc>
          <w:tcPr>
            <w:tcW w:w="3920" w:type="dxa"/>
            <w:tcBorders>
              <w:top w:val="single" w:sz="9" w:space="0" w:color="0072C6"/>
              <w:left w:val="none" w:sz="4" w:space="0" w:color="6E6E6E"/>
              <w:bottom w:val="none" w:sz="4" w:space="0" w:color="6E6E6E"/>
              <w:right w:val="single" w:sz="4" w:space="0" w:color="000000"/>
            </w:tcBorders>
          </w:tcPr>
          <w:p w14:paraId="60ED00B4" w14:textId="77777777" w:rsidR="00CD7F54" w:rsidRDefault="001C03A4">
            <w:pPr>
              <w:pStyle w:val="ProductList-TableBody"/>
            </w:pPr>
            <w:r>
              <w:t xml:space="preserve">Intune </w:t>
            </w:r>
            <w:r>
              <w:fldChar w:fldCharType="begin"/>
            </w:r>
            <w:r>
              <w:instrText xml:space="preserve"> XE "Intune " </w:instrText>
            </w:r>
            <w:r>
              <w:fldChar w:fldCharType="end"/>
            </w:r>
            <w:r>
              <w:t>(SL de Utilizador, Suplemento), Intune for EDU</w:t>
            </w:r>
            <w:r>
              <w:fldChar w:fldCharType="begin"/>
            </w:r>
            <w:r>
              <w:instrText xml:space="preserve"> XE "Intune for EDU" </w:instrText>
            </w:r>
            <w:r>
              <w:fldChar w:fldCharType="end"/>
            </w:r>
            <w:r>
              <w:t xml:space="preserve"> (SL de Utilizador, SL de Dispositivo, Suplemento), Intune for Devices</w:t>
            </w:r>
            <w:r>
              <w:fldChar w:fldCharType="begin"/>
            </w:r>
            <w:r>
              <w:instrText xml:space="preserve"> XE "Intune for Devices" </w:instrText>
            </w:r>
            <w:r>
              <w:fldChar w:fldCharType="end"/>
            </w:r>
          </w:p>
        </w:tc>
      </w:tr>
      <w:tr w:rsidR="00CD7F54" w14:paraId="475D7FA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541EC9C" w14:textId="77777777" w:rsidR="00CD7F54" w:rsidRDefault="00CD7F5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D1F2051" w14:textId="77777777" w:rsidR="00CD7F54" w:rsidRDefault="001C03A4">
            <w:pPr>
              <w:pStyle w:val="ProductList-TableBody"/>
            </w:pPr>
            <w:r>
              <w:t>Windows 10 Enterprise E5 e A5</w:t>
            </w:r>
            <w:r>
              <w:fldChar w:fldCharType="begin"/>
            </w:r>
            <w:r>
              <w:instrText xml:space="preserve"> XE "Windows 10 Enterprise E5 e A5" </w:instrText>
            </w:r>
            <w:r>
              <w:fldChar w:fldCharType="end"/>
            </w:r>
            <w:r>
              <w:t xml:space="preserve"> (SL de Utilizador)</w:t>
            </w:r>
          </w:p>
        </w:tc>
        <w:tc>
          <w:tcPr>
            <w:tcW w:w="3920" w:type="dxa"/>
            <w:tcBorders>
              <w:top w:val="none" w:sz="4" w:space="0" w:color="6E6E6E"/>
              <w:left w:val="none" w:sz="4" w:space="0" w:color="6E6E6E"/>
              <w:bottom w:val="none" w:sz="4" w:space="0" w:color="6E6E6E"/>
              <w:right w:val="single" w:sz="4" w:space="0" w:color="000000"/>
            </w:tcBorders>
          </w:tcPr>
          <w:p w14:paraId="2E27C92D" w14:textId="77777777" w:rsidR="00CD7F54" w:rsidRDefault="001C03A4">
            <w:pPr>
              <w:pStyle w:val="ProductList-TableBody"/>
            </w:pPr>
            <w:r>
              <w:t>Window VDA E5</w:t>
            </w:r>
            <w:r>
              <w:fldChar w:fldCharType="begin"/>
            </w:r>
            <w:r>
              <w:instrText xml:space="preserve"> XE "Window VDA E5" </w:instrText>
            </w:r>
            <w:r>
              <w:fldChar w:fldCharType="end"/>
            </w:r>
            <w:r>
              <w:t xml:space="preserve"> (SL de Utilizador)</w:t>
            </w:r>
          </w:p>
        </w:tc>
      </w:tr>
      <w:tr w:rsidR="00CD7F54" w14:paraId="18747BA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8F77F10" w14:textId="77777777" w:rsidR="00CD7F54" w:rsidRDefault="00CD7F5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9D26EA3" w14:textId="77777777" w:rsidR="00CD7F54" w:rsidRDefault="001C03A4">
            <w:pPr>
              <w:pStyle w:val="ProductList-TableBody"/>
            </w:pPr>
            <w:r>
              <w:t>Windows 10 Education E5</w:t>
            </w:r>
            <w:r>
              <w:fldChar w:fldCharType="begin"/>
            </w:r>
            <w:r>
              <w:instrText xml:space="preserve"> XE "Windows 10 Education E5" </w:instrText>
            </w:r>
            <w:r>
              <w:fldChar w:fldCharType="end"/>
            </w:r>
            <w:r>
              <w:t xml:space="preserve"> (SL de Utilizador) </w:t>
            </w:r>
          </w:p>
        </w:tc>
        <w:tc>
          <w:tcPr>
            <w:tcW w:w="3920" w:type="dxa"/>
            <w:tcBorders>
              <w:top w:val="none" w:sz="4" w:space="0" w:color="6E6E6E"/>
              <w:left w:val="none" w:sz="4" w:space="0" w:color="6E6E6E"/>
              <w:bottom w:val="single" w:sz="4" w:space="0" w:color="000000"/>
              <w:right w:val="single" w:sz="4" w:space="0" w:color="000000"/>
            </w:tcBorders>
          </w:tcPr>
          <w:p w14:paraId="18EB5DA7" w14:textId="77777777" w:rsidR="00CD7F54" w:rsidRDefault="001C03A4">
            <w:pPr>
              <w:pStyle w:val="ProductList-TableBody"/>
            </w:pPr>
            <w:r>
              <w:t>M365 E5 Security</w:t>
            </w:r>
            <w:r>
              <w:fldChar w:fldCharType="begin"/>
            </w:r>
            <w:r>
              <w:instrText xml:space="preserve"> XE "M365 E5 Security" </w:instrText>
            </w:r>
            <w:r>
              <w:fldChar w:fldCharType="end"/>
            </w:r>
            <w:r>
              <w:t xml:space="preserve"> (SL de Utilizador)</w:t>
            </w:r>
          </w:p>
        </w:tc>
      </w:tr>
    </w:tbl>
    <w:p w14:paraId="47B8810C" w14:textId="77777777" w:rsidR="00CD7F54" w:rsidRDefault="00CD7F54">
      <w:pPr>
        <w:pStyle w:val="ProductList-Body"/>
      </w:pPr>
    </w:p>
    <w:p w14:paraId="0C3B78DD" w14:textId="77777777" w:rsidR="00CD7F54" w:rsidRDefault="001C03A4">
      <w:pPr>
        <w:pStyle w:val="ProductList-ClauseHeading"/>
        <w:outlineLvl w:val="4"/>
      </w:pPr>
      <w:r>
        <w:t>3.2 SLs de Gestão de Servidor</w:t>
      </w:r>
    </w:p>
    <w:p w14:paraId="60985F0B" w14:textId="77777777" w:rsidR="00CD7F54" w:rsidRDefault="001C03A4">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14:paraId="50832201" w14:textId="77777777" w:rsidR="00CD7F54" w:rsidRDefault="00CD7F54">
      <w:pPr>
        <w:pStyle w:val="ProductList-Body"/>
      </w:pPr>
    </w:p>
    <w:p w14:paraId="51BC679D" w14:textId="77777777" w:rsidR="00CD7F54" w:rsidRDefault="001C03A4">
      <w:pPr>
        <w:pStyle w:val="ProductList-ClauseHeading"/>
        <w:outlineLvl w:val="4"/>
      </w:pPr>
      <w:r>
        <w:t>3.3 Substituição de Mecanismos de Verificação</w:t>
      </w:r>
    </w:p>
    <w:p w14:paraId="43DFD76A" w14:textId="77777777" w:rsidR="00CD7F54" w:rsidRDefault="001C03A4">
      <w:pPr>
        <w:pStyle w:val="ProductList-Body"/>
      </w:pPr>
      <w:r>
        <w:t>A Microsoft poderá substituir software e ficheiros comparáveis para os seguintes componentes dos Serviços Online:</w:t>
      </w:r>
    </w:p>
    <w:p w14:paraId="7D57CE21" w14:textId="77777777" w:rsidR="00CD7F54" w:rsidRDefault="001C03A4" w:rsidP="001C03A4">
      <w:pPr>
        <w:pStyle w:val="ProductList-Bullet"/>
        <w:numPr>
          <w:ilvl w:val="0"/>
          <w:numId w:val="23"/>
        </w:numPr>
      </w:pPr>
      <w:r>
        <w:t>software antivírus e anti-spam; e</w:t>
      </w:r>
    </w:p>
    <w:p w14:paraId="2C8BB2EA" w14:textId="77777777" w:rsidR="00CD7F54" w:rsidRDefault="001C03A4" w:rsidP="001C03A4">
      <w:pPr>
        <w:pStyle w:val="ProductList-Bullet"/>
        <w:numPr>
          <w:ilvl w:val="0"/>
          <w:numId w:val="23"/>
        </w:numPr>
      </w:pPr>
      <w:r>
        <w:t>ficheiros de assinatura e ficheiros de dados de filtragem de conteúdos.</w:t>
      </w:r>
    </w:p>
    <w:p w14:paraId="065B7648" w14:textId="77777777" w:rsidR="00CD7F54" w:rsidRDefault="001C03A4">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1"/>
        <w:gridCol w:w="3652"/>
        <w:gridCol w:w="3623"/>
      </w:tblGrid>
      <w:tr w:rsidR="00CD7F54" w14:paraId="7947C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54F44" w14:textId="77777777" w:rsidR="00CD7F54" w:rsidRDefault="001C03A4">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EDCDC" w14:textId="77777777" w:rsidR="00CD7F54" w:rsidRDefault="001C03A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BD930" w14:textId="77777777" w:rsidR="00CD7F54" w:rsidRDefault="001C03A4">
            <w:pPr>
              <w:pStyle w:val="ProductList-TableBody"/>
            </w:pPr>
            <w:r>
              <w:rPr>
                <w:color w:val="404040"/>
              </w:rPr>
              <w:t>Direitos de Ativação Pós-falha: N/A</w:t>
            </w:r>
          </w:p>
        </w:tc>
      </w:tr>
      <w:tr w:rsidR="00CD7F54" w14:paraId="34A45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0C5D5" w14:textId="77777777" w:rsidR="00CD7F54" w:rsidRDefault="001C03A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CF25C83" w14:textId="77777777" w:rsidR="00CD7F54" w:rsidRDefault="001C03A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3E927" w14:textId="77777777" w:rsidR="00CD7F54" w:rsidRDefault="001C03A4">
            <w:pPr>
              <w:pStyle w:val="ProductList-TableBody"/>
            </w:pPr>
            <w:r>
              <w:rPr>
                <w:color w:val="404040"/>
              </w:rPr>
              <w:t>Direitos de Roaming: N/A</w:t>
            </w:r>
          </w:p>
        </w:tc>
      </w:tr>
      <w:tr w:rsidR="00CD7F54" w14:paraId="53720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6FBBB" w14:textId="77777777" w:rsidR="00CD7F54" w:rsidRDefault="001C03A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3E56A" w14:textId="77777777" w:rsidR="00CD7F54" w:rsidRDefault="001C03A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4DAFD" w14:textId="77777777" w:rsidR="00CD7F54" w:rsidRDefault="00CD7F54">
            <w:pPr>
              <w:pStyle w:val="ProductList-TableBody"/>
            </w:pPr>
          </w:p>
        </w:tc>
      </w:tr>
    </w:tbl>
    <w:p w14:paraId="5791458A" w14:textId="77777777" w:rsidR="00CD7F54" w:rsidRDefault="00CD7F54">
      <w:pPr>
        <w:pStyle w:val="ProductList-Body"/>
      </w:pPr>
    </w:p>
    <w:p w14:paraId="7B25A4A8" w14:textId="77777777" w:rsidR="00CD7F54" w:rsidRDefault="001C03A4">
      <w:pPr>
        <w:pStyle w:val="ProductList-ClauseHeading"/>
        <w:outlineLvl w:val="4"/>
      </w:pPr>
      <w:r>
        <w:t>4.1 Direitos do System Center Endpoint Protection Current Branch</w:t>
      </w:r>
    </w:p>
    <w:p w14:paraId="6E2AC5F4" w14:textId="77777777" w:rsidR="00CD7F54" w:rsidRDefault="001C03A4">
      <w:pPr>
        <w:pStyle w:val="ProductList-Body"/>
      </w:pPr>
      <w:r>
        <w:t>Os Clientes com cobertura SA ativa nas Licenças do System Center Endpoint Protection ou Licença equivalente de ML podem instalar e utilizar a opção Current Branch do System Center Endpoint Protection.</w:t>
      </w:r>
    </w:p>
    <w:p w14:paraId="79F90478"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24C552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D5FE9"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40F21F19" w14:textId="77777777" w:rsidR="00CD7F54" w:rsidRDefault="00CD7F54">
      <w:pPr>
        <w:pStyle w:val="ProductList-Body"/>
      </w:pPr>
    </w:p>
    <w:p w14:paraId="239FC97E" w14:textId="77777777" w:rsidR="00CD7F54" w:rsidRDefault="001C03A4">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7004072"/>
      <w:r>
        <w:instrText>System Center Operations Manager</w:instrText>
      </w:r>
      <w:bookmarkEnd w:id="156"/>
      <w:r>
        <w:instrText>" \l 3</w:instrText>
      </w:r>
      <w:r>
        <w:fldChar w:fldCharType="end"/>
      </w:r>
    </w:p>
    <w:p w14:paraId="44019E38" w14:textId="77777777" w:rsidR="00CD7F54" w:rsidRDefault="001C03A4">
      <w:pPr>
        <w:pStyle w:val="ProductList-Offering1SubSection"/>
        <w:outlineLvl w:val="3"/>
      </w:pPr>
      <w:bookmarkStart w:id="157" w:name="_Sec1181"/>
      <w:r>
        <w:t>1. Disponibilidade do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D7F54" w14:paraId="2A9219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1FB412" w14:textId="77777777" w:rsidR="00CD7F54" w:rsidRDefault="001C03A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BD555" w14:textId="77777777" w:rsidR="00CD7F54" w:rsidRDefault="001C03A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3D999" w14:textId="77777777" w:rsidR="00CD7F54" w:rsidRDefault="001C03A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F9382" w14:textId="77777777" w:rsidR="00CD7F54" w:rsidRDefault="001C03A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A9C4D" w14:textId="77777777" w:rsidR="00CD7F54" w:rsidRDefault="001C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DAE0AF"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A6194"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E59F5"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DFB1F"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7BC7D"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6D449"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ADC4B"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7F54" w14:paraId="79EAE10D" w14:textId="77777777">
        <w:tc>
          <w:tcPr>
            <w:tcW w:w="4160" w:type="dxa"/>
            <w:tcBorders>
              <w:top w:val="single" w:sz="6" w:space="0" w:color="FFFFFF"/>
              <w:left w:val="none" w:sz="4" w:space="0" w:color="6E6E6E"/>
              <w:bottom w:val="dashed" w:sz="4" w:space="0" w:color="BFBFBF"/>
              <w:right w:val="none" w:sz="4" w:space="0" w:color="6E6E6E"/>
            </w:tcBorders>
          </w:tcPr>
          <w:p w14:paraId="41D76EC6" w14:textId="77777777" w:rsidR="00CD7F54" w:rsidRDefault="001C03A4">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0C1691E" w14:textId="77777777" w:rsidR="00CD7F54" w:rsidRDefault="001C03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EA4671" w14:textId="77777777" w:rsidR="00CD7F54" w:rsidRDefault="001C0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9D2CC7" w14:textId="77777777" w:rsidR="00CD7F54" w:rsidRDefault="001C0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CB9777"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E5ECC"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7A0E7"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45F43"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760AA"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41A4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0B1F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835F6" w14:textId="77777777" w:rsidR="00CD7F54" w:rsidRDefault="001C03A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D7F54" w14:paraId="2E86BC73" w14:textId="77777777">
        <w:tc>
          <w:tcPr>
            <w:tcW w:w="4160" w:type="dxa"/>
            <w:tcBorders>
              <w:top w:val="dashed" w:sz="4" w:space="0" w:color="BFBFBF"/>
              <w:left w:val="none" w:sz="4" w:space="0" w:color="6E6E6E"/>
              <w:bottom w:val="none" w:sz="4" w:space="0" w:color="BFBFBF"/>
              <w:right w:val="none" w:sz="4" w:space="0" w:color="6E6E6E"/>
            </w:tcBorders>
          </w:tcPr>
          <w:p w14:paraId="42C8A2E3" w14:textId="77777777" w:rsidR="00CD7F54" w:rsidRDefault="001C03A4">
            <w:pPr>
              <w:pStyle w:val="ProductList-TableBody"/>
            </w:pPr>
            <w:r>
              <w:t>System Center 2019 Operations Manager</w:t>
            </w:r>
            <w:r>
              <w:fldChar w:fldCharType="begin"/>
            </w:r>
            <w:r>
              <w:instrText xml:space="preserve"> XE "System Center 2019 Operations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261DBF59" w14:textId="77777777" w:rsidR="00CD7F54" w:rsidRDefault="001C03A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E428DDA" w14:textId="77777777" w:rsidR="00CD7F54" w:rsidRDefault="00CD7F5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48B9D7" w14:textId="77777777" w:rsidR="00CD7F54" w:rsidRDefault="001C0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0E3830"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E3D11"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96E6C"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DF662"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1DC93"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7DE7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EB77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09B68" w14:textId="77777777" w:rsidR="00CD7F54" w:rsidRDefault="00CD7F54">
            <w:pPr>
              <w:pStyle w:val="ProductList-TableBody"/>
              <w:jc w:val="center"/>
            </w:pPr>
          </w:p>
        </w:tc>
      </w:tr>
    </w:tbl>
    <w:p w14:paraId="01F84F30" w14:textId="77777777" w:rsidR="00CD7F54" w:rsidRDefault="001C03A4">
      <w:pPr>
        <w:pStyle w:val="ProductList-Offering1SubSection"/>
        <w:outlineLvl w:val="3"/>
      </w:pPr>
      <w:bookmarkStart w:id="158" w:name="_Sec1182"/>
      <w:r>
        <w:t>2. Condições do Produto</w:t>
      </w:r>
      <w:bookmarkEnd w:id="158"/>
    </w:p>
    <w:tbl>
      <w:tblPr>
        <w:tblStyle w:val="PURTable"/>
        <w:tblW w:w="0" w:type="dxa"/>
        <w:tblLook w:val="04A0" w:firstRow="1" w:lastRow="0" w:firstColumn="1" w:lastColumn="0" w:noHBand="0" w:noVBand="1"/>
      </w:tblPr>
      <w:tblGrid>
        <w:gridCol w:w="3645"/>
        <w:gridCol w:w="3639"/>
        <w:gridCol w:w="3632"/>
      </w:tblGrid>
      <w:tr w:rsidR="00CD7F54" w14:paraId="23061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29BE3" w14:textId="77777777" w:rsidR="00CD7F54" w:rsidRDefault="001C03A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52316D4"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F98D0" w14:textId="77777777" w:rsidR="00CD7F54" w:rsidRDefault="001C03A4">
            <w:pPr>
              <w:pStyle w:val="ProductList-TableBody"/>
            </w:pPr>
            <w:r>
              <w:rPr>
                <w:color w:val="404040"/>
              </w:rPr>
              <w:t>Edições Anteriores: N/A</w:t>
            </w:r>
          </w:p>
        </w:tc>
      </w:tr>
      <w:tr w:rsidR="00CD7F54" w14:paraId="38E8E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F0DBA" w14:textId="77777777" w:rsidR="00CD7F54" w:rsidRDefault="001C03A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E78ED"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8420C91" w14:textId="77777777" w:rsidR="00CD7F54" w:rsidRDefault="001C03A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2">
              <w:r>
                <w:rPr>
                  <w:color w:val="00467F"/>
                  <w:u w:val="single"/>
                </w:rPr>
                <w:t>Apêndice B</w:t>
              </w:r>
            </w:hyperlink>
          </w:p>
        </w:tc>
      </w:tr>
      <w:tr w:rsidR="00CD7F54" w14:paraId="4B6CA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4A129" w14:textId="77777777" w:rsidR="00CD7F54" w:rsidRDefault="001C03A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7906B"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C0947" w14:textId="77777777" w:rsidR="00CD7F54" w:rsidRDefault="001C03A4">
            <w:pPr>
              <w:pStyle w:val="ProductList-TableBody"/>
            </w:pPr>
            <w:r>
              <w:rPr>
                <w:color w:val="404040"/>
              </w:rPr>
              <w:t>Redução Elegível: N/A</w:t>
            </w:r>
          </w:p>
        </w:tc>
      </w:tr>
      <w:tr w:rsidR="00CD7F54" w14:paraId="49C30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7FE3D" w14:textId="77777777" w:rsidR="00CD7F54" w:rsidRDefault="001C03A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14008"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22C86" w14:textId="77777777" w:rsidR="00CD7F54" w:rsidRDefault="001C03A4">
            <w:pPr>
              <w:pStyle w:val="ProductList-TableBody"/>
            </w:pPr>
            <w:r>
              <w:rPr>
                <w:color w:val="404040"/>
              </w:rPr>
              <w:t>True Up Elegível: N/A</w:t>
            </w:r>
          </w:p>
        </w:tc>
      </w:tr>
      <w:tr w:rsidR="00CD7F54" w14:paraId="5936E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6F4DA" w14:textId="77777777" w:rsidR="00CD7F54" w:rsidRDefault="001C03A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C3C25"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C0EF7" w14:textId="77777777" w:rsidR="00CD7F54" w:rsidRDefault="00CD7F54">
            <w:pPr>
              <w:pStyle w:val="ProductList-TableBody"/>
            </w:pPr>
          </w:p>
        </w:tc>
      </w:tr>
    </w:tbl>
    <w:p w14:paraId="29D7F47C" w14:textId="77777777" w:rsidR="00CD7F54" w:rsidRDefault="00CD7F54">
      <w:pPr>
        <w:pStyle w:val="ProductList-Body"/>
      </w:pPr>
    </w:p>
    <w:p w14:paraId="5CCAF523" w14:textId="77777777" w:rsidR="00CD7F54" w:rsidRDefault="001C03A4">
      <w:pPr>
        <w:pStyle w:val="ProductList-ClauseHeading"/>
        <w:outlineLvl w:val="4"/>
      </w:pPr>
      <w:r>
        <w:t>2.1 Clientes Académicos</w:t>
      </w:r>
    </w:p>
    <w:p w14:paraId="712B337A" w14:textId="77777777" w:rsidR="00CD7F54" w:rsidRDefault="001C03A4">
      <w:pPr>
        <w:pStyle w:val="ProductList-Body"/>
      </w:pPr>
      <w:r>
        <w:t xml:space="preserve">Os Clientes da Inscrição para Education Solutions e da Inscrição School Subscription podem adquirir a Licença de Gestão de Cliente do System Center 2019 Operations Manager por OSE e fazer a implementação por Utilizador ou por OSE, tal como contemplado no Modelo de Licença </w:t>
      </w:r>
      <w:hyperlink w:anchor="_Sec544">
        <w:r>
          <w:rPr>
            <w:color w:val="00467F"/>
            <w:u w:val="single"/>
          </w:rPr>
          <w:t>Servidores de Gestão</w:t>
        </w:r>
      </w:hyperlink>
      <w:r>
        <w:t xml:space="preserve">. </w:t>
      </w:r>
    </w:p>
    <w:p w14:paraId="2162C183" w14:textId="77777777" w:rsidR="00CD7F54" w:rsidRDefault="001C03A4">
      <w:pPr>
        <w:pStyle w:val="ProductList-Offering1SubSection"/>
        <w:outlineLvl w:val="3"/>
      </w:pPr>
      <w:bookmarkStart w:id="159" w:name="_Sec1183"/>
      <w:r>
        <w:t>3. Direitos de Utilização</w:t>
      </w:r>
      <w:bookmarkEnd w:id="159"/>
    </w:p>
    <w:tbl>
      <w:tblPr>
        <w:tblStyle w:val="PURTable"/>
        <w:tblW w:w="0" w:type="dxa"/>
        <w:tblLook w:val="04A0" w:firstRow="1" w:lastRow="0" w:firstColumn="1" w:lastColumn="0" w:noHBand="0" w:noVBand="1"/>
      </w:tblPr>
      <w:tblGrid>
        <w:gridCol w:w="3649"/>
        <w:gridCol w:w="3636"/>
        <w:gridCol w:w="3631"/>
      </w:tblGrid>
      <w:tr w:rsidR="00CD7F54" w14:paraId="0FC153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69189" w14:textId="77777777" w:rsidR="00CD7F54" w:rsidRDefault="001C03A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3">
              <w:r>
                <w:rPr>
                  <w:color w:val="00467F"/>
                  <w:u w:val="single"/>
                </w:rPr>
                <w:t>Universal</w:t>
              </w:r>
            </w:hyperlink>
            <w:r>
              <w:t xml:space="preserve">; </w:t>
            </w:r>
            <w:hyperlink r:id="rId6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52A1187" w14:textId="77777777" w:rsidR="00CD7F54" w:rsidRDefault="001C03A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F634D" w14:textId="77777777" w:rsidR="00CD7F54" w:rsidRDefault="001C03A4">
            <w:pPr>
              <w:pStyle w:val="ProductList-TableBody"/>
            </w:pPr>
            <w:r>
              <w:rPr>
                <w:color w:val="404040"/>
              </w:rPr>
              <w:t>Software Adicional: N/A</w:t>
            </w:r>
          </w:p>
        </w:tc>
      </w:tr>
      <w:tr w:rsidR="00CD7F54" w14:paraId="60027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D9C8F" w14:textId="77777777" w:rsidR="00CD7F54" w:rsidRDefault="001C03A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678BCF72" w14:textId="77777777" w:rsidR="00CD7F54" w:rsidRDefault="001C03A4">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9A23CC6" w14:textId="77777777" w:rsidR="00CD7F54" w:rsidRDefault="001C03A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D7F54" w14:paraId="7033EC0F" w14:textId="77777777">
        <w:tc>
          <w:tcPr>
            <w:tcW w:w="4040" w:type="dxa"/>
            <w:tcBorders>
              <w:top w:val="single" w:sz="4" w:space="0" w:color="000000"/>
              <w:left w:val="single" w:sz="4" w:space="0" w:color="000000"/>
              <w:bottom w:val="single" w:sz="4" w:space="0" w:color="000000"/>
              <w:right w:val="single" w:sz="4" w:space="0" w:color="000000"/>
            </w:tcBorders>
          </w:tcPr>
          <w:p w14:paraId="5A48DC34" w14:textId="77777777" w:rsidR="00CD7F54" w:rsidRDefault="001C03A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5">
              <w:r>
                <w:rPr>
                  <w:color w:val="00467F"/>
                  <w:u w:val="single"/>
                </w:rPr>
                <w:t>Funcionalidades baseadas na Internet</w:t>
              </w:r>
            </w:hyperlink>
            <w:r>
              <w:t xml:space="preserve">, </w:t>
            </w:r>
            <w:hyperlink r:id="rId66">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496A6"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43D63" w14:textId="77777777" w:rsidR="00CD7F54" w:rsidRDefault="00CD7F54">
            <w:pPr>
              <w:pStyle w:val="ProductList-TableBody"/>
            </w:pPr>
          </w:p>
        </w:tc>
      </w:tr>
    </w:tbl>
    <w:p w14:paraId="12F3E746" w14:textId="77777777" w:rsidR="00CD7F54" w:rsidRDefault="00CD7F54">
      <w:pPr>
        <w:pStyle w:val="ProductList-Body"/>
      </w:pPr>
    </w:p>
    <w:p w14:paraId="31FC2A98" w14:textId="77777777" w:rsidR="00CD7F54" w:rsidRDefault="001C03A4">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CD7F54" w14:paraId="22865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FACB9B" w14:textId="77777777" w:rsidR="00CD7F54" w:rsidRDefault="001C03A4">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7D61D099" w14:textId="77777777" w:rsidR="00CD7F54" w:rsidRDefault="001C03A4">
            <w:pPr>
              <w:pStyle w:val="ProductList-TableBody"/>
            </w:pPr>
            <w:r>
              <w:t>Licença do System Center 2019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2C8C6EE0" w14:textId="77777777" w:rsidR="00CD7F54" w:rsidRDefault="00CD7F54">
            <w:pPr>
              <w:pStyle w:val="ProductList-TableBody"/>
            </w:pPr>
          </w:p>
        </w:tc>
      </w:tr>
    </w:tbl>
    <w:p w14:paraId="163B6473" w14:textId="77777777" w:rsidR="00CD7F54" w:rsidRDefault="00CD7F54">
      <w:pPr>
        <w:pStyle w:val="ProductList-Body"/>
      </w:pPr>
    </w:p>
    <w:p w14:paraId="7F89602C" w14:textId="77777777" w:rsidR="00CD7F54" w:rsidRDefault="001C03A4">
      <w:pPr>
        <w:pStyle w:val="ProductList-ClauseHeading"/>
        <w:outlineLvl w:val="4"/>
      </w:pPr>
      <w:r>
        <w:t>3.2 Tecnologia SQL Server</w:t>
      </w:r>
    </w:p>
    <w:p w14:paraId="543B745D" w14:textId="77777777" w:rsidR="00CD7F54" w:rsidRDefault="001C03A4">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07EC01B5" w14:textId="77777777" w:rsidR="00CD7F54" w:rsidRDefault="001C03A4">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1"/>
        <w:gridCol w:w="3652"/>
        <w:gridCol w:w="3623"/>
      </w:tblGrid>
      <w:tr w:rsidR="00CD7F54" w14:paraId="78EE2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A4224" w14:textId="77777777" w:rsidR="00CD7F54" w:rsidRDefault="001C03A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81A33" w14:textId="77777777" w:rsidR="00CD7F54" w:rsidRDefault="001C03A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1D612" w14:textId="77777777" w:rsidR="00CD7F54" w:rsidRDefault="001C03A4">
            <w:pPr>
              <w:pStyle w:val="ProductList-TableBody"/>
            </w:pPr>
            <w:r>
              <w:rPr>
                <w:color w:val="404040"/>
              </w:rPr>
              <w:t>Direitos de Ativação Pós-falha: N/A</w:t>
            </w:r>
          </w:p>
        </w:tc>
      </w:tr>
      <w:tr w:rsidR="00CD7F54" w14:paraId="54579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67D0E" w14:textId="77777777" w:rsidR="00CD7F54" w:rsidRDefault="001C03A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0C8666A" w14:textId="77777777" w:rsidR="00CD7F54" w:rsidRDefault="001C03A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7">
              <w:r>
                <w:rPr>
                  <w:color w:val="00467F"/>
                  <w:u w:val="single"/>
                </w:rPr>
                <w:t>Lista de Produto - Outubro de 2013</w:t>
              </w:r>
            </w:hyperlink>
            <w:r>
              <w:t xml:space="preserve">; </w:t>
            </w:r>
            <w:hyperlink r:id="rId68">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DD2AA" w14:textId="77777777" w:rsidR="00CD7F54" w:rsidRDefault="001C03A4">
            <w:pPr>
              <w:pStyle w:val="ProductList-TableBody"/>
            </w:pPr>
            <w:r>
              <w:rPr>
                <w:color w:val="404040"/>
              </w:rPr>
              <w:t>Direitos de Roaming: N/A</w:t>
            </w:r>
          </w:p>
        </w:tc>
      </w:tr>
      <w:tr w:rsidR="00CD7F54" w14:paraId="74D056C0" w14:textId="77777777">
        <w:tc>
          <w:tcPr>
            <w:tcW w:w="4040" w:type="dxa"/>
            <w:tcBorders>
              <w:top w:val="single" w:sz="4" w:space="0" w:color="000000"/>
              <w:left w:val="single" w:sz="4" w:space="0" w:color="000000"/>
              <w:bottom w:val="single" w:sz="4" w:space="0" w:color="000000"/>
              <w:right w:val="single" w:sz="4" w:space="0" w:color="000000"/>
            </w:tcBorders>
          </w:tcPr>
          <w:p w14:paraId="4000CB5C" w14:textId="77777777" w:rsidR="00CD7F54" w:rsidRDefault="001C03A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651A0" w14:textId="77777777" w:rsidR="00CD7F54" w:rsidRDefault="001C03A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652B9" w14:textId="77777777" w:rsidR="00CD7F54" w:rsidRDefault="00CD7F54">
            <w:pPr>
              <w:pStyle w:val="ProductList-TableBody"/>
            </w:pPr>
          </w:p>
        </w:tc>
      </w:tr>
    </w:tbl>
    <w:p w14:paraId="779CF1E4" w14:textId="77777777" w:rsidR="00CD7F54" w:rsidRDefault="00CD7F54">
      <w:pPr>
        <w:pStyle w:val="ProductList-Body"/>
      </w:pPr>
    </w:p>
    <w:p w14:paraId="5AF8B8A1" w14:textId="77777777" w:rsidR="00CD7F54" w:rsidRDefault="001C03A4">
      <w:pPr>
        <w:pStyle w:val="ProductList-ClauseHeading"/>
        <w:outlineLvl w:val="4"/>
      </w:pPr>
      <w:r>
        <w:t>4.1 Direitos do System Center Operations Manager Current Branch</w:t>
      </w:r>
    </w:p>
    <w:p w14:paraId="12CFDB9F" w14:textId="77777777" w:rsidR="00CD7F54" w:rsidRDefault="001C03A4">
      <w:pPr>
        <w:pStyle w:val="ProductList-Body"/>
      </w:pPr>
      <w:r>
        <w:t>Os Clientes com cobertura SA ativa nas Licenças do System Center Operations Manager ou com Licença equivalente de ML podem instalar e utilizar a opção Current Branch do System Center Operations Manager.</w:t>
      </w:r>
    </w:p>
    <w:p w14:paraId="4B292227"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74C0D0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FFF46"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24072309" w14:textId="77777777" w:rsidR="00CD7F54" w:rsidRDefault="00CD7F54">
      <w:pPr>
        <w:pStyle w:val="ProductList-Body"/>
      </w:pPr>
    </w:p>
    <w:p w14:paraId="40D7C53E" w14:textId="77777777" w:rsidR="00CD7F54" w:rsidRDefault="001C03A4">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7004073"/>
      <w:r>
        <w:instrText>System Center Orchestrator</w:instrText>
      </w:r>
      <w:bookmarkEnd w:id="162"/>
      <w:r>
        <w:instrText>" \l 3</w:instrText>
      </w:r>
      <w:r>
        <w:fldChar w:fldCharType="end"/>
      </w:r>
    </w:p>
    <w:p w14:paraId="30B6C579" w14:textId="77777777" w:rsidR="00CD7F54" w:rsidRDefault="001C03A4">
      <w:pPr>
        <w:pStyle w:val="ProductList-Offering1SubSection"/>
        <w:outlineLvl w:val="3"/>
      </w:pPr>
      <w:bookmarkStart w:id="163" w:name="_Sec1186"/>
      <w:r>
        <w:t>1. Disponibilidade do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D7F54" w14:paraId="324742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C286A6" w14:textId="77777777" w:rsidR="00CD7F54" w:rsidRDefault="001C03A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48A63" w14:textId="77777777" w:rsidR="00CD7F54" w:rsidRDefault="001C03A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DCA03" w14:textId="77777777" w:rsidR="00CD7F54" w:rsidRDefault="001C03A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BAAF6" w14:textId="77777777" w:rsidR="00CD7F54" w:rsidRDefault="001C03A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A58FC" w14:textId="77777777" w:rsidR="00CD7F54" w:rsidRDefault="001C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C4AF8A"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EFB80"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34A73"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BD54D"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2B54D"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23A5F"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6340A"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7F54" w14:paraId="2EE4F992" w14:textId="77777777">
        <w:tc>
          <w:tcPr>
            <w:tcW w:w="4160" w:type="dxa"/>
            <w:tcBorders>
              <w:top w:val="single" w:sz="6" w:space="0" w:color="FFFFFF"/>
              <w:left w:val="none" w:sz="4" w:space="0" w:color="6E6E6E"/>
              <w:bottom w:val="dashed" w:sz="4" w:space="0" w:color="BFBFBF"/>
              <w:right w:val="none" w:sz="4" w:space="0" w:color="6E6E6E"/>
            </w:tcBorders>
          </w:tcPr>
          <w:p w14:paraId="72C3347B" w14:textId="77777777" w:rsidR="00CD7F54" w:rsidRDefault="001C03A4">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5C134FD" w14:textId="77777777" w:rsidR="00CD7F54" w:rsidRDefault="001C03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1AB3BD" w14:textId="77777777" w:rsidR="00CD7F54" w:rsidRDefault="001C0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6E2DBB" w14:textId="77777777" w:rsidR="00CD7F54" w:rsidRDefault="001C0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DD3122"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2A2CC"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C1D7E"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412C9"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182B6"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043D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7E3D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C097D" w14:textId="77777777" w:rsidR="00CD7F54" w:rsidRDefault="001C03A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D7F54" w14:paraId="308BEDF0" w14:textId="77777777">
        <w:tc>
          <w:tcPr>
            <w:tcW w:w="4160" w:type="dxa"/>
            <w:tcBorders>
              <w:top w:val="dashed" w:sz="4" w:space="0" w:color="BFBFBF"/>
              <w:left w:val="none" w:sz="4" w:space="0" w:color="6E6E6E"/>
              <w:bottom w:val="none" w:sz="4" w:space="0" w:color="BFBFBF"/>
              <w:right w:val="none" w:sz="4" w:space="0" w:color="6E6E6E"/>
            </w:tcBorders>
          </w:tcPr>
          <w:p w14:paraId="214724DE" w14:textId="77777777" w:rsidR="00CD7F54" w:rsidRDefault="001C03A4">
            <w:pPr>
              <w:pStyle w:val="ProductList-TableBody"/>
            </w:pPr>
            <w:r>
              <w:t>System Center 2019 Orchestrator</w:t>
            </w:r>
            <w:r>
              <w:fldChar w:fldCharType="begin"/>
            </w:r>
            <w:r>
              <w:instrText xml:space="preserve"> XE "System Center 2019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415E0F6C" w14:textId="77777777" w:rsidR="00CD7F54" w:rsidRDefault="001C03A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82739B" w14:textId="77777777" w:rsidR="00CD7F54" w:rsidRDefault="00CD7F5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99E530" w14:textId="77777777" w:rsidR="00CD7F54" w:rsidRDefault="001C0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FA4126"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21910"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82E83"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D3E2A"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6C4A6"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2E3A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4653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BF03B" w14:textId="77777777" w:rsidR="00CD7F54" w:rsidRDefault="00CD7F54">
            <w:pPr>
              <w:pStyle w:val="ProductList-TableBody"/>
              <w:jc w:val="center"/>
            </w:pPr>
          </w:p>
        </w:tc>
      </w:tr>
    </w:tbl>
    <w:p w14:paraId="0333D640" w14:textId="77777777" w:rsidR="00CD7F54" w:rsidRDefault="001C03A4">
      <w:pPr>
        <w:pStyle w:val="ProductList-Offering1SubSection"/>
        <w:outlineLvl w:val="3"/>
      </w:pPr>
      <w:bookmarkStart w:id="164" w:name="_Sec1187"/>
      <w:r>
        <w:t>2. Condições do Produto</w:t>
      </w:r>
      <w:bookmarkEnd w:id="164"/>
    </w:p>
    <w:tbl>
      <w:tblPr>
        <w:tblStyle w:val="PURTable"/>
        <w:tblW w:w="0" w:type="dxa"/>
        <w:tblLook w:val="04A0" w:firstRow="1" w:lastRow="0" w:firstColumn="1" w:lastColumn="0" w:noHBand="0" w:noVBand="1"/>
      </w:tblPr>
      <w:tblGrid>
        <w:gridCol w:w="3645"/>
        <w:gridCol w:w="3639"/>
        <w:gridCol w:w="3632"/>
      </w:tblGrid>
      <w:tr w:rsidR="00CD7F54" w14:paraId="3AD38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F025B" w14:textId="77777777" w:rsidR="00CD7F54" w:rsidRDefault="001C03A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2FA443D"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8A736" w14:textId="77777777" w:rsidR="00CD7F54" w:rsidRDefault="001C03A4">
            <w:pPr>
              <w:pStyle w:val="ProductList-TableBody"/>
            </w:pPr>
            <w:r>
              <w:rPr>
                <w:color w:val="404040"/>
              </w:rPr>
              <w:t>Edições Anteriores: N/A</w:t>
            </w:r>
          </w:p>
        </w:tc>
      </w:tr>
      <w:tr w:rsidR="00CD7F54" w14:paraId="276B1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6BE9E" w14:textId="77777777" w:rsidR="00CD7F54" w:rsidRDefault="001C03A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B9867"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FA27B90" w14:textId="77777777" w:rsidR="00CD7F54" w:rsidRDefault="001C03A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9">
              <w:r>
                <w:rPr>
                  <w:color w:val="00467F"/>
                  <w:u w:val="single"/>
                </w:rPr>
                <w:t>Apêndice B</w:t>
              </w:r>
            </w:hyperlink>
          </w:p>
        </w:tc>
      </w:tr>
      <w:tr w:rsidR="00CD7F54" w14:paraId="0C3A3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05401" w14:textId="77777777" w:rsidR="00CD7F54" w:rsidRDefault="001C03A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3827C"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1738A" w14:textId="77777777" w:rsidR="00CD7F54" w:rsidRDefault="001C03A4">
            <w:pPr>
              <w:pStyle w:val="ProductList-TableBody"/>
            </w:pPr>
            <w:r>
              <w:rPr>
                <w:color w:val="404040"/>
              </w:rPr>
              <w:t>Redução Elegível: N/A</w:t>
            </w:r>
          </w:p>
        </w:tc>
      </w:tr>
      <w:tr w:rsidR="00CD7F54" w14:paraId="125F4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8499C" w14:textId="77777777" w:rsidR="00CD7F54" w:rsidRDefault="001C03A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CB017"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C68DA" w14:textId="77777777" w:rsidR="00CD7F54" w:rsidRDefault="001C03A4">
            <w:pPr>
              <w:pStyle w:val="ProductList-TableBody"/>
            </w:pPr>
            <w:r>
              <w:rPr>
                <w:color w:val="404040"/>
              </w:rPr>
              <w:t>True Up Elegível: N/A</w:t>
            </w:r>
          </w:p>
        </w:tc>
      </w:tr>
      <w:tr w:rsidR="00CD7F54" w14:paraId="14D7E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020D6" w14:textId="77777777" w:rsidR="00CD7F54" w:rsidRDefault="001C03A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89B52"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B49B7" w14:textId="77777777" w:rsidR="00CD7F54" w:rsidRDefault="00CD7F54">
            <w:pPr>
              <w:pStyle w:val="ProductList-TableBody"/>
            </w:pPr>
          </w:p>
        </w:tc>
      </w:tr>
    </w:tbl>
    <w:p w14:paraId="392391FC" w14:textId="77777777" w:rsidR="00CD7F54" w:rsidRDefault="00CD7F54">
      <w:pPr>
        <w:pStyle w:val="ProductList-Body"/>
      </w:pPr>
    </w:p>
    <w:p w14:paraId="24A43209" w14:textId="77777777" w:rsidR="00CD7F54" w:rsidRDefault="001C03A4">
      <w:pPr>
        <w:pStyle w:val="ProductList-ClauseHeading"/>
        <w:outlineLvl w:val="4"/>
      </w:pPr>
      <w:r>
        <w:t>2.1 Clientes Académicos</w:t>
      </w:r>
    </w:p>
    <w:p w14:paraId="4A2053AB" w14:textId="77777777" w:rsidR="00CD7F54" w:rsidRDefault="001C03A4">
      <w:pPr>
        <w:pStyle w:val="ProductList-Body"/>
      </w:pPr>
      <w:r>
        <w:t xml:space="preserve">Os Clientes da Inscrição para Education Solutions e da Inscrição School Subscription podem adquirir a Licença de Gestão de Cliente do System Center 2019 Orchestrator por OSE e fazer a implementação por Utilizador ou por OSE, tal como contemplado no Modelo de Licença </w:t>
      </w:r>
      <w:hyperlink w:anchor="_Sec544">
        <w:r>
          <w:rPr>
            <w:color w:val="00467F"/>
            <w:u w:val="single"/>
          </w:rPr>
          <w:t>Servidores de Gestão</w:t>
        </w:r>
      </w:hyperlink>
      <w:r>
        <w:t xml:space="preserve">. </w:t>
      </w:r>
    </w:p>
    <w:p w14:paraId="55369D23" w14:textId="77777777" w:rsidR="00CD7F54" w:rsidRDefault="001C03A4">
      <w:pPr>
        <w:pStyle w:val="ProductList-Offering1SubSection"/>
        <w:outlineLvl w:val="3"/>
      </w:pPr>
      <w:bookmarkStart w:id="165" w:name="_Sec1188"/>
      <w:r>
        <w:t>3. Direitos de Utilização</w:t>
      </w:r>
      <w:bookmarkEnd w:id="165"/>
    </w:p>
    <w:tbl>
      <w:tblPr>
        <w:tblStyle w:val="PURTable"/>
        <w:tblW w:w="0" w:type="dxa"/>
        <w:tblLook w:val="04A0" w:firstRow="1" w:lastRow="0" w:firstColumn="1" w:lastColumn="0" w:noHBand="0" w:noVBand="1"/>
      </w:tblPr>
      <w:tblGrid>
        <w:gridCol w:w="3649"/>
        <w:gridCol w:w="3636"/>
        <w:gridCol w:w="3631"/>
      </w:tblGrid>
      <w:tr w:rsidR="00CD7F54" w14:paraId="0465C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735A3" w14:textId="77777777" w:rsidR="00CD7F54" w:rsidRDefault="001C03A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0">
              <w:r>
                <w:rPr>
                  <w:color w:val="00467F"/>
                  <w:u w:val="single"/>
                </w:rPr>
                <w:t>Universal</w:t>
              </w:r>
            </w:hyperlink>
            <w:r>
              <w:t xml:space="preserve">; </w:t>
            </w:r>
            <w:hyperlink r:id="rId71">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011739A" w14:textId="77777777" w:rsidR="00CD7F54" w:rsidRDefault="001C03A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C9611" w14:textId="77777777" w:rsidR="00CD7F54" w:rsidRDefault="001C03A4">
            <w:pPr>
              <w:pStyle w:val="ProductList-TableBody"/>
            </w:pPr>
            <w:r>
              <w:rPr>
                <w:color w:val="404040"/>
              </w:rPr>
              <w:t>Software Adicional: N/A</w:t>
            </w:r>
          </w:p>
        </w:tc>
      </w:tr>
      <w:tr w:rsidR="00CD7F54" w14:paraId="5A7AC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85A28" w14:textId="77777777" w:rsidR="00CD7F54" w:rsidRDefault="001C03A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05A780DC" w14:textId="77777777" w:rsidR="00CD7F54" w:rsidRDefault="001C03A4">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607209D" w14:textId="77777777" w:rsidR="00CD7F54" w:rsidRDefault="001C03A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D7F54" w14:paraId="61AC67E8" w14:textId="77777777">
        <w:tc>
          <w:tcPr>
            <w:tcW w:w="4040" w:type="dxa"/>
            <w:tcBorders>
              <w:top w:val="single" w:sz="4" w:space="0" w:color="000000"/>
              <w:left w:val="single" w:sz="4" w:space="0" w:color="000000"/>
              <w:bottom w:val="single" w:sz="4" w:space="0" w:color="000000"/>
              <w:right w:val="single" w:sz="4" w:space="0" w:color="000000"/>
            </w:tcBorders>
          </w:tcPr>
          <w:p w14:paraId="33FE5DB5" w14:textId="77777777" w:rsidR="00CD7F54" w:rsidRDefault="001C03A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2">
              <w:r>
                <w:rPr>
                  <w:color w:val="00467F"/>
                  <w:u w:val="single"/>
                </w:rPr>
                <w:t>Funcionalidades baseadas na Internet</w:t>
              </w:r>
            </w:hyperlink>
            <w:r>
              <w:t xml:space="preserve">, </w:t>
            </w:r>
            <w:hyperlink r:id="rId73">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DA765"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BA1D6" w14:textId="77777777" w:rsidR="00CD7F54" w:rsidRDefault="00CD7F54">
            <w:pPr>
              <w:pStyle w:val="ProductList-TableBody"/>
            </w:pPr>
          </w:p>
        </w:tc>
      </w:tr>
    </w:tbl>
    <w:p w14:paraId="2E1B0EF7" w14:textId="77777777" w:rsidR="00CD7F54" w:rsidRDefault="00CD7F54">
      <w:pPr>
        <w:pStyle w:val="ProductList-Body"/>
      </w:pPr>
    </w:p>
    <w:p w14:paraId="5F19F1D8" w14:textId="77777777" w:rsidR="00CD7F54" w:rsidRDefault="001C03A4">
      <w:pPr>
        <w:pStyle w:val="ProductList-ClauseHeading"/>
        <w:outlineLvl w:val="4"/>
      </w:pPr>
      <w:r>
        <w:t>3.1 Licença de Gestão</w:t>
      </w:r>
    </w:p>
    <w:tbl>
      <w:tblPr>
        <w:tblStyle w:val="PURTable"/>
        <w:tblW w:w="0" w:type="dxa"/>
        <w:tblLook w:val="04A0" w:firstRow="1" w:lastRow="0" w:firstColumn="1" w:lastColumn="0" w:noHBand="0" w:noVBand="1"/>
      </w:tblPr>
      <w:tblGrid>
        <w:gridCol w:w="3643"/>
        <w:gridCol w:w="3684"/>
        <w:gridCol w:w="3589"/>
      </w:tblGrid>
      <w:tr w:rsidR="00CD7F54" w14:paraId="08509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5FDCB1" w14:textId="77777777" w:rsidR="00CD7F54" w:rsidRDefault="001C03A4">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55A21105" w14:textId="77777777" w:rsidR="00CD7F54" w:rsidRDefault="001C03A4">
            <w:pPr>
              <w:pStyle w:val="ProductList-TableBody"/>
            </w:pPr>
            <w:r>
              <w:t>Licença do System Center 2019 Orchestrator (Utilizar ou OSE)</w:t>
            </w:r>
          </w:p>
        </w:tc>
        <w:tc>
          <w:tcPr>
            <w:tcW w:w="4040" w:type="dxa"/>
            <w:tcBorders>
              <w:top w:val="single" w:sz="18" w:space="0" w:color="0072C6"/>
              <w:left w:val="none" w:sz="4" w:space="0" w:color="000000"/>
              <w:bottom w:val="single" w:sz="4" w:space="0" w:color="000000"/>
              <w:right w:val="single" w:sz="4" w:space="0" w:color="000000"/>
            </w:tcBorders>
          </w:tcPr>
          <w:p w14:paraId="4573D8CA" w14:textId="77777777" w:rsidR="00CD7F54" w:rsidRDefault="00CD7F54">
            <w:pPr>
              <w:pStyle w:val="ProductList-TableBody"/>
            </w:pPr>
          </w:p>
        </w:tc>
      </w:tr>
    </w:tbl>
    <w:p w14:paraId="17057489" w14:textId="77777777" w:rsidR="00CD7F54" w:rsidRDefault="00CD7F54">
      <w:pPr>
        <w:pStyle w:val="ProductList-Body"/>
      </w:pPr>
    </w:p>
    <w:p w14:paraId="47547739" w14:textId="77777777" w:rsidR="00CD7F54" w:rsidRDefault="001C03A4">
      <w:pPr>
        <w:pStyle w:val="ProductList-ClauseHeading"/>
        <w:outlineLvl w:val="4"/>
      </w:pPr>
      <w:r>
        <w:t>3.2 Tecnologia SQL Server</w:t>
      </w:r>
    </w:p>
    <w:p w14:paraId="0E6E9C2D" w14:textId="77777777" w:rsidR="00CD7F54" w:rsidRDefault="001C03A4">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446A355A" w14:textId="77777777" w:rsidR="00CD7F54" w:rsidRDefault="001C03A4">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1"/>
        <w:gridCol w:w="3652"/>
        <w:gridCol w:w="3623"/>
      </w:tblGrid>
      <w:tr w:rsidR="00CD7F54" w14:paraId="3A1EB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D90B7" w14:textId="77777777" w:rsidR="00CD7F54" w:rsidRDefault="001C03A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5A037" w14:textId="77777777" w:rsidR="00CD7F54" w:rsidRDefault="001C03A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00865" w14:textId="77777777" w:rsidR="00CD7F54" w:rsidRDefault="001C03A4">
            <w:pPr>
              <w:pStyle w:val="ProductList-TableBody"/>
            </w:pPr>
            <w:r>
              <w:rPr>
                <w:color w:val="404040"/>
              </w:rPr>
              <w:t>Direitos de Ativação Pós-falha: N/A</w:t>
            </w:r>
          </w:p>
        </w:tc>
      </w:tr>
      <w:tr w:rsidR="00CD7F54" w14:paraId="4B3E6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895F7" w14:textId="77777777" w:rsidR="00CD7F54" w:rsidRDefault="001C03A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C7E125A" w14:textId="77777777" w:rsidR="00CD7F54" w:rsidRDefault="001C03A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4">
              <w:r>
                <w:rPr>
                  <w:color w:val="00467F"/>
                  <w:u w:val="single"/>
                </w:rPr>
                <w:t>Lista de Produto - Outubro de 2013</w:t>
              </w:r>
            </w:hyperlink>
            <w:r>
              <w:t xml:space="preserve">; </w:t>
            </w:r>
            <w:hyperlink r:id="rId75">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2D691" w14:textId="77777777" w:rsidR="00CD7F54" w:rsidRDefault="001C03A4">
            <w:pPr>
              <w:pStyle w:val="ProductList-TableBody"/>
            </w:pPr>
            <w:r>
              <w:rPr>
                <w:color w:val="404040"/>
              </w:rPr>
              <w:t>Direitos de Roaming: N/A</w:t>
            </w:r>
          </w:p>
        </w:tc>
      </w:tr>
      <w:tr w:rsidR="00CD7F54" w14:paraId="6D83FD7B" w14:textId="77777777">
        <w:tc>
          <w:tcPr>
            <w:tcW w:w="4040" w:type="dxa"/>
            <w:tcBorders>
              <w:top w:val="single" w:sz="4" w:space="0" w:color="000000"/>
              <w:left w:val="single" w:sz="4" w:space="0" w:color="000000"/>
              <w:bottom w:val="single" w:sz="4" w:space="0" w:color="000000"/>
              <w:right w:val="single" w:sz="4" w:space="0" w:color="000000"/>
            </w:tcBorders>
          </w:tcPr>
          <w:p w14:paraId="348DFA0F" w14:textId="77777777" w:rsidR="00CD7F54" w:rsidRDefault="001C03A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EDB2E" w14:textId="77777777" w:rsidR="00CD7F54" w:rsidRDefault="001C03A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B435C" w14:textId="77777777" w:rsidR="00CD7F54" w:rsidRDefault="00CD7F54">
            <w:pPr>
              <w:pStyle w:val="ProductList-TableBody"/>
            </w:pPr>
          </w:p>
        </w:tc>
      </w:tr>
    </w:tbl>
    <w:p w14:paraId="7BA04873"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0C52CF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84BDA"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5FF20B06" w14:textId="77777777" w:rsidR="00CD7F54" w:rsidRDefault="00CD7F54">
      <w:pPr>
        <w:pStyle w:val="ProductList-Body"/>
      </w:pPr>
    </w:p>
    <w:p w14:paraId="639DD01A" w14:textId="77777777" w:rsidR="00CD7F54" w:rsidRDefault="001C03A4">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7004074"/>
      <w:r>
        <w:instrText>System Center Service Manager</w:instrText>
      </w:r>
      <w:bookmarkEnd w:id="168"/>
      <w:r>
        <w:instrText>" \l 3</w:instrText>
      </w:r>
      <w:r>
        <w:fldChar w:fldCharType="end"/>
      </w:r>
    </w:p>
    <w:p w14:paraId="38455701" w14:textId="77777777" w:rsidR="00CD7F54" w:rsidRDefault="001C03A4">
      <w:pPr>
        <w:pStyle w:val="ProductList-Offering1SubSection"/>
        <w:outlineLvl w:val="3"/>
      </w:pPr>
      <w:bookmarkStart w:id="169" w:name="_Sec1191"/>
      <w:r>
        <w:t>1. Disponibilidade do Programa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CD7F54" w14:paraId="5FC211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2787DF" w14:textId="77777777" w:rsidR="00CD7F54" w:rsidRDefault="001C03A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44CEE" w14:textId="77777777" w:rsidR="00CD7F54" w:rsidRDefault="001C03A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814EA" w14:textId="77777777" w:rsidR="00CD7F54" w:rsidRDefault="001C03A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70F4E" w14:textId="77777777" w:rsidR="00CD7F54" w:rsidRDefault="001C03A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2E2F3" w14:textId="77777777" w:rsidR="00CD7F54" w:rsidRDefault="001C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496648"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5C879"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8AE84"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BA849"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3EA69"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4A70C"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9363A"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7F54" w14:paraId="535D418B" w14:textId="77777777">
        <w:tc>
          <w:tcPr>
            <w:tcW w:w="4160" w:type="dxa"/>
            <w:tcBorders>
              <w:top w:val="single" w:sz="6" w:space="0" w:color="FFFFFF"/>
              <w:left w:val="none" w:sz="4" w:space="0" w:color="6E6E6E"/>
              <w:bottom w:val="dashed" w:sz="4" w:space="0" w:color="BFBFBF"/>
              <w:right w:val="none" w:sz="4" w:space="0" w:color="6E6E6E"/>
            </w:tcBorders>
          </w:tcPr>
          <w:p w14:paraId="33300C47" w14:textId="77777777" w:rsidR="00CD7F54" w:rsidRDefault="001C03A4">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5553E099" w14:textId="77777777" w:rsidR="00CD7F54" w:rsidRDefault="001C03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DDC4180" w14:textId="77777777" w:rsidR="00CD7F54" w:rsidRDefault="001C0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C97EE6" w14:textId="77777777" w:rsidR="00CD7F54" w:rsidRDefault="001C0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162E9F"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76746"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1B648"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AB76F"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BD78B"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8CE8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71C7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B7611" w14:textId="77777777" w:rsidR="00CD7F54" w:rsidRDefault="001C03A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D7F54" w14:paraId="71AB55B2" w14:textId="77777777">
        <w:tc>
          <w:tcPr>
            <w:tcW w:w="4160" w:type="dxa"/>
            <w:tcBorders>
              <w:top w:val="dashed" w:sz="4" w:space="0" w:color="BFBFBF"/>
              <w:left w:val="none" w:sz="4" w:space="0" w:color="6E6E6E"/>
              <w:bottom w:val="none" w:sz="4" w:space="0" w:color="BFBFBF"/>
              <w:right w:val="none" w:sz="4" w:space="0" w:color="6E6E6E"/>
            </w:tcBorders>
          </w:tcPr>
          <w:p w14:paraId="3BA84365" w14:textId="77777777" w:rsidR="00CD7F54" w:rsidRDefault="001C03A4">
            <w:pPr>
              <w:pStyle w:val="ProductList-TableBody"/>
            </w:pPr>
            <w:r>
              <w:t>System Center 2019 Service Manager</w:t>
            </w:r>
            <w:r>
              <w:fldChar w:fldCharType="begin"/>
            </w:r>
            <w:r>
              <w:instrText xml:space="preserve"> XE "System Center 2019 Service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412E419F" w14:textId="77777777" w:rsidR="00CD7F54" w:rsidRDefault="001C03A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9858FD" w14:textId="77777777" w:rsidR="00CD7F54" w:rsidRDefault="00CD7F5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9AAEC9" w14:textId="77777777" w:rsidR="00CD7F54" w:rsidRDefault="001C0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303CCB"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9278A"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EB345"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04B9D"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18F16"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B430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6CC6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BED4C" w14:textId="77777777" w:rsidR="00CD7F54" w:rsidRDefault="00CD7F54">
            <w:pPr>
              <w:pStyle w:val="ProductList-TableBody"/>
              <w:jc w:val="center"/>
            </w:pPr>
          </w:p>
        </w:tc>
      </w:tr>
    </w:tbl>
    <w:p w14:paraId="55038CBE" w14:textId="77777777" w:rsidR="00CD7F54" w:rsidRDefault="001C03A4">
      <w:pPr>
        <w:pStyle w:val="ProductList-Offering1SubSection"/>
        <w:outlineLvl w:val="3"/>
      </w:pPr>
      <w:bookmarkStart w:id="170" w:name="_Sec1192"/>
      <w:r>
        <w:t>2. Condições do Produto</w:t>
      </w:r>
      <w:bookmarkEnd w:id="170"/>
    </w:p>
    <w:tbl>
      <w:tblPr>
        <w:tblStyle w:val="PURTable"/>
        <w:tblW w:w="0" w:type="dxa"/>
        <w:tblLook w:val="04A0" w:firstRow="1" w:lastRow="0" w:firstColumn="1" w:lastColumn="0" w:noHBand="0" w:noVBand="1"/>
      </w:tblPr>
      <w:tblGrid>
        <w:gridCol w:w="3645"/>
        <w:gridCol w:w="3639"/>
        <w:gridCol w:w="3632"/>
      </w:tblGrid>
      <w:tr w:rsidR="00CD7F54" w14:paraId="0DA2D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B3144" w14:textId="77777777" w:rsidR="00CD7F54" w:rsidRDefault="001C03A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DDDA1D1"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5BDE4" w14:textId="77777777" w:rsidR="00CD7F54" w:rsidRDefault="001C03A4">
            <w:pPr>
              <w:pStyle w:val="ProductList-TableBody"/>
            </w:pPr>
            <w:r>
              <w:rPr>
                <w:color w:val="404040"/>
              </w:rPr>
              <w:t>Edições Anteriores: N/A</w:t>
            </w:r>
          </w:p>
        </w:tc>
      </w:tr>
      <w:tr w:rsidR="00CD7F54" w14:paraId="3257A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E47CE" w14:textId="77777777" w:rsidR="00CD7F54" w:rsidRDefault="001C03A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56A80"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66380FA" w14:textId="77777777" w:rsidR="00CD7F54" w:rsidRDefault="001C03A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6">
              <w:r>
                <w:rPr>
                  <w:color w:val="00467F"/>
                  <w:u w:val="single"/>
                </w:rPr>
                <w:t>Apêndice B</w:t>
              </w:r>
            </w:hyperlink>
          </w:p>
        </w:tc>
      </w:tr>
      <w:tr w:rsidR="00CD7F54" w14:paraId="254E4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5B1D9" w14:textId="77777777" w:rsidR="00CD7F54" w:rsidRDefault="001C03A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4BDF4"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8179A" w14:textId="77777777" w:rsidR="00CD7F54" w:rsidRDefault="001C03A4">
            <w:pPr>
              <w:pStyle w:val="ProductList-TableBody"/>
            </w:pPr>
            <w:r>
              <w:rPr>
                <w:color w:val="404040"/>
              </w:rPr>
              <w:t>Redução Elegível: N/A</w:t>
            </w:r>
          </w:p>
        </w:tc>
      </w:tr>
      <w:tr w:rsidR="00CD7F54" w14:paraId="7686B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3676F" w14:textId="77777777" w:rsidR="00CD7F54" w:rsidRDefault="001C03A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3F028"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0F86A" w14:textId="77777777" w:rsidR="00CD7F54" w:rsidRDefault="001C03A4">
            <w:pPr>
              <w:pStyle w:val="ProductList-TableBody"/>
            </w:pPr>
            <w:r>
              <w:rPr>
                <w:color w:val="404040"/>
              </w:rPr>
              <w:t>True Up Elegível: N/A</w:t>
            </w:r>
          </w:p>
        </w:tc>
      </w:tr>
      <w:tr w:rsidR="00CD7F54" w14:paraId="3D32C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D27C1" w14:textId="77777777" w:rsidR="00CD7F54" w:rsidRDefault="001C03A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AE245"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72BA9" w14:textId="77777777" w:rsidR="00CD7F54" w:rsidRDefault="00CD7F54">
            <w:pPr>
              <w:pStyle w:val="ProductList-TableBody"/>
            </w:pPr>
          </w:p>
        </w:tc>
      </w:tr>
    </w:tbl>
    <w:p w14:paraId="6111289F" w14:textId="77777777" w:rsidR="00CD7F54" w:rsidRDefault="00CD7F54">
      <w:pPr>
        <w:pStyle w:val="ProductList-Body"/>
      </w:pPr>
    </w:p>
    <w:p w14:paraId="6A504D93" w14:textId="77777777" w:rsidR="00CD7F54" w:rsidRDefault="001C03A4">
      <w:pPr>
        <w:pStyle w:val="ProductList-ClauseHeading"/>
        <w:outlineLvl w:val="4"/>
      </w:pPr>
      <w:r>
        <w:t>2.1 Clientes Académicos</w:t>
      </w:r>
    </w:p>
    <w:p w14:paraId="25BCFD3C" w14:textId="77777777" w:rsidR="00CD7F54" w:rsidRDefault="001C03A4">
      <w:pPr>
        <w:pStyle w:val="ProductList-Body"/>
      </w:pPr>
      <w:r>
        <w:t xml:space="preserve">Os Clientes da Inscrição para Education Solutions e da Inscrição School Subscription podem adquirir a Licença de Gestão de Cliente do System Center 2019 Service Manager por OSE e fazer a implementação por Utilizador ou por OSE, tal como contemplado no Modelo de Licença </w:t>
      </w:r>
      <w:hyperlink w:anchor="_Sec544">
        <w:r>
          <w:rPr>
            <w:color w:val="00467F"/>
            <w:u w:val="single"/>
          </w:rPr>
          <w:t>Servidores de Gestão</w:t>
        </w:r>
      </w:hyperlink>
      <w:r>
        <w:t xml:space="preserve">. </w:t>
      </w:r>
    </w:p>
    <w:p w14:paraId="5E4BB1CC" w14:textId="77777777" w:rsidR="00CD7F54" w:rsidRDefault="001C03A4">
      <w:pPr>
        <w:pStyle w:val="ProductList-Offering1SubSection"/>
        <w:outlineLvl w:val="3"/>
      </w:pPr>
      <w:bookmarkStart w:id="171" w:name="_Sec1193"/>
      <w:r>
        <w:t>3. Direitos de Utilização</w:t>
      </w:r>
      <w:bookmarkEnd w:id="171"/>
    </w:p>
    <w:tbl>
      <w:tblPr>
        <w:tblStyle w:val="PURTable"/>
        <w:tblW w:w="0" w:type="dxa"/>
        <w:tblLook w:val="04A0" w:firstRow="1" w:lastRow="0" w:firstColumn="1" w:lastColumn="0" w:noHBand="0" w:noVBand="1"/>
      </w:tblPr>
      <w:tblGrid>
        <w:gridCol w:w="3649"/>
        <w:gridCol w:w="3636"/>
        <w:gridCol w:w="3631"/>
      </w:tblGrid>
      <w:tr w:rsidR="00CD7F54" w14:paraId="24279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0D87F" w14:textId="77777777" w:rsidR="00CD7F54" w:rsidRDefault="001C03A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7">
              <w:r>
                <w:rPr>
                  <w:color w:val="00467F"/>
                  <w:u w:val="single"/>
                </w:rPr>
                <w:t>Universal</w:t>
              </w:r>
            </w:hyperlink>
            <w:r>
              <w:t xml:space="preserve">; </w:t>
            </w:r>
            <w:hyperlink r:id="rId78">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AAE3D80" w14:textId="77777777" w:rsidR="00CD7F54" w:rsidRDefault="001C03A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A4EA3" w14:textId="77777777" w:rsidR="00CD7F54" w:rsidRDefault="001C03A4">
            <w:pPr>
              <w:pStyle w:val="ProductList-TableBody"/>
            </w:pPr>
            <w:r>
              <w:rPr>
                <w:color w:val="404040"/>
              </w:rPr>
              <w:t>Software Adicional: N/A</w:t>
            </w:r>
          </w:p>
        </w:tc>
      </w:tr>
      <w:tr w:rsidR="00CD7F54" w14:paraId="0409B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7406F" w14:textId="77777777" w:rsidR="00CD7F54" w:rsidRDefault="001C03A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345FA995" w14:textId="77777777" w:rsidR="00CD7F54" w:rsidRDefault="001C03A4">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F98900" w14:textId="77777777" w:rsidR="00CD7F54" w:rsidRDefault="001C03A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D7F54" w14:paraId="0FC6620C" w14:textId="77777777">
        <w:tc>
          <w:tcPr>
            <w:tcW w:w="4040" w:type="dxa"/>
            <w:tcBorders>
              <w:top w:val="single" w:sz="4" w:space="0" w:color="000000"/>
              <w:left w:val="single" w:sz="4" w:space="0" w:color="000000"/>
              <w:bottom w:val="single" w:sz="4" w:space="0" w:color="000000"/>
              <w:right w:val="single" w:sz="4" w:space="0" w:color="000000"/>
            </w:tcBorders>
          </w:tcPr>
          <w:p w14:paraId="03BD0623" w14:textId="77777777" w:rsidR="00CD7F54" w:rsidRDefault="001C03A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9">
              <w:r>
                <w:rPr>
                  <w:color w:val="00467F"/>
                  <w:u w:val="single"/>
                </w:rPr>
                <w:t>Funcionalidades baseadas na Internet</w:t>
              </w:r>
            </w:hyperlink>
            <w:r>
              <w:t xml:space="preserve">, </w:t>
            </w:r>
            <w:hyperlink r:id="rId80">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12F7B"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72F18" w14:textId="77777777" w:rsidR="00CD7F54" w:rsidRDefault="00CD7F54">
            <w:pPr>
              <w:pStyle w:val="ProductList-TableBody"/>
            </w:pPr>
          </w:p>
        </w:tc>
      </w:tr>
    </w:tbl>
    <w:p w14:paraId="48AC0DEC" w14:textId="77777777" w:rsidR="00CD7F54" w:rsidRDefault="00CD7F54">
      <w:pPr>
        <w:pStyle w:val="ProductList-Body"/>
      </w:pPr>
    </w:p>
    <w:p w14:paraId="0B9EECFB" w14:textId="77777777" w:rsidR="00CD7F54" w:rsidRDefault="001C03A4">
      <w:pPr>
        <w:pStyle w:val="ProductList-ClauseHeading"/>
        <w:outlineLvl w:val="4"/>
      </w:pPr>
      <w:r>
        <w:t>3.1 Licença de Gestão</w:t>
      </w:r>
    </w:p>
    <w:tbl>
      <w:tblPr>
        <w:tblStyle w:val="PURTable"/>
        <w:tblW w:w="0" w:type="dxa"/>
        <w:tblLook w:val="04A0" w:firstRow="1" w:lastRow="0" w:firstColumn="1" w:lastColumn="0" w:noHBand="0" w:noVBand="1"/>
      </w:tblPr>
      <w:tblGrid>
        <w:gridCol w:w="3621"/>
        <w:gridCol w:w="3645"/>
        <w:gridCol w:w="3650"/>
      </w:tblGrid>
      <w:tr w:rsidR="00CD7F54" w14:paraId="759C5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F60F48" w14:textId="77777777" w:rsidR="00CD7F54" w:rsidRDefault="001C03A4">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7CB51C89" w14:textId="77777777" w:rsidR="00CD7F54" w:rsidRDefault="001C03A4">
            <w:pPr>
              <w:pStyle w:val="ProductList-TableBody"/>
            </w:pPr>
            <w:r>
              <w:t>Licença do System Center 2019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4B14BCD0" w14:textId="77777777" w:rsidR="00CD7F54" w:rsidRDefault="001C03A4">
            <w:pPr>
              <w:pStyle w:val="ProductList-TableBody"/>
            </w:pPr>
            <w:r>
              <w:t>CAL do Microsoft Identity Manager 2016 (Utilizador)</w:t>
            </w:r>
          </w:p>
        </w:tc>
      </w:tr>
      <w:tr w:rsidR="00CD7F54" w14:paraId="05B31D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335F5A" w14:textId="77777777" w:rsidR="00CD7F54" w:rsidRDefault="00CD7F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DDA947" w14:textId="77777777" w:rsidR="00CD7F54" w:rsidRDefault="001C03A4">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25B401BB" w14:textId="77777777" w:rsidR="00CD7F54" w:rsidRDefault="00CD7F54">
            <w:pPr>
              <w:pStyle w:val="ProductList-TableBody"/>
            </w:pPr>
          </w:p>
        </w:tc>
      </w:tr>
    </w:tbl>
    <w:p w14:paraId="436C8070" w14:textId="77777777" w:rsidR="00CD7F54" w:rsidRDefault="00CD7F54">
      <w:pPr>
        <w:pStyle w:val="ProductList-Body"/>
      </w:pPr>
    </w:p>
    <w:p w14:paraId="348810B2" w14:textId="77777777" w:rsidR="00CD7F54" w:rsidRDefault="001C03A4">
      <w:pPr>
        <w:pStyle w:val="ProductList-ClauseHeading"/>
        <w:outlineLvl w:val="4"/>
      </w:pPr>
      <w:r>
        <w:t>3.2 Tecnologia SQL Server</w:t>
      </w:r>
    </w:p>
    <w:p w14:paraId="62F5457E" w14:textId="77777777" w:rsidR="00CD7F54" w:rsidRDefault="001C03A4">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7677E1E4" w14:textId="77777777" w:rsidR="00CD7F54" w:rsidRDefault="001C03A4">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1"/>
        <w:gridCol w:w="3652"/>
        <w:gridCol w:w="3623"/>
      </w:tblGrid>
      <w:tr w:rsidR="00CD7F54" w14:paraId="5C942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1CFFA" w14:textId="77777777" w:rsidR="00CD7F54" w:rsidRDefault="001C03A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4963D" w14:textId="77777777" w:rsidR="00CD7F54" w:rsidRDefault="001C03A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749C11" w14:textId="77777777" w:rsidR="00CD7F54" w:rsidRDefault="001C03A4">
            <w:pPr>
              <w:pStyle w:val="ProductList-TableBody"/>
            </w:pPr>
            <w:r>
              <w:rPr>
                <w:color w:val="404040"/>
              </w:rPr>
              <w:t>Direitos de Ativação Pós-falha: N/A</w:t>
            </w:r>
          </w:p>
        </w:tc>
      </w:tr>
      <w:tr w:rsidR="00CD7F54" w14:paraId="6F3A9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EF214" w14:textId="77777777" w:rsidR="00CD7F54" w:rsidRDefault="001C03A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8E9BE63" w14:textId="77777777" w:rsidR="00CD7F54" w:rsidRDefault="001C03A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1">
              <w:r>
                <w:rPr>
                  <w:color w:val="00467F"/>
                  <w:u w:val="single"/>
                </w:rPr>
                <w:t>Lista de Produto - Outubro de 2013</w:t>
              </w:r>
            </w:hyperlink>
            <w:r>
              <w:t xml:space="preserve">; </w:t>
            </w:r>
            <w:hyperlink r:id="rId82">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99CA0" w14:textId="77777777" w:rsidR="00CD7F54" w:rsidRDefault="001C03A4">
            <w:pPr>
              <w:pStyle w:val="ProductList-TableBody"/>
            </w:pPr>
            <w:r>
              <w:rPr>
                <w:color w:val="404040"/>
              </w:rPr>
              <w:t>Direitos de Roaming: N/A</w:t>
            </w:r>
          </w:p>
        </w:tc>
      </w:tr>
      <w:tr w:rsidR="00CD7F54" w14:paraId="0E5F260C" w14:textId="77777777">
        <w:tc>
          <w:tcPr>
            <w:tcW w:w="4040" w:type="dxa"/>
            <w:tcBorders>
              <w:top w:val="single" w:sz="4" w:space="0" w:color="000000"/>
              <w:left w:val="single" w:sz="4" w:space="0" w:color="000000"/>
              <w:bottom w:val="single" w:sz="4" w:space="0" w:color="000000"/>
              <w:right w:val="single" w:sz="4" w:space="0" w:color="000000"/>
            </w:tcBorders>
          </w:tcPr>
          <w:p w14:paraId="36A4665B" w14:textId="77777777" w:rsidR="00CD7F54" w:rsidRDefault="001C03A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77491" w14:textId="77777777" w:rsidR="00CD7F54" w:rsidRDefault="001C03A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FD1C4" w14:textId="77777777" w:rsidR="00CD7F54" w:rsidRDefault="00CD7F54">
            <w:pPr>
              <w:pStyle w:val="ProductList-TableBody"/>
            </w:pPr>
          </w:p>
        </w:tc>
      </w:tr>
    </w:tbl>
    <w:p w14:paraId="734345AA" w14:textId="77777777" w:rsidR="00CD7F54" w:rsidRDefault="00CD7F54">
      <w:pPr>
        <w:pStyle w:val="ProductList-Body"/>
      </w:pPr>
    </w:p>
    <w:p w14:paraId="76D48A82" w14:textId="77777777" w:rsidR="00CD7F54" w:rsidRDefault="001C03A4">
      <w:pPr>
        <w:pStyle w:val="ProductList-ClauseHeading"/>
        <w:outlineLvl w:val="4"/>
      </w:pPr>
      <w:r>
        <w:t>4.1 Direitos do System Center Service Manager Current Branch</w:t>
      </w:r>
    </w:p>
    <w:p w14:paraId="52D291E4" w14:textId="77777777" w:rsidR="00CD7F54" w:rsidRDefault="001C03A4">
      <w:pPr>
        <w:pStyle w:val="ProductList-Body"/>
      </w:pPr>
      <w:r>
        <w:t>Os Clientes com cobertura SA ativa nas Licenças do System Center Service Manager ou com Licença equivalente de ML podem instalar e utilizar a opção Current Branch do System Center Service Manager.</w:t>
      </w:r>
    </w:p>
    <w:p w14:paraId="7333AA9F"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5B5069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58AF4"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36E8D8E1" w14:textId="77777777" w:rsidR="00CD7F54" w:rsidRDefault="00CD7F54">
      <w:pPr>
        <w:pStyle w:val="ProductList-Body"/>
      </w:pPr>
    </w:p>
    <w:p w14:paraId="1DD5139F" w14:textId="77777777" w:rsidR="00CD7F54" w:rsidRDefault="001C03A4">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7004075"/>
      <w:r>
        <w:instrText>Virtual Desktop Infrastructure (VDI) Suite</w:instrText>
      </w:r>
      <w:bookmarkEnd w:id="174"/>
      <w:r>
        <w:instrText>" \l 2</w:instrText>
      </w:r>
      <w:r>
        <w:fldChar w:fldCharType="end"/>
      </w:r>
    </w:p>
    <w:p w14:paraId="125E731C" w14:textId="77777777" w:rsidR="00CD7F54" w:rsidRDefault="001C03A4">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3">
        <w:r>
          <w:rPr>
            <w:color w:val="00467F"/>
            <w:u w:val="single"/>
          </w:rPr>
          <w:t>http://go.microsoft.com/?linkid=9839206</w:t>
        </w:r>
      </w:hyperlink>
      <w:r>
        <w:t xml:space="preserve"> e a Lista de Produto de Junho de 2015 </w:t>
      </w:r>
      <w:hyperlink r:id="rId84">
        <w:r>
          <w:rPr>
            <w:color w:val="00467F"/>
            <w:u w:val="single"/>
          </w:rPr>
          <w:t>http://go.microsoft.com/?linkid=9839207</w:t>
        </w:r>
      </w:hyperlink>
      <w:r>
        <w:t>.</w:t>
      </w:r>
    </w:p>
    <w:p w14:paraId="4C72C36D"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06CC67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006A9"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6ABD887B" w14:textId="77777777" w:rsidR="00CD7F54" w:rsidRDefault="00CD7F54">
      <w:pPr>
        <w:pStyle w:val="ProductList-Body"/>
      </w:pPr>
    </w:p>
    <w:p w14:paraId="0429CC66" w14:textId="77777777" w:rsidR="00CD7F54" w:rsidRDefault="001C03A4">
      <w:pPr>
        <w:pStyle w:val="ProductList-OfferingGroupHeading"/>
        <w:outlineLvl w:val="1"/>
      </w:pPr>
      <w:bookmarkStart w:id="175" w:name="_Sec617"/>
      <w:r>
        <w:t>Visual Studio</w:t>
      </w:r>
      <w:bookmarkEnd w:id="175"/>
      <w:r>
        <w:fldChar w:fldCharType="begin"/>
      </w:r>
      <w:r>
        <w:instrText xml:space="preserve"> TC "</w:instrText>
      </w:r>
      <w:bookmarkStart w:id="176" w:name="_Toc47004076"/>
      <w:r>
        <w:instrText>Visual Studio</w:instrText>
      </w:r>
      <w:bookmarkEnd w:id="176"/>
      <w:r>
        <w:instrText>" \l 2</w:instrText>
      </w:r>
      <w:r>
        <w:fldChar w:fldCharType="end"/>
      </w:r>
    </w:p>
    <w:p w14:paraId="5293263E" w14:textId="77777777" w:rsidR="00CD7F54" w:rsidRDefault="001C03A4">
      <w:pPr>
        <w:pStyle w:val="ProductList-Offering2HeadingNoBorder"/>
        <w:outlineLvl w:val="2"/>
      </w:pPr>
      <w:bookmarkStart w:id="177" w:name="_Sec649"/>
      <w:r>
        <w:t>Visual Studio</w:t>
      </w:r>
      <w:bookmarkEnd w:id="177"/>
      <w:r>
        <w:fldChar w:fldCharType="begin"/>
      </w:r>
      <w:r>
        <w:instrText xml:space="preserve"> TC "</w:instrText>
      </w:r>
      <w:bookmarkStart w:id="178" w:name="_Toc47004077"/>
      <w:r>
        <w:instrText>Visual Studio</w:instrText>
      </w:r>
      <w:bookmarkEnd w:id="178"/>
      <w:r>
        <w:instrText>" \l 3</w:instrText>
      </w:r>
      <w:r>
        <w:fldChar w:fldCharType="end"/>
      </w:r>
    </w:p>
    <w:p w14:paraId="722EF369" w14:textId="77777777" w:rsidR="00CD7F54" w:rsidRDefault="001C03A4">
      <w:pPr>
        <w:pStyle w:val="ProductList-Offering1SubSection"/>
        <w:outlineLvl w:val="3"/>
      </w:pPr>
      <w:bookmarkStart w:id="179" w:name="_Sec697"/>
      <w:r>
        <w:t>1. Disponibilidade do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D7F54" w14:paraId="0AAE26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3CE9A6" w14:textId="77777777" w:rsidR="00CD7F54" w:rsidRDefault="001C03A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C4B5D" w14:textId="77777777" w:rsidR="00CD7F54" w:rsidRDefault="001C03A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40242" w14:textId="77777777" w:rsidR="00CD7F54" w:rsidRDefault="001C03A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75ECA" w14:textId="77777777" w:rsidR="00CD7F54" w:rsidRDefault="001C03A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C49CB" w14:textId="77777777" w:rsidR="00CD7F54" w:rsidRDefault="001C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7C57E"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036F5"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93A15"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612BE"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9D811"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2E43C"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AA665"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7F54" w14:paraId="5132A90D" w14:textId="77777777">
        <w:tc>
          <w:tcPr>
            <w:tcW w:w="4160" w:type="dxa"/>
            <w:tcBorders>
              <w:top w:val="single" w:sz="6" w:space="0" w:color="FFFFFF"/>
              <w:left w:val="none" w:sz="4" w:space="0" w:color="6E6E6E"/>
              <w:bottom w:val="dashed" w:sz="4" w:space="0" w:color="BFBFBF"/>
              <w:right w:val="none" w:sz="4" w:space="0" w:color="6E6E6E"/>
            </w:tcBorders>
          </w:tcPr>
          <w:p w14:paraId="5618B282" w14:textId="77777777" w:rsidR="00CD7F54" w:rsidRDefault="001C03A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84FF98" w14:textId="77777777" w:rsidR="00CD7F54" w:rsidRDefault="001C03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4E1FF1" w14:textId="77777777" w:rsidR="00CD7F54" w:rsidRDefault="001C0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12C4376" w14:textId="77777777" w:rsidR="00CD7F54" w:rsidRDefault="00CD7F5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A24B05B"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E462A"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67397"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D3E22"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59171"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975E4"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C7D81"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770E5" w14:textId="77777777" w:rsidR="00CD7F54" w:rsidRDefault="00CD7F54">
            <w:pPr>
              <w:pStyle w:val="ProductList-TableBody"/>
              <w:jc w:val="center"/>
            </w:pPr>
          </w:p>
        </w:tc>
      </w:tr>
      <w:tr w:rsidR="00CD7F54" w14:paraId="237876A2" w14:textId="77777777">
        <w:tc>
          <w:tcPr>
            <w:tcW w:w="4160" w:type="dxa"/>
            <w:tcBorders>
              <w:top w:val="dashed" w:sz="4" w:space="0" w:color="BFBFBF"/>
              <w:left w:val="none" w:sz="4" w:space="0" w:color="6E6E6E"/>
              <w:bottom w:val="dashed" w:sz="4" w:space="0" w:color="BFBFBF"/>
              <w:right w:val="none" w:sz="4" w:space="0" w:color="6E6E6E"/>
            </w:tcBorders>
          </w:tcPr>
          <w:p w14:paraId="1F8C49D7" w14:textId="77777777" w:rsidR="00CD7F54" w:rsidRDefault="001C03A4">
            <w:pPr>
              <w:pStyle w:val="ProductList-TableBody"/>
            </w:pPr>
            <w:r>
              <w:rPr>
                <w:color w:val="000000"/>
              </w:rPr>
              <w:t>Subscrição do Visual Studio Professional 2019</w:t>
            </w:r>
            <w:r>
              <w:fldChar w:fldCharType="begin"/>
            </w:r>
            <w:r>
              <w:instrText xml:space="preserve"> XE "Subscrição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F98915" w14:textId="77777777" w:rsidR="00CD7F54" w:rsidRDefault="001C03A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70CCB82" w14:textId="77777777" w:rsidR="00CD7F54" w:rsidRDefault="001C0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E8351C" w14:textId="77777777" w:rsidR="00CD7F54" w:rsidRDefault="001C0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4A48D1" w14:textId="77777777" w:rsidR="00CD7F54" w:rsidRDefault="001C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84500"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C115A"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2894F"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A467D"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ED20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BF4E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E97F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7613B390" w14:textId="77777777">
        <w:tc>
          <w:tcPr>
            <w:tcW w:w="4160" w:type="dxa"/>
            <w:tcBorders>
              <w:top w:val="dashed" w:sz="4" w:space="0" w:color="BFBFBF"/>
              <w:left w:val="none" w:sz="4" w:space="0" w:color="6E6E6E"/>
              <w:bottom w:val="dashed" w:sz="4" w:space="0" w:color="BFBFBF"/>
              <w:right w:val="none" w:sz="4" w:space="0" w:color="6E6E6E"/>
            </w:tcBorders>
          </w:tcPr>
          <w:p w14:paraId="5F6BFC84" w14:textId="77777777" w:rsidR="00CD7F54" w:rsidRDefault="001C03A4">
            <w:pPr>
              <w:pStyle w:val="ProductList-TableBody"/>
            </w:pPr>
            <w:r>
              <w:rPr>
                <w:color w:val="000000"/>
              </w:rPr>
              <w:t>Subscrição do Visual Studio Enterprise 2019</w:t>
            </w:r>
            <w:r>
              <w:fldChar w:fldCharType="begin"/>
            </w:r>
            <w:r>
              <w:instrText xml:space="preserve"> XE "Subscrição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C341B9" w14:textId="77777777" w:rsidR="00CD7F54" w:rsidRDefault="001C03A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9BD3404" w14:textId="77777777" w:rsidR="00CD7F54" w:rsidRDefault="001C0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81672D" w14:textId="77777777" w:rsidR="00CD7F54" w:rsidRDefault="001C03A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1600E94" w14:textId="77777777" w:rsidR="00CD7F54" w:rsidRDefault="001C03A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C0673"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05CF2"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A75D3"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6E52F"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32B7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85E6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BA41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6BA1A591" w14:textId="77777777">
        <w:tc>
          <w:tcPr>
            <w:tcW w:w="4160" w:type="dxa"/>
            <w:tcBorders>
              <w:top w:val="dashed" w:sz="4" w:space="0" w:color="BFBFBF"/>
              <w:left w:val="none" w:sz="4" w:space="0" w:color="6E6E6E"/>
              <w:bottom w:val="dashed" w:sz="4" w:space="0" w:color="BFBFBF"/>
              <w:right w:val="none" w:sz="4" w:space="0" w:color="6E6E6E"/>
            </w:tcBorders>
          </w:tcPr>
          <w:p w14:paraId="6CDCA301" w14:textId="77777777" w:rsidR="00CD7F54" w:rsidRDefault="001C03A4">
            <w:pPr>
              <w:pStyle w:val="ProductList-TableBody"/>
            </w:pPr>
            <w:r>
              <w:rPr>
                <w:color w:val="000000"/>
              </w:rPr>
              <w:t>Subscrição do Visual Studio Test Professional 2019</w:t>
            </w:r>
            <w:r>
              <w:fldChar w:fldCharType="begin"/>
            </w:r>
            <w:r>
              <w:instrText xml:space="preserve"> XE "Subscrição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665BC4" w14:textId="77777777" w:rsidR="00CD7F54" w:rsidRDefault="001C03A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CDB5886" w14:textId="77777777" w:rsidR="00CD7F54" w:rsidRDefault="001C0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E00337" w14:textId="77777777" w:rsidR="00CD7F54" w:rsidRDefault="001C03A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DE83C74" w14:textId="77777777" w:rsidR="00CD7F54" w:rsidRDefault="001C03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4286D"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FA1DB"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13A9B"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2234C"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1166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4D6D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3C2B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5FE93310" w14:textId="77777777">
        <w:tc>
          <w:tcPr>
            <w:tcW w:w="4160" w:type="dxa"/>
            <w:tcBorders>
              <w:top w:val="dashed" w:sz="4" w:space="0" w:color="BFBFBF"/>
              <w:left w:val="none" w:sz="4" w:space="0" w:color="6E6E6E"/>
              <w:bottom w:val="none" w:sz="4" w:space="0" w:color="BFBFBF"/>
              <w:right w:val="none" w:sz="4" w:space="0" w:color="6E6E6E"/>
            </w:tcBorders>
          </w:tcPr>
          <w:p w14:paraId="3359A9A2" w14:textId="77777777" w:rsidR="00CD7F54" w:rsidRDefault="001C03A4">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CD6C5E" w14:textId="77777777" w:rsidR="00CD7F54" w:rsidRDefault="001C03A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0C314B0" w14:textId="77777777" w:rsidR="00CD7F54" w:rsidRDefault="001C03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6FD62CE" w14:textId="77777777" w:rsidR="00CD7F54" w:rsidRDefault="001C03A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1C43B85" w14:textId="77777777" w:rsidR="00CD7F54" w:rsidRDefault="001C03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C507B"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85F7D"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43253"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B73FE"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DA8F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7254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EEF8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058DF28" w14:textId="77777777" w:rsidR="00CD7F54" w:rsidRDefault="001C03A4">
      <w:pPr>
        <w:pStyle w:val="ProductList-Offering1SubSection"/>
        <w:outlineLvl w:val="3"/>
      </w:pPr>
      <w:bookmarkStart w:id="180" w:name="_Sec752"/>
      <w:r>
        <w:t>2. Condições do Produto</w:t>
      </w:r>
      <w:bookmarkEnd w:id="180"/>
    </w:p>
    <w:tbl>
      <w:tblPr>
        <w:tblStyle w:val="PURTable"/>
        <w:tblW w:w="0" w:type="dxa"/>
        <w:tblLook w:val="04A0" w:firstRow="1" w:lastRow="0" w:firstColumn="1" w:lastColumn="0" w:noHBand="0" w:noVBand="1"/>
      </w:tblPr>
      <w:tblGrid>
        <w:gridCol w:w="3643"/>
        <w:gridCol w:w="3636"/>
        <w:gridCol w:w="3637"/>
      </w:tblGrid>
      <w:tr w:rsidR="00CD7F54" w14:paraId="788EC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5BC0D" w14:textId="77777777" w:rsidR="00CD7F54" w:rsidRDefault="001C03A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BBC133F"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14:paraId="493B072B" w14:textId="77777777" w:rsidR="00CD7F54" w:rsidRDefault="001C03A4">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CD7F54" w14:paraId="737B8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FF805" w14:textId="77777777" w:rsidR="00CD7F54" w:rsidRDefault="001C03A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A9122"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0EC3D6" w14:textId="77777777" w:rsidR="00CD7F54" w:rsidRDefault="001C03A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D7F54" w14:paraId="35FDF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5FBE1" w14:textId="77777777" w:rsidR="00CD7F54" w:rsidRDefault="001C03A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CD2DC"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21FE1" w14:textId="77777777" w:rsidR="00CD7F54" w:rsidRDefault="001C03A4">
            <w:pPr>
              <w:pStyle w:val="ProductList-TableBody"/>
            </w:pPr>
            <w:r>
              <w:rPr>
                <w:color w:val="404040"/>
              </w:rPr>
              <w:t>Redução Elegível: N/A</w:t>
            </w:r>
          </w:p>
        </w:tc>
      </w:tr>
      <w:tr w:rsidR="00CD7F54" w14:paraId="62F18C96" w14:textId="77777777">
        <w:tc>
          <w:tcPr>
            <w:tcW w:w="4040" w:type="dxa"/>
            <w:tcBorders>
              <w:top w:val="single" w:sz="4" w:space="0" w:color="000000"/>
              <w:left w:val="single" w:sz="4" w:space="0" w:color="000000"/>
              <w:bottom w:val="single" w:sz="4" w:space="0" w:color="000000"/>
              <w:right w:val="single" w:sz="4" w:space="0" w:color="000000"/>
            </w:tcBorders>
          </w:tcPr>
          <w:p w14:paraId="6A49100A" w14:textId="77777777" w:rsidR="00CD7F54" w:rsidRDefault="001C03A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9396F"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D1D15" w14:textId="77777777" w:rsidR="00CD7F54" w:rsidRDefault="001C03A4">
            <w:pPr>
              <w:pStyle w:val="ProductList-TableBody"/>
            </w:pPr>
            <w:r>
              <w:rPr>
                <w:color w:val="404040"/>
              </w:rPr>
              <w:t>True Up Elegível: N/A</w:t>
            </w:r>
          </w:p>
        </w:tc>
      </w:tr>
      <w:tr w:rsidR="00CD7F54" w14:paraId="0CFB4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B4E27" w14:textId="77777777" w:rsidR="00CD7F54" w:rsidRDefault="001C03A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20B15"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FE119" w14:textId="77777777" w:rsidR="00CD7F54" w:rsidRDefault="00CD7F54">
            <w:pPr>
              <w:pStyle w:val="ProductList-TableBody"/>
            </w:pPr>
          </w:p>
        </w:tc>
      </w:tr>
    </w:tbl>
    <w:p w14:paraId="1EB7CBF4" w14:textId="77777777" w:rsidR="00CD7F54" w:rsidRDefault="00CD7F54">
      <w:pPr>
        <w:pStyle w:val="ProductList-Body"/>
      </w:pPr>
    </w:p>
    <w:p w14:paraId="0C182477" w14:textId="77777777" w:rsidR="00CD7F54" w:rsidRDefault="001C03A4">
      <w:pPr>
        <w:pStyle w:val="ProductList-ClauseHeading"/>
        <w:outlineLvl w:val="4"/>
      </w:pPr>
      <w:r>
        <w:t>2.1 Concessão de Licença para SQL Server Parallel Data Warehouse Developer</w:t>
      </w:r>
    </w:p>
    <w:p w14:paraId="153B8E06" w14:textId="77777777" w:rsidR="00CD7F54" w:rsidRDefault="001C03A4">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e da Subscrição do Visual Studio Test Professional tem uma Licença para o SQL Server 2016 Parallel Data Warehouse Developer.</w:t>
      </w:r>
    </w:p>
    <w:p w14:paraId="28C436C6" w14:textId="77777777" w:rsidR="00CD7F54" w:rsidRDefault="00CD7F54">
      <w:pPr>
        <w:pStyle w:val="ProductList-Body"/>
      </w:pPr>
    </w:p>
    <w:p w14:paraId="0A76256C" w14:textId="77777777" w:rsidR="00CD7F54" w:rsidRDefault="001C03A4">
      <w:pPr>
        <w:pStyle w:val="ProductList-ClauseHeading"/>
        <w:outlineLvl w:val="4"/>
      </w:pPr>
      <w:r>
        <w:t>2.2 Concessão de Licenças para o Azure DevOps Server 2019</w:t>
      </w:r>
    </w:p>
    <w:p w14:paraId="71864B64" w14:textId="77777777" w:rsidR="00CD7F54" w:rsidRDefault="001C03A4">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da Subscrição do Visual Studio Test Professional e do MSDN Platforms tem uma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Azure DevOps Server e uma CAL de Utilizador do Azure DevOps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14:paraId="48072D25" w14:textId="77777777" w:rsidR="00CD7F54" w:rsidRDefault="00CD7F54">
      <w:pPr>
        <w:pStyle w:val="ProductList-Body"/>
      </w:pPr>
    </w:p>
    <w:p w14:paraId="565BBAFC" w14:textId="77777777" w:rsidR="00CD7F54" w:rsidRDefault="001C03A4">
      <w:pPr>
        <w:pStyle w:val="ProductList-ClauseHeading"/>
        <w:outlineLvl w:val="4"/>
      </w:pPr>
      <w:r>
        <w:t>2.3 Serviços do Microsoft Azure</w:t>
      </w:r>
    </w:p>
    <w:p w14:paraId="18212785" w14:textId="77777777" w:rsidR="00CD7F54" w:rsidRDefault="001C03A4">
      <w:pPr>
        <w:pStyle w:val="ProductList-Body"/>
      </w:pPr>
      <w:r>
        <w:t>Os benefícios do Microsoft Azure não podem ser combinados com múltiplas Subscrições do Visual Studio Subscriptions ou Plataformas MSDN numa única conta do Microsoft Azure.</w:t>
      </w:r>
    </w:p>
    <w:p w14:paraId="4AF5E837" w14:textId="77777777" w:rsidR="00CD7F54" w:rsidRDefault="00CD7F54">
      <w:pPr>
        <w:pStyle w:val="ProductList-Body"/>
      </w:pPr>
    </w:p>
    <w:p w14:paraId="56DA6A15" w14:textId="77777777" w:rsidR="00CD7F54" w:rsidRDefault="001C03A4">
      <w:pPr>
        <w:pStyle w:val="ProductList-ClauseHeading"/>
        <w:outlineLvl w:val="4"/>
      </w:pPr>
      <w:r>
        <w:t>2.4 Windows Virtual Desktop</w:t>
      </w:r>
    </w:p>
    <w:p w14:paraId="14249B3F" w14:textId="77777777" w:rsidR="00CD7F54" w:rsidRDefault="001C03A4">
      <w:pPr>
        <w:pStyle w:val="ProductList-Body"/>
      </w:pPr>
      <w:r>
        <w:t xml:space="preserve">Consulte a secção Windows Virtual Desktop da entrada Produto dos </w:t>
      </w:r>
      <w:hyperlink w:anchor="_Sec625">
        <w:r>
          <w:rPr>
            <w:color w:val="00467F"/>
            <w:u w:val="single"/>
          </w:rPr>
          <w:t>Serviços do Microsoft Azure</w:t>
        </w:r>
      </w:hyperlink>
      <w:r>
        <w:t xml:space="preserve"> para conhecer os direitos de acesso às máquinas virtuais do Windows Virtual Desktop.</w:t>
      </w:r>
    </w:p>
    <w:p w14:paraId="5B647DC7" w14:textId="77777777" w:rsidR="00CD7F54" w:rsidRDefault="001C03A4">
      <w:pPr>
        <w:pStyle w:val="ProductList-Offering1SubSection"/>
        <w:outlineLvl w:val="3"/>
      </w:pPr>
      <w:bookmarkStart w:id="181" w:name="_Sec810"/>
      <w:r>
        <w:t>3. Direitos de Utilização</w:t>
      </w:r>
      <w:bookmarkEnd w:id="181"/>
    </w:p>
    <w:tbl>
      <w:tblPr>
        <w:tblStyle w:val="PURTable"/>
        <w:tblW w:w="0" w:type="dxa"/>
        <w:tblLook w:val="04A0" w:firstRow="1" w:lastRow="0" w:firstColumn="1" w:lastColumn="0" w:noHBand="0" w:noVBand="1"/>
      </w:tblPr>
      <w:tblGrid>
        <w:gridCol w:w="3657"/>
        <w:gridCol w:w="3632"/>
        <w:gridCol w:w="3627"/>
      </w:tblGrid>
      <w:tr w:rsidR="00CD7F54" w14:paraId="1335D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A167B" w14:textId="77777777" w:rsidR="00CD7F54" w:rsidRDefault="001C03A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7D48B3" w14:textId="77777777" w:rsidR="00CD7F54" w:rsidRDefault="001C03A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AB09A" w14:textId="77777777" w:rsidR="00CD7F54" w:rsidRDefault="001C03A4">
            <w:pPr>
              <w:pStyle w:val="ProductList-TableBody"/>
            </w:pPr>
            <w:r>
              <w:rPr>
                <w:color w:val="404040"/>
              </w:rPr>
              <w:t>Software Adicional: N/A</w:t>
            </w:r>
          </w:p>
        </w:tc>
      </w:tr>
      <w:tr w:rsidR="00CD7F54" w14:paraId="42538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F621A" w14:textId="77777777" w:rsidR="00CD7F54" w:rsidRDefault="001C03A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331CD" w14:textId="77777777" w:rsidR="00CD7F54" w:rsidRDefault="001C03A4">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2DCA3B59" w14:textId="77777777" w:rsidR="00CD7F54" w:rsidRDefault="001C03A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CD7F54" w14:paraId="38577F0D" w14:textId="77777777">
        <w:tc>
          <w:tcPr>
            <w:tcW w:w="4040" w:type="dxa"/>
            <w:tcBorders>
              <w:top w:val="single" w:sz="4" w:space="0" w:color="000000"/>
              <w:left w:val="single" w:sz="4" w:space="0" w:color="000000"/>
              <w:bottom w:val="single" w:sz="4" w:space="0" w:color="000000"/>
              <w:right w:val="single" w:sz="4" w:space="0" w:color="000000"/>
            </w:tcBorders>
          </w:tcPr>
          <w:p w14:paraId="1AC0E72C" w14:textId="77777777" w:rsidR="00CD7F54" w:rsidRDefault="001C03A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136D5"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17DE5" w14:textId="77777777" w:rsidR="00CD7F54" w:rsidRDefault="00CD7F54">
            <w:pPr>
              <w:pStyle w:val="ProductList-TableBody"/>
            </w:pPr>
          </w:p>
        </w:tc>
      </w:tr>
    </w:tbl>
    <w:p w14:paraId="0FB1ECCB" w14:textId="77777777" w:rsidR="00CD7F54" w:rsidRDefault="00CD7F54">
      <w:pPr>
        <w:pStyle w:val="ProductList-Body"/>
      </w:pPr>
    </w:p>
    <w:p w14:paraId="37D5DDC5" w14:textId="77777777" w:rsidR="00CD7F54" w:rsidRDefault="001C03A4">
      <w:pPr>
        <w:pStyle w:val="ProductList-ClauseHeading"/>
        <w:outlineLvl w:val="4"/>
      </w:pPr>
      <w:r>
        <w:t>3.1 Dispositivos de Compilação e Visual Studio Build Tools</w:t>
      </w:r>
    </w:p>
    <w:p w14:paraId="22A9A6FC" w14:textId="77777777" w:rsidR="00CD7F54" w:rsidRDefault="001C03A4">
      <w:pPr>
        <w:pStyle w:val="ProductList-Body"/>
      </w:pPr>
      <w:r>
        <w:t xml:space="preserve">O Cliente pode instalar cópias dos ficheiros do Visual Studio Professional, Visual Studio Enterprise ou Visual Studio Build Tools nos seus dispositivos de compilação, incluindo os dispositivos físicos e as máquinas virtuais ou contentores nesses dispositivos, seja no local ou em dispositivos remotos dedicados em exclusivo à utilização pelo Cliente ou alojados no Microsoft Azure para o Cliente, (coletivamente, “Dispositivos de Compilação”).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O Cliente e os membros na sua organização podem utilizar estes ficheiros nos seus Dispositivos de Compilação exclusivamente para compilar, criar e verificar os programas desenvolvidos através do Visual Studio Professional ou do Visual Studio Enterprise, ou para executar testes de qualidade ou desempenho destes programas como parte do processo de compilação.</w:t>
      </w:r>
    </w:p>
    <w:p w14:paraId="6177D1E9" w14:textId="77777777" w:rsidR="00CD7F54" w:rsidRDefault="00CD7F54">
      <w:pPr>
        <w:pStyle w:val="ProductList-Body"/>
      </w:pPr>
    </w:p>
    <w:p w14:paraId="4CBCB29B" w14:textId="77777777" w:rsidR="00CD7F54" w:rsidRDefault="001C03A4">
      <w:pPr>
        <w:pStyle w:val="ProductList-ClauseHeading"/>
        <w:outlineLvl w:val="4"/>
      </w:pPr>
      <w:r>
        <w:t>3.2 Utilitários</w:t>
      </w:r>
    </w:p>
    <w:p w14:paraId="7E1CD1C6" w14:textId="77777777" w:rsidR="00CD7F54" w:rsidRDefault="001C03A4">
      <w:pPr>
        <w:pStyle w:val="ProductList-Body"/>
      </w:pPr>
      <w:r>
        <w:t xml:space="preserve">O Cliente pode copiar e instalar os Utilitários listados em </w:t>
      </w:r>
      <w:hyperlink r:id="rId85">
        <w:r>
          <w:rPr>
            <w:color w:val="00467F"/>
            <w:u w:val="single"/>
          </w:rPr>
          <w:t>https://aka.ms/vs/16/utilities</w:t>
        </w:r>
      </w:hyperlink>
      <w:r>
        <w:t xml:space="preserve"> nos seus dispositivos, unicamente com a finalidade de depurar e implementar os programas e as bases de dados do Cliente que este desenvolve com o Visual Studio Professional e o Visual Studio Enterprise. Os Utilitários foram concebidos para uma utilização temporária. A Microsoft pode não conseguir corrigir ou atualizar os Utilitários separados do software do Visual Studio. Dada a sua natureza, alguns Utilitários poderão permitir que outras pessoas tenham acesso aos dispositivos em que os Utilitários estão instalados. O Ciente deve eliminar todos os Utilitários instalados num dispositivo quando concluir a depuração ou a implementação dos seus programas e bases de dados. A Microsoft não é responsável por qualquer utilização ou acesso por parte de terceiros aos dispositivos, ou aos programas ou bases de dados nos dispositivos, em que os Utilitários foram instalados.</w:t>
      </w:r>
    </w:p>
    <w:p w14:paraId="32A8A798" w14:textId="77777777" w:rsidR="00CD7F54" w:rsidRDefault="00CD7F54">
      <w:pPr>
        <w:pStyle w:val="ProductList-Body"/>
      </w:pPr>
    </w:p>
    <w:p w14:paraId="0B324611" w14:textId="77777777" w:rsidR="00CD7F54" w:rsidRDefault="001C03A4">
      <w:pPr>
        <w:pStyle w:val="ProductList-ClauseHeading"/>
        <w:outlineLvl w:val="4"/>
      </w:pPr>
      <w:r>
        <w:t>3.3 Desenvolvimento de Extensões</w:t>
      </w:r>
    </w:p>
    <w:p w14:paraId="22B6B778" w14:textId="77777777" w:rsidR="00CD7F54" w:rsidRDefault="001C03A4">
      <w:pPr>
        <w:pStyle w:val="ProductList-SubClauseHeading"/>
        <w:outlineLvl w:val="5"/>
      </w:pPr>
      <w:r>
        <w:t>3.3.1 Limites às Extensões.</w:t>
      </w:r>
    </w:p>
    <w:p w14:paraId="56A94066" w14:textId="77777777" w:rsidR="00CD7F54" w:rsidRDefault="001C03A4">
      <w:pPr>
        <w:pStyle w:val="ProductList-BodyIndented"/>
      </w:pPr>
      <w:r>
        <w:t>O Cliente não pode desenvolver ou permitir que terceiros desenvolvam extensões para o Visual Studio Professional ou o Visual Studio Enterprise (ou outro componente da família de produtos Visual Studio) que contornem as limitações técnicas implementadas no software. Se a Microsoft limitar ou desativar tecnicamente a extensibilidade do software, o Cliente não poderá expandir o software, nomeadamente, ao carregar ou injetar no software quaisquer suplementos, macros ou pacotes que não sejam da Microsoft, modificar as definições do Registo do software ou adicionar funcionalidades equivalentes às encontradas na família de produtos Visual Studio.</w:t>
      </w:r>
    </w:p>
    <w:p w14:paraId="36185FAC" w14:textId="77777777" w:rsidR="00CD7F54" w:rsidRDefault="00CD7F54">
      <w:pPr>
        <w:pStyle w:val="ProductList-BodyIndented"/>
      </w:pPr>
    </w:p>
    <w:p w14:paraId="601B226C" w14:textId="77777777" w:rsidR="00CD7F54" w:rsidRDefault="001C03A4">
      <w:pPr>
        <w:pStyle w:val="ProductList-SubClauseHeading"/>
        <w:outlineLvl w:val="5"/>
      </w:pPr>
      <w:r>
        <w:t>3.3.2 Não Degradação do Software.</w:t>
      </w:r>
    </w:p>
    <w:p w14:paraId="0C047A61" w14:textId="77777777" w:rsidR="00CD7F54" w:rsidRDefault="001C03A4">
      <w:pPr>
        <w:pStyle w:val="ProductList-BodyIndented"/>
      </w:pPr>
      <w:r>
        <w:t>Se o Cliente desenvolver uma extensão para o Visual Studio Professional ou o Visual Studio Enterprise (ou qualquer outro componente da família de produtos Visual Studio), deve testar a instalação, a desinstalação e o funcionamento da sua extensão para assegurar que estes processos não desativam quaisquer funcionalidades ou afetam negativamente a funcionalidade do Visual Studio Professional ou do Visual Studio Enterprise (ou de um seu componente) ou de qualquer versão ou edição anterior.</w:t>
      </w:r>
    </w:p>
    <w:p w14:paraId="22D7995B" w14:textId="77777777" w:rsidR="00CD7F54" w:rsidRDefault="00CD7F54">
      <w:pPr>
        <w:pStyle w:val="ProductList-BodyIndented"/>
      </w:pPr>
    </w:p>
    <w:p w14:paraId="442301CA" w14:textId="77777777" w:rsidR="00CD7F54" w:rsidRDefault="001C03A4">
      <w:pPr>
        <w:pStyle w:val="ProductList-ClauseHeading"/>
        <w:outlineLvl w:val="4"/>
      </w:pPr>
      <w:r>
        <w:t>3.4 Código Distribuível</w:t>
      </w:r>
    </w:p>
    <w:p w14:paraId="0E087209" w14:textId="77777777" w:rsidR="00CD7F54" w:rsidRDefault="001C03A4">
      <w:pPr>
        <w:pStyle w:val="ProductList-Body"/>
      </w:pPr>
      <w:r>
        <w:t>O Visual Studio Professional e o Visual Studio Enterprise contêm código e ficheiros de texto que o Cliente está autorizado a distribuir nos programas que desenvolve enquanto utiliza este software.</w:t>
      </w:r>
    </w:p>
    <w:p w14:paraId="750B79F7" w14:textId="77777777" w:rsidR="00CD7F54" w:rsidRDefault="00CD7F54">
      <w:pPr>
        <w:pStyle w:val="ProductList-Body"/>
      </w:pPr>
    </w:p>
    <w:p w14:paraId="5452E97F" w14:textId="77777777" w:rsidR="00CD7F54" w:rsidRDefault="001C03A4">
      <w:pPr>
        <w:pStyle w:val="ProductList-SubClauseHeading"/>
        <w:outlineLvl w:val="5"/>
      </w:pPr>
      <w:r>
        <w:t>3.4.1 Direito de Utilização e Distribuição.</w:t>
      </w:r>
    </w:p>
    <w:p w14:paraId="0BD49537" w14:textId="77777777" w:rsidR="00CD7F54" w:rsidRDefault="001C03A4">
      <w:pPr>
        <w:pStyle w:val="ProductList-BodyIndented"/>
      </w:pPr>
      <w:r>
        <w:t>O código e os ficheiros de texto listados abaixo são “Código Distribuível”.</w:t>
      </w:r>
    </w:p>
    <w:p w14:paraId="756D1DEB" w14:textId="77777777" w:rsidR="00CD7F54" w:rsidRDefault="001C03A4" w:rsidP="001C03A4">
      <w:pPr>
        <w:pStyle w:val="ProductList-Bullet"/>
        <w:numPr>
          <w:ilvl w:val="1"/>
          <w:numId w:val="24"/>
        </w:numPr>
      </w:pPr>
      <w:r>
        <w:rPr>
          <w:b/>
        </w:rPr>
        <w:t>Lista Distribuível</w:t>
      </w:r>
      <w:r>
        <w:t xml:space="preserve">. O Cliente pode copiar e distribuir o formato de código de objeto listado na Lista Distribuível localizada em </w:t>
      </w:r>
      <w:hyperlink r:id="rId86">
        <w:r>
          <w:rPr>
            <w:color w:val="00467F"/>
            <w:u w:val="single"/>
          </w:rPr>
          <w:t>https://aka.ms/vs/16/redistribution</w:t>
        </w:r>
      </w:hyperlink>
      <w:r>
        <w:t xml:space="preserve">. </w:t>
      </w:r>
    </w:p>
    <w:p w14:paraId="7621B063" w14:textId="77777777" w:rsidR="00CD7F54" w:rsidRDefault="001C03A4" w:rsidP="001C03A4">
      <w:pPr>
        <w:pStyle w:val="ProductList-Bullet"/>
        <w:numPr>
          <w:ilvl w:val="1"/>
          <w:numId w:val="24"/>
        </w:numPr>
      </w:pPr>
      <w:r>
        <w:rPr>
          <w:b/>
        </w:rPr>
        <w:t>Código Exemplo, Modelos e Estilos</w:t>
      </w:r>
      <w:r>
        <w:t>. O Cliente pode modificar, copiar e distribuir a origem e o formato de código de objeto do código marcado como “exemplo”, “modelo”, “estilos simples” e “estilos de esboço”.</w:t>
      </w:r>
    </w:p>
    <w:p w14:paraId="0578B516" w14:textId="77777777" w:rsidR="00CD7F54" w:rsidRDefault="001C03A4" w:rsidP="001C03A4">
      <w:pPr>
        <w:pStyle w:val="ProductList-Bullet"/>
        <w:numPr>
          <w:ilvl w:val="1"/>
          <w:numId w:val="24"/>
        </w:numPr>
      </w:pPr>
      <w:r>
        <w:rPr>
          <w:b/>
        </w:rPr>
        <w:t>Distribuição por terceiros</w:t>
      </w:r>
      <w:r>
        <w:t>. O Cliente poderá permitir aos distribuidores dos respetivos programas que copiem e distribuam o Código Distribuível como fazendo parte desses programas.</w:t>
      </w:r>
    </w:p>
    <w:p w14:paraId="02C7CEDC" w14:textId="77777777" w:rsidR="00CD7F54" w:rsidRDefault="00CD7F54">
      <w:pPr>
        <w:pStyle w:val="ProductList-BodyIndented"/>
      </w:pPr>
    </w:p>
    <w:p w14:paraId="4657746F" w14:textId="77777777" w:rsidR="00CD7F54" w:rsidRDefault="001C03A4">
      <w:pPr>
        <w:pStyle w:val="ProductList-ClauseHeading"/>
        <w:outlineLvl w:val="4"/>
      </w:pPr>
      <w:r>
        <w:t>3.5 Office Professional Plus 2016 – Visual Studio Enterprise Subscription</w:t>
      </w:r>
    </w:p>
    <w:p w14:paraId="241AAE1B" w14:textId="77777777" w:rsidR="00CD7F54" w:rsidRDefault="001C03A4">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14:paraId="2E95FBE1" w14:textId="77777777" w:rsidR="00CD7F54" w:rsidRDefault="00CD7F54">
      <w:pPr>
        <w:pStyle w:val="ProductList-Body"/>
      </w:pPr>
    </w:p>
    <w:p w14:paraId="4AECB7CF" w14:textId="77777777" w:rsidR="00CD7F54" w:rsidRDefault="001C03A4">
      <w:pPr>
        <w:pStyle w:val="ProductList-ClauseHeading"/>
        <w:outlineLvl w:val="4"/>
      </w:pPr>
      <w:r>
        <w:t>3.6 Termos de Licenciamento de Terceiros para Componentes Open Source</w:t>
      </w:r>
    </w:p>
    <w:p w14:paraId="76546E91" w14:textId="77777777" w:rsidR="00CD7F54" w:rsidRDefault="001C03A4">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20229FDF" w14:textId="77777777" w:rsidR="00CD7F54" w:rsidRDefault="001C03A4">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1"/>
        <w:gridCol w:w="3652"/>
        <w:gridCol w:w="3623"/>
      </w:tblGrid>
      <w:tr w:rsidR="00CD7F54" w14:paraId="15D80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BF6C4" w14:textId="77777777" w:rsidR="00CD7F54" w:rsidRDefault="001C03A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6A55B" w14:textId="77777777" w:rsidR="00CD7F54" w:rsidRDefault="001C03A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25A1D" w14:textId="77777777" w:rsidR="00CD7F54" w:rsidRDefault="001C03A4">
            <w:pPr>
              <w:pStyle w:val="ProductList-TableBody"/>
            </w:pPr>
            <w:r>
              <w:rPr>
                <w:color w:val="404040"/>
              </w:rPr>
              <w:t>Direitos de Ativação Pós-falha: N/A</w:t>
            </w:r>
          </w:p>
        </w:tc>
      </w:tr>
      <w:tr w:rsidR="00CD7F54" w14:paraId="23583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C717A" w14:textId="77777777" w:rsidR="00CD7F54" w:rsidRDefault="001C03A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30A1B4E" w14:textId="77777777" w:rsidR="00CD7F54" w:rsidRDefault="001C03A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7">
              <w:r>
                <w:rPr>
                  <w:color w:val="00467F"/>
                  <w:u w:val="single"/>
                </w:rPr>
                <w:t>Lista de Produto - março de 2014</w:t>
              </w:r>
            </w:hyperlink>
            <w:r>
              <w:t xml:space="preserve"> e </w:t>
            </w:r>
            <w:hyperlink r:id="rId88">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64BD7" w14:textId="77777777" w:rsidR="00CD7F54" w:rsidRDefault="001C03A4">
            <w:pPr>
              <w:pStyle w:val="ProductList-TableBody"/>
            </w:pPr>
            <w:r>
              <w:rPr>
                <w:color w:val="404040"/>
              </w:rPr>
              <w:t>Direitos de Roaming: N/A</w:t>
            </w:r>
          </w:p>
        </w:tc>
      </w:tr>
      <w:tr w:rsidR="00CD7F54" w14:paraId="11F50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429AC" w14:textId="77777777" w:rsidR="00CD7F54" w:rsidRDefault="001C03A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39BF5D63" w14:textId="77777777" w:rsidR="00CD7F54" w:rsidRDefault="001C03A4">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E77C0" w14:textId="77777777" w:rsidR="00CD7F54" w:rsidRDefault="00CD7F54">
            <w:pPr>
              <w:pStyle w:val="ProductList-TableBody"/>
            </w:pPr>
          </w:p>
        </w:tc>
      </w:tr>
    </w:tbl>
    <w:p w14:paraId="0099B227" w14:textId="77777777" w:rsidR="00CD7F54" w:rsidRDefault="00CD7F54">
      <w:pPr>
        <w:pStyle w:val="ProductList-Body"/>
      </w:pPr>
    </w:p>
    <w:p w14:paraId="235424C9" w14:textId="77777777" w:rsidR="00CD7F54" w:rsidRDefault="001C03A4">
      <w:pPr>
        <w:pStyle w:val="ProductList-ClauseHeading"/>
        <w:outlineLvl w:val="4"/>
      </w:pPr>
      <w:r>
        <w:t>4.1 Elegibilidade de Software Assurance</w:t>
      </w:r>
    </w:p>
    <w:p w14:paraId="6E1409B6" w14:textId="77777777" w:rsidR="00CD7F54" w:rsidRDefault="001C03A4">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14:paraId="11C57688" w14:textId="77777777" w:rsidR="00CD7F54" w:rsidRDefault="00CD7F54">
      <w:pPr>
        <w:pStyle w:val="ProductList-Body"/>
      </w:pPr>
    </w:p>
    <w:p w14:paraId="5F60EE62" w14:textId="77777777" w:rsidR="00CD7F54" w:rsidRDefault="001C03A4">
      <w:pPr>
        <w:pStyle w:val="ProductList-ClauseHeading"/>
        <w:outlineLvl w:val="4"/>
      </w:pPr>
      <w:r>
        <w:t>4.2 Direitos Perpétuos do Visual Studio Subscription</w:t>
      </w:r>
    </w:p>
    <w:p w14:paraId="24A62189" w14:textId="77777777" w:rsidR="00CD7F54" w:rsidRDefault="001C03A4">
      <w:pPr>
        <w:pStyle w:val="ProductList-Body"/>
      </w:pPr>
      <w:r>
        <w:t>Os direitos do Cliente utilizar qualquer software licenciado através do Visual Studio Subscription tornam-se perpétuos quando o direito do Cliente utilizar o Visual Studio se tornar perpétuo.</w:t>
      </w:r>
    </w:p>
    <w:p w14:paraId="146148E2" w14:textId="77777777" w:rsidR="00CD7F54" w:rsidRDefault="00CD7F54">
      <w:pPr>
        <w:pStyle w:val="PURBreadcrumb"/>
      </w:pPr>
    </w:p>
    <w:tbl>
      <w:tblPr>
        <w:tblStyle w:val="PURTable"/>
        <w:tblW w:w="0" w:type="dxa"/>
        <w:tblLook w:val="04A0" w:firstRow="1" w:lastRow="0" w:firstColumn="1" w:lastColumn="0" w:noHBand="0" w:noVBand="1"/>
      </w:tblPr>
      <w:tblGrid>
        <w:gridCol w:w="10916"/>
      </w:tblGrid>
      <w:tr w:rsidR="00CD7F54" w14:paraId="6FC10D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5BDD8"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5C1F19EB" w14:textId="77777777" w:rsidR="00CD7F54" w:rsidRDefault="00CD7F54">
      <w:pPr>
        <w:pStyle w:val="ProductList-Body"/>
      </w:pPr>
    </w:p>
    <w:p w14:paraId="303236FF" w14:textId="77777777" w:rsidR="00CD7F54" w:rsidRDefault="001C03A4">
      <w:pPr>
        <w:pStyle w:val="ProductList-Offering2HeadingNoBorder"/>
        <w:outlineLvl w:val="2"/>
      </w:pPr>
      <w:bookmarkStart w:id="183" w:name="_Sec650"/>
      <w:r>
        <w:t>Azure DevOps Server</w:t>
      </w:r>
      <w:bookmarkEnd w:id="183"/>
      <w:r>
        <w:fldChar w:fldCharType="begin"/>
      </w:r>
      <w:r>
        <w:instrText xml:space="preserve"> TC "</w:instrText>
      </w:r>
      <w:bookmarkStart w:id="184" w:name="_Toc47004078"/>
      <w:r>
        <w:instrText>Azure DevOps Server</w:instrText>
      </w:r>
      <w:bookmarkEnd w:id="184"/>
      <w:r>
        <w:instrText>" \l 3</w:instrText>
      </w:r>
      <w:r>
        <w:fldChar w:fldCharType="end"/>
      </w:r>
    </w:p>
    <w:p w14:paraId="11749A53" w14:textId="77777777" w:rsidR="00CD7F54" w:rsidRDefault="001C03A4">
      <w:pPr>
        <w:pStyle w:val="ProductList-Offering1SubSection"/>
        <w:outlineLvl w:val="3"/>
      </w:pPr>
      <w:bookmarkStart w:id="185" w:name="_Sec698"/>
      <w:r>
        <w:t>1. Disponibilidade do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D7F54" w14:paraId="028D30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5112C8" w14:textId="77777777" w:rsidR="00CD7F54" w:rsidRDefault="001C03A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A5813" w14:textId="77777777" w:rsidR="00CD7F54" w:rsidRDefault="001C03A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1AD70" w14:textId="77777777" w:rsidR="00CD7F54" w:rsidRDefault="001C03A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7880A" w14:textId="77777777" w:rsidR="00CD7F54" w:rsidRDefault="001C03A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AC61E" w14:textId="77777777" w:rsidR="00CD7F54" w:rsidRDefault="001C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F489D"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16F1A"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FF789"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81A5C"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82239"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5C6A4"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24490"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7F54" w14:paraId="4D65701C" w14:textId="77777777">
        <w:tc>
          <w:tcPr>
            <w:tcW w:w="4160" w:type="dxa"/>
            <w:tcBorders>
              <w:top w:val="single" w:sz="6" w:space="0" w:color="FFFFFF"/>
              <w:left w:val="none" w:sz="4" w:space="0" w:color="6E6E6E"/>
              <w:bottom w:val="dashed" w:sz="4" w:space="0" w:color="BFBFBF"/>
              <w:right w:val="none" w:sz="4" w:space="0" w:color="6E6E6E"/>
            </w:tcBorders>
          </w:tcPr>
          <w:p w14:paraId="7D9D2A3B" w14:textId="77777777" w:rsidR="00CD7F54" w:rsidRDefault="001C03A4">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6A0EDA" w14:textId="77777777" w:rsidR="00CD7F54" w:rsidRDefault="001C03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C87D84" w14:textId="77777777" w:rsidR="00CD7F54" w:rsidRDefault="00CD7F5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83ECE6" w14:textId="77777777" w:rsidR="00CD7F54" w:rsidRDefault="001C03A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A23F305" w14:textId="77777777" w:rsidR="00CD7F54" w:rsidRDefault="001C03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EDAE4"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008A9"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91F33"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EBF44"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C887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B30B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9ACC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062A4911" w14:textId="77777777">
        <w:tc>
          <w:tcPr>
            <w:tcW w:w="4160" w:type="dxa"/>
            <w:tcBorders>
              <w:top w:val="dashed" w:sz="4" w:space="0" w:color="BFBFBF"/>
              <w:left w:val="none" w:sz="4" w:space="0" w:color="6E6E6E"/>
              <w:bottom w:val="none" w:sz="4" w:space="0" w:color="BFBFBF"/>
              <w:right w:val="none" w:sz="4" w:space="0" w:color="6E6E6E"/>
            </w:tcBorders>
          </w:tcPr>
          <w:p w14:paraId="478AAFA6" w14:textId="77777777" w:rsidR="00CD7F54" w:rsidRDefault="001C03A4">
            <w:pPr>
              <w:pStyle w:val="ProductList-TableBody"/>
            </w:pPr>
            <w:r>
              <w:t>CAL do Azure DevOps Server 2019</w:t>
            </w:r>
            <w:r>
              <w:fldChar w:fldCharType="begin"/>
            </w:r>
            <w:r>
              <w:instrText xml:space="preserve"> XE "CAL do Azure DevOps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2E81461A" w14:textId="77777777" w:rsidR="00CD7F54" w:rsidRDefault="001C03A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06B2245" w14:textId="77777777" w:rsidR="00CD7F54" w:rsidRDefault="00CD7F5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0E8E34" w14:textId="77777777" w:rsidR="00CD7F54" w:rsidRDefault="001C03A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E723243" w14:textId="77777777" w:rsidR="00CD7F54" w:rsidRDefault="001C03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F1838"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0FB0E"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C1258"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86DAC"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41FB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0E30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36AF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F41B66B" w14:textId="77777777" w:rsidR="00CD7F54" w:rsidRDefault="001C03A4">
      <w:pPr>
        <w:pStyle w:val="ProductList-Offering1SubSection"/>
        <w:outlineLvl w:val="3"/>
      </w:pPr>
      <w:bookmarkStart w:id="186" w:name="_Sec753"/>
      <w:r>
        <w:t>2. Condições do Produto</w:t>
      </w:r>
      <w:bookmarkEnd w:id="186"/>
    </w:p>
    <w:tbl>
      <w:tblPr>
        <w:tblStyle w:val="PURTable"/>
        <w:tblW w:w="0" w:type="dxa"/>
        <w:tblLook w:val="04A0" w:firstRow="1" w:lastRow="0" w:firstColumn="1" w:lastColumn="0" w:noHBand="0" w:noVBand="1"/>
      </w:tblPr>
      <w:tblGrid>
        <w:gridCol w:w="3645"/>
        <w:gridCol w:w="3639"/>
        <w:gridCol w:w="3632"/>
      </w:tblGrid>
      <w:tr w:rsidR="00CD7F54" w14:paraId="40253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FE4EA" w14:textId="77777777" w:rsidR="00CD7F54" w:rsidRDefault="001C03A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1FDA7C6"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A0456" w14:textId="77777777" w:rsidR="00CD7F54" w:rsidRDefault="001C03A4">
            <w:pPr>
              <w:pStyle w:val="ProductList-TableBody"/>
            </w:pPr>
            <w:r>
              <w:rPr>
                <w:color w:val="404040"/>
              </w:rPr>
              <w:t>Edições Anteriores: N/A</w:t>
            </w:r>
          </w:p>
        </w:tc>
      </w:tr>
      <w:tr w:rsidR="00CD7F54" w14:paraId="1673A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5FF62" w14:textId="77777777" w:rsidR="00CD7F54" w:rsidRDefault="001C03A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0E634F36" w14:textId="77777777" w:rsidR="00CD7F54" w:rsidRDefault="001C03A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2E280CB" w14:textId="77777777" w:rsidR="00CD7F54" w:rsidRDefault="001C03A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D7F54" w14:paraId="2855B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029C7" w14:textId="77777777" w:rsidR="00CD7F54" w:rsidRDefault="001C03A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FB95F"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73194" w14:textId="77777777" w:rsidR="00CD7F54" w:rsidRDefault="001C03A4">
            <w:pPr>
              <w:pStyle w:val="ProductList-TableBody"/>
            </w:pPr>
            <w:r>
              <w:rPr>
                <w:color w:val="404040"/>
              </w:rPr>
              <w:t>Redução Elegível: N/A</w:t>
            </w:r>
          </w:p>
        </w:tc>
      </w:tr>
      <w:tr w:rsidR="00CD7F54" w14:paraId="4184E782" w14:textId="77777777">
        <w:tc>
          <w:tcPr>
            <w:tcW w:w="4040" w:type="dxa"/>
            <w:tcBorders>
              <w:top w:val="single" w:sz="4" w:space="0" w:color="000000"/>
              <w:left w:val="single" w:sz="4" w:space="0" w:color="000000"/>
              <w:bottom w:val="single" w:sz="4" w:space="0" w:color="000000"/>
              <w:right w:val="single" w:sz="4" w:space="0" w:color="000000"/>
            </w:tcBorders>
          </w:tcPr>
          <w:p w14:paraId="7BC7DE25" w14:textId="77777777" w:rsidR="00CD7F54" w:rsidRDefault="001C03A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23E9B"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8A23E" w14:textId="77777777" w:rsidR="00CD7F54" w:rsidRDefault="001C03A4">
            <w:pPr>
              <w:pStyle w:val="ProductList-TableBody"/>
            </w:pPr>
            <w:r>
              <w:rPr>
                <w:color w:val="404040"/>
              </w:rPr>
              <w:t>True Up Elegível: N/A</w:t>
            </w:r>
          </w:p>
        </w:tc>
      </w:tr>
      <w:tr w:rsidR="00CD7F54" w14:paraId="6CBEC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24EE7" w14:textId="77777777" w:rsidR="00CD7F54" w:rsidRDefault="001C03A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9C43E"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A4D93" w14:textId="77777777" w:rsidR="00CD7F54" w:rsidRDefault="00CD7F54">
            <w:pPr>
              <w:pStyle w:val="ProductList-TableBody"/>
            </w:pPr>
          </w:p>
        </w:tc>
      </w:tr>
    </w:tbl>
    <w:p w14:paraId="6EA806A3" w14:textId="77777777" w:rsidR="00CD7F54" w:rsidRDefault="001C03A4">
      <w:pPr>
        <w:pStyle w:val="ProductList-Offering1SubSection"/>
        <w:outlineLvl w:val="3"/>
      </w:pPr>
      <w:bookmarkStart w:id="187" w:name="_Sec811"/>
      <w:r>
        <w:t>3. Direitos de Utilização</w:t>
      </w:r>
      <w:bookmarkEnd w:id="187"/>
    </w:p>
    <w:tbl>
      <w:tblPr>
        <w:tblStyle w:val="PURTable"/>
        <w:tblW w:w="0" w:type="dxa"/>
        <w:tblLook w:val="04A0" w:firstRow="1" w:lastRow="0" w:firstColumn="1" w:lastColumn="0" w:noHBand="0" w:noVBand="1"/>
      </w:tblPr>
      <w:tblGrid>
        <w:gridCol w:w="3644"/>
        <w:gridCol w:w="3638"/>
        <w:gridCol w:w="3634"/>
      </w:tblGrid>
      <w:tr w:rsidR="00CD7F54" w14:paraId="4488D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3804B" w14:textId="77777777" w:rsidR="00CD7F54" w:rsidRDefault="001C03A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A2D986E" w14:textId="77777777" w:rsidR="00CD7F54" w:rsidRDefault="001C03A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723DB655" w14:textId="77777777" w:rsidR="00CD7F54" w:rsidRDefault="001C03A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CD7F54" w14:paraId="46387C60" w14:textId="77777777">
        <w:tc>
          <w:tcPr>
            <w:tcW w:w="4040" w:type="dxa"/>
            <w:tcBorders>
              <w:top w:val="single" w:sz="4" w:space="0" w:color="000000"/>
              <w:left w:val="single" w:sz="4" w:space="0" w:color="000000"/>
              <w:bottom w:val="single" w:sz="4" w:space="0" w:color="000000"/>
              <w:right w:val="single" w:sz="4" w:space="0" w:color="000000"/>
            </w:tcBorders>
          </w:tcPr>
          <w:p w14:paraId="519A02C1" w14:textId="77777777" w:rsidR="00CD7F54" w:rsidRDefault="001C03A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1C68862D" w14:textId="77777777" w:rsidR="00CD7F54" w:rsidRDefault="001C03A4">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70F01A93" w14:textId="77777777" w:rsidR="00CD7F54" w:rsidRDefault="001C03A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D7F54" w14:paraId="2B7C2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85C33" w14:textId="77777777" w:rsidR="00CD7F54" w:rsidRDefault="001C03A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5C487"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14B21" w14:textId="77777777" w:rsidR="00CD7F54" w:rsidRDefault="00CD7F54">
            <w:pPr>
              <w:pStyle w:val="ProductList-TableBody"/>
            </w:pPr>
          </w:p>
        </w:tc>
      </w:tr>
    </w:tbl>
    <w:p w14:paraId="541F3180" w14:textId="77777777" w:rsidR="00CD7F54" w:rsidRDefault="00CD7F54">
      <w:pPr>
        <w:pStyle w:val="ProductList-Body"/>
      </w:pPr>
    </w:p>
    <w:p w14:paraId="4BBAE633" w14:textId="77777777" w:rsidR="00CD7F54" w:rsidRDefault="001C03A4">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32"/>
        <w:gridCol w:w="3635"/>
        <w:gridCol w:w="3649"/>
      </w:tblGrid>
      <w:tr w:rsidR="00CD7F54" w14:paraId="716FC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1DFF2D" w14:textId="77777777" w:rsidR="00CD7F54" w:rsidRDefault="001C03A4">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05D35A96" w14:textId="77777777" w:rsidR="00CD7F54" w:rsidRDefault="001C03A4">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1846DBED" w14:textId="77777777" w:rsidR="00CD7F54" w:rsidRDefault="001C03A4">
            <w:pPr>
              <w:pStyle w:val="ProductList-TableBody"/>
            </w:pPr>
            <w:r>
              <w:t>Utilizador pago do Azure DevOps Services</w:t>
            </w:r>
          </w:p>
        </w:tc>
      </w:tr>
    </w:tbl>
    <w:p w14:paraId="6802287F" w14:textId="77777777" w:rsidR="00CD7F54" w:rsidRDefault="00CD7F54">
      <w:pPr>
        <w:pStyle w:val="ProductList-Body"/>
      </w:pPr>
    </w:p>
    <w:p w14:paraId="35D87092" w14:textId="77777777" w:rsidR="00CD7F54" w:rsidRDefault="001C03A4">
      <w:pPr>
        <w:pStyle w:val="ProductList-SubClauseHeading"/>
        <w:outlineLvl w:val="5"/>
      </w:pPr>
      <w:r>
        <w:t>3.1.1 Funcionalidade Adicional</w:t>
      </w:r>
    </w:p>
    <w:p w14:paraId="4B63621C" w14:textId="77777777" w:rsidR="00CD7F54" w:rsidRDefault="001C03A4">
      <w:pPr>
        <w:pStyle w:val="ProductList-BodyIndented"/>
      </w:pPr>
      <w:r>
        <w:t>Plano de Teste</w:t>
      </w:r>
    </w:p>
    <w:tbl>
      <w:tblPr>
        <w:tblStyle w:val="PURTable0"/>
        <w:tblW w:w="0" w:type="dxa"/>
        <w:tblLook w:val="04A0" w:firstRow="1" w:lastRow="0" w:firstColumn="1" w:lastColumn="0" w:noHBand="0" w:noVBand="1"/>
      </w:tblPr>
      <w:tblGrid>
        <w:gridCol w:w="3503"/>
        <w:gridCol w:w="3534"/>
        <w:gridCol w:w="3519"/>
      </w:tblGrid>
      <w:tr w:rsidR="00CD7F54" w14:paraId="099CA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B7BA8B" w14:textId="77777777" w:rsidR="00CD7F54" w:rsidRDefault="001C03A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97C2F54" w14:textId="77777777" w:rsidR="00CD7F54" w:rsidRDefault="001C03A4">
            <w:pPr>
              <w:pStyle w:val="ProductList-TableBody"/>
            </w:pPr>
            <w:r>
              <w:t>Subscrição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C307246" w14:textId="77777777" w:rsidR="00CD7F54" w:rsidRDefault="001C03A4">
            <w:pPr>
              <w:pStyle w:val="ProductList-TableBody"/>
            </w:pPr>
            <w:r>
              <w:t>Subscrição do Visual Studio Enterprise</w:t>
            </w:r>
          </w:p>
        </w:tc>
      </w:tr>
      <w:tr w:rsidR="00CD7F54" w14:paraId="7E82CD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148F40" w14:textId="77777777" w:rsidR="00CD7F54" w:rsidRDefault="00CD7F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C87625" w14:textId="77777777" w:rsidR="00CD7F54" w:rsidRDefault="001C03A4">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626958DC" w14:textId="77777777" w:rsidR="00CD7F54" w:rsidRDefault="001C03A4">
            <w:pPr>
              <w:pStyle w:val="ProductList-TableBody"/>
            </w:pPr>
            <w:r>
              <w:t>Utilizador pago do Azure DevOps Services Test Manager</w:t>
            </w:r>
          </w:p>
        </w:tc>
      </w:tr>
    </w:tbl>
    <w:p w14:paraId="7B15A8EA" w14:textId="77777777" w:rsidR="00CD7F54" w:rsidRDefault="00CD7F54">
      <w:pPr>
        <w:pStyle w:val="ProductList-BodyIndented"/>
      </w:pPr>
    </w:p>
    <w:p w14:paraId="08FE067B" w14:textId="77777777" w:rsidR="00CD7F54" w:rsidRDefault="00CD7F54">
      <w:pPr>
        <w:pStyle w:val="ProductList-BodyIndented"/>
      </w:pPr>
    </w:p>
    <w:p w14:paraId="144B5EB3" w14:textId="77777777" w:rsidR="00CD7F54" w:rsidRDefault="001C03A4">
      <w:pPr>
        <w:pStyle w:val="ProductList-ClauseHeading"/>
        <w:outlineLvl w:val="4"/>
      </w:pPr>
      <w:r>
        <w:t>3.2 Utilização que não requer CALs</w:t>
      </w:r>
    </w:p>
    <w:p w14:paraId="2A7CAD7B" w14:textId="77777777" w:rsidR="00CD7F54" w:rsidRDefault="001C03A4">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Azure DevOps Server Reporting, aceder ao Azure DevOps Services através de um Proxy do Azure DevOps Server, fornecer aprovações para as fases como parte do pipeline da Gestão de Versões e aceder ao Azure DevOps Server através de uma ligação agrupada a partir de outra aplicação ou serviço integrado.</w:t>
      </w:r>
    </w:p>
    <w:p w14:paraId="0C1800DB" w14:textId="77777777" w:rsidR="00CD7F54" w:rsidRDefault="00CD7F54">
      <w:pPr>
        <w:pStyle w:val="ProductList-Body"/>
      </w:pPr>
    </w:p>
    <w:p w14:paraId="0FE59BBE" w14:textId="77777777" w:rsidR="00CD7F54" w:rsidRDefault="001C03A4">
      <w:pPr>
        <w:pStyle w:val="ProductList-ClauseHeading"/>
        <w:outlineLvl w:val="4"/>
      </w:pPr>
      <w:r>
        <w:t>3.3 Tecnologia SQL Server</w:t>
      </w:r>
    </w:p>
    <w:p w14:paraId="769474C1" w14:textId="77777777" w:rsidR="00CD7F54" w:rsidRDefault="001C03A4">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384FFAD0" w14:textId="77777777" w:rsidR="00CD7F54" w:rsidRDefault="00CD7F54">
      <w:pPr>
        <w:pStyle w:val="ProductList-Body"/>
      </w:pPr>
    </w:p>
    <w:p w14:paraId="6F55CA36" w14:textId="77777777" w:rsidR="00CD7F54" w:rsidRDefault="001C03A4">
      <w:pPr>
        <w:pStyle w:val="ProductList-ClauseHeading"/>
        <w:outlineLvl w:val="4"/>
      </w:pPr>
      <w:r>
        <w:t>3.4 Termos de Licenciamento de Terceiros para Componentes Open Source</w:t>
      </w:r>
    </w:p>
    <w:p w14:paraId="493B72DA" w14:textId="77777777" w:rsidR="00CD7F54" w:rsidRDefault="001C03A4">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08B1EB24" w14:textId="77777777" w:rsidR="00CD7F54" w:rsidRDefault="00CD7F54">
      <w:pPr>
        <w:pStyle w:val="ProductList-Body"/>
      </w:pPr>
    </w:p>
    <w:p w14:paraId="2C9684AB" w14:textId="77777777" w:rsidR="00CD7F54" w:rsidRDefault="001C03A4">
      <w:pPr>
        <w:pStyle w:val="ProductList-ClauseHeading"/>
        <w:outlineLvl w:val="4"/>
      </w:pPr>
      <w:r>
        <w:t>3.5 Serviços de Compilação do Azure DevOps Server</w:t>
      </w:r>
    </w:p>
    <w:p w14:paraId="256C5DA1" w14:textId="77777777" w:rsidR="00CD7F54" w:rsidRDefault="001C03A4">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Visual Studio Professional Subscription, Visual Studio Enterprise (subscrição mensal) ou Visual Studio Professional (subscrição mensal), o Cliente também pode instalar o software Visual Studio e permitir o acesso e a utilização do mesmo como parte dos Serviços de Compilação do Azure DevOps Server por parte dos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dos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Azure DevOps Server.</w:t>
      </w:r>
    </w:p>
    <w:p w14:paraId="4950A43B" w14:textId="77777777" w:rsidR="00CD7F54" w:rsidRDefault="00CD7F54">
      <w:pPr>
        <w:pStyle w:val="ProductList-Body"/>
      </w:pPr>
    </w:p>
    <w:p w14:paraId="35B954DC" w14:textId="77777777" w:rsidR="00CD7F54" w:rsidRDefault="001C03A4">
      <w:pPr>
        <w:pStyle w:val="ProductList-ClauseHeading"/>
        <w:outlineLvl w:val="4"/>
      </w:pPr>
      <w:r>
        <w:t>3.6 Software Adicional</w:t>
      </w:r>
    </w:p>
    <w:tbl>
      <w:tblPr>
        <w:tblStyle w:val="PURTable"/>
        <w:tblW w:w="0" w:type="dxa"/>
        <w:tblLook w:val="04A0" w:firstRow="1" w:lastRow="0" w:firstColumn="1" w:lastColumn="0" w:noHBand="0" w:noVBand="1"/>
      </w:tblPr>
      <w:tblGrid>
        <w:gridCol w:w="3694"/>
        <w:gridCol w:w="3611"/>
        <w:gridCol w:w="3611"/>
      </w:tblGrid>
      <w:tr w:rsidR="00CD7F54" w14:paraId="45E40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F94534" w14:textId="77777777" w:rsidR="00CD7F54" w:rsidRDefault="001C03A4">
            <w:pPr>
              <w:pStyle w:val="ProductList-TableBody"/>
            </w:pPr>
            <w:r>
              <w:t>Serviços de Compilação do Azure DevOps Server</w:t>
            </w:r>
          </w:p>
        </w:tc>
        <w:tc>
          <w:tcPr>
            <w:tcW w:w="4040" w:type="dxa"/>
            <w:tcBorders>
              <w:top w:val="single" w:sz="18" w:space="0" w:color="0072C6"/>
              <w:left w:val="single" w:sz="4" w:space="0" w:color="000000"/>
              <w:bottom w:val="single" w:sz="4" w:space="0" w:color="000000"/>
              <w:right w:val="single" w:sz="4" w:space="0" w:color="000000"/>
            </w:tcBorders>
          </w:tcPr>
          <w:p w14:paraId="72E0A817" w14:textId="77777777" w:rsidR="00CD7F54" w:rsidRDefault="00CD7F5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9D7025" w14:textId="77777777" w:rsidR="00CD7F54" w:rsidRDefault="00CD7F54">
            <w:pPr>
              <w:pStyle w:val="ProductList-TableBody"/>
            </w:pPr>
          </w:p>
        </w:tc>
      </w:tr>
    </w:tbl>
    <w:p w14:paraId="576ADB59" w14:textId="77777777" w:rsidR="00CD7F54" w:rsidRDefault="001C03A4">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39"/>
        <w:gridCol w:w="3677"/>
        <w:gridCol w:w="3509"/>
        <w:gridCol w:w="91"/>
      </w:tblGrid>
      <w:tr w:rsidR="00CD7F54" w14:paraId="11CEDAB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96DCC36" w14:textId="77777777" w:rsidR="00CD7F54" w:rsidRDefault="001C03A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43FF627" w14:textId="77777777" w:rsidR="00CD7F54" w:rsidRDefault="001C03A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31B65" w14:textId="77777777" w:rsidR="00CD7F54" w:rsidRDefault="001C03A4">
            <w:pPr>
              <w:pStyle w:val="ProductList-TableBody"/>
            </w:pPr>
            <w:r>
              <w:rPr>
                <w:color w:val="404040"/>
              </w:rPr>
              <w:t>Direitos de Ativação Pós-falha: N/A</w:t>
            </w:r>
          </w:p>
        </w:tc>
      </w:tr>
      <w:tr w:rsidR="00CD7F54" w14:paraId="1496F8B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7AA77D3" w14:textId="77777777" w:rsidR="00CD7F54" w:rsidRDefault="001C03A4">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71C3BA75" w14:textId="77777777" w:rsidR="00CD7F54" w:rsidRDefault="001C03A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9">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50E6A" w14:textId="77777777" w:rsidR="00CD7F54" w:rsidRDefault="001C03A4">
            <w:pPr>
              <w:pStyle w:val="ProductList-TableBody"/>
            </w:pPr>
            <w:r>
              <w:rPr>
                <w:color w:val="404040"/>
              </w:rPr>
              <w:t>Direitos de Roaming: N/A</w:t>
            </w:r>
          </w:p>
        </w:tc>
      </w:tr>
      <w:tr w:rsidR="00CD7F54" w14:paraId="32B8A53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ED02FDC" w14:textId="77777777" w:rsidR="00CD7F54" w:rsidRDefault="001C03A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911A5" w14:textId="77777777" w:rsidR="00CD7F54" w:rsidRDefault="001C03A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6B133" w14:textId="77777777" w:rsidR="00CD7F54" w:rsidRDefault="00CD7F54">
            <w:pPr>
              <w:pStyle w:val="ProductList-TableBody"/>
            </w:pPr>
          </w:p>
        </w:tc>
      </w:tr>
      <w:tr w:rsidR="00CD7F54" w14:paraId="2C5A3BA7" w14:textId="77777777">
        <w:tc>
          <w:tcPr>
            <w:tcW w:w="12240" w:type="dxa"/>
            <w:gridSpan w:val="4"/>
            <w:tcBorders>
              <w:top w:val="none" w:sz="4" w:space="0" w:color="6E6E6E"/>
              <w:left w:val="none" w:sz="4" w:space="0" w:color="6E6E6E"/>
              <w:bottom w:val="none" w:sz="4" w:space="0" w:color="6E6E6E"/>
              <w:right w:val="none" w:sz="4" w:space="0" w:color="6E6E6E"/>
            </w:tcBorders>
          </w:tcPr>
          <w:p w14:paraId="70A788A5" w14:textId="77777777" w:rsidR="00CD7F54" w:rsidRDefault="00CD7F54">
            <w:pPr>
              <w:pStyle w:val="PURBreadcrumb"/>
            </w:pPr>
          </w:p>
          <w:tbl>
            <w:tblPr>
              <w:tblW w:w="0" w:type="dxa"/>
              <w:tblLook w:val="04A0" w:firstRow="1" w:lastRow="0" w:firstColumn="1" w:lastColumn="0" w:noHBand="0" w:noVBand="1"/>
            </w:tblPr>
            <w:tblGrid>
              <w:gridCol w:w="10800"/>
            </w:tblGrid>
            <w:tr w:rsidR="00CD7F54" w14:paraId="2A692D3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21554"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1FF8F1A0" w14:textId="77777777" w:rsidR="00CD7F54" w:rsidRDefault="00CD7F54">
            <w:pPr>
              <w:pStyle w:val="ProductList-TableBody"/>
            </w:pPr>
          </w:p>
        </w:tc>
      </w:tr>
    </w:tbl>
    <w:p w14:paraId="1CAF35CF" w14:textId="77777777" w:rsidR="00CD7F54" w:rsidRDefault="00CD7F54">
      <w:pPr>
        <w:pStyle w:val="ProductList-Body"/>
      </w:pPr>
    </w:p>
    <w:p w14:paraId="08B00C43" w14:textId="77777777" w:rsidR="00CD7F54" w:rsidRDefault="001C03A4">
      <w:pPr>
        <w:pStyle w:val="ProductList-OfferingGroupHeading"/>
        <w:outlineLvl w:val="1"/>
      </w:pPr>
      <w:bookmarkStart w:id="189" w:name="_Sec618"/>
      <w:r>
        <w:t>Windows</w:t>
      </w:r>
      <w:bookmarkEnd w:id="189"/>
      <w:r>
        <w:fldChar w:fldCharType="begin"/>
      </w:r>
      <w:r>
        <w:instrText xml:space="preserve"> TC "</w:instrText>
      </w:r>
      <w:bookmarkStart w:id="190" w:name="_Toc47004079"/>
      <w:r>
        <w:instrText>Windows</w:instrText>
      </w:r>
      <w:bookmarkEnd w:id="190"/>
      <w:r>
        <w:instrText>" \l 2</w:instrText>
      </w:r>
      <w:r>
        <w:fldChar w:fldCharType="end"/>
      </w:r>
    </w:p>
    <w:p w14:paraId="64D31372" w14:textId="77777777" w:rsidR="00CD7F54" w:rsidRDefault="001C03A4">
      <w:pPr>
        <w:pStyle w:val="ProductList-Offering2HeadingNoBorder"/>
        <w:outlineLvl w:val="2"/>
      </w:pPr>
      <w:bookmarkStart w:id="191" w:name="_Sec652"/>
      <w:r>
        <w:t>Sistema Operativo de Estação de Trabalho Windows</w:t>
      </w:r>
      <w:bookmarkEnd w:id="191"/>
      <w:r>
        <w:fldChar w:fldCharType="begin"/>
      </w:r>
      <w:r>
        <w:instrText xml:space="preserve"> TC "</w:instrText>
      </w:r>
      <w:bookmarkStart w:id="192" w:name="_Toc47004080"/>
      <w:r>
        <w:instrText>Sistema Operativo de Estação de Trabalho Windows</w:instrText>
      </w:r>
      <w:bookmarkEnd w:id="192"/>
      <w:r>
        <w:instrText>" \l 3</w:instrText>
      </w:r>
      <w:r>
        <w:fldChar w:fldCharType="end"/>
      </w:r>
    </w:p>
    <w:p w14:paraId="109DE398" w14:textId="77777777" w:rsidR="00CD7F54" w:rsidRDefault="001C03A4">
      <w:pPr>
        <w:pStyle w:val="ProductList-Offering1SubSection"/>
        <w:outlineLvl w:val="3"/>
      </w:pPr>
      <w:bookmarkStart w:id="193" w:name="_Sec700"/>
      <w:r>
        <w:t>1. Disponibilidade do Programa</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CD7F54" w14:paraId="0552474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430F645" w14:textId="77777777" w:rsidR="00CD7F54" w:rsidRDefault="001C03A4">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646373" w14:textId="77777777" w:rsidR="00CD7F54" w:rsidRDefault="001C03A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47F6F6" w14:textId="77777777" w:rsidR="00CD7F54" w:rsidRDefault="001C03A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DA2072" w14:textId="77777777" w:rsidR="00CD7F54" w:rsidRDefault="001C03A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1B9087" w14:textId="77777777" w:rsidR="00CD7F54" w:rsidRDefault="001C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846016"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670C0D"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462351"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C5B709"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0BC196"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0E9838" w14:textId="77777777" w:rsidR="00CD7F54" w:rsidRDefault="001C0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F27895"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08B69B" w14:textId="77777777" w:rsidR="00CD7F54" w:rsidRDefault="001C03A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D7F54" w14:paraId="10F55864" w14:textId="77777777">
        <w:tc>
          <w:tcPr>
            <w:tcW w:w="3920" w:type="dxa"/>
            <w:tcBorders>
              <w:top w:val="single" w:sz="9" w:space="0" w:color="FFFFFF"/>
              <w:left w:val="single" w:sz="9" w:space="0" w:color="FFFFFF"/>
              <w:bottom w:val="dashed" w:sz="4" w:space="0" w:color="BFBFBF"/>
              <w:right w:val="single" w:sz="9" w:space="0" w:color="FFFFFF"/>
            </w:tcBorders>
          </w:tcPr>
          <w:p w14:paraId="40854902" w14:textId="77777777" w:rsidR="00CD7F54" w:rsidRDefault="001C03A4">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544E9FE0" w14:textId="77777777" w:rsidR="00CD7F54" w:rsidRDefault="001C03A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7583F85" w14:textId="77777777" w:rsidR="00CD7F54" w:rsidRDefault="001C03A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F89C7C7" w14:textId="77777777" w:rsidR="00CD7F54" w:rsidRDefault="00CD7F5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3C1FDCD"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27983"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C80D6"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78151"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89F5F"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6DA07"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70DAA"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42BC4"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FE589" w14:textId="77777777" w:rsidR="00CD7F54" w:rsidRDefault="00CD7F54">
            <w:pPr>
              <w:pStyle w:val="ProductList-TableBody"/>
              <w:jc w:val="center"/>
            </w:pPr>
          </w:p>
        </w:tc>
      </w:tr>
      <w:tr w:rsidR="00CD7F54" w14:paraId="248BA3CF" w14:textId="77777777">
        <w:tc>
          <w:tcPr>
            <w:tcW w:w="3920" w:type="dxa"/>
            <w:tcBorders>
              <w:top w:val="dashed" w:sz="4" w:space="0" w:color="BFBFBF"/>
              <w:left w:val="single" w:sz="9" w:space="0" w:color="FFFFFF"/>
              <w:bottom w:val="dashed" w:sz="4" w:space="0" w:color="BFBFBF"/>
              <w:right w:val="single" w:sz="9" w:space="0" w:color="FFFFFF"/>
            </w:tcBorders>
          </w:tcPr>
          <w:p w14:paraId="2F4CC0D5" w14:textId="77777777" w:rsidR="00CD7F54" w:rsidRDefault="001C03A4">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8E7050" w14:textId="77777777" w:rsidR="00CD7F54" w:rsidRDefault="001C03A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778B19" w14:textId="77777777" w:rsidR="00CD7F54" w:rsidRDefault="001C0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201658" w14:textId="77777777" w:rsidR="00CD7F54" w:rsidRDefault="00CD7F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062D1F"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DE178"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F7EF3"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61F9F"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7ED9A"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31ACB"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79C4F"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4763E"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8EAFD" w14:textId="77777777" w:rsidR="00CD7F54" w:rsidRDefault="00CD7F54">
            <w:pPr>
              <w:pStyle w:val="ProductList-TableBody"/>
              <w:jc w:val="center"/>
            </w:pPr>
          </w:p>
        </w:tc>
      </w:tr>
      <w:tr w:rsidR="00CD7F54" w14:paraId="63013C0F" w14:textId="77777777">
        <w:tc>
          <w:tcPr>
            <w:tcW w:w="3920" w:type="dxa"/>
            <w:tcBorders>
              <w:top w:val="dashed" w:sz="4" w:space="0" w:color="BFBFBF"/>
              <w:left w:val="single" w:sz="9" w:space="0" w:color="FFFFFF"/>
              <w:bottom w:val="dashed" w:sz="4" w:space="0" w:color="BFBFBF"/>
              <w:right w:val="single" w:sz="9" w:space="0" w:color="FFFFFF"/>
            </w:tcBorders>
          </w:tcPr>
          <w:p w14:paraId="1C180302" w14:textId="77777777" w:rsidR="00CD7F54" w:rsidRDefault="001C03A4">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383027" w14:textId="77777777" w:rsidR="00CD7F54" w:rsidRDefault="001C03A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69C2C7F" w14:textId="77777777" w:rsidR="00CD7F54" w:rsidRDefault="001C0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63E64C" w14:textId="77777777" w:rsidR="00CD7F54" w:rsidRDefault="00CD7F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86A323"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D5207"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0A7FD"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97FC2"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71011" w14:textId="77777777" w:rsidR="00CD7F54" w:rsidRDefault="001C03A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026CE" w14:textId="77777777" w:rsidR="00CD7F54" w:rsidRDefault="001C03A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D8362"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5F237"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9D085" w14:textId="77777777" w:rsidR="00CD7F54" w:rsidRDefault="00CD7F54">
            <w:pPr>
              <w:pStyle w:val="ProductList-TableBody"/>
              <w:jc w:val="center"/>
            </w:pPr>
          </w:p>
        </w:tc>
      </w:tr>
      <w:tr w:rsidR="00CD7F54" w14:paraId="475597E0" w14:textId="77777777">
        <w:tc>
          <w:tcPr>
            <w:tcW w:w="3920" w:type="dxa"/>
            <w:tcBorders>
              <w:top w:val="dashed" w:sz="4" w:space="0" w:color="BFBFBF"/>
              <w:left w:val="single" w:sz="9" w:space="0" w:color="FFFFFF"/>
              <w:bottom w:val="dashed" w:sz="4" w:space="0" w:color="BFBFBF"/>
              <w:right w:val="single" w:sz="9" w:space="0" w:color="FFFFFF"/>
            </w:tcBorders>
          </w:tcPr>
          <w:p w14:paraId="4169EFB4" w14:textId="77777777" w:rsidR="00CD7F54" w:rsidRDefault="001C03A4">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81DA795" w14:textId="77777777" w:rsidR="00CD7F54" w:rsidRDefault="001C03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B2B4C7" w14:textId="77777777" w:rsidR="00CD7F54" w:rsidRDefault="001C0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CE123C" w14:textId="77777777" w:rsidR="00CD7F54" w:rsidRDefault="00CD7F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9E3666"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9E683"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CE205"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796A9"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B97C1"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99018" w14:textId="77777777" w:rsidR="00CD7F54" w:rsidRDefault="001C03A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9BF6A"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0FF0D"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582BE" w14:textId="77777777" w:rsidR="00CD7F54" w:rsidRDefault="00CD7F54">
            <w:pPr>
              <w:pStyle w:val="ProductList-TableBody"/>
              <w:jc w:val="center"/>
            </w:pPr>
          </w:p>
        </w:tc>
      </w:tr>
      <w:tr w:rsidR="00CD7F54" w14:paraId="12021150" w14:textId="77777777">
        <w:tc>
          <w:tcPr>
            <w:tcW w:w="3920" w:type="dxa"/>
            <w:tcBorders>
              <w:top w:val="dashed" w:sz="4" w:space="0" w:color="BFBFBF"/>
              <w:left w:val="single" w:sz="9" w:space="0" w:color="FFFFFF"/>
              <w:bottom w:val="dashed" w:sz="4" w:space="0" w:color="BFBFBF"/>
              <w:right w:val="single" w:sz="9" w:space="0" w:color="FFFFFF"/>
            </w:tcBorders>
          </w:tcPr>
          <w:p w14:paraId="39B05919" w14:textId="77777777" w:rsidR="00CD7F54" w:rsidRDefault="001C03A4">
            <w:pPr>
              <w:pStyle w:val="ProductList-TableBody"/>
            </w:pPr>
            <w:r>
              <w:t>Windows 10 Enterprise E3 de SA Existente</w:t>
            </w:r>
            <w:r>
              <w:fldChar w:fldCharType="begin"/>
            </w:r>
            <w:r>
              <w:instrText xml:space="preserve"> XE "Windows 10 Enterprise E3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D56DD10" w14:textId="77777777" w:rsidR="00CD7F54" w:rsidRDefault="001C03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86B8581" w14:textId="77777777" w:rsidR="00CD7F54" w:rsidRDefault="001C0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ED85C5" w14:textId="77777777" w:rsidR="00CD7F54" w:rsidRDefault="00CD7F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31C397"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93659"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6BA89"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F218A"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68A10"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B8D56" w14:textId="77777777" w:rsidR="00CD7F54" w:rsidRDefault="001C03A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9EA17"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669FF"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D1602" w14:textId="77777777" w:rsidR="00CD7F54" w:rsidRDefault="00CD7F54">
            <w:pPr>
              <w:pStyle w:val="ProductList-TableBody"/>
              <w:jc w:val="center"/>
            </w:pPr>
          </w:p>
        </w:tc>
      </w:tr>
      <w:tr w:rsidR="00CD7F54" w14:paraId="35610FDC" w14:textId="77777777">
        <w:tc>
          <w:tcPr>
            <w:tcW w:w="3920" w:type="dxa"/>
            <w:tcBorders>
              <w:top w:val="dashed" w:sz="4" w:space="0" w:color="BFBFBF"/>
              <w:left w:val="single" w:sz="9" w:space="0" w:color="FFFFFF"/>
              <w:bottom w:val="dashed" w:sz="4" w:space="0" w:color="BFBFBF"/>
              <w:right w:val="single" w:sz="9" w:space="0" w:color="FFFFFF"/>
            </w:tcBorders>
          </w:tcPr>
          <w:p w14:paraId="745EE195" w14:textId="77777777" w:rsidR="00CD7F54" w:rsidRDefault="001C03A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0101D1" w14:textId="77777777" w:rsidR="00CD7F54" w:rsidRDefault="001C03A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CAFB651" w14:textId="77777777" w:rsidR="00CD7F54" w:rsidRDefault="001C0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F24A51" w14:textId="77777777" w:rsidR="00CD7F54" w:rsidRDefault="00CD7F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1A003C"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7CC8D" w14:textId="77777777" w:rsidR="00CD7F54" w:rsidRDefault="00CD7F5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EED08"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7FB09"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66BC6"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16D2A" w14:textId="77777777" w:rsidR="00CD7F54" w:rsidRDefault="001C03A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59CC1"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B704D"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03229" w14:textId="77777777" w:rsidR="00CD7F54" w:rsidRDefault="00CD7F54">
            <w:pPr>
              <w:pStyle w:val="ProductList-TableBody"/>
              <w:jc w:val="center"/>
            </w:pPr>
          </w:p>
        </w:tc>
      </w:tr>
      <w:tr w:rsidR="00CD7F54" w14:paraId="358CFFA1" w14:textId="77777777">
        <w:tc>
          <w:tcPr>
            <w:tcW w:w="3920" w:type="dxa"/>
            <w:tcBorders>
              <w:top w:val="dashed" w:sz="4" w:space="0" w:color="BFBFBF"/>
              <w:left w:val="single" w:sz="9" w:space="0" w:color="FFFFFF"/>
              <w:bottom w:val="dashed" w:sz="4" w:space="0" w:color="BFBFBF"/>
              <w:right w:val="single" w:sz="9" w:space="0" w:color="FFFFFF"/>
            </w:tcBorders>
          </w:tcPr>
          <w:p w14:paraId="67AA30E7" w14:textId="77777777" w:rsidR="00CD7F54" w:rsidRDefault="001C03A4">
            <w:pPr>
              <w:pStyle w:val="ProductList-TableBody"/>
            </w:pPr>
            <w:r>
              <w:t xml:space="preserve">Windows 10 Enterprise E5 de SA Existente </w:t>
            </w:r>
            <w:r>
              <w:fldChar w:fldCharType="begin"/>
            </w:r>
            <w:r>
              <w:instrText xml:space="preserve"> XE "Windows 10 Enterprise E5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2300C9" w14:textId="77777777" w:rsidR="00CD7F54" w:rsidRDefault="001C03A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4E1E3F4" w14:textId="77777777" w:rsidR="00CD7F54" w:rsidRDefault="001C0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F2E5AD" w14:textId="77777777" w:rsidR="00CD7F54" w:rsidRDefault="00CD7F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61F61D"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B8F54" w14:textId="77777777" w:rsidR="00CD7F54" w:rsidRDefault="00CD7F5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6465B"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5FDC7"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5AAA4"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005E8" w14:textId="77777777" w:rsidR="00CD7F54" w:rsidRDefault="001C03A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F7531"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F9F75"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5305C" w14:textId="77777777" w:rsidR="00CD7F54" w:rsidRDefault="00CD7F54">
            <w:pPr>
              <w:pStyle w:val="ProductList-TableBody"/>
              <w:jc w:val="center"/>
            </w:pPr>
          </w:p>
        </w:tc>
      </w:tr>
      <w:tr w:rsidR="00CD7F54" w14:paraId="59E7458C" w14:textId="77777777">
        <w:tc>
          <w:tcPr>
            <w:tcW w:w="3920" w:type="dxa"/>
            <w:tcBorders>
              <w:top w:val="dashed" w:sz="4" w:space="0" w:color="BFBFBF"/>
              <w:left w:val="single" w:sz="9" w:space="0" w:color="FFFFFF"/>
              <w:bottom w:val="dashed" w:sz="4" w:space="0" w:color="BFBFBF"/>
              <w:right w:val="single" w:sz="9" w:space="0" w:color="FFFFFF"/>
            </w:tcBorders>
          </w:tcPr>
          <w:p w14:paraId="7D37A4E4" w14:textId="77777777" w:rsidR="00CD7F54" w:rsidRDefault="001C03A4">
            <w:pPr>
              <w:pStyle w:val="ProductList-TableBody"/>
            </w:pPr>
            <w:r>
              <w:t>Suplemento do Windows 10 Enterprise E3 Por Utilizador (para Enterprise por dispositivo)</w:t>
            </w:r>
            <w:r>
              <w:fldChar w:fldCharType="begin"/>
            </w:r>
            <w:r>
              <w:instrText xml:space="preserve"> XE "Suplemento do Windows 10 Enterprise E3 Por Utilizador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ABDC420" w14:textId="77777777" w:rsidR="00CD7F54" w:rsidRDefault="001C03A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D19DEDC" w14:textId="77777777" w:rsidR="00CD7F54" w:rsidRDefault="001C0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877298" w14:textId="77777777" w:rsidR="00CD7F54" w:rsidRDefault="00CD7F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43EE6F"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F0185"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A4C6B"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27D83"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5DFDD"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9C986" w14:textId="77777777" w:rsidR="00CD7F54" w:rsidRDefault="001C03A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4E1EA"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B856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8BCFE" w14:textId="77777777" w:rsidR="00CD7F54" w:rsidRDefault="00CD7F54">
            <w:pPr>
              <w:pStyle w:val="ProductList-TableBody"/>
              <w:jc w:val="center"/>
            </w:pPr>
          </w:p>
        </w:tc>
      </w:tr>
      <w:tr w:rsidR="00CD7F54" w14:paraId="4AD5B09E" w14:textId="77777777">
        <w:tc>
          <w:tcPr>
            <w:tcW w:w="3920" w:type="dxa"/>
            <w:tcBorders>
              <w:top w:val="dashed" w:sz="4" w:space="0" w:color="BFBFBF"/>
              <w:left w:val="single" w:sz="9" w:space="0" w:color="FFFFFF"/>
              <w:bottom w:val="dashed" w:sz="4" w:space="0" w:color="BFBFBF"/>
              <w:right w:val="single" w:sz="9" w:space="0" w:color="FFFFFF"/>
            </w:tcBorders>
          </w:tcPr>
          <w:p w14:paraId="1863EDA5" w14:textId="77777777" w:rsidR="00CD7F54" w:rsidRDefault="001C03A4">
            <w:pPr>
              <w:pStyle w:val="ProductList-TableBody"/>
            </w:pPr>
            <w:r>
              <w:rPr>
                <w:color w:val="000000"/>
              </w:rPr>
              <w:t>Suplemento do Windows 10 Enterprise E5 Por Utilizador (para Enterprise por dispositivo) (SL)</w:t>
            </w:r>
            <w:r>
              <w:fldChar w:fldCharType="begin"/>
            </w:r>
            <w:r>
              <w:instrText xml:space="preserve"> XE "Suplemento do Windows 10 Enterprise E5 Por Utilizador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A087FD" w14:textId="77777777" w:rsidR="00CD7F54" w:rsidRDefault="001C03A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58DE5D4" w14:textId="77777777" w:rsidR="00CD7F54" w:rsidRDefault="001C0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B6C596" w14:textId="77777777" w:rsidR="00CD7F54" w:rsidRDefault="00CD7F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C707F3"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8C3E0"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F56F9"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845D4"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BB8C6"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C46D7" w14:textId="77777777" w:rsidR="00CD7F54" w:rsidRDefault="001C03A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687D1"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50B02"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41A66" w14:textId="77777777" w:rsidR="00CD7F54" w:rsidRDefault="00CD7F54">
            <w:pPr>
              <w:pStyle w:val="ProductList-TableBody"/>
              <w:jc w:val="center"/>
            </w:pPr>
          </w:p>
        </w:tc>
      </w:tr>
      <w:tr w:rsidR="00CD7F54" w14:paraId="7CE5565D" w14:textId="77777777">
        <w:tc>
          <w:tcPr>
            <w:tcW w:w="3920" w:type="dxa"/>
            <w:tcBorders>
              <w:top w:val="dashed" w:sz="4" w:space="0" w:color="BFBFBF"/>
              <w:left w:val="single" w:sz="9" w:space="0" w:color="FFFFFF"/>
              <w:bottom w:val="dashed" w:sz="4" w:space="0" w:color="BFBFBF"/>
              <w:right w:val="single" w:sz="9" w:space="0" w:color="FFFFFF"/>
            </w:tcBorders>
          </w:tcPr>
          <w:p w14:paraId="02E57717" w14:textId="77777777" w:rsidR="00CD7F54" w:rsidRDefault="001C03A4">
            <w:pPr>
              <w:pStyle w:val="ProductList-TableBody"/>
            </w:pPr>
            <w:r>
              <w:t>Windows 10 Education</w:t>
            </w:r>
            <w:r>
              <w:fldChar w:fldCharType="begin"/>
            </w:r>
            <w:r>
              <w:instrText xml:space="preserve"> XE "Windows 10 Education"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38167117" w14:textId="77777777" w:rsidR="00CD7F54" w:rsidRDefault="001C03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FFD60FD" w14:textId="77777777" w:rsidR="00CD7F54" w:rsidRDefault="001C0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7EAE64" w14:textId="77777777" w:rsidR="00CD7F54" w:rsidRDefault="001C03A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4F4FC10" w14:textId="77777777" w:rsidR="00CD7F54" w:rsidRDefault="001C03A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69B19"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8EB24"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1B4D9"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3AA8B"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27BCC"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43120" w14:textId="77777777" w:rsidR="00CD7F54" w:rsidRDefault="001C03A4">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D87AB" w14:textId="77777777" w:rsidR="00CD7F54" w:rsidRDefault="001C03A4">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A8C4D" w14:textId="77777777" w:rsidR="00CD7F54" w:rsidRDefault="00CD7F54">
            <w:pPr>
              <w:pStyle w:val="ProductList-TableBody"/>
              <w:jc w:val="center"/>
            </w:pPr>
          </w:p>
        </w:tc>
      </w:tr>
      <w:tr w:rsidR="00CD7F54" w14:paraId="53CC8EE8" w14:textId="77777777">
        <w:tc>
          <w:tcPr>
            <w:tcW w:w="3920" w:type="dxa"/>
            <w:tcBorders>
              <w:top w:val="dashed" w:sz="4" w:space="0" w:color="BFBFBF"/>
              <w:left w:val="single" w:sz="9" w:space="0" w:color="FFFFFF"/>
              <w:bottom w:val="dashed" w:sz="4" w:space="0" w:color="BFBFBF"/>
              <w:right w:val="single" w:sz="9" w:space="0" w:color="FFFFFF"/>
            </w:tcBorders>
          </w:tcPr>
          <w:p w14:paraId="052F1950" w14:textId="77777777" w:rsidR="00CD7F54" w:rsidRDefault="001C03A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AEAB859" w14:textId="77777777" w:rsidR="00CD7F54" w:rsidRDefault="001C03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AF2792" w14:textId="77777777" w:rsidR="00CD7F54" w:rsidRDefault="00CD7F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8DBB9E" w14:textId="77777777" w:rsidR="00CD7F54" w:rsidRDefault="00CD7F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63835A"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2DD5A"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28E61"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CDA0E"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63B7B"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4A2D7"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8050B"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66969" w14:textId="77777777" w:rsidR="00CD7F54" w:rsidRDefault="001C03A4">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6C912" w14:textId="77777777" w:rsidR="00CD7F54" w:rsidRDefault="00CD7F54">
            <w:pPr>
              <w:pStyle w:val="ProductList-TableBody"/>
              <w:jc w:val="center"/>
            </w:pPr>
          </w:p>
        </w:tc>
      </w:tr>
      <w:tr w:rsidR="00CD7F54" w14:paraId="65A7EF87" w14:textId="77777777">
        <w:tc>
          <w:tcPr>
            <w:tcW w:w="3920" w:type="dxa"/>
            <w:tcBorders>
              <w:top w:val="dashed" w:sz="4" w:space="0" w:color="BFBFBF"/>
              <w:left w:val="single" w:sz="9" w:space="0" w:color="FFFFFF"/>
              <w:bottom w:val="dashed" w:sz="4" w:space="0" w:color="BFBFBF"/>
              <w:right w:val="single" w:sz="9" w:space="0" w:color="FFFFFF"/>
            </w:tcBorders>
          </w:tcPr>
          <w:p w14:paraId="69932C2D" w14:textId="77777777" w:rsidR="00CD7F54" w:rsidRDefault="001C03A4">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E12A8A4" w14:textId="77777777" w:rsidR="00CD7F54" w:rsidRDefault="001C03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CDC83CE" w14:textId="77777777" w:rsidR="00CD7F54" w:rsidRDefault="00CD7F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B942B6" w14:textId="77777777" w:rsidR="00CD7F54" w:rsidRDefault="00CD7F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4127E5"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445B3"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29EC5"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1D4FD"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4DD8D"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45CCB"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880CF"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24D5C"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E72D2" w14:textId="77777777" w:rsidR="00CD7F54" w:rsidRDefault="00CD7F54">
            <w:pPr>
              <w:pStyle w:val="ProductList-TableBody"/>
              <w:jc w:val="center"/>
            </w:pPr>
          </w:p>
        </w:tc>
      </w:tr>
      <w:tr w:rsidR="00CD7F54" w14:paraId="22B675B9" w14:textId="77777777">
        <w:tc>
          <w:tcPr>
            <w:tcW w:w="3920" w:type="dxa"/>
            <w:tcBorders>
              <w:top w:val="dashed" w:sz="4" w:space="0" w:color="BFBFBF"/>
              <w:left w:val="single" w:sz="9" w:space="0" w:color="FFFFFF"/>
              <w:bottom w:val="dashed" w:sz="4" w:space="0" w:color="BFBFBF"/>
              <w:right w:val="single" w:sz="9" w:space="0" w:color="FFFFFF"/>
            </w:tcBorders>
          </w:tcPr>
          <w:p w14:paraId="769CF704" w14:textId="77777777" w:rsidR="00CD7F54" w:rsidRDefault="001C03A4">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7EBD40A5" w14:textId="77777777" w:rsidR="00CD7F54" w:rsidRDefault="001C03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66053C" w14:textId="77777777" w:rsidR="00CD7F54" w:rsidRDefault="00CD7F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E39C0D" w14:textId="77777777" w:rsidR="00CD7F54" w:rsidRDefault="00CD7F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E65C9C"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BCE38"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33CCB"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01AB9"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E2976"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9702E"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16628"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8F760" w14:textId="77777777" w:rsidR="00CD7F54" w:rsidRDefault="001C03A4">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71ED3" w14:textId="77777777" w:rsidR="00CD7F54" w:rsidRDefault="00CD7F54">
            <w:pPr>
              <w:pStyle w:val="ProductList-TableBody"/>
              <w:jc w:val="center"/>
            </w:pPr>
          </w:p>
        </w:tc>
      </w:tr>
      <w:tr w:rsidR="00CD7F54" w14:paraId="7125678A" w14:textId="77777777">
        <w:tc>
          <w:tcPr>
            <w:tcW w:w="3920" w:type="dxa"/>
            <w:tcBorders>
              <w:top w:val="dashed" w:sz="4" w:space="0" w:color="BFBFBF"/>
              <w:left w:val="single" w:sz="9" w:space="0" w:color="FFFFFF"/>
              <w:bottom w:val="dashed" w:sz="4" w:space="0" w:color="BFBFBF"/>
              <w:right w:val="single" w:sz="9" w:space="0" w:color="FFFFFF"/>
            </w:tcBorders>
          </w:tcPr>
          <w:p w14:paraId="4CCEF15B" w14:textId="77777777" w:rsidR="00CD7F54" w:rsidRDefault="001C03A4">
            <w:pPr>
              <w:pStyle w:val="ProductList-TableBody"/>
            </w:pPr>
            <w:r>
              <w:t>Windows 10 Enterprise A5</w:t>
            </w:r>
            <w:r>
              <w:fldChar w:fldCharType="begin"/>
            </w:r>
            <w:r>
              <w:instrText xml:space="preserve"> XE "Windows 10 Enterprise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3A0DFDE9" w14:textId="77777777" w:rsidR="00CD7F54" w:rsidRDefault="001C03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5D2A2EB" w14:textId="77777777" w:rsidR="00CD7F54" w:rsidRDefault="00CD7F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C0F1F4" w14:textId="77777777" w:rsidR="00CD7F54" w:rsidRDefault="00CD7F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0EFCA6"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F526F"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A35E7"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2C6FE"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8E393"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F6E6B"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BEDEB"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30B31"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120D6" w14:textId="77777777" w:rsidR="00CD7F54" w:rsidRDefault="00CD7F54">
            <w:pPr>
              <w:pStyle w:val="ProductList-TableBody"/>
              <w:jc w:val="center"/>
            </w:pPr>
          </w:p>
        </w:tc>
      </w:tr>
      <w:tr w:rsidR="00CD7F54" w14:paraId="3A7EC8B9" w14:textId="77777777">
        <w:tc>
          <w:tcPr>
            <w:tcW w:w="3920" w:type="dxa"/>
            <w:tcBorders>
              <w:top w:val="dashed" w:sz="4" w:space="0" w:color="BFBFBF"/>
              <w:left w:val="single" w:sz="9" w:space="0" w:color="FFFFFF"/>
              <w:bottom w:val="dashed" w:sz="4" w:space="0" w:color="BFBFBF"/>
              <w:right w:val="single" w:sz="9" w:space="0" w:color="FFFFFF"/>
            </w:tcBorders>
          </w:tcPr>
          <w:p w14:paraId="43020302" w14:textId="77777777" w:rsidR="00CD7F54" w:rsidRDefault="001C03A4">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3A3087" w14:textId="77777777" w:rsidR="00CD7F54" w:rsidRDefault="001C03A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6648BDA" w14:textId="77777777" w:rsidR="00CD7F54" w:rsidRDefault="001C03A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A55F7BF" w14:textId="77777777" w:rsidR="00CD7F54" w:rsidRDefault="00CD7F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0E3426"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386DF"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9F686"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34089"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F70AD"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2A3C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281D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B8F1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E10FF" w14:textId="77777777" w:rsidR="00CD7F54" w:rsidRDefault="00CD7F54">
            <w:pPr>
              <w:pStyle w:val="ProductList-TableBody"/>
              <w:jc w:val="center"/>
            </w:pPr>
          </w:p>
        </w:tc>
      </w:tr>
      <w:tr w:rsidR="00CD7F54" w14:paraId="3D0FC715" w14:textId="77777777">
        <w:tc>
          <w:tcPr>
            <w:tcW w:w="3920" w:type="dxa"/>
            <w:tcBorders>
              <w:top w:val="dashed" w:sz="4" w:space="0" w:color="BFBFBF"/>
              <w:left w:val="single" w:sz="9" w:space="0" w:color="FFFFFF"/>
              <w:bottom w:val="dashed" w:sz="4" w:space="0" w:color="BFBFBF"/>
              <w:right w:val="single" w:sz="9" w:space="0" w:color="FFFFFF"/>
            </w:tcBorders>
          </w:tcPr>
          <w:p w14:paraId="2CE742FD" w14:textId="77777777" w:rsidR="00CD7F54" w:rsidRDefault="001C03A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01BF53" w14:textId="77777777" w:rsidR="00CD7F54" w:rsidRDefault="001C03A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1159DB5" w14:textId="77777777" w:rsidR="00CD7F54" w:rsidRDefault="001C0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4FF853" w14:textId="77777777" w:rsidR="00CD7F54" w:rsidRDefault="00CD7F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F6849C"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A2345"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7FCAA"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4BD21"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87DBE"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CCB4C" w14:textId="77777777" w:rsidR="00CD7F54" w:rsidRDefault="001C03A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00450"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26BDE"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118C2" w14:textId="77777777" w:rsidR="00CD7F54" w:rsidRDefault="00CD7F54">
            <w:pPr>
              <w:pStyle w:val="ProductList-TableBody"/>
              <w:jc w:val="center"/>
            </w:pPr>
          </w:p>
        </w:tc>
      </w:tr>
      <w:tr w:rsidR="00CD7F54" w14:paraId="396A9892" w14:textId="77777777">
        <w:tc>
          <w:tcPr>
            <w:tcW w:w="3920" w:type="dxa"/>
            <w:tcBorders>
              <w:top w:val="dashed" w:sz="4" w:space="0" w:color="BFBFBF"/>
              <w:left w:val="single" w:sz="9" w:space="0" w:color="FFFFFF"/>
              <w:bottom w:val="dashed" w:sz="4" w:space="0" w:color="BFBFBF"/>
              <w:right w:val="single" w:sz="9" w:space="0" w:color="FFFFFF"/>
            </w:tcBorders>
          </w:tcPr>
          <w:p w14:paraId="21554D2B" w14:textId="77777777" w:rsidR="00CD7F54" w:rsidRDefault="001C03A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07E2A9C" w14:textId="77777777" w:rsidR="00CD7F54" w:rsidRDefault="001C03A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3358128" w14:textId="77777777" w:rsidR="00CD7F54" w:rsidRDefault="001C03A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6A8B73F" w14:textId="77777777" w:rsidR="00CD7F54" w:rsidRDefault="00CD7F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8AABF3"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36EBC"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BD386"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EA27B"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C2A9E"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BB262" w14:textId="77777777" w:rsidR="00CD7F54" w:rsidRDefault="001C03A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74248"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66E1D"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B43F2" w14:textId="77777777" w:rsidR="00CD7F54" w:rsidRDefault="00CD7F54">
            <w:pPr>
              <w:pStyle w:val="ProductList-TableBody"/>
              <w:jc w:val="center"/>
            </w:pPr>
          </w:p>
        </w:tc>
      </w:tr>
      <w:tr w:rsidR="00CD7F54" w14:paraId="313E4C2E" w14:textId="77777777">
        <w:tc>
          <w:tcPr>
            <w:tcW w:w="3920" w:type="dxa"/>
            <w:tcBorders>
              <w:top w:val="dashed" w:sz="4" w:space="0" w:color="BFBFBF"/>
              <w:left w:val="single" w:sz="9" w:space="0" w:color="FFFFFF"/>
              <w:bottom w:val="dashed" w:sz="4" w:space="0" w:color="BFBFBF"/>
              <w:right w:val="single" w:sz="9" w:space="0" w:color="FFFFFF"/>
            </w:tcBorders>
          </w:tcPr>
          <w:p w14:paraId="496BE3F8" w14:textId="77777777" w:rsidR="00CD7F54" w:rsidRDefault="001C03A4">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4B156D25" w14:textId="77777777" w:rsidR="00CD7F54" w:rsidRDefault="001C03A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0090C4C" w14:textId="77777777" w:rsidR="00CD7F54" w:rsidRDefault="001C0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2969A5" w14:textId="77777777" w:rsidR="00CD7F54" w:rsidRDefault="00CD7F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C6B4F6"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908ED"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8317B"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F1D2A"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EBA28"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891EE"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34BFA"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67AAE"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D3C46" w14:textId="77777777" w:rsidR="00CD7F54" w:rsidRDefault="00CD7F54">
            <w:pPr>
              <w:pStyle w:val="ProductList-TableBody"/>
              <w:jc w:val="center"/>
            </w:pPr>
          </w:p>
        </w:tc>
      </w:tr>
      <w:tr w:rsidR="00CD7F54" w14:paraId="670D27B1" w14:textId="77777777">
        <w:tc>
          <w:tcPr>
            <w:tcW w:w="3920" w:type="dxa"/>
            <w:tcBorders>
              <w:top w:val="dashed" w:sz="4" w:space="0" w:color="BFBFBF"/>
              <w:left w:val="single" w:sz="9" w:space="0" w:color="FFFFFF"/>
              <w:bottom w:val="dashed" w:sz="4" w:space="0" w:color="BFBFBF"/>
              <w:right w:val="single" w:sz="9" w:space="0" w:color="FFFFFF"/>
            </w:tcBorders>
          </w:tcPr>
          <w:p w14:paraId="3DFD5934" w14:textId="77777777" w:rsidR="00CD7F54" w:rsidRDefault="001C03A4">
            <w:pPr>
              <w:pStyle w:val="ProductList-TableBody"/>
            </w:pPr>
            <w:r>
              <w:t>Atualização do Windows 10 Home para Pro para o Microsoft 365 Empresas Premium</w:t>
            </w:r>
            <w:r>
              <w:fldChar w:fldCharType="begin"/>
            </w:r>
            <w:r>
              <w:instrText xml:space="preserve"> XE "Atualização do Windows 10 Home para Pro para o Microsoft 365 Empresas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53E739" w14:textId="77777777" w:rsidR="00CD7F54" w:rsidRDefault="00CD7F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DA4C8D" w14:textId="77777777" w:rsidR="00CD7F54" w:rsidRDefault="00CD7F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B784B3" w14:textId="77777777" w:rsidR="00CD7F54" w:rsidRDefault="00CD7F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6AD22C"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DA14D"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1CD1B"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65F40"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0D6F2"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2BA57"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34677"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3192D"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993EF" w14:textId="77777777" w:rsidR="00CD7F54" w:rsidRDefault="00CD7F54">
            <w:pPr>
              <w:pStyle w:val="ProductList-TableBody"/>
              <w:jc w:val="center"/>
            </w:pPr>
          </w:p>
        </w:tc>
      </w:tr>
      <w:tr w:rsidR="00CD7F54" w14:paraId="4A180D05" w14:textId="77777777">
        <w:tc>
          <w:tcPr>
            <w:tcW w:w="3920" w:type="dxa"/>
            <w:tcBorders>
              <w:top w:val="dashed" w:sz="4" w:space="0" w:color="BFBFBF"/>
              <w:left w:val="single" w:sz="9" w:space="0" w:color="FFFFFF"/>
              <w:bottom w:val="dashed" w:sz="4" w:space="0" w:color="BFBFBF"/>
              <w:right w:val="single" w:sz="9" w:space="0" w:color="FFFFFF"/>
            </w:tcBorders>
          </w:tcPr>
          <w:p w14:paraId="7EB89268" w14:textId="77777777" w:rsidR="00CD7F54" w:rsidRDefault="001C03A4">
            <w:pPr>
              <w:pStyle w:val="ProductList-TableBody"/>
            </w:pPr>
            <w:r>
              <w:rPr>
                <w:color w:val="000000"/>
              </w:rPr>
              <w:t>Sideloading do Windows 8.1 Enterprise (Por Dispositivo)</w:t>
            </w:r>
            <w:r>
              <w:fldChar w:fldCharType="begin"/>
            </w:r>
            <w:r>
              <w:instrText xml:space="preserve"> XE "Sideloading do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D58936" w14:textId="77777777" w:rsidR="00CD7F54" w:rsidRDefault="001C03A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FFD7F9B" w14:textId="77777777" w:rsidR="00CD7F54" w:rsidRDefault="001C0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1556D8" w14:textId="77777777" w:rsidR="00CD7F54" w:rsidRDefault="00CD7F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B167C6"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6DF75"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7851D"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A7BCF"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C789C"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BCC4A"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927FF"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037CD"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9AF54" w14:textId="77777777" w:rsidR="00CD7F54" w:rsidRDefault="00CD7F54">
            <w:pPr>
              <w:pStyle w:val="ProductList-TableBody"/>
              <w:jc w:val="center"/>
            </w:pPr>
          </w:p>
        </w:tc>
      </w:tr>
      <w:tr w:rsidR="00CD7F54" w14:paraId="098F13C1" w14:textId="77777777">
        <w:tc>
          <w:tcPr>
            <w:tcW w:w="3920" w:type="dxa"/>
            <w:tcBorders>
              <w:top w:val="dashed" w:sz="4" w:space="0" w:color="BFBFBF"/>
              <w:left w:val="single" w:sz="9" w:space="0" w:color="FFFFFF"/>
              <w:bottom w:val="dashed" w:sz="4" w:space="0" w:color="BFBFBF"/>
              <w:right w:val="single" w:sz="9" w:space="0" w:color="FFFFFF"/>
            </w:tcBorders>
          </w:tcPr>
          <w:p w14:paraId="17B85B0D" w14:textId="77777777" w:rsidR="00CD7F54" w:rsidRDefault="001C03A4">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89BA39" w14:textId="77777777" w:rsidR="00CD7F54" w:rsidRDefault="001C03A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CB9CE89" w14:textId="77777777" w:rsidR="00CD7F54" w:rsidRDefault="001C0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352F97" w14:textId="77777777" w:rsidR="00CD7F54" w:rsidRDefault="00CD7F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6F9B2E"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1200F"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7AC19"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23451"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DDD37"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C865B"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B492B"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2D6FB"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E256F" w14:textId="77777777" w:rsidR="00CD7F54" w:rsidRDefault="00CD7F54">
            <w:pPr>
              <w:pStyle w:val="ProductList-TableBody"/>
              <w:jc w:val="center"/>
            </w:pPr>
          </w:p>
        </w:tc>
      </w:tr>
      <w:tr w:rsidR="00CD7F54" w14:paraId="66DD8056" w14:textId="77777777">
        <w:tc>
          <w:tcPr>
            <w:tcW w:w="3920" w:type="dxa"/>
            <w:tcBorders>
              <w:top w:val="dashed" w:sz="4" w:space="0" w:color="BFBFBF"/>
              <w:left w:val="single" w:sz="9" w:space="0" w:color="FFFFFF"/>
              <w:bottom w:val="dashed" w:sz="4" w:space="0" w:color="BFBFBF"/>
              <w:right w:val="single" w:sz="9" w:space="0" w:color="FFFFFF"/>
            </w:tcBorders>
          </w:tcPr>
          <w:p w14:paraId="50F5937A" w14:textId="77777777" w:rsidR="00CD7F54" w:rsidRDefault="001C03A4">
            <w:pPr>
              <w:pStyle w:val="ProductList-TableBody"/>
            </w:pPr>
            <w:r>
              <w:rPr>
                <w:color w:val="000000"/>
              </w:rPr>
              <w:t>Windows 7 ESU 2020 para o M365 (Por Dispositivo)</w:t>
            </w:r>
            <w:r>
              <w:fldChar w:fldCharType="begin"/>
            </w:r>
            <w:r>
              <w:instrText xml:space="preserve"> XE "Windows 7 ESU 2020 para o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278A48" w14:textId="77777777" w:rsidR="00CD7F54" w:rsidRDefault="001C03A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FF0D9A1" w14:textId="77777777" w:rsidR="00CD7F54" w:rsidRDefault="00CD7F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D9B77F" w14:textId="77777777" w:rsidR="00CD7F54" w:rsidRDefault="00CD7F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618450"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DD09A"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847C4"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5D6F0"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37986"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9D65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04DC1"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3948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67183" w14:textId="77777777" w:rsidR="00CD7F54" w:rsidRDefault="00CD7F54">
            <w:pPr>
              <w:pStyle w:val="ProductList-TableBody"/>
              <w:jc w:val="center"/>
            </w:pPr>
          </w:p>
        </w:tc>
      </w:tr>
      <w:tr w:rsidR="00CD7F54" w14:paraId="63A33211" w14:textId="77777777">
        <w:tc>
          <w:tcPr>
            <w:tcW w:w="3920" w:type="dxa"/>
            <w:tcBorders>
              <w:top w:val="dashed" w:sz="4" w:space="0" w:color="BFBFBF"/>
              <w:left w:val="single" w:sz="9" w:space="0" w:color="FFFFFF"/>
              <w:bottom w:val="dashed" w:sz="4" w:space="0" w:color="B2B2B2"/>
              <w:right w:val="single" w:sz="9" w:space="0" w:color="FFFFFF"/>
            </w:tcBorders>
          </w:tcPr>
          <w:p w14:paraId="5A914399" w14:textId="77777777" w:rsidR="00CD7F54" w:rsidRDefault="001C03A4">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1DB350D" w14:textId="77777777" w:rsidR="00CD7F54" w:rsidRDefault="001C03A4">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18EFFDA" w14:textId="77777777" w:rsidR="00CD7F54" w:rsidRDefault="00CD7F5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5FA16A8" w14:textId="77777777" w:rsidR="00CD7F54" w:rsidRDefault="00CD7F5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643D0F1"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3AA4E"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95CBC"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76F71"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AFF0A"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71D4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B870E"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928E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4349C" w14:textId="77777777" w:rsidR="00CD7F54" w:rsidRDefault="00CD7F54">
            <w:pPr>
              <w:pStyle w:val="ProductList-TableBody"/>
              <w:jc w:val="center"/>
            </w:pPr>
          </w:p>
        </w:tc>
      </w:tr>
      <w:tr w:rsidR="00CD7F54" w14:paraId="4465C008" w14:textId="77777777">
        <w:tc>
          <w:tcPr>
            <w:tcW w:w="3920" w:type="dxa"/>
            <w:tcBorders>
              <w:top w:val="dashed" w:sz="4" w:space="0" w:color="B2B2B2"/>
              <w:left w:val="single" w:sz="9" w:space="0" w:color="FFFFFF"/>
              <w:bottom w:val="single" w:sz="4" w:space="0" w:color="FFFFFF"/>
              <w:right w:val="single" w:sz="9" w:space="0" w:color="FFFFFF"/>
            </w:tcBorders>
          </w:tcPr>
          <w:p w14:paraId="06C49783" w14:textId="77777777" w:rsidR="00CD7F54" w:rsidRDefault="001C03A4">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EF52E31" w14:textId="77777777" w:rsidR="00CD7F54" w:rsidRDefault="00CD7F5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EF9F114" w14:textId="77777777" w:rsidR="00CD7F54" w:rsidRDefault="00CD7F5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5A27FF5" w14:textId="77777777" w:rsidR="00CD7F54" w:rsidRDefault="00CD7F5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6139EDD"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25B5A"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76816"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0C60C"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A7ABA"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2E62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4ED17"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873A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9C7E1" w14:textId="77777777" w:rsidR="00CD7F54" w:rsidRDefault="00CD7F54">
            <w:pPr>
              <w:pStyle w:val="ProductList-TableBody"/>
              <w:jc w:val="center"/>
            </w:pPr>
          </w:p>
        </w:tc>
      </w:tr>
    </w:tbl>
    <w:p w14:paraId="0E84BCB7" w14:textId="77777777" w:rsidR="00CD7F54" w:rsidRDefault="001C03A4">
      <w:pPr>
        <w:pStyle w:val="ProductList-Offering1SubSection"/>
        <w:outlineLvl w:val="3"/>
      </w:pPr>
      <w:bookmarkStart w:id="194" w:name="_Sec755"/>
      <w:r>
        <w:t>2. Condições do Produto</w:t>
      </w:r>
      <w:bookmarkEnd w:id="194"/>
    </w:p>
    <w:tbl>
      <w:tblPr>
        <w:tblStyle w:val="PURTable"/>
        <w:tblW w:w="0" w:type="dxa"/>
        <w:tblLook w:val="04A0" w:firstRow="1" w:lastRow="0" w:firstColumn="1" w:lastColumn="0" w:noHBand="0" w:noVBand="1"/>
      </w:tblPr>
      <w:tblGrid>
        <w:gridCol w:w="3638"/>
        <w:gridCol w:w="3632"/>
        <w:gridCol w:w="3646"/>
      </w:tblGrid>
      <w:tr w:rsidR="00CD7F54" w14:paraId="3E0C4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868BD" w14:textId="77777777" w:rsidR="00CD7F54" w:rsidRDefault="001C03A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5E6CD3D"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525C67F0" w14:textId="77777777" w:rsidR="00CD7F54" w:rsidRDefault="001C03A4">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CD7F54" w14:paraId="0E127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FD7D9" w14:textId="77777777" w:rsidR="00CD7F54" w:rsidRDefault="001C03A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2D0895D8" w14:textId="77777777" w:rsidR="00CD7F54" w:rsidRDefault="001C03A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D695C9B" w14:textId="77777777" w:rsidR="00CD7F54" w:rsidRDefault="001C03A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CD7F54" w14:paraId="49BF2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63216" w14:textId="77777777" w:rsidR="00CD7F54" w:rsidRDefault="001C03A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7B11"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34A056F" w14:textId="77777777" w:rsidR="00CD7F54" w:rsidRDefault="001C03A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CD7F54" w14:paraId="0872F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8F7C2" w14:textId="77777777" w:rsidR="00CD7F54" w:rsidRDefault="001C03A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1B55B182" w14:textId="77777777" w:rsidR="00CD7F54" w:rsidRDefault="001C03A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78E82" w14:textId="77777777" w:rsidR="00CD7F54" w:rsidRDefault="001C03A4">
            <w:pPr>
              <w:pStyle w:val="ProductList-TableBody"/>
            </w:pPr>
            <w:r>
              <w:rPr>
                <w:color w:val="404040"/>
              </w:rPr>
              <w:t>True Up Elegível: N/A</w:t>
            </w:r>
          </w:p>
        </w:tc>
      </w:tr>
      <w:tr w:rsidR="00CD7F54" w14:paraId="4B3D4429" w14:textId="77777777">
        <w:tc>
          <w:tcPr>
            <w:tcW w:w="4040" w:type="dxa"/>
            <w:tcBorders>
              <w:top w:val="single" w:sz="4" w:space="0" w:color="000000"/>
              <w:left w:val="single" w:sz="4" w:space="0" w:color="000000"/>
              <w:bottom w:val="single" w:sz="4" w:space="0" w:color="000000"/>
              <w:right w:val="single" w:sz="4" w:space="0" w:color="000000"/>
            </w:tcBorders>
          </w:tcPr>
          <w:p w14:paraId="3DDE63C2" w14:textId="77777777" w:rsidR="00CD7F54" w:rsidRDefault="001C03A4">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5E903"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E8E245" w14:textId="77777777" w:rsidR="00CD7F54" w:rsidRDefault="001C03A4">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86CC399" w14:textId="77777777" w:rsidR="00CD7F54" w:rsidRDefault="00CD7F54">
      <w:pPr>
        <w:pStyle w:val="ProductList-Body"/>
      </w:pPr>
    </w:p>
    <w:p w14:paraId="4F986ADF" w14:textId="77777777" w:rsidR="00CD7F54" w:rsidRDefault="001C03A4">
      <w:pPr>
        <w:pStyle w:val="ProductList-ClauseHeading"/>
        <w:outlineLvl w:val="4"/>
      </w:pPr>
      <w:r>
        <w:t>2.1 Atribuição da Licença para Licenças do Sistema Operativo de Estação de Trabalho Windows</w:t>
      </w:r>
    </w:p>
    <w:p w14:paraId="2548BFE2" w14:textId="77777777" w:rsidR="00CD7F54" w:rsidRDefault="001C03A4">
      <w:pPr>
        <w:pStyle w:val="ProductList-SubClauseHeading"/>
        <w:outlineLvl w:val="5"/>
      </w:pPr>
      <w:r>
        <w:t>2.1.1 Elegibilidade de Atribuição de Licenças Por Utilizador (Excluindo o Virtual Desktop Access)</w:t>
      </w:r>
    </w:p>
    <w:p w14:paraId="72F616E4" w14:textId="77777777" w:rsidR="00CD7F54" w:rsidRDefault="001C03A4">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14:paraId="65D92834" w14:textId="77777777" w:rsidR="00CD7F54" w:rsidRDefault="00CD7F54">
      <w:pPr>
        <w:pStyle w:val="ProductList-BodyIndented"/>
      </w:pPr>
    </w:p>
    <w:p w14:paraId="56E84B00" w14:textId="77777777" w:rsidR="00CD7F54" w:rsidRDefault="001C03A4">
      <w:pPr>
        <w:pStyle w:val="ProductList-SubClauseHeading"/>
        <w:outlineLvl w:val="5"/>
      </w:pPr>
      <w:r>
        <w:t>2.1.2 Elegibilidade de Atribuição de Licenças Por Dispositivo (Excluindo o Virtual Desktop Access)</w:t>
      </w:r>
    </w:p>
    <w:p w14:paraId="28921F5C" w14:textId="77777777" w:rsidR="00CD7F54" w:rsidRDefault="001C03A4">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14:paraId="08C9D688" w14:textId="77777777" w:rsidR="00CD7F54" w:rsidRDefault="00CD7F54">
      <w:pPr>
        <w:pStyle w:val="ProductList-BodyIndented"/>
      </w:pPr>
    </w:p>
    <w:p w14:paraId="4237C52C" w14:textId="77777777" w:rsidR="00CD7F54" w:rsidRDefault="001C03A4">
      <w:pPr>
        <w:pStyle w:val="ProductList-SubClauseHeading"/>
        <w:outlineLvl w:val="5"/>
      </w:pPr>
      <w:r>
        <w:t>2.1.3 Elegibilidade de Atribuição de Licenças do Virtual Desktop Access (VDA)</w:t>
      </w:r>
    </w:p>
    <w:p w14:paraId="7093F170" w14:textId="77777777" w:rsidR="00CD7F54" w:rsidRDefault="001C03A4">
      <w:pPr>
        <w:pStyle w:val="ProductList-BodyIndented"/>
      </w:pPr>
      <w:r>
        <w:t>As licenças Por Dispositivo e Por Utilizador do podem ser atribuídas a qualquer utilizador ou dispositivo.</w:t>
      </w:r>
    </w:p>
    <w:p w14:paraId="76A24853" w14:textId="77777777" w:rsidR="00CD7F54" w:rsidRDefault="00CD7F54">
      <w:pPr>
        <w:pStyle w:val="ProductList-BodyIndented"/>
      </w:pPr>
    </w:p>
    <w:p w14:paraId="4ABD950F" w14:textId="77777777" w:rsidR="00CD7F54" w:rsidRDefault="001C03A4">
      <w:pPr>
        <w:pStyle w:val="ProductList-ClauseHeading"/>
        <w:outlineLvl w:val="4"/>
      </w:pPr>
      <w:r>
        <w:t>2.2 Sistemas Operativos Qualificáveis</w:t>
      </w:r>
    </w:p>
    <w:p w14:paraId="660C327E" w14:textId="77777777" w:rsidR="00CD7F54" w:rsidRDefault="001C03A4">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14:paraId="7CFA0800" w14:textId="77777777" w:rsidR="00CD7F54" w:rsidRDefault="00CD7F54">
      <w:pPr>
        <w:pStyle w:val="ProductList-Body"/>
      </w:pPr>
    </w:p>
    <w:p w14:paraId="1F11EE59" w14:textId="77777777" w:rsidR="00CD7F54" w:rsidRDefault="001C03A4">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531"/>
        <w:gridCol w:w="3821"/>
        <w:gridCol w:w="3204"/>
      </w:tblGrid>
      <w:tr w:rsidR="00CD7F54" w14:paraId="55B1199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DF19A09" w14:textId="77777777" w:rsidR="00CD7F54" w:rsidRDefault="001C03A4">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8AF0C9C" w14:textId="77777777" w:rsidR="00CD7F54" w:rsidRDefault="001C03A4">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E837F22" w14:textId="77777777" w:rsidR="00CD7F54" w:rsidRDefault="001C03A4">
            <w:pPr>
              <w:pStyle w:val="ProductList-TableBody"/>
              <w:jc w:val="center"/>
            </w:pPr>
            <w:r>
              <w:rPr>
                <w:color w:val="FFFFFF"/>
              </w:rPr>
              <w:t>Contrato da Microsoft Cloud e Contrato de Cliente Microsoft</w:t>
            </w:r>
          </w:p>
        </w:tc>
      </w:tr>
      <w:tr w:rsidR="00CD7F54" w14:paraId="331EF579" w14:textId="77777777">
        <w:tc>
          <w:tcPr>
            <w:tcW w:w="3920" w:type="dxa"/>
            <w:tcBorders>
              <w:top w:val="single" w:sz="4" w:space="0" w:color="000000"/>
              <w:left w:val="single" w:sz="4" w:space="0" w:color="000000"/>
              <w:bottom w:val="single" w:sz="4" w:space="0" w:color="000000"/>
              <w:right w:val="none" w:sz="4" w:space="0" w:color="000000"/>
            </w:tcBorders>
          </w:tcPr>
          <w:p w14:paraId="063062D9" w14:textId="77777777" w:rsidR="00CD7F54" w:rsidRDefault="001C03A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94CC4E6" w14:textId="77777777" w:rsidR="00CD7F54" w:rsidRDefault="00CD7F5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12A6985" w14:textId="77777777" w:rsidR="00CD7F54" w:rsidRDefault="00CD7F54">
            <w:pPr>
              <w:pStyle w:val="ProductList-TableBody"/>
            </w:pPr>
          </w:p>
        </w:tc>
      </w:tr>
      <w:tr w:rsidR="00CD7F54" w14:paraId="26BC6651" w14:textId="77777777">
        <w:tc>
          <w:tcPr>
            <w:tcW w:w="3920" w:type="dxa"/>
            <w:tcBorders>
              <w:top w:val="single" w:sz="4" w:space="0" w:color="000000"/>
              <w:left w:val="single" w:sz="4" w:space="0" w:color="000000"/>
              <w:bottom w:val="single" w:sz="4" w:space="0" w:color="000000"/>
              <w:right w:val="single" w:sz="4" w:space="0" w:color="000000"/>
            </w:tcBorders>
          </w:tcPr>
          <w:p w14:paraId="45BBFAD9" w14:textId="77777777" w:rsidR="00CD7F54" w:rsidRDefault="001C03A4">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57933324" w14:textId="77777777" w:rsidR="00CD7F54" w:rsidRDefault="001C03A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51DE3E3" w14:textId="77777777" w:rsidR="00CD7F54" w:rsidRDefault="001C03A4">
            <w:pPr>
              <w:pStyle w:val="ProductList-TableBody"/>
              <w:jc w:val="center"/>
            </w:pPr>
            <w:r>
              <w:t>X</w:t>
            </w:r>
          </w:p>
        </w:tc>
      </w:tr>
      <w:tr w:rsidR="00CD7F54" w14:paraId="07C74E25" w14:textId="77777777">
        <w:tc>
          <w:tcPr>
            <w:tcW w:w="3920" w:type="dxa"/>
            <w:tcBorders>
              <w:top w:val="single" w:sz="4" w:space="0" w:color="000000"/>
              <w:left w:val="single" w:sz="4" w:space="0" w:color="000000"/>
              <w:bottom w:val="single" w:sz="4" w:space="0" w:color="000000"/>
              <w:right w:val="none" w:sz="4" w:space="0" w:color="000000"/>
            </w:tcBorders>
          </w:tcPr>
          <w:p w14:paraId="24ADE5A7" w14:textId="77777777" w:rsidR="00CD7F54" w:rsidRDefault="001C03A4">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3E50024C" w14:textId="77777777" w:rsidR="00CD7F54" w:rsidRDefault="00CD7F5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E74F427" w14:textId="77777777" w:rsidR="00CD7F54" w:rsidRDefault="00CD7F54">
            <w:pPr>
              <w:pStyle w:val="ProductList-TableBody"/>
              <w:jc w:val="center"/>
            </w:pPr>
          </w:p>
        </w:tc>
      </w:tr>
      <w:tr w:rsidR="00CD7F54" w14:paraId="66F3FE96" w14:textId="77777777">
        <w:tc>
          <w:tcPr>
            <w:tcW w:w="3920" w:type="dxa"/>
            <w:tcBorders>
              <w:top w:val="single" w:sz="4" w:space="0" w:color="000000"/>
              <w:left w:val="single" w:sz="4" w:space="0" w:color="000000"/>
              <w:bottom w:val="single" w:sz="4" w:space="0" w:color="000000"/>
              <w:right w:val="single" w:sz="4" w:space="0" w:color="000000"/>
            </w:tcBorders>
          </w:tcPr>
          <w:p w14:paraId="040D89FB" w14:textId="77777777" w:rsidR="00CD7F54" w:rsidRDefault="001C03A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6731FED" w14:textId="77777777" w:rsidR="00CD7F54" w:rsidRDefault="001C03A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99C9459" w14:textId="77777777" w:rsidR="00CD7F54" w:rsidRDefault="00CD7F54">
            <w:pPr>
              <w:pStyle w:val="ProductList-TableBody"/>
              <w:jc w:val="center"/>
            </w:pPr>
          </w:p>
        </w:tc>
      </w:tr>
    </w:tbl>
    <w:p w14:paraId="397A9BAE" w14:textId="77777777" w:rsidR="00CD7F54" w:rsidRDefault="00CD7F54">
      <w:pPr>
        <w:pStyle w:val="ProductList-BodyIndented"/>
      </w:pPr>
    </w:p>
    <w:p w14:paraId="2FB33E39" w14:textId="77777777" w:rsidR="00CD7F54" w:rsidRDefault="001C03A4">
      <w:pPr>
        <w:pStyle w:val="ProductList-SubClauseHeading"/>
        <w:outlineLvl w:val="5"/>
      </w:pPr>
      <w:r>
        <w:t>2.2.2 SO Qualificável – Licenças Por Dispositivo (Excluindo as Licenças do Virtual Desktop Access)</w:t>
      </w:r>
    </w:p>
    <w:p w14:paraId="0A66ECA6" w14:textId="77777777" w:rsidR="00CD7F54" w:rsidRDefault="001C03A4">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w:t>
      </w:r>
    </w:p>
    <w:p w14:paraId="29914AE9" w14:textId="77777777" w:rsidR="00CD7F54" w:rsidRDefault="00CD7F54">
      <w:pPr>
        <w:pStyle w:val="ProductList-BodyIndented"/>
      </w:pPr>
    </w:p>
    <w:tbl>
      <w:tblPr>
        <w:tblStyle w:val="PURTable0"/>
        <w:tblW w:w="0" w:type="dxa"/>
        <w:tblLook w:val="04A0" w:firstRow="1" w:lastRow="0" w:firstColumn="1" w:lastColumn="0" w:noHBand="0" w:noVBand="1"/>
      </w:tblPr>
      <w:tblGrid>
        <w:gridCol w:w="3449"/>
        <w:gridCol w:w="1421"/>
        <w:gridCol w:w="1421"/>
        <w:gridCol w:w="1468"/>
        <w:gridCol w:w="1398"/>
        <w:gridCol w:w="1399"/>
      </w:tblGrid>
      <w:tr w:rsidR="00CD7F54" w14:paraId="540F3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F3A5BC" w14:textId="77777777" w:rsidR="00CD7F54" w:rsidRDefault="001C03A4">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29F603" w14:textId="77777777" w:rsidR="00CD7F54" w:rsidRDefault="001C03A4">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CFAD53" w14:textId="77777777" w:rsidR="00CD7F54" w:rsidRDefault="001C03A4">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3939FE" w14:textId="77777777" w:rsidR="00CD7F54" w:rsidRDefault="001C03A4">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72B465" w14:textId="77777777" w:rsidR="00CD7F54" w:rsidRDefault="001C03A4">
            <w:pPr>
              <w:pStyle w:val="ProductList-TableBody"/>
              <w:jc w:val="center"/>
            </w:pPr>
            <w:r>
              <w:rPr>
                <w:color w:val="FFFFFF"/>
              </w:rPr>
              <w:t>Contrato da Microsoft Cloud e Contrato de Cliente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7F488D" w14:textId="77777777" w:rsidR="00CD7F54" w:rsidRDefault="001C03A4">
            <w:pPr>
              <w:pStyle w:val="ProductList-TableBody"/>
              <w:jc w:val="center"/>
            </w:pPr>
            <w:r>
              <w:rPr>
                <w:color w:val="FFFFFF"/>
              </w:rPr>
              <w:t>Academic e Charity</w:t>
            </w:r>
          </w:p>
        </w:tc>
      </w:tr>
      <w:tr w:rsidR="00CD7F54" w14:paraId="2732F716" w14:textId="77777777">
        <w:tc>
          <w:tcPr>
            <w:tcW w:w="4040" w:type="dxa"/>
            <w:tcBorders>
              <w:top w:val="single" w:sz="4" w:space="0" w:color="000000"/>
              <w:left w:val="single" w:sz="4" w:space="0" w:color="000000"/>
              <w:bottom w:val="single" w:sz="4" w:space="0" w:color="000000"/>
              <w:right w:val="none" w:sz="4" w:space="0" w:color="000000"/>
            </w:tcBorders>
          </w:tcPr>
          <w:p w14:paraId="678F62A4" w14:textId="77777777" w:rsidR="00CD7F54" w:rsidRDefault="001C03A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C81D60" w14:textId="77777777" w:rsidR="00CD7F54" w:rsidRDefault="00CD7F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1B9FA6" w14:textId="77777777" w:rsidR="00CD7F54" w:rsidRDefault="00CD7F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C890DB" w14:textId="77777777" w:rsidR="00CD7F54" w:rsidRDefault="00CD7F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69DB1B" w14:textId="77777777" w:rsidR="00CD7F54" w:rsidRDefault="00CD7F5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076178" w14:textId="77777777" w:rsidR="00CD7F54" w:rsidRDefault="00CD7F54">
            <w:pPr>
              <w:pStyle w:val="ProductList-TableBody"/>
              <w:jc w:val="center"/>
            </w:pPr>
          </w:p>
        </w:tc>
      </w:tr>
      <w:tr w:rsidR="00CD7F54" w14:paraId="0B686104" w14:textId="77777777">
        <w:tc>
          <w:tcPr>
            <w:tcW w:w="4040" w:type="dxa"/>
            <w:tcBorders>
              <w:top w:val="single" w:sz="4" w:space="0" w:color="000000"/>
              <w:left w:val="single" w:sz="4" w:space="0" w:color="000000"/>
              <w:bottom w:val="single" w:sz="4" w:space="0" w:color="000000"/>
              <w:right w:val="single" w:sz="4" w:space="0" w:color="000000"/>
            </w:tcBorders>
          </w:tcPr>
          <w:p w14:paraId="693DCD33" w14:textId="77777777" w:rsidR="00CD7F54" w:rsidRDefault="001C03A4">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02F5FEF0"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41F5C2"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7DF2A4"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D23BEC"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518502" w14:textId="77777777" w:rsidR="00CD7F54" w:rsidRDefault="001C03A4">
            <w:pPr>
              <w:pStyle w:val="ProductList-TableBody"/>
              <w:jc w:val="center"/>
            </w:pPr>
            <w:r>
              <w:t>X</w:t>
            </w:r>
          </w:p>
        </w:tc>
      </w:tr>
      <w:tr w:rsidR="00CD7F54" w14:paraId="467977D0" w14:textId="77777777">
        <w:tc>
          <w:tcPr>
            <w:tcW w:w="4040" w:type="dxa"/>
            <w:tcBorders>
              <w:top w:val="single" w:sz="4" w:space="0" w:color="000000"/>
              <w:left w:val="single" w:sz="4" w:space="0" w:color="000000"/>
              <w:bottom w:val="single" w:sz="4" w:space="0" w:color="000000"/>
              <w:right w:val="single" w:sz="4" w:space="0" w:color="000000"/>
            </w:tcBorders>
          </w:tcPr>
          <w:p w14:paraId="3E5E8E46" w14:textId="77777777" w:rsidR="00CD7F54" w:rsidRDefault="001C03A4">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4C84F9A2"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698C67"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3C0903"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327768"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1B96EB" w14:textId="77777777" w:rsidR="00CD7F54" w:rsidRDefault="001C03A4">
            <w:pPr>
              <w:pStyle w:val="ProductList-TableBody"/>
              <w:jc w:val="center"/>
            </w:pPr>
            <w:r>
              <w:t>X</w:t>
            </w:r>
          </w:p>
        </w:tc>
      </w:tr>
      <w:tr w:rsidR="00CD7F54" w14:paraId="1703FB82" w14:textId="77777777">
        <w:tc>
          <w:tcPr>
            <w:tcW w:w="4040" w:type="dxa"/>
            <w:tcBorders>
              <w:top w:val="single" w:sz="4" w:space="0" w:color="000000"/>
              <w:left w:val="single" w:sz="4" w:space="0" w:color="000000"/>
              <w:bottom w:val="single" w:sz="4" w:space="0" w:color="000000"/>
              <w:right w:val="none" w:sz="4" w:space="0" w:color="000000"/>
            </w:tcBorders>
          </w:tcPr>
          <w:p w14:paraId="3CF64CB1" w14:textId="77777777" w:rsidR="00CD7F54" w:rsidRDefault="001C03A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FE8EBE1" w14:textId="77777777" w:rsidR="00CD7F54" w:rsidRDefault="00CD7F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ADFED1" w14:textId="77777777" w:rsidR="00CD7F54" w:rsidRDefault="00CD7F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1556DD" w14:textId="77777777" w:rsidR="00CD7F54" w:rsidRDefault="00CD7F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B24C4E" w14:textId="77777777" w:rsidR="00CD7F54" w:rsidRDefault="00CD7F5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261517" w14:textId="77777777" w:rsidR="00CD7F54" w:rsidRDefault="00CD7F54">
            <w:pPr>
              <w:pStyle w:val="ProductList-TableBody"/>
              <w:jc w:val="center"/>
            </w:pPr>
          </w:p>
        </w:tc>
      </w:tr>
      <w:tr w:rsidR="00CD7F54" w14:paraId="05509522" w14:textId="77777777">
        <w:tc>
          <w:tcPr>
            <w:tcW w:w="4040" w:type="dxa"/>
            <w:tcBorders>
              <w:top w:val="single" w:sz="4" w:space="0" w:color="000000"/>
              <w:left w:val="single" w:sz="4" w:space="0" w:color="000000"/>
              <w:bottom w:val="single" w:sz="4" w:space="0" w:color="000000"/>
              <w:right w:val="single" w:sz="4" w:space="0" w:color="000000"/>
            </w:tcBorders>
          </w:tcPr>
          <w:p w14:paraId="0ED4704A" w14:textId="77777777" w:rsidR="00CD7F54" w:rsidRDefault="001C03A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6E473FE"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429817"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D16266"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B8DE2A"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2FB572" w14:textId="77777777" w:rsidR="00CD7F54" w:rsidRDefault="001C03A4">
            <w:pPr>
              <w:pStyle w:val="ProductList-TableBody"/>
              <w:jc w:val="center"/>
            </w:pPr>
            <w:r>
              <w:t>X</w:t>
            </w:r>
          </w:p>
        </w:tc>
      </w:tr>
      <w:tr w:rsidR="00CD7F54" w14:paraId="1BE902F2" w14:textId="77777777">
        <w:tc>
          <w:tcPr>
            <w:tcW w:w="4040" w:type="dxa"/>
            <w:tcBorders>
              <w:top w:val="single" w:sz="4" w:space="0" w:color="000000"/>
              <w:left w:val="single" w:sz="4" w:space="0" w:color="000000"/>
              <w:bottom w:val="single" w:sz="4" w:space="0" w:color="000000"/>
              <w:right w:val="single" w:sz="4" w:space="0" w:color="000000"/>
            </w:tcBorders>
          </w:tcPr>
          <w:p w14:paraId="7F75EE19" w14:textId="77777777" w:rsidR="00CD7F54" w:rsidRDefault="001C03A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A3C307D"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1D0B8C"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50AF0F"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58AAF0"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A2A6E3" w14:textId="77777777" w:rsidR="00CD7F54" w:rsidRDefault="001C03A4">
            <w:pPr>
              <w:pStyle w:val="ProductList-TableBody"/>
              <w:jc w:val="center"/>
            </w:pPr>
            <w:r>
              <w:t>X</w:t>
            </w:r>
          </w:p>
        </w:tc>
      </w:tr>
      <w:tr w:rsidR="00CD7F54" w14:paraId="63F5C3FE" w14:textId="77777777">
        <w:tc>
          <w:tcPr>
            <w:tcW w:w="4040" w:type="dxa"/>
            <w:tcBorders>
              <w:top w:val="single" w:sz="4" w:space="0" w:color="000000"/>
              <w:left w:val="single" w:sz="4" w:space="0" w:color="000000"/>
              <w:bottom w:val="single" w:sz="4" w:space="0" w:color="000000"/>
              <w:right w:val="none" w:sz="4" w:space="0" w:color="000000"/>
            </w:tcBorders>
          </w:tcPr>
          <w:p w14:paraId="5522C565" w14:textId="77777777" w:rsidR="00CD7F54" w:rsidRDefault="001C03A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FB9879" w14:textId="77777777" w:rsidR="00CD7F54" w:rsidRDefault="00CD7F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151933" w14:textId="77777777" w:rsidR="00CD7F54" w:rsidRDefault="00CD7F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7478B0" w14:textId="77777777" w:rsidR="00CD7F54" w:rsidRDefault="00CD7F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46FCDC" w14:textId="77777777" w:rsidR="00CD7F54" w:rsidRDefault="00CD7F5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5F66C1" w14:textId="77777777" w:rsidR="00CD7F54" w:rsidRDefault="00CD7F54">
            <w:pPr>
              <w:pStyle w:val="ProductList-TableBody"/>
              <w:jc w:val="center"/>
            </w:pPr>
          </w:p>
        </w:tc>
      </w:tr>
      <w:tr w:rsidR="00CD7F54" w14:paraId="06CA0BC0" w14:textId="77777777">
        <w:tc>
          <w:tcPr>
            <w:tcW w:w="4040" w:type="dxa"/>
            <w:tcBorders>
              <w:top w:val="single" w:sz="4" w:space="0" w:color="000000"/>
              <w:left w:val="single" w:sz="4" w:space="0" w:color="000000"/>
              <w:bottom w:val="single" w:sz="4" w:space="0" w:color="000000"/>
              <w:right w:val="single" w:sz="4" w:space="0" w:color="000000"/>
            </w:tcBorders>
          </w:tcPr>
          <w:p w14:paraId="666CC4DB" w14:textId="77777777" w:rsidR="00CD7F54" w:rsidRDefault="001C03A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5C900BD"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2E442D"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FA5360"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5D92B2"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D18437" w14:textId="77777777" w:rsidR="00CD7F54" w:rsidRDefault="001C03A4">
            <w:pPr>
              <w:pStyle w:val="ProductList-TableBody"/>
              <w:jc w:val="center"/>
            </w:pPr>
            <w:r>
              <w:t>X</w:t>
            </w:r>
          </w:p>
        </w:tc>
      </w:tr>
      <w:tr w:rsidR="00CD7F54" w14:paraId="02195DB7" w14:textId="77777777">
        <w:tc>
          <w:tcPr>
            <w:tcW w:w="4040" w:type="dxa"/>
            <w:tcBorders>
              <w:top w:val="single" w:sz="4" w:space="0" w:color="000000"/>
              <w:left w:val="single" w:sz="4" w:space="0" w:color="000000"/>
              <w:bottom w:val="single" w:sz="4" w:space="0" w:color="000000"/>
              <w:right w:val="single" w:sz="4" w:space="0" w:color="000000"/>
            </w:tcBorders>
          </w:tcPr>
          <w:p w14:paraId="10316918" w14:textId="77777777" w:rsidR="00CD7F54" w:rsidRDefault="001C03A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29974DD"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25367F"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A89BC7"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6CDB84"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2E0F9B" w14:textId="77777777" w:rsidR="00CD7F54" w:rsidRDefault="001C03A4">
            <w:pPr>
              <w:pStyle w:val="ProductList-TableBody"/>
              <w:jc w:val="center"/>
            </w:pPr>
            <w:r>
              <w:t>X</w:t>
            </w:r>
          </w:p>
        </w:tc>
      </w:tr>
      <w:tr w:rsidR="00CD7F54" w14:paraId="455A3828" w14:textId="77777777">
        <w:tc>
          <w:tcPr>
            <w:tcW w:w="4040" w:type="dxa"/>
            <w:tcBorders>
              <w:top w:val="single" w:sz="4" w:space="0" w:color="000000"/>
              <w:left w:val="single" w:sz="4" w:space="0" w:color="000000"/>
              <w:bottom w:val="single" w:sz="4" w:space="0" w:color="000000"/>
              <w:right w:val="none" w:sz="4" w:space="0" w:color="000000"/>
            </w:tcBorders>
          </w:tcPr>
          <w:p w14:paraId="222CF5FF" w14:textId="77777777" w:rsidR="00CD7F54" w:rsidRDefault="001C03A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E6088C" w14:textId="77777777" w:rsidR="00CD7F54" w:rsidRDefault="00CD7F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E2C367" w14:textId="77777777" w:rsidR="00CD7F54" w:rsidRDefault="00CD7F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6F351F" w14:textId="77777777" w:rsidR="00CD7F54" w:rsidRDefault="00CD7F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55E199" w14:textId="77777777" w:rsidR="00CD7F54" w:rsidRDefault="00CD7F5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BC5D76" w14:textId="77777777" w:rsidR="00CD7F54" w:rsidRDefault="00CD7F54">
            <w:pPr>
              <w:pStyle w:val="ProductList-TableBody"/>
              <w:jc w:val="center"/>
            </w:pPr>
          </w:p>
        </w:tc>
      </w:tr>
      <w:tr w:rsidR="00CD7F54" w14:paraId="452E657A" w14:textId="77777777">
        <w:tc>
          <w:tcPr>
            <w:tcW w:w="4040" w:type="dxa"/>
            <w:tcBorders>
              <w:top w:val="single" w:sz="4" w:space="0" w:color="000000"/>
              <w:left w:val="single" w:sz="4" w:space="0" w:color="000000"/>
              <w:bottom w:val="single" w:sz="4" w:space="0" w:color="000000"/>
              <w:right w:val="single" w:sz="4" w:space="0" w:color="000000"/>
            </w:tcBorders>
          </w:tcPr>
          <w:p w14:paraId="31292A87" w14:textId="77777777" w:rsidR="00CD7F54" w:rsidRDefault="001C03A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3514846"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4E66FE"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D1F5A4"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C96679"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6D1E41" w14:textId="77777777" w:rsidR="00CD7F54" w:rsidRDefault="001C03A4">
            <w:pPr>
              <w:pStyle w:val="ProductList-TableBody"/>
              <w:jc w:val="center"/>
            </w:pPr>
            <w:r>
              <w:t>X</w:t>
            </w:r>
          </w:p>
        </w:tc>
      </w:tr>
      <w:tr w:rsidR="00CD7F54" w14:paraId="59DF1C87" w14:textId="77777777">
        <w:tc>
          <w:tcPr>
            <w:tcW w:w="4040" w:type="dxa"/>
            <w:tcBorders>
              <w:top w:val="single" w:sz="4" w:space="0" w:color="000000"/>
              <w:left w:val="single" w:sz="4" w:space="0" w:color="000000"/>
              <w:bottom w:val="single" w:sz="4" w:space="0" w:color="000000"/>
              <w:right w:val="single" w:sz="4" w:space="0" w:color="000000"/>
            </w:tcBorders>
          </w:tcPr>
          <w:p w14:paraId="1FF7C633" w14:textId="77777777" w:rsidR="00CD7F54" w:rsidRDefault="001C03A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F7B53F0"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500DFB"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353052"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8BA756"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9F5725" w14:textId="77777777" w:rsidR="00CD7F54" w:rsidRDefault="001C03A4">
            <w:pPr>
              <w:pStyle w:val="ProductList-TableBody"/>
              <w:jc w:val="center"/>
            </w:pPr>
            <w:r>
              <w:t>X</w:t>
            </w:r>
          </w:p>
        </w:tc>
      </w:tr>
      <w:tr w:rsidR="00CD7F54" w14:paraId="40671379" w14:textId="77777777">
        <w:tc>
          <w:tcPr>
            <w:tcW w:w="4040" w:type="dxa"/>
            <w:tcBorders>
              <w:top w:val="single" w:sz="4" w:space="0" w:color="000000"/>
              <w:left w:val="single" w:sz="4" w:space="0" w:color="000000"/>
              <w:bottom w:val="single" w:sz="4" w:space="0" w:color="000000"/>
              <w:right w:val="none" w:sz="4" w:space="0" w:color="000000"/>
            </w:tcBorders>
          </w:tcPr>
          <w:p w14:paraId="5F564B12" w14:textId="77777777" w:rsidR="00CD7F54" w:rsidRDefault="001C03A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C8ADE30" w14:textId="77777777" w:rsidR="00CD7F54" w:rsidRDefault="00CD7F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7A9973" w14:textId="77777777" w:rsidR="00CD7F54" w:rsidRDefault="00CD7F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5DAB97" w14:textId="77777777" w:rsidR="00CD7F54" w:rsidRDefault="00CD7F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8C9F63" w14:textId="77777777" w:rsidR="00CD7F54" w:rsidRDefault="00CD7F5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CB8981" w14:textId="77777777" w:rsidR="00CD7F54" w:rsidRDefault="00CD7F54">
            <w:pPr>
              <w:pStyle w:val="ProductList-TableBody"/>
              <w:jc w:val="center"/>
            </w:pPr>
          </w:p>
        </w:tc>
      </w:tr>
      <w:tr w:rsidR="00CD7F54" w14:paraId="678D1E91" w14:textId="77777777">
        <w:tc>
          <w:tcPr>
            <w:tcW w:w="4040" w:type="dxa"/>
            <w:tcBorders>
              <w:top w:val="single" w:sz="4" w:space="0" w:color="000000"/>
              <w:left w:val="single" w:sz="4" w:space="0" w:color="000000"/>
              <w:bottom w:val="single" w:sz="4" w:space="0" w:color="000000"/>
              <w:right w:val="single" w:sz="4" w:space="0" w:color="000000"/>
            </w:tcBorders>
          </w:tcPr>
          <w:p w14:paraId="4D62DB3A" w14:textId="77777777" w:rsidR="00CD7F54" w:rsidRDefault="001C03A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4812AD7"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557417"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53651B"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5A92FA"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C55651" w14:textId="77777777" w:rsidR="00CD7F54" w:rsidRDefault="001C03A4">
            <w:pPr>
              <w:pStyle w:val="ProductList-TableBody"/>
              <w:jc w:val="center"/>
            </w:pPr>
            <w:r>
              <w:t>X</w:t>
            </w:r>
          </w:p>
        </w:tc>
      </w:tr>
      <w:tr w:rsidR="00CD7F54" w14:paraId="79FE8CB6" w14:textId="77777777">
        <w:tc>
          <w:tcPr>
            <w:tcW w:w="4040" w:type="dxa"/>
            <w:tcBorders>
              <w:top w:val="single" w:sz="4" w:space="0" w:color="000000"/>
              <w:left w:val="single" w:sz="4" w:space="0" w:color="000000"/>
              <w:bottom w:val="single" w:sz="4" w:space="0" w:color="000000"/>
              <w:right w:val="single" w:sz="4" w:space="0" w:color="000000"/>
            </w:tcBorders>
          </w:tcPr>
          <w:p w14:paraId="2BDA82E9" w14:textId="77777777" w:rsidR="00CD7F54" w:rsidRDefault="001C03A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8DCF424"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8EFE91"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C8D353"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5FD80B"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EFDD03" w14:textId="77777777" w:rsidR="00CD7F54" w:rsidRDefault="001C03A4">
            <w:pPr>
              <w:pStyle w:val="ProductList-TableBody"/>
              <w:jc w:val="center"/>
            </w:pPr>
            <w:r>
              <w:t>X</w:t>
            </w:r>
          </w:p>
        </w:tc>
      </w:tr>
      <w:tr w:rsidR="00CD7F54" w14:paraId="38F5194B" w14:textId="77777777">
        <w:tc>
          <w:tcPr>
            <w:tcW w:w="4040" w:type="dxa"/>
            <w:tcBorders>
              <w:top w:val="single" w:sz="4" w:space="0" w:color="000000"/>
              <w:left w:val="single" w:sz="4" w:space="0" w:color="000000"/>
              <w:bottom w:val="single" w:sz="4" w:space="0" w:color="000000"/>
              <w:right w:val="none" w:sz="4" w:space="0" w:color="000000"/>
            </w:tcBorders>
          </w:tcPr>
          <w:p w14:paraId="35690D0A" w14:textId="77777777" w:rsidR="00CD7F54" w:rsidRDefault="001C03A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A261A44" w14:textId="77777777" w:rsidR="00CD7F54" w:rsidRDefault="00CD7F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CA702E" w14:textId="77777777" w:rsidR="00CD7F54" w:rsidRDefault="00CD7F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3E6781" w14:textId="77777777" w:rsidR="00CD7F54" w:rsidRDefault="00CD7F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15B50D" w14:textId="77777777" w:rsidR="00CD7F54" w:rsidRDefault="00CD7F5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CF90DB" w14:textId="77777777" w:rsidR="00CD7F54" w:rsidRDefault="00CD7F54">
            <w:pPr>
              <w:pStyle w:val="ProductList-TableBody"/>
              <w:jc w:val="center"/>
            </w:pPr>
          </w:p>
        </w:tc>
      </w:tr>
      <w:tr w:rsidR="00CD7F54" w14:paraId="02989EE0" w14:textId="77777777">
        <w:tc>
          <w:tcPr>
            <w:tcW w:w="4040" w:type="dxa"/>
            <w:tcBorders>
              <w:top w:val="single" w:sz="4" w:space="0" w:color="000000"/>
              <w:left w:val="single" w:sz="4" w:space="0" w:color="000000"/>
              <w:bottom w:val="single" w:sz="4" w:space="0" w:color="000000"/>
              <w:right w:val="single" w:sz="4" w:space="0" w:color="000000"/>
            </w:tcBorders>
          </w:tcPr>
          <w:p w14:paraId="2DD83620" w14:textId="77777777" w:rsidR="00CD7F54" w:rsidRDefault="001C03A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AA14855"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60D57E"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EB4334"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7DE242"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5DB295" w14:textId="77777777" w:rsidR="00CD7F54" w:rsidRDefault="001C03A4">
            <w:pPr>
              <w:pStyle w:val="ProductList-TableBody"/>
              <w:jc w:val="center"/>
            </w:pPr>
            <w:r>
              <w:t>X</w:t>
            </w:r>
          </w:p>
        </w:tc>
      </w:tr>
      <w:tr w:rsidR="00CD7F54" w14:paraId="3DD80582" w14:textId="77777777">
        <w:tc>
          <w:tcPr>
            <w:tcW w:w="4040" w:type="dxa"/>
            <w:tcBorders>
              <w:top w:val="single" w:sz="4" w:space="0" w:color="000000"/>
              <w:left w:val="single" w:sz="4" w:space="0" w:color="000000"/>
              <w:bottom w:val="single" w:sz="4" w:space="0" w:color="000000"/>
              <w:right w:val="none" w:sz="4" w:space="0" w:color="000000"/>
            </w:tcBorders>
          </w:tcPr>
          <w:p w14:paraId="3413B950" w14:textId="77777777" w:rsidR="00CD7F54" w:rsidRDefault="001C03A4">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73B91167" w14:textId="77777777" w:rsidR="00CD7F54" w:rsidRDefault="00CD7F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DD9E15" w14:textId="77777777" w:rsidR="00CD7F54" w:rsidRDefault="00CD7F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065F06" w14:textId="77777777" w:rsidR="00CD7F54" w:rsidRDefault="00CD7F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784963" w14:textId="77777777" w:rsidR="00CD7F54" w:rsidRDefault="00CD7F5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A43D7F" w14:textId="77777777" w:rsidR="00CD7F54" w:rsidRDefault="00CD7F54">
            <w:pPr>
              <w:pStyle w:val="ProductList-TableBody"/>
              <w:jc w:val="center"/>
            </w:pPr>
          </w:p>
        </w:tc>
      </w:tr>
      <w:tr w:rsidR="00CD7F54" w14:paraId="3796CA66" w14:textId="77777777">
        <w:tc>
          <w:tcPr>
            <w:tcW w:w="4040" w:type="dxa"/>
            <w:tcBorders>
              <w:top w:val="single" w:sz="4" w:space="0" w:color="000000"/>
              <w:left w:val="single" w:sz="4" w:space="0" w:color="000000"/>
              <w:bottom w:val="single" w:sz="4" w:space="0" w:color="000000"/>
              <w:right w:val="single" w:sz="4" w:space="0" w:color="000000"/>
            </w:tcBorders>
          </w:tcPr>
          <w:p w14:paraId="235813EF" w14:textId="77777777" w:rsidR="00CD7F54" w:rsidRDefault="001C03A4">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018B26"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43E3AF"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8270DC"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30A248"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CE6F76" w14:textId="77777777" w:rsidR="00CD7F54" w:rsidRDefault="001C03A4">
            <w:pPr>
              <w:pStyle w:val="ProductList-TableBody"/>
              <w:jc w:val="center"/>
            </w:pPr>
            <w:r>
              <w:t>X</w:t>
            </w:r>
          </w:p>
        </w:tc>
      </w:tr>
      <w:tr w:rsidR="00CD7F54" w14:paraId="13781C06" w14:textId="77777777">
        <w:tc>
          <w:tcPr>
            <w:tcW w:w="4040" w:type="dxa"/>
            <w:tcBorders>
              <w:top w:val="single" w:sz="4" w:space="0" w:color="000000"/>
              <w:left w:val="single" w:sz="4" w:space="0" w:color="000000"/>
              <w:bottom w:val="single" w:sz="4" w:space="0" w:color="000000"/>
              <w:right w:val="single" w:sz="4" w:space="0" w:color="000000"/>
            </w:tcBorders>
          </w:tcPr>
          <w:p w14:paraId="2EDF7E4D" w14:textId="77777777" w:rsidR="00CD7F54" w:rsidRDefault="001C03A4">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FD223E"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178F4B"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E12A3C"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1DE830"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61293E" w14:textId="77777777" w:rsidR="00CD7F54" w:rsidRDefault="001C03A4">
            <w:pPr>
              <w:pStyle w:val="ProductList-TableBody"/>
              <w:jc w:val="center"/>
            </w:pPr>
            <w:r>
              <w:t>X</w:t>
            </w:r>
          </w:p>
        </w:tc>
      </w:tr>
      <w:tr w:rsidR="00CD7F54" w14:paraId="07F00537" w14:textId="77777777">
        <w:tc>
          <w:tcPr>
            <w:tcW w:w="4040" w:type="dxa"/>
            <w:tcBorders>
              <w:top w:val="single" w:sz="4" w:space="0" w:color="000000"/>
              <w:left w:val="single" w:sz="4" w:space="0" w:color="000000"/>
              <w:bottom w:val="single" w:sz="4" w:space="0" w:color="000000"/>
              <w:right w:val="single" w:sz="4" w:space="0" w:color="000000"/>
            </w:tcBorders>
          </w:tcPr>
          <w:p w14:paraId="01D7C642" w14:textId="77777777" w:rsidR="00CD7F54" w:rsidRDefault="001C03A4">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DD8EAB"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B714E8"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A9F081"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7C781A"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18653A" w14:textId="77777777" w:rsidR="00CD7F54" w:rsidRDefault="001C03A4">
            <w:pPr>
              <w:pStyle w:val="ProductList-TableBody"/>
              <w:jc w:val="center"/>
            </w:pPr>
            <w:r>
              <w:t>X</w:t>
            </w:r>
          </w:p>
        </w:tc>
      </w:tr>
      <w:tr w:rsidR="00CD7F54" w14:paraId="5DEEE4A7" w14:textId="77777777">
        <w:tc>
          <w:tcPr>
            <w:tcW w:w="4040" w:type="dxa"/>
            <w:tcBorders>
              <w:top w:val="single" w:sz="4" w:space="0" w:color="000000"/>
              <w:left w:val="single" w:sz="4" w:space="0" w:color="000000"/>
              <w:bottom w:val="single" w:sz="4" w:space="0" w:color="000000"/>
              <w:right w:val="single" w:sz="4" w:space="0" w:color="000000"/>
            </w:tcBorders>
          </w:tcPr>
          <w:p w14:paraId="1E04C9BA" w14:textId="77777777" w:rsidR="00CD7F54" w:rsidRDefault="001C03A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BBA7A2"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1ABB22"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89D38E"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85BE03"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D7413E" w14:textId="77777777" w:rsidR="00CD7F54" w:rsidRDefault="001C03A4">
            <w:pPr>
              <w:pStyle w:val="ProductList-TableBody"/>
              <w:jc w:val="center"/>
            </w:pPr>
            <w:r>
              <w:t>X</w:t>
            </w:r>
          </w:p>
        </w:tc>
      </w:tr>
      <w:tr w:rsidR="00CD7F54" w14:paraId="5FB26446" w14:textId="77777777">
        <w:tc>
          <w:tcPr>
            <w:tcW w:w="4040" w:type="dxa"/>
            <w:tcBorders>
              <w:top w:val="single" w:sz="4" w:space="0" w:color="000000"/>
              <w:left w:val="single" w:sz="4" w:space="0" w:color="000000"/>
              <w:bottom w:val="single" w:sz="4" w:space="0" w:color="000000"/>
              <w:right w:val="single" w:sz="4" w:space="0" w:color="000000"/>
            </w:tcBorders>
          </w:tcPr>
          <w:p w14:paraId="30C6C1B2" w14:textId="77777777" w:rsidR="00CD7F54" w:rsidRDefault="001C03A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019A23"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830DB3"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B175D4"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020BC5"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8A88E3" w14:textId="77777777" w:rsidR="00CD7F54" w:rsidRDefault="001C03A4">
            <w:pPr>
              <w:pStyle w:val="ProductList-TableBody"/>
              <w:jc w:val="center"/>
            </w:pPr>
            <w:r>
              <w:t>X</w:t>
            </w:r>
          </w:p>
        </w:tc>
      </w:tr>
      <w:tr w:rsidR="00CD7F54" w14:paraId="24C0350C" w14:textId="77777777">
        <w:tc>
          <w:tcPr>
            <w:tcW w:w="4040" w:type="dxa"/>
            <w:tcBorders>
              <w:top w:val="single" w:sz="4" w:space="0" w:color="000000"/>
              <w:left w:val="single" w:sz="4" w:space="0" w:color="000000"/>
              <w:bottom w:val="single" w:sz="4" w:space="0" w:color="000000"/>
              <w:right w:val="single" w:sz="4" w:space="0" w:color="000000"/>
            </w:tcBorders>
          </w:tcPr>
          <w:p w14:paraId="59BDBC47" w14:textId="77777777" w:rsidR="00CD7F54" w:rsidRDefault="001C03A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ECCA61"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1CDC3B"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3999FB" w14:textId="77777777" w:rsidR="00CD7F54" w:rsidRDefault="001C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D4DDCB" w14:textId="77777777" w:rsidR="00CD7F54" w:rsidRDefault="00CD7F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4D83A5" w14:textId="77777777" w:rsidR="00CD7F54" w:rsidRDefault="001C03A4">
            <w:pPr>
              <w:pStyle w:val="ProductList-TableBody"/>
              <w:jc w:val="center"/>
            </w:pPr>
            <w:r>
              <w:t>X</w:t>
            </w:r>
          </w:p>
        </w:tc>
      </w:tr>
    </w:tbl>
    <w:p w14:paraId="7CBFDA9B" w14:textId="77777777" w:rsidR="00CD7F54" w:rsidRDefault="001C03A4">
      <w:pPr>
        <w:pStyle w:val="ProductList-BodyIndented"/>
      </w:pPr>
      <w:r>
        <w:rPr>
          <w:i/>
          <w:vertAlign w:val="superscript"/>
        </w:rPr>
        <w:t>1</w:t>
      </w:r>
      <w:r>
        <w:rPr>
          <w:i/>
        </w:rPr>
        <w:t xml:space="preserve">Também aplicável a Dispositivos Qualificados adquiridos através de fusão ou aquisição </w:t>
      </w:r>
    </w:p>
    <w:p w14:paraId="673276ED" w14:textId="77777777" w:rsidR="00CD7F54" w:rsidRDefault="001C03A4">
      <w:pPr>
        <w:pStyle w:val="ProductList-BodyIndented"/>
      </w:pPr>
      <w:r>
        <w:rPr>
          <w:i/>
          <w:vertAlign w:val="superscript"/>
        </w:rPr>
        <w:t>2</w:t>
      </w:r>
      <w:r>
        <w:rPr>
          <w:i/>
        </w:rPr>
        <w:t xml:space="preserve">O macOS deve ser pré-instalado pelo fabricante autorizado antes da venda inicial do dispositivo. </w:t>
      </w:r>
    </w:p>
    <w:p w14:paraId="16093D70" w14:textId="77777777" w:rsidR="00CD7F54" w:rsidRDefault="00CD7F54">
      <w:pPr>
        <w:pStyle w:val="ProductList-BodyIndented"/>
      </w:pPr>
    </w:p>
    <w:p w14:paraId="7B86B545" w14:textId="77777777" w:rsidR="00CD7F54" w:rsidRDefault="001C03A4">
      <w:pPr>
        <w:pStyle w:val="ProductList-SubClauseHeading"/>
        <w:outlineLvl w:val="5"/>
      </w:pPr>
      <w:r>
        <w:t>2.2.3 SO Qualificável de Utilização Restrita – Licenças Por Dispositivo</w:t>
      </w:r>
    </w:p>
    <w:p w14:paraId="79E5121F" w14:textId="77777777" w:rsidR="00CD7F54" w:rsidRDefault="00CD7F54">
      <w:pPr>
        <w:pStyle w:val="ProductList-BodyIndented"/>
      </w:pPr>
    </w:p>
    <w:tbl>
      <w:tblPr>
        <w:tblStyle w:val="PURTable0"/>
        <w:tblW w:w="0" w:type="dxa"/>
        <w:tblLook w:val="04A0" w:firstRow="1" w:lastRow="0" w:firstColumn="1" w:lastColumn="0" w:noHBand="0" w:noVBand="1"/>
      </w:tblPr>
      <w:tblGrid>
        <w:gridCol w:w="3944"/>
        <w:gridCol w:w="1648"/>
        <w:gridCol w:w="1648"/>
        <w:gridCol w:w="1686"/>
        <w:gridCol w:w="1630"/>
      </w:tblGrid>
      <w:tr w:rsidR="00CD7F54" w14:paraId="312504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3F52B6B" w14:textId="77777777" w:rsidR="00CD7F54" w:rsidRDefault="001C03A4">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8F80F6" w14:textId="77777777" w:rsidR="00CD7F54" w:rsidRDefault="001C03A4">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533615" w14:textId="77777777" w:rsidR="00CD7F54" w:rsidRDefault="001C03A4">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4E9FDE" w14:textId="77777777" w:rsidR="00CD7F54" w:rsidRDefault="001C03A4">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157D220" w14:textId="77777777" w:rsidR="00CD7F54" w:rsidRDefault="001C03A4">
            <w:pPr>
              <w:pStyle w:val="ProductList-TableBody"/>
              <w:jc w:val="center"/>
            </w:pPr>
            <w:r>
              <w:rPr>
                <w:color w:val="FFFFFF"/>
              </w:rPr>
              <w:t>Academic e Charity</w:t>
            </w:r>
          </w:p>
        </w:tc>
      </w:tr>
      <w:tr w:rsidR="00CD7F54" w14:paraId="4FFA16A0" w14:textId="77777777">
        <w:tc>
          <w:tcPr>
            <w:tcW w:w="4660" w:type="dxa"/>
            <w:tcBorders>
              <w:top w:val="single" w:sz="4" w:space="0" w:color="000000"/>
              <w:left w:val="single" w:sz="4" w:space="0" w:color="000000"/>
              <w:bottom w:val="single" w:sz="4" w:space="0" w:color="000000"/>
              <w:right w:val="single" w:sz="4" w:space="0" w:color="000000"/>
            </w:tcBorders>
          </w:tcPr>
          <w:p w14:paraId="742E156E" w14:textId="77777777" w:rsidR="00CD7F54" w:rsidRDefault="001C03A4">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F9117A" w14:textId="77777777" w:rsidR="00CD7F54" w:rsidRDefault="001C0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203A2E" w14:textId="77777777" w:rsidR="00CD7F54" w:rsidRDefault="00CD7F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64CDC7" w14:textId="77777777" w:rsidR="00CD7F54" w:rsidRDefault="001C0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3727AE" w14:textId="77777777" w:rsidR="00CD7F54" w:rsidRDefault="001C03A4">
            <w:pPr>
              <w:pStyle w:val="ProductList-TableBody"/>
              <w:jc w:val="center"/>
            </w:pPr>
            <w:r>
              <w:t>X</w:t>
            </w:r>
          </w:p>
        </w:tc>
      </w:tr>
      <w:tr w:rsidR="00CD7F54" w14:paraId="6700AE94" w14:textId="77777777">
        <w:tc>
          <w:tcPr>
            <w:tcW w:w="4660" w:type="dxa"/>
            <w:tcBorders>
              <w:top w:val="single" w:sz="4" w:space="0" w:color="000000"/>
              <w:left w:val="single" w:sz="4" w:space="0" w:color="000000"/>
              <w:bottom w:val="single" w:sz="4" w:space="0" w:color="000000"/>
              <w:right w:val="single" w:sz="4" w:space="0" w:color="000000"/>
            </w:tcBorders>
          </w:tcPr>
          <w:p w14:paraId="4842DEDA" w14:textId="77777777" w:rsidR="00CD7F54" w:rsidRDefault="001C03A4">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6C2C28" w14:textId="77777777" w:rsidR="00CD7F54" w:rsidRDefault="00CD7F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E6E800" w14:textId="77777777" w:rsidR="00CD7F54" w:rsidRDefault="00CD7F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5F304D" w14:textId="77777777" w:rsidR="00CD7F54" w:rsidRDefault="001C0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CCCDD1" w14:textId="77777777" w:rsidR="00CD7F54" w:rsidRDefault="001C03A4">
            <w:pPr>
              <w:pStyle w:val="ProductList-TableBody"/>
              <w:jc w:val="center"/>
            </w:pPr>
            <w:r>
              <w:t>X</w:t>
            </w:r>
          </w:p>
        </w:tc>
      </w:tr>
      <w:tr w:rsidR="00CD7F54" w14:paraId="0634B3A0" w14:textId="77777777">
        <w:tc>
          <w:tcPr>
            <w:tcW w:w="4660" w:type="dxa"/>
            <w:tcBorders>
              <w:top w:val="single" w:sz="4" w:space="0" w:color="000000"/>
              <w:left w:val="single" w:sz="4" w:space="0" w:color="000000"/>
              <w:bottom w:val="single" w:sz="4" w:space="0" w:color="000000"/>
              <w:right w:val="single" w:sz="4" w:space="0" w:color="000000"/>
            </w:tcBorders>
          </w:tcPr>
          <w:p w14:paraId="203653EF" w14:textId="77777777" w:rsidR="00CD7F54" w:rsidRDefault="001C03A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3ECE71" w14:textId="77777777" w:rsidR="00CD7F54" w:rsidRDefault="00CD7F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829DFF" w14:textId="77777777" w:rsidR="00CD7F54" w:rsidRDefault="00CD7F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F3E40D" w14:textId="77777777" w:rsidR="00CD7F54" w:rsidRDefault="001C0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80AB33" w14:textId="77777777" w:rsidR="00CD7F54" w:rsidRDefault="001C03A4">
            <w:pPr>
              <w:pStyle w:val="ProductList-TableBody"/>
              <w:jc w:val="center"/>
            </w:pPr>
            <w:r>
              <w:t>X</w:t>
            </w:r>
          </w:p>
        </w:tc>
      </w:tr>
      <w:tr w:rsidR="00CD7F54" w14:paraId="7BBBC2AF" w14:textId="77777777">
        <w:tc>
          <w:tcPr>
            <w:tcW w:w="4660" w:type="dxa"/>
            <w:tcBorders>
              <w:top w:val="single" w:sz="4" w:space="0" w:color="000000"/>
              <w:left w:val="single" w:sz="4" w:space="0" w:color="000000"/>
              <w:bottom w:val="single" w:sz="4" w:space="0" w:color="000000"/>
              <w:right w:val="single" w:sz="4" w:space="0" w:color="000000"/>
            </w:tcBorders>
          </w:tcPr>
          <w:p w14:paraId="2EDBAA69" w14:textId="77777777" w:rsidR="00CD7F54" w:rsidRDefault="001C03A4">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255B35" w14:textId="77777777" w:rsidR="00CD7F54" w:rsidRDefault="00CD7F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28CAA9" w14:textId="77777777" w:rsidR="00CD7F54" w:rsidRDefault="00CD7F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F37708" w14:textId="77777777" w:rsidR="00CD7F54" w:rsidRDefault="001C0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2A4C3F" w14:textId="77777777" w:rsidR="00CD7F54" w:rsidRDefault="001C03A4">
            <w:pPr>
              <w:pStyle w:val="ProductList-TableBody"/>
              <w:jc w:val="center"/>
            </w:pPr>
            <w:r>
              <w:t>X</w:t>
            </w:r>
          </w:p>
        </w:tc>
      </w:tr>
      <w:tr w:rsidR="00CD7F54" w14:paraId="4B35CDB0" w14:textId="77777777">
        <w:tc>
          <w:tcPr>
            <w:tcW w:w="4660" w:type="dxa"/>
            <w:tcBorders>
              <w:top w:val="single" w:sz="4" w:space="0" w:color="000000"/>
              <w:left w:val="single" w:sz="4" w:space="0" w:color="000000"/>
              <w:bottom w:val="single" w:sz="4" w:space="0" w:color="000000"/>
              <w:right w:val="single" w:sz="4" w:space="0" w:color="000000"/>
            </w:tcBorders>
          </w:tcPr>
          <w:p w14:paraId="6D289D72" w14:textId="77777777" w:rsidR="00CD7F54" w:rsidRDefault="001C03A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2D1194" w14:textId="77777777" w:rsidR="00CD7F54" w:rsidRDefault="00CD7F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083BA6" w14:textId="77777777" w:rsidR="00CD7F54" w:rsidRDefault="00CD7F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E523D3" w14:textId="77777777" w:rsidR="00CD7F54" w:rsidRDefault="001C0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9C2B4B" w14:textId="77777777" w:rsidR="00CD7F54" w:rsidRDefault="001C03A4">
            <w:pPr>
              <w:pStyle w:val="ProductList-TableBody"/>
              <w:jc w:val="center"/>
            </w:pPr>
            <w:r>
              <w:t>X</w:t>
            </w:r>
          </w:p>
        </w:tc>
      </w:tr>
      <w:tr w:rsidR="00CD7F54" w14:paraId="3BFFE0CA" w14:textId="77777777">
        <w:tc>
          <w:tcPr>
            <w:tcW w:w="4660" w:type="dxa"/>
            <w:tcBorders>
              <w:top w:val="single" w:sz="4" w:space="0" w:color="000000"/>
              <w:left w:val="single" w:sz="4" w:space="0" w:color="000000"/>
              <w:bottom w:val="single" w:sz="4" w:space="0" w:color="000000"/>
              <w:right w:val="single" w:sz="4" w:space="0" w:color="000000"/>
            </w:tcBorders>
          </w:tcPr>
          <w:p w14:paraId="6A20B2ED" w14:textId="77777777" w:rsidR="00CD7F54" w:rsidRDefault="001C03A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7D0DB6" w14:textId="77777777" w:rsidR="00CD7F54" w:rsidRDefault="00CD7F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83A9E6" w14:textId="77777777" w:rsidR="00CD7F54" w:rsidRDefault="00CD7F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19D1E5" w14:textId="77777777" w:rsidR="00CD7F54" w:rsidRDefault="001C0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96030D" w14:textId="77777777" w:rsidR="00CD7F54" w:rsidRDefault="001C03A4">
            <w:pPr>
              <w:pStyle w:val="ProductList-TableBody"/>
              <w:jc w:val="center"/>
            </w:pPr>
            <w:r>
              <w:t>X</w:t>
            </w:r>
          </w:p>
        </w:tc>
      </w:tr>
      <w:tr w:rsidR="00CD7F54" w14:paraId="20857B98" w14:textId="77777777">
        <w:tc>
          <w:tcPr>
            <w:tcW w:w="4660" w:type="dxa"/>
            <w:tcBorders>
              <w:top w:val="single" w:sz="4" w:space="0" w:color="000000"/>
              <w:left w:val="single" w:sz="4" w:space="0" w:color="000000"/>
              <w:bottom w:val="single" w:sz="4" w:space="0" w:color="000000"/>
              <w:right w:val="single" w:sz="4" w:space="0" w:color="000000"/>
            </w:tcBorders>
          </w:tcPr>
          <w:p w14:paraId="625F81C5" w14:textId="77777777" w:rsidR="00CD7F54" w:rsidRDefault="001C03A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023AFC" w14:textId="77777777" w:rsidR="00CD7F54" w:rsidRDefault="00CD7F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9D95E9" w14:textId="77777777" w:rsidR="00CD7F54" w:rsidRDefault="00CD7F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8CE69B" w14:textId="77777777" w:rsidR="00CD7F54" w:rsidRDefault="001C0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77B5C8" w14:textId="77777777" w:rsidR="00CD7F54" w:rsidRDefault="001C03A4">
            <w:pPr>
              <w:pStyle w:val="ProductList-TableBody"/>
              <w:jc w:val="center"/>
            </w:pPr>
            <w:r>
              <w:t>X</w:t>
            </w:r>
          </w:p>
        </w:tc>
      </w:tr>
      <w:tr w:rsidR="00CD7F54" w14:paraId="56D52E60" w14:textId="77777777">
        <w:tc>
          <w:tcPr>
            <w:tcW w:w="4660" w:type="dxa"/>
            <w:tcBorders>
              <w:top w:val="single" w:sz="4" w:space="0" w:color="000000"/>
              <w:left w:val="single" w:sz="4" w:space="0" w:color="000000"/>
              <w:bottom w:val="single" w:sz="4" w:space="0" w:color="000000"/>
              <w:right w:val="single" w:sz="4" w:space="0" w:color="000000"/>
            </w:tcBorders>
          </w:tcPr>
          <w:p w14:paraId="3BE34A10" w14:textId="77777777" w:rsidR="00CD7F54" w:rsidRDefault="001C03A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9D2B78" w14:textId="77777777" w:rsidR="00CD7F54" w:rsidRDefault="00CD7F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996466" w14:textId="77777777" w:rsidR="00CD7F54" w:rsidRDefault="00CD7F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AD73AC" w14:textId="77777777" w:rsidR="00CD7F54" w:rsidRDefault="001C0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3B666C" w14:textId="77777777" w:rsidR="00CD7F54" w:rsidRDefault="001C03A4">
            <w:pPr>
              <w:pStyle w:val="ProductList-TableBody"/>
              <w:jc w:val="center"/>
            </w:pPr>
            <w:r>
              <w:t>X</w:t>
            </w:r>
          </w:p>
        </w:tc>
      </w:tr>
      <w:tr w:rsidR="00CD7F54" w14:paraId="707BE8E1" w14:textId="77777777">
        <w:tc>
          <w:tcPr>
            <w:tcW w:w="4660" w:type="dxa"/>
            <w:tcBorders>
              <w:top w:val="single" w:sz="4" w:space="0" w:color="000000"/>
              <w:left w:val="single" w:sz="4" w:space="0" w:color="000000"/>
              <w:bottom w:val="single" w:sz="4" w:space="0" w:color="000000"/>
              <w:right w:val="single" w:sz="4" w:space="0" w:color="000000"/>
            </w:tcBorders>
          </w:tcPr>
          <w:p w14:paraId="4B60FD5A" w14:textId="77777777" w:rsidR="00CD7F54" w:rsidRDefault="001C03A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E455C9" w14:textId="77777777" w:rsidR="00CD7F54" w:rsidRDefault="00CD7F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BBF607" w14:textId="77777777" w:rsidR="00CD7F54" w:rsidRDefault="00CD7F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DA6DF9" w14:textId="77777777" w:rsidR="00CD7F54" w:rsidRDefault="001C0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B98DA6" w14:textId="77777777" w:rsidR="00CD7F54" w:rsidRDefault="001C03A4">
            <w:pPr>
              <w:pStyle w:val="ProductList-TableBody"/>
              <w:jc w:val="center"/>
            </w:pPr>
            <w:r>
              <w:t>X</w:t>
            </w:r>
          </w:p>
        </w:tc>
      </w:tr>
      <w:tr w:rsidR="00CD7F54" w14:paraId="203F1DD9" w14:textId="77777777">
        <w:tc>
          <w:tcPr>
            <w:tcW w:w="4660" w:type="dxa"/>
            <w:tcBorders>
              <w:top w:val="single" w:sz="4" w:space="0" w:color="000000"/>
              <w:left w:val="single" w:sz="4" w:space="0" w:color="000000"/>
              <w:bottom w:val="single" w:sz="4" w:space="0" w:color="000000"/>
              <w:right w:val="single" w:sz="4" w:space="0" w:color="000000"/>
            </w:tcBorders>
          </w:tcPr>
          <w:p w14:paraId="5CA1ECD5" w14:textId="77777777" w:rsidR="00CD7F54" w:rsidRDefault="001C03A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079333" w14:textId="77777777" w:rsidR="00CD7F54" w:rsidRDefault="00CD7F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A6F3F9" w14:textId="77777777" w:rsidR="00CD7F54" w:rsidRDefault="00CD7F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EA9F9A" w14:textId="77777777" w:rsidR="00CD7F54" w:rsidRDefault="001C0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F9B26E" w14:textId="77777777" w:rsidR="00CD7F54" w:rsidRDefault="001C03A4">
            <w:pPr>
              <w:pStyle w:val="ProductList-TableBody"/>
              <w:jc w:val="center"/>
            </w:pPr>
            <w:r>
              <w:t>X</w:t>
            </w:r>
          </w:p>
        </w:tc>
      </w:tr>
    </w:tbl>
    <w:p w14:paraId="3068D949" w14:textId="77777777" w:rsidR="00CD7F54" w:rsidRDefault="001C03A4">
      <w:pPr>
        <w:pStyle w:val="ProductList-BodyIndented"/>
      </w:pPr>
      <w:r>
        <w:rPr>
          <w:i/>
          <w:vertAlign w:val="superscript"/>
        </w:rPr>
        <w:t>1</w:t>
      </w:r>
      <w:r>
        <w:rPr>
          <w:i/>
        </w:rPr>
        <w:t xml:space="preserve">Também aplicável a Dispositivos Qualificados adquiridos através de fusão ou aquisição </w:t>
      </w:r>
    </w:p>
    <w:p w14:paraId="41649BFD" w14:textId="77777777" w:rsidR="00CD7F54" w:rsidRDefault="00CD7F54">
      <w:pPr>
        <w:pStyle w:val="ProductList-BodyIndented"/>
      </w:pPr>
    </w:p>
    <w:p w14:paraId="4BC103EA" w14:textId="77777777" w:rsidR="00CD7F54" w:rsidRDefault="001C03A4">
      <w:pPr>
        <w:pStyle w:val="ProductList-BodyIndented"/>
      </w:pPr>
      <w:r>
        <w:rPr>
          <w:b/>
        </w:rPr>
        <w:t>2.2.3.1 Sistemas Operativos (OS) Qualificáveis de Utilização Restrita</w:t>
      </w:r>
    </w:p>
    <w:p w14:paraId="46BFFB07" w14:textId="77777777" w:rsidR="00CD7F54" w:rsidRDefault="001C03A4">
      <w:pPr>
        <w:pStyle w:val="ProductList-BodyIndented"/>
      </w:pPr>
      <w: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14:paraId="4E0E1F46" w14:textId="77777777" w:rsidR="00CD7F54" w:rsidRDefault="00CD7F54">
      <w:pPr>
        <w:pStyle w:val="ProductList-BodyIndented"/>
      </w:pPr>
    </w:p>
    <w:p w14:paraId="0ED29135" w14:textId="77777777" w:rsidR="00CD7F54" w:rsidRDefault="001C03A4">
      <w:pPr>
        <w:pStyle w:val="ProductList-BodyIndented"/>
      </w:pPr>
      <w:r>
        <w:rPr>
          <w:b/>
        </w:rPr>
        <w:t>2.2.3.2 Restrição à Aquisição do Software Assurance para Sistemas Operativos Qualificáveis de Utilização Restrita</w:t>
      </w:r>
    </w:p>
    <w:p w14:paraId="3F194A63" w14:textId="77777777" w:rsidR="00CD7F54" w:rsidRDefault="001C03A4">
      <w:pPr>
        <w:pStyle w:val="ProductList-BodyIndented"/>
      </w:pPr>
      <w:r>
        <w:t>O Software Assurance não pode ser adquirido para os dispositivos licenciados com Sistemas Operativos Qualificáveis de Utilização Restrita. Esta limitação não é aplicável aos dispositivos licenciados com o Windows 10 IoT para Clientes de Retalho ou Magros.</w:t>
      </w:r>
    </w:p>
    <w:p w14:paraId="48479147" w14:textId="77777777" w:rsidR="00CD7F54" w:rsidRDefault="00CD7F54">
      <w:pPr>
        <w:pStyle w:val="ProductList-BodyIndented"/>
      </w:pPr>
    </w:p>
    <w:p w14:paraId="7C9D3E69" w14:textId="77777777" w:rsidR="00CD7F54" w:rsidRDefault="001C03A4">
      <w:pPr>
        <w:pStyle w:val="ProductList-ClauseHeading"/>
        <w:outlineLvl w:val="4"/>
      </w:pPr>
      <w:r>
        <w:t>2.3 Combinação das Licenças Por Utilizador e Por Dispositivo nas Inscrições Enterprise</w:t>
      </w:r>
    </w:p>
    <w:p w14:paraId="37703862" w14:textId="77777777" w:rsidR="00CD7F54" w:rsidRDefault="001C03A4">
      <w:pPr>
        <w:pStyle w:val="ProductList-Body"/>
      </w:pPr>
      <w: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14:paraId="672FD35A" w14:textId="77777777" w:rsidR="00CD7F54" w:rsidRDefault="00CD7F54">
      <w:pPr>
        <w:pStyle w:val="ProductList-Body"/>
      </w:pPr>
    </w:p>
    <w:p w14:paraId="30CC160A" w14:textId="77777777" w:rsidR="00CD7F54" w:rsidRDefault="001C03A4">
      <w:pPr>
        <w:pStyle w:val="ProductList-ClauseHeading"/>
        <w:outlineLvl w:val="4"/>
      </w:pPr>
      <w:r>
        <w:t>2.4 Atualizações do Windows Pro/Enterprise Desprovidas de Versões para a República Popular da China</w:t>
      </w:r>
    </w:p>
    <w:p w14:paraId="20763827" w14:textId="77777777" w:rsidR="00CD7F54" w:rsidRDefault="001C03A4">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14:paraId="725504AF" w14:textId="77777777" w:rsidR="00CD7F54" w:rsidRDefault="00CD7F54">
      <w:pPr>
        <w:pStyle w:val="ProductList-Body"/>
      </w:pPr>
    </w:p>
    <w:p w14:paraId="42A1A995" w14:textId="77777777" w:rsidR="00CD7F54" w:rsidRDefault="001C03A4">
      <w:pPr>
        <w:pStyle w:val="ProductList-ClauseHeading"/>
        <w:outlineLvl w:val="4"/>
      </w:pPr>
      <w:r>
        <w:t>2.5 Re-imaging de Terceiros</w:t>
      </w:r>
    </w:p>
    <w:p w14:paraId="4EF38448" w14:textId="77777777" w:rsidR="00CD7F54" w:rsidRDefault="001C03A4">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14:paraId="6F269F1C" w14:textId="77777777" w:rsidR="00CD7F54" w:rsidRDefault="00CD7F54">
      <w:pPr>
        <w:pStyle w:val="ProductList-Body"/>
      </w:pPr>
    </w:p>
    <w:p w14:paraId="37B2F706" w14:textId="77777777" w:rsidR="00CD7F54" w:rsidRDefault="001C03A4">
      <w:pPr>
        <w:pStyle w:val="ProductList-ClauseHeading"/>
        <w:outlineLvl w:val="4"/>
      </w:pPr>
      <w:r>
        <w:t>2.6 Opções de Execução Regionais</w:t>
      </w:r>
    </w:p>
    <w:p w14:paraId="67BB72C6" w14:textId="77777777" w:rsidR="00CD7F54" w:rsidRDefault="001C03A4">
      <w:pPr>
        <w:pStyle w:val="ProductList-SubClauseHeading"/>
        <w:outlineLvl w:val="5"/>
      </w:pPr>
      <w:r>
        <w:t>2.6.1 Edições do Windows KN</w:t>
      </w:r>
    </w:p>
    <w:p w14:paraId="1D2F0EB7" w14:textId="77777777" w:rsidR="00CD7F54" w:rsidRDefault="001C03A4">
      <w:pPr>
        <w:pStyle w:val="ProductList-BodyIndented"/>
      </w:pPr>
      <w:r>
        <w:t>Os clientes localizados na Coreia que tenham uma inscrição ou um contrato de licenciamento em volume ativo podem adquirir suportes de dados para as edições do Windows KN para implementação e utilização na Coreia. Não é permitida outra utilização.</w:t>
      </w:r>
    </w:p>
    <w:p w14:paraId="315454D4" w14:textId="77777777" w:rsidR="00CD7F54" w:rsidRDefault="00CD7F54">
      <w:pPr>
        <w:pStyle w:val="ProductList-BodyIndented"/>
      </w:pPr>
    </w:p>
    <w:p w14:paraId="0B471466" w14:textId="77777777" w:rsidR="00CD7F54" w:rsidRDefault="001C03A4">
      <w:pPr>
        <w:pStyle w:val="ProductList-SubClauseHeading"/>
        <w:outlineLvl w:val="5"/>
      </w:pPr>
      <w:r>
        <w:t>2.6.2 Edições Windows N (Não inclui o Windows Media Player)</w:t>
      </w:r>
    </w:p>
    <w:p w14:paraId="40E63631" w14:textId="77777777" w:rsidR="00CD7F54" w:rsidRDefault="001C03A4">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14:paraId="5AB9C4EC" w14:textId="77777777" w:rsidR="00CD7F54" w:rsidRDefault="00CD7F54">
      <w:pPr>
        <w:pStyle w:val="ProductList-BodyIndented"/>
      </w:pPr>
    </w:p>
    <w:p w14:paraId="23C48ABF" w14:textId="77777777" w:rsidR="00CD7F54" w:rsidRDefault="001C03A4">
      <w:pPr>
        <w:pStyle w:val="ProductList-ClauseHeading"/>
        <w:outlineLvl w:val="4"/>
      </w:pPr>
      <w:r>
        <w:t>2.7 Windows Embedded 8 Standard Enterprise Kit</w:t>
      </w:r>
    </w:p>
    <w:p w14:paraId="460B8246" w14:textId="77777777" w:rsidR="00CD7F54" w:rsidRDefault="001C03A4">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14:paraId="42919CCF" w14:textId="77777777" w:rsidR="00CD7F54" w:rsidRDefault="00CD7F54">
      <w:pPr>
        <w:pStyle w:val="ProductList-Body"/>
      </w:pPr>
    </w:p>
    <w:p w14:paraId="673981D2" w14:textId="77777777" w:rsidR="00CD7F54" w:rsidRDefault="001C03A4">
      <w:pPr>
        <w:pStyle w:val="ProductList-ClauseHeading"/>
        <w:outlineLvl w:val="4"/>
      </w:pPr>
      <w:r>
        <w:t>2.8 Elegibilidade de Aquisição da Atualização do Windows 10 Home para Pro para o Microsoft 365 Empresas Premium</w:t>
      </w:r>
    </w:p>
    <w:p w14:paraId="24364037" w14:textId="77777777" w:rsidR="00CD7F54" w:rsidRDefault="001C03A4">
      <w:pPr>
        <w:pStyle w:val="ProductList-Body"/>
      </w:pPr>
      <w:r>
        <w:t>Os clientes na Austrália, Canadá, Islândia, Japão, Nova Zelândia, Noruega, Suíça, E.U.A. ou qualquer país na União Europeia podem licenciar a Atualização do Windows 10 Home para Pro para o Microsoft 365 Empresas Premium em qualquer quantidade até ao respetivo número de subscrições do Microsoft 365 Empresas Premium. Sem prejuízo da Secção 2.2 Sistemas Operativos Qualificáveis, o Cliente pode instalar a Atualização do Windows 10 Home para Pro para o software Microsoft 365 Empresas Premium licenciado com o Windows Home versão 7 ou posterior.</w:t>
      </w:r>
    </w:p>
    <w:p w14:paraId="504A392C" w14:textId="77777777" w:rsidR="00CD7F54" w:rsidRDefault="00CD7F54">
      <w:pPr>
        <w:pStyle w:val="ProductList-Body"/>
      </w:pPr>
    </w:p>
    <w:p w14:paraId="4A8039DB" w14:textId="77777777" w:rsidR="00CD7F54" w:rsidRDefault="001C03A4">
      <w:pPr>
        <w:pStyle w:val="ProductList-ClauseHeading"/>
        <w:outlineLvl w:val="4"/>
      </w:pPr>
      <w:r>
        <w:t>2.9 Elegibilidade de Aquisição para Licenciamento de Direitos do Windows 10 Home para Pro para E3/E5</w:t>
      </w:r>
    </w:p>
    <w:p w14:paraId="34385D7A" w14:textId="77777777" w:rsidR="00CD7F54" w:rsidRDefault="001C03A4">
      <w:pPr>
        <w:pStyle w:val="ProductList-SubClauseHeading"/>
        <w:outlineLvl w:val="5"/>
      </w:pPr>
      <w:r>
        <w:t>2.9.1 Pré-requisitos</w:t>
      </w:r>
    </w:p>
    <w:p w14:paraId="7166DFC4" w14:textId="77777777" w:rsidR="00CD7F54" w:rsidRDefault="001C03A4">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14:paraId="12A3693A" w14:textId="77777777" w:rsidR="00CD7F54" w:rsidRDefault="001C03A4" w:rsidP="001C03A4">
      <w:pPr>
        <w:pStyle w:val="ProductList-Bullet"/>
        <w:numPr>
          <w:ilvl w:val="1"/>
          <w:numId w:val="25"/>
        </w:numPr>
      </w:pPr>
      <w:r>
        <w:t xml:space="preserve">Windows 10 Enterprise por dispositivo com cobertura SA ativa </w:t>
      </w:r>
    </w:p>
    <w:p w14:paraId="220895D6" w14:textId="77777777" w:rsidR="00CD7F54" w:rsidRDefault="001C03A4" w:rsidP="001C03A4">
      <w:pPr>
        <w:pStyle w:val="ProductList-Bullet"/>
        <w:numPr>
          <w:ilvl w:val="1"/>
          <w:numId w:val="25"/>
        </w:numPr>
      </w:pPr>
      <w:r>
        <w:t>SLs do Windows 10 Enterprise E3/E5</w:t>
      </w:r>
    </w:p>
    <w:p w14:paraId="3E68FC52" w14:textId="77777777" w:rsidR="00CD7F54" w:rsidRDefault="00CD7F54">
      <w:pPr>
        <w:pStyle w:val="ProductList-BodyIndented"/>
      </w:pPr>
    </w:p>
    <w:p w14:paraId="5CA4BDDD" w14:textId="77777777" w:rsidR="00CD7F54" w:rsidRDefault="001C03A4">
      <w:pPr>
        <w:pStyle w:val="ProductList-SubClauseHeading"/>
        <w:outlineLvl w:val="5"/>
      </w:pPr>
      <w:r>
        <w:t>2.9.2 Requisitos de Encomenda</w:t>
      </w:r>
    </w:p>
    <w:p w14:paraId="3714AC97" w14:textId="77777777" w:rsidR="00CD7F54" w:rsidRDefault="001C03A4">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14:paraId="2F2DE683" w14:textId="77777777" w:rsidR="00CD7F54" w:rsidRDefault="001C03A4" w:rsidP="001C03A4">
      <w:pPr>
        <w:pStyle w:val="ProductList-Bullet"/>
        <w:numPr>
          <w:ilvl w:val="1"/>
          <w:numId w:val="26"/>
        </w:numPr>
      </w:pPr>
      <w:r>
        <w:t xml:space="preserve">Está licenciado com o Windows 10 Enterprise por dispositivo, ou </w:t>
      </w:r>
    </w:p>
    <w:p w14:paraId="0EF0F846" w14:textId="77777777" w:rsidR="00CD7F54" w:rsidRDefault="001C03A4" w:rsidP="001C03A4">
      <w:pPr>
        <w:pStyle w:val="ProductList-Bullet"/>
        <w:numPr>
          <w:ilvl w:val="1"/>
          <w:numId w:val="26"/>
        </w:numPr>
      </w:pPr>
      <w:r>
        <w:t>No qual o Pro ou Enterprise está instalado e é utilizado por um Utilizador Licenciado do Windows 10 Enterprise E3/E5</w:t>
      </w:r>
    </w:p>
    <w:p w14:paraId="4D71503F" w14:textId="77777777" w:rsidR="00CD7F54" w:rsidRDefault="00CD7F54">
      <w:pPr>
        <w:pStyle w:val="ProductList-BodyIndented"/>
      </w:pPr>
    </w:p>
    <w:p w14:paraId="0F207148" w14:textId="77777777" w:rsidR="00CD7F54" w:rsidRDefault="001C03A4">
      <w:pPr>
        <w:pStyle w:val="ProductList-SubClauseHeading"/>
        <w:outlineLvl w:val="5"/>
      </w:pPr>
      <w:r>
        <w:t>2.9.3 Restrições à Licença</w:t>
      </w:r>
    </w:p>
    <w:p w14:paraId="6AA69C50" w14:textId="77777777" w:rsidR="00CD7F54" w:rsidRDefault="001C03A4">
      <w:pPr>
        <w:pStyle w:val="ProductList-BodyIndented"/>
      </w:pPr>
      <w:r>
        <w:t>Esta licença não inclui os direitos de instalar ou executar uma Instância de qualquer versão anterior do Windows 10 Pro. Os direitos de reatribuição são aplicáveis apenas a um dispositivo de substituição com um SO elegível Pro ou Enterprise.</w:t>
      </w:r>
    </w:p>
    <w:p w14:paraId="14C79C01" w14:textId="77777777" w:rsidR="00CD7F54" w:rsidRDefault="00CD7F54">
      <w:pPr>
        <w:pStyle w:val="ProductList-BodyIndented"/>
      </w:pPr>
    </w:p>
    <w:p w14:paraId="48B89E44" w14:textId="77777777" w:rsidR="00CD7F54" w:rsidRDefault="001C03A4">
      <w:pPr>
        <w:pStyle w:val="ProductList-ClauseHeading"/>
        <w:outlineLvl w:val="4"/>
      </w:pPr>
      <w:r>
        <w:t>2.10 Atualizações Automáticas</w:t>
      </w:r>
    </w:p>
    <w:p w14:paraId="6D9C709D" w14:textId="77777777" w:rsidR="00CD7F54" w:rsidRDefault="001C03A4">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14:paraId="2599360A" w14:textId="77777777" w:rsidR="00CD7F54" w:rsidRDefault="00CD7F54">
      <w:pPr>
        <w:pStyle w:val="ProductList-Body"/>
      </w:pPr>
    </w:p>
    <w:p w14:paraId="01BAF2FB" w14:textId="77777777" w:rsidR="00CD7F54" w:rsidRDefault="001C03A4">
      <w:pPr>
        <w:pStyle w:val="ProductList-ClauseHeading"/>
        <w:outlineLvl w:val="4"/>
      </w:pPr>
      <w:r>
        <w:t>2.11 Windows 7 ESU (Atualizações de Segurança Expandidas)</w:t>
      </w:r>
    </w:p>
    <w:p w14:paraId="7C083663" w14:textId="77777777" w:rsidR="00CD7F54" w:rsidRDefault="001C03A4">
      <w:pPr>
        <w:pStyle w:val="ProductList-Body"/>
      </w:pPr>
      <w:r>
        <w:t xml:space="preserve">O Cliente pode adquirir licenças ESU do Windows 7 numa base por utilizador. Os dispositivos com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abrangido por ESU ou acedendo 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abrangidos por ESU têm de estar licenciados com o Windows 7 ESU para o respetivo ano de cobertura. Os dispositivos não necessitam uma licença ESU para acederem a OSEs do Windows 7 abrangidos por ESU com o Windows Virtual Desktop no Azure. Se o Cliente tiver uma ou mais licenças ESU, os dispositivos não precisam de uma licença ESU para executarem ou acederem a OSEs do Windows 7 cobertas por ESU quando a OSE é licenciada através de um Visual Studio Subscription para fins de desenvolvimento ou teste. As licenças do Windows 7 ESU 2020/2021/2022 para o M365 só podem ser atribuídas a dispositivos com Software Assurance ativo ou utilizadas exclusivamente por utilizadores com SLs do Windows Enterprise, VDA ou M365 (que incluem o Windows 10 Enterprise). As licenças do Windows 7 ESU 2020/2021/2022 podem ser atribuídas a qualquer dispositivo. As licenças do Windows 7 ESU 2021 e 2022 e do Windows 7 ESU 2021 e 2022 para o M365 apenas podem ser atribuídas a dispositivos também licenciados com ESU(s) para o(s) ano(s) anterior(es). </w:t>
      </w:r>
    </w:p>
    <w:p w14:paraId="621B5E70" w14:textId="77777777" w:rsidR="00CD7F54" w:rsidRDefault="00CD7F54">
      <w:pPr>
        <w:pStyle w:val="ProductList-Body"/>
      </w:pPr>
    </w:p>
    <w:p w14:paraId="4F02E3CD" w14:textId="77777777" w:rsidR="00CD7F54" w:rsidRDefault="001C03A4">
      <w:pPr>
        <w:pStyle w:val="ProductList-ClauseHeading"/>
        <w:outlineLvl w:val="4"/>
      </w:pPr>
      <w:r>
        <w:t>2.12 Elegibilidade para o Windows 7 ESU 2020 para os Utilizadores do E5 Security</w:t>
      </w:r>
    </w:p>
    <w:p w14:paraId="3CEA05A4" w14:textId="77777777" w:rsidR="00CD7F54" w:rsidRDefault="001C03A4">
      <w:pPr>
        <w:pStyle w:val="ProductList-Body"/>
      </w:pPr>
      <w:r>
        <w:t xml:space="preserve">Os utilizadores licenciados com SLs do Microsoft 365 E5, Microsoft 365 E5 Security ou Microsoft 365 Security + Compliance através de um Contrato Enterprise ou Contrato de Subscrição Enterprise, ou os utilizadores licenciados num inquilino da Nuvem da Comunidade Governamental com os três serviços de componentes do Microsoft 365 E5 (Windows 10 Enterprise E5, Enterprise Mobility + Security E5 e Office 365 E5) através de um Contrato Enterprise ou Contrato de Subscrição Enterprise (“Utilizadores Qualificados”) podem utilizar até cinco dispositivos em simultâneo para executarem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com cobertura do Windows 7 ESU para 2020 ou acederem aos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com cobertura do Windows 7 ESU para 2020. O Cliente pode adquirir o Windows 7 ESU 2021 e 2022, e o Windows 7 ESU 2021 e 2022 para as licenças do Microsoft 365 para estes dispositivos, sem a necessidades de adquirir a licença 2020 ESU, caso os dispositivos fossem utilizados unicamente pelos Utilizadores Qualificados durante o período de cobertura do ESU 2020. Têm de ser atribuídas licenças ESU a estes dispositivos para todos os anos respetivos, caso sejam utilizados por quaisquer utilizadores atualmente não licenciados com SLs do Microsoft 365 E5, Microsoft 365 E5 Security ou Microsoft 365 Security + Compliance.</w:t>
      </w:r>
    </w:p>
    <w:p w14:paraId="78E73A11" w14:textId="77777777" w:rsidR="00CD7F54" w:rsidRDefault="00CD7F54">
      <w:pPr>
        <w:pStyle w:val="ProductList-Body"/>
      </w:pPr>
    </w:p>
    <w:p w14:paraId="59ABA80B" w14:textId="77777777" w:rsidR="00CD7F54" w:rsidRDefault="001C03A4">
      <w:pPr>
        <w:pStyle w:val="ProductList-ClauseHeading"/>
        <w:outlineLvl w:val="4"/>
      </w:pPr>
      <w:r>
        <w:t>2.13 Programas Academic e Charity</w:t>
      </w:r>
    </w:p>
    <w:p w14:paraId="295A903B" w14:textId="77777777" w:rsidR="00CD7F54" w:rsidRDefault="001C03A4">
      <w:pPr>
        <w:pStyle w:val="ProductList-SubClauseHeading"/>
        <w:outlineLvl w:val="5"/>
      </w:pPr>
      <w:r>
        <w:t>2.13.1 Atribuição da Licença</w:t>
      </w:r>
    </w:p>
    <w:p w14:paraId="125BDFEF" w14:textId="77777777" w:rsidR="00CD7F54" w:rsidRDefault="001C03A4">
      <w:pPr>
        <w:pStyle w:val="ProductList-BodyIndented"/>
      </w:pPr>
      <w:r>
        <w:rPr>
          <w:b/>
        </w:rPr>
        <w:t>2.13.1.1 Atribuição de Licenças Por Utilizador</w:t>
      </w:r>
    </w:p>
    <w:p w14:paraId="69AA85A6" w14:textId="77777777" w:rsidR="00CD7F54" w:rsidRDefault="001C03A4">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14:paraId="4DD6297D" w14:textId="77777777" w:rsidR="00CD7F54" w:rsidRDefault="00CD7F54">
      <w:pPr>
        <w:pStyle w:val="ProductList-BodyIndented"/>
      </w:pPr>
    </w:p>
    <w:p w14:paraId="2C0287BD" w14:textId="77777777" w:rsidR="00CD7F54" w:rsidRDefault="001C03A4">
      <w:pPr>
        <w:pStyle w:val="ProductList-BodyIndented"/>
      </w:pPr>
      <w:r>
        <w:rPr>
          <w:b/>
        </w:rPr>
        <w:t>2.13.1.2 Atribuição de Licenças Por Dispositivo</w:t>
      </w:r>
    </w:p>
    <w:p w14:paraId="781E23A4" w14:textId="77777777" w:rsidR="00CD7F54" w:rsidRDefault="001C03A4">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14:paraId="374A3D72" w14:textId="77777777" w:rsidR="00CD7F54" w:rsidRDefault="00CD7F54">
      <w:pPr>
        <w:pStyle w:val="ProductList-BodyIndented"/>
      </w:pPr>
    </w:p>
    <w:p w14:paraId="3624036D" w14:textId="77777777" w:rsidR="00CD7F54" w:rsidRDefault="001C03A4">
      <w:pPr>
        <w:pStyle w:val="ProductList-SubClauseHeading"/>
        <w:outlineLvl w:val="5"/>
      </w:pPr>
      <w:r>
        <w:t>2.13.2 Programa Academic - Direitos do Windows Edition</w:t>
      </w:r>
    </w:p>
    <w:p w14:paraId="1EA42B3D" w14:textId="77777777" w:rsidR="00CD7F54" w:rsidRDefault="001C03A4">
      <w:pPr>
        <w:pStyle w:val="ProductList-BodyIndented"/>
      </w:pPr>
      <w:r>
        <w:t>As licenças Windows Education incluem direitos de instalação ou ativação do Windows Enterprise em vez do Windows Education.</w:t>
      </w:r>
    </w:p>
    <w:p w14:paraId="1B1B974F" w14:textId="77777777" w:rsidR="00CD7F54" w:rsidRDefault="00CD7F54">
      <w:pPr>
        <w:pStyle w:val="ProductList-BodyIndented"/>
      </w:pPr>
    </w:p>
    <w:p w14:paraId="0C886481" w14:textId="77777777" w:rsidR="00CD7F54" w:rsidRDefault="001C03A4">
      <w:pPr>
        <w:pStyle w:val="ProductList-SubClauseHeading"/>
        <w:outlineLvl w:val="5"/>
      </w:pPr>
      <w:r>
        <w:t>2.13.3 Utilização do Laboratório e da Biblioteca</w:t>
      </w:r>
    </w:p>
    <w:p w14:paraId="6784622E" w14:textId="77777777" w:rsidR="00CD7F54" w:rsidRDefault="001C03A4">
      <w:pPr>
        <w:pStyle w:val="ProductList-BodyIndented"/>
      </w:pPr>
      <w:r>
        <w:t xml:space="preserve">As instituições com o Windows Education E3/E5 ou o Windows 10 Education (por dispositivo) atribuído a todos os docentes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biblioteca ou laboratório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 e do Contrato de Cliente Microsoft.</w:t>
      </w:r>
    </w:p>
    <w:p w14:paraId="5CB77D30" w14:textId="77777777" w:rsidR="00CD7F54" w:rsidRDefault="00CD7F54">
      <w:pPr>
        <w:pStyle w:val="ProductList-BodyIndented"/>
      </w:pPr>
    </w:p>
    <w:p w14:paraId="064A8BA8" w14:textId="77777777" w:rsidR="00CD7F54" w:rsidRDefault="001C03A4">
      <w:pPr>
        <w:pStyle w:val="ProductList-SubClauseHeading"/>
        <w:outlineLvl w:val="5"/>
      </w:pPr>
      <w:r>
        <w:t>2.13.4 Dispositivos Partilhados</w:t>
      </w:r>
    </w:p>
    <w:p w14:paraId="74DC711D" w14:textId="77777777" w:rsidR="00CD7F54" w:rsidRDefault="001C03A4">
      <w:pPr>
        <w:pStyle w:val="ProductList-BodyIndented"/>
      </w:pPr>
      <w:r>
        <w:t xml:space="preserve">As instituições com o Windows Education E3/E5 atribuído a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estão licenciadas para executar o Windows 10 Education, Windows 10 Enterprise ou Windows 10 Pro Academic em qualquer dispositivo partilhado com um sistema operativo elegível na Organização da Instituição. Para efeitos da presente subsecção, dispositivo partilhado designa um dispositivo não utilizado pela mesma pessoa durante mais de 50% do tempo durante um único dia de trabalho e não atribuído a qualquer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como dispositivo de trabalho principal. A utilização do Windows em dispositivos partilhados não conta como utilização de um Produto de Plataforma de Educação ao abrigo da Enrollment for Education Solutions. A utilização do software está sujeita aos termos de Licenciamento para o Windows 10 Education.</w:t>
      </w:r>
    </w:p>
    <w:p w14:paraId="47EC5182" w14:textId="77777777" w:rsidR="00CD7F54" w:rsidRDefault="00CD7F54">
      <w:pPr>
        <w:pStyle w:val="ProductList-BodyIndented"/>
      </w:pPr>
    </w:p>
    <w:p w14:paraId="4FFFB853" w14:textId="77777777" w:rsidR="00CD7F54" w:rsidRDefault="001C03A4">
      <w:pPr>
        <w:pStyle w:val="ProductList-SubClauseHeading"/>
        <w:outlineLvl w:val="5"/>
      </w:pPr>
      <w:r>
        <w:t>2.13.5 Restrições ao SO Starter Edition para Programas Academic</w:t>
      </w:r>
    </w:p>
    <w:p w14:paraId="204F28AA" w14:textId="77777777" w:rsidR="00CD7F54" w:rsidRDefault="001C03A4">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14:paraId="17D7B370" w14:textId="77777777" w:rsidR="00CD7F54" w:rsidRDefault="00CD7F54">
      <w:pPr>
        <w:pStyle w:val="ProductList-BodyIndented"/>
      </w:pPr>
    </w:p>
    <w:p w14:paraId="490B9393" w14:textId="77777777" w:rsidR="00CD7F54" w:rsidRDefault="001C03A4">
      <w:pPr>
        <w:pStyle w:val="ProductList-SubClauseHeading"/>
        <w:outlineLvl w:val="5"/>
      </w:pPr>
      <w:r>
        <w:t>2.13.6 Benefício Fim de Curso</w:t>
      </w:r>
    </w:p>
    <w:p w14:paraId="5C29379B" w14:textId="77777777" w:rsidR="00CD7F54" w:rsidRDefault="001C03A4">
      <w:pPr>
        <w:pStyle w:val="ProductList-BodyIndented"/>
      </w:pPr>
      <w:r>
        <w:t xml:space="preserve">As instituições com uma Enrollment for Education Solutions vigente podem, em qualquer altura do período da Inscrição, transferir uma licença Windows Education do Estudante quando esse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passa a ser um Licenciado se 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instalar ou ativar o Windows Education num dispositivo propriedade do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durante o período de inscrição na instituição. A Instituição deve disponibilizar a cada Licenciado um contrato de licença sob a forma fornecida pela Microsoft. Com a aceitação dos termos do contrato de licenciamento por parte do Licenciado, o Licenciado recebe um direito perpétuo para executar o Windows Education localmente no mesmo dispositivo. Este direito não é transferível para qualquer outro dispositivo.  </w:t>
      </w:r>
    </w:p>
    <w:p w14:paraId="344720E8" w14:textId="77777777" w:rsidR="00CD7F54" w:rsidRDefault="00CD7F54">
      <w:pPr>
        <w:pStyle w:val="ProductList-BodyIndented"/>
      </w:pPr>
    </w:p>
    <w:p w14:paraId="27C637D4" w14:textId="77777777" w:rsidR="00CD7F54" w:rsidRDefault="001C03A4">
      <w:pPr>
        <w:pStyle w:val="ProductList-Offering1SubSection"/>
        <w:outlineLvl w:val="3"/>
      </w:pPr>
      <w:bookmarkStart w:id="195" w:name="_Sec813"/>
      <w:r>
        <w:t>3. Direitos de Utilização</w:t>
      </w:r>
      <w:bookmarkEnd w:id="195"/>
    </w:p>
    <w:tbl>
      <w:tblPr>
        <w:tblStyle w:val="PURTable"/>
        <w:tblW w:w="0" w:type="dxa"/>
        <w:tblLook w:val="04A0" w:firstRow="1" w:lastRow="0" w:firstColumn="1" w:lastColumn="0" w:noHBand="0" w:noVBand="1"/>
      </w:tblPr>
      <w:tblGrid>
        <w:gridCol w:w="3652"/>
        <w:gridCol w:w="3644"/>
        <w:gridCol w:w="3620"/>
      </w:tblGrid>
      <w:tr w:rsidR="00CD7F54" w14:paraId="6AC7B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887CB" w14:textId="77777777" w:rsidR="00CD7F54" w:rsidRDefault="001C03A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0">
              <w:r>
                <w:rPr>
                  <w:color w:val="00467F"/>
                  <w:u w:val="single"/>
                </w:rPr>
                <w:t>OST</w:t>
              </w:r>
            </w:hyperlink>
            <w:r>
              <w:t xml:space="preserve"> (Proteção Avançada Contra Ameaças do Microsoft Defender</w:t>
            </w:r>
            <w:r>
              <w:fldChar w:fldCharType="begin"/>
            </w:r>
            <w:r>
              <w:instrText xml:space="preserve"> XE "Proteção Avançada Contra Ameaças do Microsoft Defender" </w:instrText>
            </w:r>
            <w:r>
              <w:fldChar w:fldCharType="end"/>
            </w:r>
            <w:r>
              <w:t>; Conformidade do Windows Update; Análise de Computadores)</w:t>
            </w:r>
          </w:p>
        </w:tc>
        <w:tc>
          <w:tcPr>
            <w:tcW w:w="4040" w:type="dxa"/>
            <w:tcBorders>
              <w:top w:val="single" w:sz="18" w:space="0" w:color="00188F"/>
              <w:left w:val="single" w:sz="4" w:space="0" w:color="000000"/>
              <w:bottom w:val="single" w:sz="4" w:space="0" w:color="000000"/>
              <w:right w:val="single" w:sz="4" w:space="0" w:color="000000"/>
            </w:tcBorders>
          </w:tcPr>
          <w:p w14:paraId="315E7766" w14:textId="77777777" w:rsidR="00CD7F54" w:rsidRDefault="001C03A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75940" w14:textId="77777777" w:rsidR="00CD7F54" w:rsidRDefault="001C03A4">
            <w:pPr>
              <w:pStyle w:val="ProductList-TableBody"/>
            </w:pPr>
            <w:r>
              <w:rPr>
                <w:color w:val="404040"/>
              </w:rPr>
              <w:t>Software Adicional: N/A</w:t>
            </w:r>
          </w:p>
        </w:tc>
      </w:tr>
      <w:tr w:rsidR="00CD7F54" w14:paraId="481A4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CB175" w14:textId="77777777" w:rsidR="00CD7F54" w:rsidRDefault="001C03A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08C94" w14:textId="77777777" w:rsidR="00CD7F54" w:rsidRDefault="001C03A4">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DD0A6" w14:textId="77777777" w:rsidR="00CD7F54" w:rsidRDefault="001C03A4">
            <w:pPr>
              <w:pStyle w:val="ProductList-TableBody"/>
            </w:pPr>
            <w:r>
              <w:rPr>
                <w:color w:val="404040"/>
              </w:rPr>
              <w:t>Tecnologias Incluídas: N/A</w:t>
            </w:r>
          </w:p>
        </w:tc>
      </w:tr>
      <w:tr w:rsidR="00CD7F54" w14:paraId="26B7602C" w14:textId="77777777">
        <w:tc>
          <w:tcPr>
            <w:tcW w:w="4040" w:type="dxa"/>
            <w:tcBorders>
              <w:top w:val="single" w:sz="4" w:space="0" w:color="000000"/>
              <w:left w:val="single" w:sz="4" w:space="0" w:color="000000"/>
              <w:bottom w:val="single" w:sz="4" w:space="0" w:color="000000"/>
              <w:right w:val="single" w:sz="4" w:space="0" w:color="000000"/>
            </w:tcBorders>
          </w:tcPr>
          <w:p w14:paraId="32A40A3D" w14:textId="77777777" w:rsidR="00CD7F54" w:rsidRDefault="001C03A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98254"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9A4E4" w14:textId="77777777" w:rsidR="00CD7F54" w:rsidRDefault="00CD7F54">
            <w:pPr>
              <w:pStyle w:val="ProductList-TableBody"/>
            </w:pPr>
          </w:p>
        </w:tc>
      </w:tr>
    </w:tbl>
    <w:p w14:paraId="63F14B4E" w14:textId="77777777" w:rsidR="00CD7F54" w:rsidRDefault="00CD7F54">
      <w:pPr>
        <w:pStyle w:val="ProductList-Body"/>
      </w:pPr>
    </w:p>
    <w:p w14:paraId="3AE2C893" w14:textId="77777777" w:rsidR="00CD7F54" w:rsidRDefault="001C03A4">
      <w:pPr>
        <w:pStyle w:val="ProductList-ClauseHeading"/>
        <w:outlineLvl w:val="4"/>
      </w:pPr>
      <w:r>
        <w:t>3.1 Utilização Local do Windows</w:t>
      </w:r>
    </w:p>
    <w:p w14:paraId="2935960E" w14:textId="77777777" w:rsidR="00CD7F54" w:rsidRDefault="001C03A4">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14:paraId="07CA6B16" w14:textId="77777777" w:rsidR="00CD7F54" w:rsidRDefault="00CD7F54">
      <w:pPr>
        <w:pStyle w:val="ProductList-Body"/>
      </w:pPr>
    </w:p>
    <w:p w14:paraId="7B7ACFDB" w14:textId="77777777" w:rsidR="00CD7F54" w:rsidRDefault="001C03A4">
      <w:pPr>
        <w:pStyle w:val="ProductList-ClauseHeading"/>
        <w:outlineLvl w:val="4"/>
      </w:pPr>
      <w:r>
        <w:t>3.2 Ativação do Windows 10 baseada no Azure AD</w:t>
      </w:r>
    </w:p>
    <w:p w14:paraId="3184EC7C" w14:textId="77777777" w:rsidR="00CD7F54" w:rsidRDefault="001C03A4">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14:paraId="5371287D" w14:textId="77777777" w:rsidR="00CD7F54" w:rsidRDefault="00CD7F54">
      <w:pPr>
        <w:pStyle w:val="ProductList-Body"/>
      </w:pPr>
    </w:p>
    <w:p w14:paraId="372B1C47" w14:textId="77777777" w:rsidR="00CD7F54" w:rsidRDefault="001C03A4">
      <w:pPr>
        <w:pStyle w:val="ProductList-ClauseHeading"/>
        <w:outlineLvl w:val="4"/>
      </w:pPr>
      <w:r>
        <w:t>3.3 Proteção Avançada Contra Ameaças do Microsoft Defender</w:t>
      </w:r>
    </w:p>
    <w:p w14:paraId="0BE8939B" w14:textId="77777777" w:rsidR="00CD7F54" w:rsidRDefault="001C03A4">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elegíveis podem utilizar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em simultâneo.</w:t>
      </w:r>
    </w:p>
    <w:p w14:paraId="7473638B" w14:textId="77777777" w:rsidR="00CD7F54" w:rsidRDefault="00CD7F54">
      <w:pPr>
        <w:pStyle w:val="ProductList-Body"/>
      </w:pPr>
    </w:p>
    <w:p w14:paraId="09BEBB38" w14:textId="77777777" w:rsidR="00CD7F54" w:rsidRDefault="001C03A4">
      <w:pPr>
        <w:pStyle w:val="ProductList-ClauseHeading"/>
        <w:outlineLvl w:val="4"/>
      </w:pPr>
      <w:r>
        <w:t>3.4 Windows Apps</w:t>
      </w:r>
    </w:p>
    <w:p w14:paraId="75210039" w14:textId="77777777" w:rsidR="00CD7F54" w:rsidRDefault="001C03A4">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1">
        <w:r>
          <w:rPr>
            <w:color w:val="00467F"/>
            <w:u w:val="single"/>
          </w:rPr>
          <w:t>http://go.microsoft.com/fwlink/?linkid=246338</w:t>
        </w:r>
      </w:hyperlink>
      <w:r>
        <w:t xml:space="preserve"> ou no caso das aplicações do Windows que acedem a serviços da Xbox, os termos de utilização de Xbox.com em </w:t>
      </w:r>
      <w:hyperlink r:id="rId92">
        <w:r>
          <w:rPr>
            <w:color w:val="00467F"/>
            <w:u w:val="single"/>
          </w:rPr>
          <w:t>http://xbox.com/legal/livetou</w:t>
        </w:r>
      </w:hyperlink>
      <w:r>
        <w:t>.</w:t>
      </w:r>
    </w:p>
    <w:p w14:paraId="0E128358" w14:textId="77777777" w:rsidR="00CD7F54" w:rsidRDefault="00CD7F54">
      <w:pPr>
        <w:pStyle w:val="ProductList-Body"/>
      </w:pPr>
    </w:p>
    <w:p w14:paraId="77458B86" w14:textId="77777777" w:rsidR="00CD7F54" w:rsidRDefault="001C03A4">
      <w:pPr>
        <w:pStyle w:val="ProductList-ClauseHeading"/>
        <w:outlineLvl w:val="4"/>
      </w:pPr>
      <w:r>
        <w:t>3.5 Windows 10 Mobile Enterprise</w:t>
      </w:r>
    </w:p>
    <w:p w14:paraId="42069B9A" w14:textId="77777777" w:rsidR="00CD7F54" w:rsidRDefault="001C03A4">
      <w:pPr>
        <w:pStyle w:val="ProductList-Body"/>
      </w:pPr>
      <w:r>
        <w:t>Os Clientes com um Contrato Enterprise, Contrato de Produtos e Serviços da Microsoft ou contrato Select Plus poderão instalar e utilizar o Windows 10 Mobile Enterprise durante a vigência do respetivo contrato.</w:t>
      </w:r>
    </w:p>
    <w:p w14:paraId="128C299B" w14:textId="77777777" w:rsidR="00CD7F54" w:rsidRDefault="00CD7F54">
      <w:pPr>
        <w:pStyle w:val="ProductList-Body"/>
      </w:pPr>
    </w:p>
    <w:p w14:paraId="2624DDCD" w14:textId="77777777" w:rsidR="00CD7F54" w:rsidRDefault="001C03A4">
      <w:pPr>
        <w:pStyle w:val="ProductList-ClauseHeading"/>
        <w:outlineLvl w:val="4"/>
      </w:pPr>
      <w:r>
        <w:t>3.6 Direitos de Utilização da Ativação do Contrato da Microsoft Cloud e Contrato de Cliente Microsoft</w:t>
      </w:r>
    </w:p>
    <w:p w14:paraId="6F5DC7AE" w14:textId="77777777" w:rsidR="00CD7F54" w:rsidRDefault="001C03A4">
      <w:pPr>
        <w:pStyle w:val="ProductList-Body"/>
      </w:pPr>
      <w:r>
        <w:t>Para os Clientes licenciados ao abrigo de um Contrato Microsoft Cloud ou um Contrato de Cliente Microsoft,</w:t>
      </w:r>
    </w:p>
    <w:p w14:paraId="7BC23F9D" w14:textId="77777777" w:rsidR="00CD7F54" w:rsidRDefault="001C03A4" w:rsidP="001C03A4">
      <w:pPr>
        <w:pStyle w:val="ProductList-Bullet"/>
        <w:numPr>
          <w:ilvl w:val="0"/>
          <w:numId w:val="27"/>
        </w:numPr>
      </w:pPr>
      <w:r>
        <w:t xml:space="preserve">Sem prejuízo das secções 3.2 e 3.7,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w:t>
      </w:r>
    </w:p>
    <w:p w14:paraId="660F6F55" w14:textId="77777777" w:rsidR="00CD7F54" w:rsidRDefault="001C03A4" w:rsidP="001C03A4">
      <w:pPr>
        <w:pStyle w:val="ProductList-Bullet"/>
        <w:numPr>
          <w:ilvl w:val="0"/>
          <w:numId w:val="27"/>
        </w:numPr>
      </w:pPr>
      <w:r>
        <w:t>Não obstante os Termos de Licenciamento Universal ou o contrato de licenciamento em volume, as Licenças de atualização não incluem direitos de execução ou instalação de uma versão anterior, uma versão em idioma diferente, uma versão em plataforma diferente ou uma versão de nível inferior do Windows, incluindo o Windows 10 Enterprise LTSC.</w:t>
      </w:r>
    </w:p>
    <w:p w14:paraId="792EEF1C" w14:textId="77777777" w:rsidR="00CD7F54" w:rsidRDefault="001C03A4" w:rsidP="001C03A4">
      <w:pPr>
        <w:pStyle w:val="ProductList-Bullet"/>
        <w:numPr>
          <w:ilvl w:val="0"/>
          <w:numId w:val="27"/>
        </w:numPr>
      </w:pPr>
      <w:r>
        <w:t xml:space="preserve">A Secção 4 (Software Assurance) não é aplicável. </w:t>
      </w:r>
    </w:p>
    <w:p w14:paraId="18980035" w14:textId="77777777" w:rsidR="00CD7F54" w:rsidRDefault="00CD7F54">
      <w:pPr>
        <w:pStyle w:val="ProductList-Body"/>
      </w:pPr>
    </w:p>
    <w:p w14:paraId="1A4CAE9F" w14:textId="77777777" w:rsidR="00CD7F54" w:rsidRDefault="001C03A4">
      <w:pPr>
        <w:pStyle w:val="ProductList-ClauseHeading"/>
        <w:outlineLvl w:val="4"/>
      </w:pPr>
      <w:r>
        <w:t>3.7 Vantagem da Atualização de Versão para o Windows 10</w:t>
      </w:r>
    </w:p>
    <w:p w14:paraId="0AD3DA8A" w14:textId="77777777" w:rsidR="00CD7F54" w:rsidRDefault="001C03A4">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14:paraId="7C738C43" w14:textId="77777777" w:rsidR="00CD7F54" w:rsidRDefault="001C03A4" w:rsidP="001C03A4">
      <w:pPr>
        <w:pStyle w:val="ProductList-Bullet"/>
        <w:numPr>
          <w:ilvl w:val="0"/>
          <w:numId w:val="28"/>
        </w:numPr>
      </w:pPr>
      <w:r>
        <w:t xml:space="preserve">Windows 10 Enterprise/Education (todos) </w:t>
      </w:r>
    </w:p>
    <w:p w14:paraId="77D8E604" w14:textId="77777777" w:rsidR="00CD7F54" w:rsidRDefault="001C03A4" w:rsidP="001C03A4">
      <w:pPr>
        <w:pStyle w:val="ProductList-Bullet"/>
        <w:numPr>
          <w:ilvl w:val="0"/>
          <w:numId w:val="28"/>
        </w:numPr>
      </w:pPr>
      <w:r>
        <w:t>Microsoft 365 (tudo o que inclui o Windows 10 Enterprise)</w:t>
      </w:r>
    </w:p>
    <w:p w14:paraId="56FD1512" w14:textId="77777777" w:rsidR="00CD7F54" w:rsidRDefault="00CD7F54">
      <w:pPr>
        <w:pStyle w:val="ProductList-Body"/>
      </w:pPr>
    </w:p>
    <w:p w14:paraId="461E49DA" w14:textId="77777777" w:rsidR="00CD7F54" w:rsidRDefault="001C03A4">
      <w:pPr>
        <w:pStyle w:val="ProductList-ClauseHeading"/>
        <w:outlineLvl w:val="4"/>
      </w:pPr>
      <w:r>
        <w:t>3.8 Alojamento Multi-inquilino do Windows 10</w:t>
      </w:r>
    </w:p>
    <w:p w14:paraId="130402C5" w14:textId="77777777" w:rsidR="00CD7F54" w:rsidRDefault="001C03A4">
      <w:pPr>
        <w:pStyle w:val="ProductList-Body"/>
      </w:pPr>
      <w:r>
        <w:t xml:space="preserve">Os Clientes com SLs Por Utilizador do Windows 10 Enterprise (excluindo só local), SLs do Windows 10 Education Por Utilizador ou SLs do VDA Por Utilizador que utilizam a ativação baseada no Azure AD podem instalar a Atualização para Criativos do Windows 10 ou uma versão posterior do software numa máquina virtual com o Microsoft Azure (não obstante qualquer disposição em contrário nos Termos de Licenciamento da cláusula </w:t>
      </w:r>
      <w:hyperlink r:id="rId93">
        <w:r>
          <w:rPr>
            <w:color w:val="00467F"/>
            <w:u w:val="single"/>
          </w:rPr>
          <w:t>Gestão de Software de Outsourcing</w:t>
        </w:r>
      </w:hyperlink>
      <w:r>
        <w:t xml:space="preserve">) ou um servidor partilhado com um Parceiro de Alojamento Multi-inquilino Qualificado (“QMTH”) identificado em </w:t>
      </w:r>
      <w:hyperlink r:id="rId94">
        <w:r>
          <w:rPr>
            <w:color w:val="00467F"/>
            <w:u w:val="single"/>
          </w:rPr>
          <w:t>www.microsoft.com/Qualified_Multitenant_Hoster_Program</w:t>
        </w:r>
      </w:hyperlink>
      <w:r>
        <w:t xml:space="preserve">. Os direitos de instalação e utilização do software com um QMTH não são aplicáveis se o QMTH estiver a utilizar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como </w:t>
      </w:r>
      <w:r>
        <w:fldChar w:fldCharType="begin"/>
      </w:r>
      <w:r>
        <w:instrText xml:space="preserve"> AutoTextList   \s NoStyle \t "Fornecedor do Centro de Dados designa uma entidade que fornece serviços de infraestrutura ou software, direta ou indiretamente, a outro fornecedor de serviços. A Microsoft também pode agir como Fornecedor do Centro de Dados através do Microsoft Azure." </w:instrText>
      </w:r>
      <w:r>
        <w:fldChar w:fldCharType="separate"/>
      </w:r>
      <w:r>
        <w:rPr>
          <w:color w:val="0563C1"/>
        </w:rPr>
        <w:t>Fornecedor do Centro de Dados</w:t>
      </w:r>
      <w:r>
        <w:fldChar w:fldCharType="end"/>
      </w:r>
      <w:r>
        <w:t xml:space="preserv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a até quatro instância do software. Os clientes do Azure Government podem utilizar a ativação dos KMS em vez da ativação baseada no Azure AD. Quando configuram as imagens no Microsoft Azure, os Clientes devem indicar a respetiva utilização do alojamento multi-inquilino para o Windows 10 e cumprir os outros requisitos de configuração do software disponíveis em </w:t>
      </w:r>
      <w:hyperlink r:id="rId95">
        <w:r>
          <w:rPr>
            <w:color w:val="00467F"/>
            <w:u w:val="single"/>
          </w:rPr>
          <w:t>https://docs.microsoft.com/en-us/windows/deployment/vda-subscription-activation</w:t>
        </w:r>
      </w:hyperlink>
      <w:r>
        <w:t xml:space="preserve">. Os requisitos de implementação baseados no parceiro estão disponíveis em </w:t>
      </w:r>
      <w:hyperlink r:id="rId96">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1BEAF97D" w14:textId="77777777" w:rsidR="00CD7F54" w:rsidRDefault="00CD7F54">
      <w:pPr>
        <w:pStyle w:val="ProductList-Body"/>
      </w:pPr>
    </w:p>
    <w:p w14:paraId="2071F38C" w14:textId="77777777" w:rsidR="00CD7F54" w:rsidRDefault="001C03A4">
      <w:pPr>
        <w:pStyle w:val="ProductList-ClauseHeading"/>
        <w:outlineLvl w:val="4"/>
      </w:pPr>
      <w:r>
        <w:t>3.9 Windows Virtual Desktop para Windows</w:t>
      </w:r>
    </w:p>
    <w:p w14:paraId="4E99121B" w14:textId="77777777" w:rsidR="00CD7F54" w:rsidRDefault="001C03A4">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7 e Windows 10.</w:t>
      </w:r>
    </w:p>
    <w:p w14:paraId="61588440" w14:textId="77777777" w:rsidR="00CD7F54" w:rsidRDefault="00CD7F54">
      <w:pPr>
        <w:pStyle w:val="ProductList-Body"/>
      </w:pPr>
    </w:p>
    <w:p w14:paraId="1BD6816A" w14:textId="77777777" w:rsidR="00CD7F54" w:rsidRDefault="001C03A4">
      <w:pPr>
        <w:pStyle w:val="ProductList-ClauseHeading"/>
        <w:outlineLvl w:val="4"/>
      </w:pPr>
      <w:r>
        <w:t>3.10 Direitos de Gestão do Software de Outsourcing do Windows para os Clientes que estão a renovar o SA do Windows ou os SLs de Utilizador após setembro de 2019, mas antes de outubro de 2020</w:t>
      </w:r>
    </w:p>
    <w:p w14:paraId="0F2F8425" w14:textId="77777777" w:rsidR="00CD7F54" w:rsidRDefault="001C03A4">
      <w:pPr>
        <w:pStyle w:val="ProductList-Body"/>
      </w:pPr>
      <w:r>
        <w:t xml:space="preserve">Qualquer Cliente a utilizar o software com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ao abrigo da cláusula </w:t>
      </w:r>
      <w:hyperlink w:anchor="_Sec537">
        <w:r>
          <w:rPr>
            <w:color w:val="00467F"/>
            <w:u w:val="single"/>
          </w:rPr>
          <w:t>Gestão de Software de Outsourcing</w:t>
        </w:r>
      </w:hyperlink>
      <w:r>
        <w:t xml:space="preserve">, imediatamente antes de 1 de outubro de 2019, pode continuar a utilizar esse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até 30 de setembro de 2020, sujeito aos termos e condições da cláusula </w:t>
      </w:r>
      <w:hyperlink w:anchor="_Sec537">
        <w:r>
          <w:rPr>
            <w:color w:val="00467F"/>
            <w:u w:val="single"/>
          </w:rPr>
          <w:t>Gestão de Software de Outsourcing</w:t>
        </w:r>
      </w:hyperlink>
      <w:r>
        <w:t xml:space="preserve"> nos Termos de Produto de setembro de 2019.</w:t>
      </w:r>
    </w:p>
    <w:p w14:paraId="2CED419B" w14:textId="77777777" w:rsidR="00CD7F54" w:rsidRDefault="001C03A4">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5"/>
        <w:gridCol w:w="3663"/>
        <w:gridCol w:w="3618"/>
      </w:tblGrid>
      <w:tr w:rsidR="00CD7F54" w14:paraId="2B7C5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A99B2" w14:textId="77777777" w:rsidR="00CD7F54" w:rsidRDefault="001C03A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718F5" w14:textId="77777777" w:rsidR="00CD7F54" w:rsidRDefault="001C03A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539F0" w14:textId="77777777" w:rsidR="00CD7F54" w:rsidRDefault="001C03A4">
            <w:pPr>
              <w:pStyle w:val="ProductList-TableBody"/>
            </w:pPr>
            <w:r>
              <w:rPr>
                <w:color w:val="404040"/>
              </w:rPr>
              <w:t>Direitos de Ativação Pós-falha: N/A</w:t>
            </w:r>
          </w:p>
        </w:tc>
      </w:tr>
      <w:tr w:rsidR="00CD7F54" w14:paraId="22010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DE639" w14:textId="77777777" w:rsidR="00CD7F54" w:rsidRDefault="001C03A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C560F78" w14:textId="77777777" w:rsidR="00CD7F54" w:rsidRDefault="001C03A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7">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C9C449C" w14:textId="77777777" w:rsidR="00CD7F54" w:rsidRDefault="001C03A4">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98">
              <w:r>
                <w:rPr>
                  <w:color w:val="00467F"/>
                  <w:u w:val="single"/>
                </w:rPr>
                <w:t>Fevereiro de 2016 – Termos de Produto</w:t>
              </w:r>
            </w:hyperlink>
          </w:p>
        </w:tc>
      </w:tr>
      <w:tr w:rsidR="00CD7F54" w14:paraId="0D4F3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D469B" w14:textId="77777777" w:rsidR="00CD7F54" w:rsidRDefault="001C03A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A636E" w14:textId="77777777" w:rsidR="00CD7F54" w:rsidRDefault="001C03A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5327F" w14:textId="77777777" w:rsidR="00CD7F54" w:rsidRDefault="00CD7F54">
            <w:pPr>
              <w:pStyle w:val="ProductList-TableBody"/>
            </w:pPr>
          </w:p>
        </w:tc>
      </w:tr>
    </w:tbl>
    <w:p w14:paraId="32790336" w14:textId="77777777" w:rsidR="00CD7F54" w:rsidRDefault="00CD7F54">
      <w:pPr>
        <w:pStyle w:val="ProductList-Body"/>
      </w:pPr>
    </w:p>
    <w:p w14:paraId="677CEC6E" w14:textId="77777777" w:rsidR="00CD7F54" w:rsidRDefault="001C03A4">
      <w:pPr>
        <w:pStyle w:val="ProductList-ClauseHeading"/>
        <w:outlineLvl w:val="4"/>
      </w:pPr>
      <w:r>
        <w:t>4.1 Direitos de Utilização Adicionais do Software Assurance</w:t>
      </w:r>
    </w:p>
    <w:p w14:paraId="3E87328B" w14:textId="77777777" w:rsidR="00CD7F54" w:rsidRDefault="001C03A4">
      <w:pPr>
        <w:pStyle w:val="ProductList-Body"/>
      </w:pPr>
      <w:r>
        <w:t xml:space="preserve">A Secção 4 (Software Assurance) é aplicável às seguintes licenças. </w:t>
      </w:r>
    </w:p>
    <w:p w14:paraId="63AADEA1" w14:textId="77777777" w:rsidR="00CD7F54" w:rsidRDefault="001C03A4" w:rsidP="001C03A4">
      <w:pPr>
        <w:pStyle w:val="ProductList-Bullet"/>
        <w:numPr>
          <w:ilvl w:val="0"/>
          <w:numId w:val="29"/>
        </w:numPr>
      </w:pPr>
      <w:r>
        <w:t>Windows 10 Enterprise E3/E5</w:t>
      </w:r>
    </w:p>
    <w:p w14:paraId="2D2BA20D" w14:textId="77777777" w:rsidR="00CD7F54" w:rsidRDefault="001C03A4" w:rsidP="001C03A4">
      <w:pPr>
        <w:pStyle w:val="ProductList-Bullet"/>
        <w:numPr>
          <w:ilvl w:val="0"/>
          <w:numId w:val="29"/>
        </w:numPr>
      </w:pPr>
      <w:r>
        <w:t>Windows 10 Enterprise por dispositivo</w:t>
      </w:r>
    </w:p>
    <w:p w14:paraId="7DF4A536" w14:textId="77777777" w:rsidR="00CD7F54" w:rsidRDefault="001C03A4" w:rsidP="001C03A4">
      <w:pPr>
        <w:pStyle w:val="ProductList-Bullet"/>
        <w:numPr>
          <w:ilvl w:val="0"/>
          <w:numId w:val="29"/>
        </w:numPr>
      </w:pPr>
      <w:r>
        <w:t>Windows 10 Education E3/E5</w:t>
      </w:r>
    </w:p>
    <w:p w14:paraId="2D72F650" w14:textId="77777777" w:rsidR="00CD7F54" w:rsidRDefault="001C03A4" w:rsidP="001C03A4">
      <w:pPr>
        <w:pStyle w:val="ProductList-Bullet"/>
        <w:numPr>
          <w:ilvl w:val="0"/>
          <w:numId w:val="29"/>
        </w:numPr>
      </w:pPr>
      <w:r>
        <w:t>Windows VDA E3/E5</w:t>
      </w:r>
    </w:p>
    <w:p w14:paraId="2E6031E8" w14:textId="77777777" w:rsidR="00CD7F54" w:rsidRDefault="001C03A4" w:rsidP="001C03A4">
      <w:pPr>
        <w:pStyle w:val="ProductList-Bullet"/>
        <w:numPr>
          <w:ilvl w:val="0"/>
          <w:numId w:val="29"/>
        </w:numPr>
      </w:pPr>
      <w:r>
        <w:t>Windows VDA por dispositivo</w:t>
      </w:r>
    </w:p>
    <w:p w14:paraId="3B6758C3" w14:textId="77777777" w:rsidR="00CD7F54" w:rsidRDefault="001C03A4">
      <w:pPr>
        <w:pStyle w:val="ProductList-Body"/>
      </w:pPr>
      <w:r>
        <w:t xml:space="preserve">Esta disposição não se aplica às SLs adquiridas ao abrigo do Contrato Microsoft Cloud e do Contrato de Cliente Microsoft,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06C5159F" w14:textId="77777777" w:rsidR="00CD7F54" w:rsidRDefault="00CD7F54">
      <w:pPr>
        <w:pStyle w:val="ProductList-Body"/>
      </w:pPr>
    </w:p>
    <w:p w14:paraId="51DB3400" w14:textId="77777777" w:rsidR="00CD7F54" w:rsidRDefault="001C03A4">
      <w:pPr>
        <w:pStyle w:val="ProductList-ClauseHeading"/>
        <w:outlineLvl w:val="4"/>
      </w:pPr>
      <w:r>
        <w:t>4.2 Virtualização do Windows</w:t>
      </w:r>
    </w:p>
    <w:p w14:paraId="6166C987" w14:textId="77777777" w:rsidR="00CD7F54" w:rsidRDefault="001C03A4">
      <w:pPr>
        <w:pStyle w:val="ProductList-SubClauseHeading"/>
        <w:outlineLvl w:val="5"/>
      </w:pPr>
      <w:r>
        <w:t>4.2.1 Virtualização Local</w:t>
      </w:r>
    </w:p>
    <w:p w14:paraId="3F4E1E9A" w14:textId="77777777" w:rsidR="00CD7F54" w:rsidRDefault="001C03A4">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32F8DCA1" w14:textId="77777777" w:rsidR="00CD7F54" w:rsidRDefault="00CD7F54">
      <w:pPr>
        <w:pStyle w:val="ProductList-BodyIndented"/>
      </w:pPr>
    </w:p>
    <w:p w14:paraId="1034C86F" w14:textId="77777777" w:rsidR="00CD7F54" w:rsidRDefault="001C03A4">
      <w:pPr>
        <w:pStyle w:val="ProductList-SubClauseHeading"/>
        <w:outlineLvl w:val="5"/>
      </w:pPr>
      <w:r>
        <w:t>4.2.2 Virtualização Remota</w:t>
      </w:r>
    </w:p>
    <w:p w14:paraId="53FA09CA" w14:textId="77777777" w:rsidR="00CD7F54" w:rsidRDefault="001C03A4">
      <w:pPr>
        <w:pStyle w:val="ProductList-BodyIndented"/>
      </w:pPr>
      <w:r>
        <w:t xml:space="preserve">Qualquer utilizador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Sem prejuízo de disposição em contrário na cláusula </w:t>
      </w:r>
      <w:hyperlink w:anchor="_Sec537">
        <w:r>
          <w:rPr>
            <w:color w:val="00467F"/>
            <w:u w:val="single"/>
          </w:rPr>
          <w:t>Gestão de Software de Outsourcing</w:t>
        </w:r>
      </w:hyperlink>
      <w:r>
        <w:t xml:space="preserve">, os Utilizadores Licenciados VDA E3 e E5 do Cliente podem aceder remotamente ao software Windows ao abrigo destes direitos de Virtualização Remota em quaisquer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dedicados à utilização por parte do Cliente.</w:t>
      </w:r>
    </w:p>
    <w:p w14:paraId="3A565E74" w14:textId="77777777" w:rsidR="00CD7F54" w:rsidRDefault="00CD7F54">
      <w:pPr>
        <w:pStyle w:val="ProductList-BodyIndented"/>
      </w:pPr>
    </w:p>
    <w:p w14:paraId="1E725A57" w14:textId="77777777" w:rsidR="00CD7F54" w:rsidRDefault="001C03A4">
      <w:pPr>
        <w:pStyle w:val="ProductList-ClauseHeading"/>
        <w:outlineLvl w:val="4"/>
      </w:pPr>
      <w:r>
        <w:t>4.3 10.1" Benefício do Dispositivo do Ecrã</w:t>
      </w:r>
    </w:p>
    <w:p w14:paraId="2400790C" w14:textId="77777777" w:rsidR="00CD7F54" w:rsidRDefault="001C03A4">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14:paraId="4130991A" w14:textId="77777777" w:rsidR="00CD7F54" w:rsidRDefault="00CD7F54">
      <w:pPr>
        <w:pStyle w:val="ProductList-Body"/>
      </w:pPr>
    </w:p>
    <w:p w14:paraId="006E48D3" w14:textId="77777777" w:rsidR="00CD7F54" w:rsidRDefault="001C03A4">
      <w:pPr>
        <w:pStyle w:val="ProductList-ClauseHeading"/>
        <w:outlineLvl w:val="4"/>
      </w:pPr>
      <w:r>
        <w:t>4.4 Windows to Go</w:t>
      </w:r>
    </w:p>
    <w:p w14:paraId="21EC79FB" w14:textId="77777777" w:rsidR="00CD7F54" w:rsidRDefault="001C03A4">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14:paraId="081055EC" w14:textId="77777777" w:rsidR="00CD7F54" w:rsidRDefault="00CD7F54">
      <w:pPr>
        <w:pStyle w:val="ProductList-Body"/>
      </w:pPr>
    </w:p>
    <w:p w14:paraId="75BD0580" w14:textId="77777777" w:rsidR="00CD7F54" w:rsidRDefault="001C03A4">
      <w:pPr>
        <w:pStyle w:val="ProductList-SubClauseHeading"/>
        <w:outlineLvl w:val="5"/>
      </w:pPr>
      <w:r>
        <w:t>4.4.1 Opção de Estudante do Windows to Go</w:t>
      </w:r>
    </w:p>
    <w:p w14:paraId="6F8901FC" w14:textId="77777777" w:rsidR="00CD7F54" w:rsidRDefault="001C03A4">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14:paraId="761E1A27" w14:textId="77777777" w:rsidR="00CD7F54" w:rsidRDefault="00CD7F54">
      <w:pPr>
        <w:pStyle w:val="ProductList-BodyIndented"/>
      </w:pPr>
    </w:p>
    <w:p w14:paraId="7BDE42E0" w14:textId="77777777" w:rsidR="00CD7F54" w:rsidRDefault="001C03A4">
      <w:pPr>
        <w:pStyle w:val="ProductList-ClauseHeading"/>
        <w:outlineLvl w:val="4"/>
      </w:pPr>
      <w:r>
        <w:t>4.5 Cobertura SA do Windows Pro</w:t>
      </w:r>
    </w:p>
    <w:p w14:paraId="18B87D32" w14:textId="77777777" w:rsidR="00CD7F54" w:rsidRDefault="001C03A4">
      <w:pPr>
        <w:pStyle w:val="ProductList-Body"/>
      </w:pPr>
      <w:r>
        <w:t>Os clientes que anteriormente adquiriram cobertura SA para o Windows Pro podem renovar a cobertura SA nos respetivos dispositivos cobertos sem a necessidade de adquirir uma licença do Windows Enterprise.</w:t>
      </w:r>
    </w:p>
    <w:p w14:paraId="78A79757" w14:textId="77777777" w:rsidR="00CD7F54" w:rsidRDefault="00CD7F54">
      <w:pPr>
        <w:pStyle w:val="ProductList-Body"/>
      </w:pPr>
    </w:p>
    <w:p w14:paraId="5065DCF1" w14:textId="77777777" w:rsidR="00CD7F54" w:rsidRDefault="001C03A4">
      <w:pPr>
        <w:pStyle w:val="ProductList-ClauseHeading"/>
        <w:outlineLvl w:val="4"/>
      </w:pPr>
      <w:r>
        <w:t>4.6 Microsoft Desktop Optimization Pack (MDOP)</w:t>
      </w:r>
    </w:p>
    <w:p w14:paraId="6ED9D899" w14:textId="77777777" w:rsidR="00CD7F54" w:rsidRDefault="001C03A4">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14:paraId="365757A0" w14:textId="77777777" w:rsidR="00CD7F54" w:rsidRDefault="00CD7F54">
      <w:pPr>
        <w:pStyle w:val="ProductList-Body"/>
      </w:pPr>
    </w:p>
    <w:p w14:paraId="4FC95A48" w14:textId="77777777" w:rsidR="00CD7F54" w:rsidRDefault="001C03A4">
      <w:pPr>
        <w:pStyle w:val="ProductList-SubClauseHeading"/>
        <w:outlineLvl w:val="5"/>
      </w:pPr>
      <w:r>
        <w:t>4.6.1 Elegibilidade do MDOP</w:t>
      </w:r>
    </w:p>
    <w:p w14:paraId="7A996F18" w14:textId="77777777" w:rsidR="00CD7F54" w:rsidRDefault="001C03A4">
      <w:pPr>
        <w:pStyle w:val="ProductList-BodyIndented"/>
      </w:pPr>
      <w:r>
        <w:t>Os clientes com o seguinte têm direitos de utilização do MDOP e não necessitam de adquirir o MDOP em separado.</w:t>
      </w:r>
    </w:p>
    <w:p w14:paraId="6B47DDFB" w14:textId="77777777" w:rsidR="00CD7F54" w:rsidRDefault="001C03A4" w:rsidP="001C03A4">
      <w:pPr>
        <w:pStyle w:val="ProductList-Bullet"/>
        <w:numPr>
          <w:ilvl w:val="1"/>
          <w:numId w:val="30"/>
        </w:numPr>
      </w:pPr>
      <w:r>
        <w:t xml:space="preserve">Windows 10 Enterprise E3/E5 </w:t>
      </w:r>
    </w:p>
    <w:p w14:paraId="3F1BE689" w14:textId="77777777" w:rsidR="00CD7F54" w:rsidRDefault="001C03A4" w:rsidP="001C03A4">
      <w:pPr>
        <w:pStyle w:val="ProductList-Bullet"/>
        <w:numPr>
          <w:ilvl w:val="1"/>
          <w:numId w:val="30"/>
        </w:numPr>
      </w:pPr>
      <w:r>
        <w:t>Windows 10 Education E3/E5</w:t>
      </w:r>
    </w:p>
    <w:p w14:paraId="2C67F574" w14:textId="77777777" w:rsidR="00CD7F54" w:rsidRDefault="001C03A4" w:rsidP="001C03A4">
      <w:pPr>
        <w:pStyle w:val="ProductList-Bullet"/>
        <w:numPr>
          <w:ilvl w:val="1"/>
          <w:numId w:val="30"/>
        </w:numPr>
      </w:pPr>
      <w:r>
        <w:t>Windows VDA E3/E5</w:t>
      </w:r>
    </w:p>
    <w:p w14:paraId="2B403B42" w14:textId="77777777" w:rsidR="00CD7F54" w:rsidRDefault="001C03A4" w:rsidP="001C03A4">
      <w:pPr>
        <w:pStyle w:val="ProductList-Bullet"/>
        <w:numPr>
          <w:ilvl w:val="1"/>
          <w:numId w:val="30"/>
        </w:numPr>
      </w:pPr>
      <w:r>
        <w:t>Contrato com data efetiva a 1 de agosto de 2015 ou posterior e VDA por dispositivo ou Windows 10 Enterprise por dispositivo.</w:t>
      </w:r>
    </w:p>
    <w:p w14:paraId="5A2E1DD4" w14:textId="77777777" w:rsidR="00CD7F54" w:rsidRDefault="00CD7F54">
      <w:pPr>
        <w:pStyle w:val="ProductList-BodyIndented"/>
      </w:pPr>
    </w:p>
    <w:p w14:paraId="363B3977" w14:textId="77777777" w:rsidR="00CD7F54" w:rsidRDefault="001C03A4">
      <w:pPr>
        <w:pStyle w:val="ProductList-ClauseHeading"/>
        <w:outlineLvl w:val="4"/>
      </w:pPr>
      <w:r>
        <w:t>4.7 Direitos de execução de Aplicações HPC em Cluster</w:t>
      </w:r>
    </w:p>
    <w:p w14:paraId="19184FD7" w14:textId="77777777" w:rsidR="00CD7F54" w:rsidRDefault="001C03A4">
      <w:pPr>
        <w:pStyle w:val="ProductList-Body"/>
      </w:pPr>
      <w:r>
        <w:t xml:space="preserve">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14:paraId="54BBBB21" w14:textId="77777777" w:rsidR="00CD7F54" w:rsidRDefault="00CD7F54">
      <w:pPr>
        <w:pStyle w:val="ProductList-Body"/>
      </w:pPr>
    </w:p>
    <w:p w14:paraId="4106BA87" w14:textId="77777777" w:rsidR="00CD7F54" w:rsidRDefault="001C03A4">
      <w:pPr>
        <w:pStyle w:val="ProductList-ClauseHeading"/>
        <w:outlineLvl w:val="4"/>
      </w:pPr>
      <w:r>
        <w:t>4.8 Cessação do Software Assurance em Licenças Perpétuas</w:t>
      </w:r>
    </w:p>
    <w:p w14:paraId="3A2EA935" w14:textId="77777777" w:rsidR="00CD7F54" w:rsidRDefault="001C03A4">
      <w:pPr>
        <w:pStyle w:val="ProductList-Body"/>
      </w:pPr>
      <w:r>
        <w:t xml:space="preserve">O Windows Enterprise Via de Atualizações Semianuais deve ser desinstalado em qualquer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Channel atual no momento da cessação. </w:t>
      </w:r>
    </w:p>
    <w:p w14:paraId="2B1E19C4" w14:textId="77777777" w:rsidR="00CD7F54" w:rsidRDefault="00CD7F54">
      <w:pPr>
        <w:pStyle w:val="ProductList-Body"/>
      </w:pPr>
    </w:p>
    <w:p w14:paraId="3CCF40EE" w14:textId="77777777" w:rsidR="00CD7F54" w:rsidRDefault="00CD7F54">
      <w:pPr>
        <w:pStyle w:val="PURBreadcrumb"/>
      </w:pPr>
    </w:p>
    <w:tbl>
      <w:tblPr>
        <w:tblStyle w:val="PURTable"/>
        <w:tblW w:w="0" w:type="dxa"/>
        <w:tblLook w:val="04A0" w:firstRow="1" w:lastRow="0" w:firstColumn="1" w:lastColumn="0" w:noHBand="0" w:noVBand="1"/>
      </w:tblPr>
      <w:tblGrid>
        <w:gridCol w:w="10916"/>
      </w:tblGrid>
      <w:tr w:rsidR="00CD7F54" w14:paraId="30498F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FAC44C"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1118867C" w14:textId="77777777" w:rsidR="00CD7F54" w:rsidRDefault="00CD7F54">
      <w:pPr>
        <w:pStyle w:val="ProductList-Body"/>
      </w:pPr>
    </w:p>
    <w:p w14:paraId="74EBF8D8" w14:textId="77777777" w:rsidR="00CD7F54" w:rsidRDefault="001C03A4">
      <w:pPr>
        <w:pStyle w:val="ProductList-OfferingGroupHeading"/>
        <w:outlineLvl w:val="1"/>
      </w:pPr>
      <w:bookmarkStart w:id="197" w:name="_Sec619"/>
      <w:r>
        <w:t>Windows Server</w:t>
      </w:r>
      <w:bookmarkEnd w:id="197"/>
      <w:r>
        <w:fldChar w:fldCharType="begin"/>
      </w:r>
      <w:r>
        <w:instrText xml:space="preserve"> TC "</w:instrText>
      </w:r>
      <w:bookmarkStart w:id="198" w:name="_Toc47004081"/>
      <w:r>
        <w:instrText>Windows Server</w:instrText>
      </w:r>
      <w:bookmarkEnd w:id="198"/>
      <w:r>
        <w:instrText>" \l 2</w:instrText>
      </w:r>
      <w:r>
        <w:fldChar w:fldCharType="end"/>
      </w:r>
    </w:p>
    <w:p w14:paraId="1BB66058" w14:textId="77777777" w:rsidR="00CD7F54" w:rsidRDefault="001C03A4">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7004082"/>
      <w:r>
        <w:instrText>Windows MultiPoint Server</w:instrText>
      </w:r>
      <w:bookmarkEnd w:id="200"/>
      <w:r>
        <w:instrText>" \l 3</w:instrText>
      </w:r>
      <w:r>
        <w:fldChar w:fldCharType="end"/>
      </w:r>
    </w:p>
    <w:p w14:paraId="3E9ADCC5" w14:textId="77777777" w:rsidR="00CD7F54" w:rsidRDefault="001C03A4">
      <w:pPr>
        <w:pStyle w:val="ProductList-Offering1SubSection"/>
        <w:outlineLvl w:val="3"/>
      </w:pPr>
      <w:bookmarkStart w:id="201" w:name="_Sec702"/>
      <w:r>
        <w:t>1. Disponibilidade do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D7F54" w14:paraId="2F165E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614525F" w14:textId="77777777" w:rsidR="00CD7F54" w:rsidRDefault="001C03A4">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A8FA6D" w14:textId="77777777" w:rsidR="00CD7F54" w:rsidRDefault="001C03A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9C015D" w14:textId="77777777" w:rsidR="00CD7F54" w:rsidRDefault="001C03A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ED177E" w14:textId="77777777" w:rsidR="00CD7F54" w:rsidRDefault="001C03A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AAF3EB" w14:textId="77777777" w:rsidR="00CD7F54" w:rsidRDefault="001C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5C7295"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A4B3C4"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9146EF"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5B2BC5"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AB0274"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89E678"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5B6AA0"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7F54" w14:paraId="1952FE0E" w14:textId="77777777">
        <w:tc>
          <w:tcPr>
            <w:tcW w:w="4160" w:type="dxa"/>
            <w:tcBorders>
              <w:top w:val="single" w:sz="9" w:space="0" w:color="FFFFFF"/>
              <w:left w:val="single" w:sz="9" w:space="0" w:color="FFFFFF"/>
              <w:bottom w:val="none" w:sz="4" w:space="0" w:color="BFBFBF"/>
              <w:right w:val="single" w:sz="9" w:space="0" w:color="FFFFFF"/>
            </w:tcBorders>
          </w:tcPr>
          <w:p w14:paraId="08374789" w14:textId="77777777" w:rsidR="00CD7F54" w:rsidRDefault="001C03A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BBFF83C" w14:textId="77777777" w:rsidR="00CD7F54" w:rsidRDefault="001C03A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EA2E8BF" w14:textId="77777777" w:rsidR="00CD7F54" w:rsidRDefault="001C03A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AC79DC8" w14:textId="77777777" w:rsidR="00CD7F54" w:rsidRDefault="001C03A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6FCFCEB" w14:textId="77777777" w:rsidR="00CD7F54" w:rsidRDefault="001C03A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F6F35"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A01B2"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FE169"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7212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FD539"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3AF7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E63A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FE90B85" w14:textId="77777777" w:rsidR="00CD7F54" w:rsidRDefault="001C03A4">
      <w:pPr>
        <w:pStyle w:val="ProductList-Offering1SubSection"/>
        <w:outlineLvl w:val="3"/>
      </w:pPr>
      <w:bookmarkStart w:id="202" w:name="_Sec757"/>
      <w:r>
        <w:t>2. Condições do Produto</w:t>
      </w:r>
      <w:bookmarkEnd w:id="202"/>
    </w:p>
    <w:tbl>
      <w:tblPr>
        <w:tblStyle w:val="PURTable"/>
        <w:tblW w:w="0" w:type="dxa"/>
        <w:tblLook w:val="04A0" w:firstRow="1" w:lastRow="0" w:firstColumn="1" w:lastColumn="0" w:noHBand="0" w:noVBand="1"/>
      </w:tblPr>
      <w:tblGrid>
        <w:gridCol w:w="3645"/>
        <w:gridCol w:w="3639"/>
        <w:gridCol w:w="3632"/>
      </w:tblGrid>
      <w:tr w:rsidR="00CD7F54" w14:paraId="1F055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BBC24" w14:textId="77777777" w:rsidR="00CD7F54" w:rsidRDefault="001C03A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21D8E37"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5A55A" w14:textId="77777777" w:rsidR="00CD7F54" w:rsidRDefault="001C03A4">
            <w:pPr>
              <w:pStyle w:val="ProductList-TableBody"/>
            </w:pPr>
            <w:r>
              <w:rPr>
                <w:color w:val="404040"/>
              </w:rPr>
              <w:t>Edições Anteriores: N/A</w:t>
            </w:r>
          </w:p>
        </w:tc>
      </w:tr>
      <w:tr w:rsidR="00CD7F54" w14:paraId="193C8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7531D" w14:textId="77777777" w:rsidR="00CD7F54" w:rsidRDefault="001C03A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C49CA"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7A473" w14:textId="77777777" w:rsidR="00CD7F54" w:rsidRDefault="001C03A4">
            <w:pPr>
              <w:pStyle w:val="ProductList-TableBody"/>
            </w:pPr>
            <w:r>
              <w:rPr>
                <w:color w:val="404040"/>
              </w:rPr>
              <w:t>Pré-requisito (SA): N/A</w:t>
            </w:r>
          </w:p>
        </w:tc>
      </w:tr>
      <w:tr w:rsidR="00CD7F54" w14:paraId="1AF9A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CD04D" w14:textId="77777777" w:rsidR="00CD7F54" w:rsidRDefault="001C03A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FE952"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6D658" w14:textId="77777777" w:rsidR="00CD7F54" w:rsidRDefault="001C03A4">
            <w:pPr>
              <w:pStyle w:val="ProductList-TableBody"/>
            </w:pPr>
            <w:r>
              <w:rPr>
                <w:color w:val="404040"/>
              </w:rPr>
              <w:t>Redução Elegível: N/A</w:t>
            </w:r>
          </w:p>
        </w:tc>
      </w:tr>
      <w:tr w:rsidR="00CD7F54" w14:paraId="0A24A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BA246" w14:textId="77777777" w:rsidR="00CD7F54" w:rsidRDefault="001C03A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D43DB"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0D5BD" w14:textId="77777777" w:rsidR="00CD7F54" w:rsidRDefault="001C03A4">
            <w:pPr>
              <w:pStyle w:val="ProductList-TableBody"/>
            </w:pPr>
            <w:r>
              <w:rPr>
                <w:color w:val="404040"/>
              </w:rPr>
              <w:t>True Up Elegível: N/A</w:t>
            </w:r>
          </w:p>
        </w:tc>
      </w:tr>
      <w:tr w:rsidR="00CD7F54" w14:paraId="17F6F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03646" w14:textId="77777777" w:rsidR="00CD7F54" w:rsidRDefault="001C03A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EFE7D"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5B9D6" w14:textId="77777777" w:rsidR="00CD7F54" w:rsidRDefault="00CD7F54">
            <w:pPr>
              <w:pStyle w:val="ProductList-TableBody"/>
            </w:pPr>
          </w:p>
        </w:tc>
      </w:tr>
    </w:tbl>
    <w:p w14:paraId="779F76E3" w14:textId="77777777" w:rsidR="00CD7F54" w:rsidRDefault="00CD7F54">
      <w:pPr>
        <w:pStyle w:val="ProductList-Body"/>
      </w:pPr>
    </w:p>
    <w:p w14:paraId="3BA0C96B" w14:textId="77777777" w:rsidR="00CD7F54" w:rsidRDefault="001C03A4">
      <w:pPr>
        <w:pStyle w:val="ProductList-Offering1SubSection"/>
        <w:outlineLvl w:val="3"/>
      </w:pPr>
      <w:bookmarkStart w:id="203" w:name="_Sec800"/>
      <w:r>
        <w:t>3. Direitos de Utilização</w:t>
      </w:r>
      <w:bookmarkEnd w:id="203"/>
    </w:p>
    <w:tbl>
      <w:tblPr>
        <w:tblStyle w:val="PURTable"/>
        <w:tblW w:w="0" w:type="dxa"/>
        <w:tblLook w:val="04A0" w:firstRow="1" w:lastRow="0" w:firstColumn="1" w:lastColumn="0" w:noHBand="0" w:noVBand="1"/>
      </w:tblPr>
      <w:tblGrid>
        <w:gridCol w:w="3656"/>
        <w:gridCol w:w="3642"/>
        <w:gridCol w:w="3618"/>
      </w:tblGrid>
      <w:tr w:rsidR="00CD7F54" w14:paraId="099D46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BD787" w14:textId="77777777" w:rsidR="00CD7F54" w:rsidRDefault="001C03A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8681EB9" w14:textId="77777777" w:rsidR="00CD7F54" w:rsidRDefault="001C03A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D6F8064" w14:textId="77777777" w:rsidR="00CD7F54" w:rsidRDefault="001C03A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D7F54" w14:paraId="33C731B0" w14:textId="77777777">
        <w:tc>
          <w:tcPr>
            <w:tcW w:w="4040" w:type="dxa"/>
            <w:tcBorders>
              <w:top w:val="single" w:sz="4" w:space="0" w:color="000000"/>
              <w:left w:val="single" w:sz="4" w:space="0" w:color="000000"/>
              <w:bottom w:val="single" w:sz="4" w:space="0" w:color="000000"/>
              <w:right w:val="single" w:sz="4" w:space="0" w:color="000000"/>
            </w:tcBorders>
          </w:tcPr>
          <w:p w14:paraId="71A0FC94" w14:textId="77777777" w:rsidR="00CD7F54" w:rsidRDefault="001C03A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806ACB5" w14:textId="77777777" w:rsidR="00CD7F54" w:rsidRDefault="001C03A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C67CE" w14:textId="77777777" w:rsidR="00CD7F54" w:rsidRDefault="001C03A4">
            <w:pPr>
              <w:pStyle w:val="ProductList-TableBody"/>
            </w:pPr>
            <w:r>
              <w:rPr>
                <w:color w:val="404040"/>
              </w:rPr>
              <w:t>Tecnologias Incluídas: N/A</w:t>
            </w:r>
          </w:p>
        </w:tc>
      </w:tr>
      <w:tr w:rsidR="00CD7F54" w14:paraId="60E05BF0" w14:textId="77777777">
        <w:tc>
          <w:tcPr>
            <w:tcW w:w="4040" w:type="dxa"/>
            <w:tcBorders>
              <w:top w:val="single" w:sz="4" w:space="0" w:color="000000"/>
              <w:left w:val="single" w:sz="4" w:space="0" w:color="000000"/>
              <w:bottom w:val="single" w:sz="4" w:space="0" w:color="000000"/>
              <w:right w:val="single" w:sz="4" w:space="0" w:color="000000"/>
            </w:tcBorders>
          </w:tcPr>
          <w:p w14:paraId="7BC9FD55" w14:textId="77777777" w:rsidR="00CD7F54" w:rsidRDefault="001C03A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8A243"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5ABE5" w14:textId="77777777" w:rsidR="00CD7F54" w:rsidRDefault="00CD7F54">
            <w:pPr>
              <w:pStyle w:val="ProductList-TableBody"/>
            </w:pPr>
          </w:p>
        </w:tc>
      </w:tr>
    </w:tbl>
    <w:p w14:paraId="1A33E7AC" w14:textId="77777777" w:rsidR="00CD7F54" w:rsidRDefault="00CD7F54">
      <w:pPr>
        <w:pStyle w:val="ProductList-Body"/>
      </w:pPr>
    </w:p>
    <w:p w14:paraId="544B7106" w14:textId="77777777" w:rsidR="00CD7F54" w:rsidRDefault="001C03A4">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CD7F54" w14:paraId="3F5DF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3BCE37" w14:textId="77777777" w:rsidR="00CD7F54" w:rsidRDefault="001C03A4">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2A63086C" w14:textId="77777777" w:rsidR="00CD7F54" w:rsidRDefault="001C03A4">
            <w:pPr>
              <w:pStyle w:val="ProductList-TableBody"/>
            </w:pPr>
            <w:r>
              <w:t>CAL de Serviços de Ambiente de Trabalho Remoto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446D533" w14:textId="77777777" w:rsidR="00CD7F54" w:rsidRDefault="001C03A4">
            <w:pPr>
              <w:pStyle w:val="ProductList-TableBody"/>
            </w:pPr>
            <w:r>
              <w:t>CAL de Serviços de Ambiente de Trabalho Remoto do Windows Server 2019 e Licença Equivalente de CAL</w:t>
            </w:r>
          </w:p>
          <w:p w14:paraId="1C6DE7B0" w14:textId="77777777" w:rsidR="00CD7F54" w:rsidRDefault="001C03A4">
            <w:pPr>
              <w:pStyle w:val="ProductList-TableBody"/>
            </w:pPr>
            <w:r>
              <w:t xml:space="preserve">(consulte o </w:t>
            </w:r>
            <w:hyperlink w:anchor="_Sec591">
              <w:r>
                <w:rPr>
                  <w:color w:val="00467F"/>
                  <w:u w:val="single"/>
                </w:rPr>
                <w:t>Apêndice A</w:t>
              </w:r>
            </w:hyperlink>
            <w:r>
              <w:t>)</w:t>
            </w:r>
          </w:p>
        </w:tc>
      </w:tr>
    </w:tbl>
    <w:p w14:paraId="13AB3D8C" w14:textId="77777777" w:rsidR="00CD7F54" w:rsidRDefault="00CD7F54">
      <w:pPr>
        <w:pStyle w:val="ProductList-Body"/>
      </w:pPr>
    </w:p>
    <w:p w14:paraId="2B64CEF2" w14:textId="77777777" w:rsidR="00CD7F54" w:rsidRDefault="001C03A4">
      <w:pPr>
        <w:pStyle w:val="ProductList-SubClauseHeading"/>
        <w:outlineLvl w:val="5"/>
      </w:pPr>
      <w:r>
        <w:t>3.1.1 Funcionalidade Adicional Associada a CAL para Serviços de Gestão de Direitos do Active Directory do Windows Server 2019</w:t>
      </w:r>
    </w:p>
    <w:p w14:paraId="5563DE66" w14:textId="77777777" w:rsidR="00CD7F54" w:rsidRDefault="001C03A4">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09"/>
        <w:gridCol w:w="3511"/>
        <w:gridCol w:w="3536"/>
      </w:tblGrid>
      <w:tr w:rsidR="00CD7F54" w14:paraId="1D913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57C9A4" w14:textId="77777777" w:rsidR="00CD7F54" w:rsidRDefault="001C03A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9DF8993" w14:textId="77777777" w:rsidR="00CD7F54" w:rsidRDefault="001C03A4">
            <w:pPr>
              <w:pStyle w:val="ProductList-TableBody"/>
            </w:pPr>
            <w: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FAD7C94" w14:textId="77777777" w:rsidR="00CD7F54" w:rsidRDefault="001C03A4">
            <w:pPr>
              <w:pStyle w:val="ProductList-TableBody"/>
            </w:pPr>
            <w:r>
              <w:t xml:space="preserve">Licença Equivalente de CAL (consulte o </w:t>
            </w:r>
            <w:hyperlink w:anchor="_Sec591">
              <w:r>
                <w:rPr>
                  <w:color w:val="00467F"/>
                  <w:u w:val="single"/>
                </w:rPr>
                <w:t>Apêndice A</w:t>
              </w:r>
            </w:hyperlink>
            <w:r>
              <w:t>)</w:t>
            </w:r>
          </w:p>
        </w:tc>
      </w:tr>
    </w:tbl>
    <w:p w14:paraId="663BDE58" w14:textId="77777777" w:rsidR="00CD7F54" w:rsidRDefault="00CD7F54">
      <w:pPr>
        <w:pStyle w:val="ProductList-BodyIndented"/>
      </w:pPr>
    </w:p>
    <w:p w14:paraId="21CDBA13" w14:textId="77777777" w:rsidR="00CD7F54" w:rsidRDefault="001C03A4">
      <w:pPr>
        <w:pStyle w:val="ProductList-ClauseHeading"/>
        <w:outlineLvl w:val="4"/>
      </w:pPr>
      <w:r>
        <w:t>3.2 Executar Instâncias do Software</w:t>
      </w:r>
    </w:p>
    <w:p w14:paraId="6C683827" w14:textId="77777777" w:rsidR="00CD7F54" w:rsidRDefault="001C03A4">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753F146B" w14:textId="77777777" w:rsidR="00CD7F54" w:rsidRDefault="00CD7F54">
      <w:pPr>
        <w:pStyle w:val="ProductList-Body"/>
      </w:pPr>
    </w:p>
    <w:p w14:paraId="0FFF4E93" w14:textId="77777777" w:rsidR="00CD7F54" w:rsidRDefault="001C03A4">
      <w:pPr>
        <w:pStyle w:val="ProductList-ClauseHeading"/>
        <w:outlineLvl w:val="4"/>
      </w:pPr>
      <w:r>
        <w:t>3.3 Licenças de Acesso</w:t>
      </w:r>
    </w:p>
    <w:p w14:paraId="50762110" w14:textId="77777777" w:rsidR="00CD7F54" w:rsidRDefault="001C03A4">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5EDF3D79" w14:textId="77777777" w:rsidR="00CD7F54" w:rsidRDefault="00CD7F54">
      <w:pPr>
        <w:pStyle w:val="ProductList-Body"/>
      </w:pPr>
    </w:p>
    <w:p w14:paraId="354642EB" w14:textId="77777777" w:rsidR="00CD7F54" w:rsidRDefault="001C03A4">
      <w:pPr>
        <w:pStyle w:val="ProductList-ClauseHeading"/>
        <w:outlineLvl w:val="4"/>
      </w:pPr>
      <w:r>
        <w:t>3.4 Windows MultiPoint Server 2016 Connector</w:t>
      </w:r>
    </w:p>
    <w:p w14:paraId="638203CA" w14:textId="77777777" w:rsidR="00CD7F54" w:rsidRDefault="001C03A4">
      <w:pPr>
        <w:pStyle w:val="ProductList-Body"/>
      </w:pPr>
      <w:r>
        <w:t>O Cliente pode instalar e utilizar o software Windows Server 2016 MultiPoint Connector em qualquer dispositivo licenciado para aceder ao Windows Server 2016 (ou posterior). Poderá utilizar este software apenas para aceder ao software MultiPoint Server. Se aceder ao software de servidor a partir deste dispositivo apenas para utilizar o MultiPoint Dashboard, não necessita de uma CAL de Serviços de Ambiente de Trabalho Remoto.</w:t>
      </w:r>
    </w:p>
    <w:p w14:paraId="0DD85518" w14:textId="77777777" w:rsidR="00CD7F54" w:rsidRDefault="00CD7F54">
      <w:pPr>
        <w:pStyle w:val="ProductList-Body"/>
      </w:pPr>
    </w:p>
    <w:p w14:paraId="3F454519" w14:textId="77777777" w:rsidR="00CD7F54" w:rsidRDefault="001C03A4">
      <w:pPr>
        <w:pStyle w:val="ProductList-ClauseHeading"/>
        <w:outlineLvl w:val="4"/>
      </w:pPr>
      <w:r>
        <w:t>3.5 Tipo de Instalação</w:t>
      </w:r>
    </w:p>
    <w:p w14:paraId="5F789F94" w14:textId="77777777" w:rsidR="00CD7F54" w:rsidRDefault="001C03A4">
      <w:pPr>
        <w:pStyle w:val="ProductList-Body"/>
      </w:pPr>
      <w:r>
        <w:t>O Cliente só pode instalar os Serviços de Ambiente de Trabalho Remoto e implementar e utilizar a função MultiPoint Services.</w:t>
      </w:r>
    </w:p>
    <w:p w14:paraId="318EE641" w14:textId="77777777" w:rsidR="00CD7F54" w:rsidRDefault="00CD7F54">
      <w:pPr>
        <w:pStyle w:val="ProductList-Body"/>
      </w:pPr>
    </w:p>
    <w:p w14:paraId="52241E42" w14:textId="77777777" w:rsidR="00CD7F54" w:rsidRDefault="001C03A4">
      <w:pPr>
        <w:pStyle w:val="ProductList-ClauseHeading"/>
        <w:outlineLvl w:val="4"/>
      </w:pPr>
      <w:r>
        <w:t>3.6 Software Adicional</w:t>
      </w:r>
    </w:p>
    <w:p w14:paraId="4EA9B13A" w14:textId="77777777" w:rsidR="00CD7F54" w:rsidRDefault="001C03A4">
      <w:pPr>
        <w:pStyle w:val="ProductList-Body"/>
      </w:pPr>
      <w:r>
        <w:t xml:space="preserve">Para obter uma lista de Software Adicional, consulte </w:t>
      </w:r>
      <w:hyperlink r:id="rId99">
        <w:r>
          <w:rPr>
            <w:color w:val="00467F"/>
            <w:u w:val="single"/>
          </w:rPr>
          <w:t>http://go.microsoft.com/fwlink/?LinkId=245856</w:t>
        </w:r>
      </w:hyperlink>
      <w:r>
        <w:t>.</w:t>
      </w:r>
    </w:p>
    <w:p w14:paraId="5F00E372" w14:textId="77777777" w:rsidR="00CD7F54" w:rsidRDefault="001C03A4">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1"/>
        <w:gridCol w:w="3652"/>
        <w:gridCol w:w="3623"/>
      </w:tblGrid>
      <w:tr w:rsidR="00CD7F54" w14:paraId="4D44E1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28367" w14:textId="77777777" w:rsidR="00CD7F54" w:rsidRDefault="001C03A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717CAFB" w14:textId="77777777" w:rsidR="00CD7F54" w:rsidRDefault="001C03A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2BA61" w14:textId="77777777" w:rsidR="00CD7F54" w:rsidRDefault="001C03A4">
            <w:pPr>
              <w:pStyle w:val="ProductList-TableBody"/>
            </w:pPr>
            <w:r>
              <w:rPr>
                <w:color w:val="404040"/>
              </w:rPr>
              <w:t>Direitos de Ativação Pós-falha: N/A</w:t>
            </w:r>
          </w:p>
        </w:tc>
      </w:tr>
      <w:tr w:rsidR="00CD7F54" w14:paraId="52A26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5334D" w14:textId="77777777" w:rsidR="00CD7F54" w:rsidRDefault="001C03A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4DE05CA" w14:textId="77777777" w:rsidR="00CD7F54" w:rsidRDefault="001C03A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0">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0D0AD" w14:textId="77777777" w:rsidR="00CD7F54" w:rsidRDefault="001C03A4">
            <w:pPr>
              <w:pStyle w:val="ProductList-TableBody"/>
            </w:pPr>
            <w:r>
              <w:rPr>
                <w:color w:val="404040"/>
              </w:rPr>
              <w:t>Direitos de Roaming: N/A</w:t>
            </w:r>
          </w:p>
        </w:tc>
      </w:tr>
      <w:tr w:rsidR="00CD7F54" w14:paraId="47862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61AA9" w14:textId="77777777" w:rsidR="00CD7F54" w:rsidRDefault="001C03A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98F59" w14:textId="77777777" w:rsidR="00CD7F54" w:rsidRDefault="001C03A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D2DE4" w14:textId="77777777" w:rsidR="00CD7F54" w:rsidRDefault="00CD7F54">
            <w:pPr>
              <w:pStyle w:val="ProductList-TableBody"/>
            </w:pPr>
          </w:p>
        </w:tc>
      </w:tr>
    </w:tbl>
    <w:p w14:paraId="01AB8C88"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4885A7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AEC3D"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4A82FA1A" w14:textId="77777777" w:rsidR="00CD7F54" w:rsidRDefault="00CD7F54">
      <w:pPr>
        <w:pStyle w:val="ProductList-Body"/>
      </w:pPr>
    </w:p>
    <w:p w14:paraId="1DC18BBE" w14:textId="77777777" w:rsidR="00CD7F54" w:rsidRDefault="001C03A4">
      <w:pPr>
        <w:pStyle w:val="ProductList-Offering2HeadingNoBorder"/>
        <w:outlineLvl w:val="2"/>
      </w:pPr>
      <w:bookmarkStart w:id="205" w:name="_Sec655"/>
      <w:r>
        <w:t>Windows Server</w:t>
      </w:r>
      <w:bookmarkEnd w:id="205"/>
      <w:r>
        <w:fldChar w:fldCharType="begin"/>
      </w:r>
      <w:r>
        <w:instrText xml:space="preserve"> TC "</w:instrText>
      </w:r>
      <w:bookmarkStart w:id="206" w:name="_Toc47004083"/>
      <w:r>
        <w:instrText>Windows Server</w:instrText>
      </w:r>
      <w:bookmarkEnd w:id="206"/>
      <w:r>
        <w:instrText>" \l 3</w:instrText>
      </w:r>
      <w:r>
        <w:fldChar w:fldCharType="end"/>
      </w:r>
    </w:p>
    <w:p w14:paraId="251AB8C3" w14:textId="77777777" w:rsidR="00CD7F54" w:rsidRDefault="001C03A4">
      <w:pPr>
        <w:pStyle w:val="ProductList-Offering1SubSection"/>
        <w:outlineLvl w:val="3"/>
      </w:pPr>
      <w:bookmarkStart w:id="207" w:name="_Sec703"/>
      <w:r>
        <w:t>1. Disponibilidade do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CD7F54" w14:paraId="3187F8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D2EE849" w14:textId="77777777" w:rsidR="00CD7F54" w:rsidRDefault="001C03A4">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91EB05" w14:textId="77777777" w:rsidR="00CD7F54" w:rsidRDefault="001C03A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F208FE" w14:textId="77777777" w:rsidR="00CD7F54" w:rsidRDefault="001C03A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4FBA82" w14:textId="77777777" w:rsidR="00CD7F54" w:rsidRDefault="001C03A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B2FCF1" w14:textId="77777777" w:rsidR="00CD7F54" w:rsidRDefault="001C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9EA329"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E62E3E"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88CBE7"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032C6A"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CBD3FE"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90B048"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C7A169"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7F54" w14:paraId="126BE794" w14:textId="77777777">
        <w:tc>
          <w:tcPr>
            <w:tcW w:w="4160" w:type="dxa"/>
            <w:tcBorders>
              <w:top w:val="single" w:sz="9" w:space="0" w:color="FFFFFF"/>
              <w:left w:val="single" w:sz="9" w:space="0" w:color="FFFFFF"/>
              <w:bottom w:val="dashed" w:sz="4" w:space="0" w:color="BFBFBF"/>
              <w:right w:val="single" w:sz="9" w:space="0" w:color="FFFFFF"/>
            </w:tcBorders>
          </w:tcPr>
          <w:p w14:paraId="484DCD42" w14:textId="77777777" w:rsidR="00CD7F54" w:rsidRDefault="001C03A4">
            <w:pPr>
              <w:pStyle w:val="ProductList-TableBody"/>
            </w:pPr>
            <w:r>
              <w:rPr>
                <w:color w:val="000000"/>
              </w:rP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BC83FA8" w14:textId="77777777" w:rsidR="00CD7F54" w:rsidRDefault="001C03A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C3EF255" w14:textId="77777777" w:rsidR="00CD7F54" w:rsidRDefault="001C03A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5E3B313" w14:textId="77777777" w:rsidR="00CD7F54" w:rsidRDefault="001C03A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B598DAF" w14:textId="77777777" w:rsidR="00CD7F54" w:rsidRDefault="001C03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D4BBE"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F7158"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C1516"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1B7D8"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6C4E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D312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29CF2" w14:textId="77777777" w:rsidR="00CD7F54" w:rsidRDefault="001C03A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D7F54" w14:paraId="08A8EDB5" w14:textId="77777777">
        <w:tc>
          <w:tcPr>
            <w:tcW w:w="4160" w:type="dxa"/>
            <w:tcBorders>
              <w:top w:val="dashed" w:sz="4" w:space="0" w:color="BFBFBF"/>
              <w:left w:val="single" w:sz="9" w:space="0" w:color="FFFFFF"/>
              <w:bottom w:val="dashed" w:sz="4" w:space="0" w:color="BFBFBF"/>
              <w:right w:val="single" w:sz="9" w:space="0" w:color="FFFFFF"/>
            </w:tcBorders>
          </w:tcPr>
          <w:p w14:paraId="509FCF63" w14:textId="77777777" w:rsidR="00CD7F54" w:rsidRDefault="001C03A4">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E3F2C4" w14:textId="77777777" w:rsidR="00CD7F54" w:rsidRDefault="001C03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E50EF6" w14:textId="77777777" w:rsidR="00CD7F54" w:rsidRDefault="001C0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A7BD155" w14:textId="77777777" w:rsidR="00CD7F54" w:rsidRDefault="001C0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1A54D0" w14:textId="77777777" w:rsidR="00CD7F54" w:rsidRDefault="001C03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48C79"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DE0CA"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56F44"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A3AEC"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36AEB"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9848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DE9A2" w14:textId="77777777" w:rsidR="00CD7F54" w:rsidRDefault="001C03A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D7F54" w14:paraId="0C244360" w14:textId="77777777">
        <w:tc>
          <w:tcPr>
            <w:tcW w:w="4160" w:type="dxa"/>
            <w:tcBorders>
              <w:top w:val="dashed" w:sz="4" w:space="0" w:color="BFBFBF"/>
              <w:left w:val="single" w:sz="9" w:space="0" w:color="FFFFFF"/>
              <w:bottom w:val="dashed" w:sz="4" w:space="0" w:color="BFBFBF"/>
              <w:right w:val="single" w:sz="9" w:space="0" w:color="FFFFFF"/>
            </w:tcBorders>
          </w:tcPr>
          <w:p w14:paraId="53B3E3FD" w14:textId="77777777" w:rsidR="00CD7F54" w:rsidRDefault="001C03A4">
            <w:pPr>
              <w:pStyle w:val="ProductList-TableBody"/>
            </w:pPr>
            <w:r>
              <w:t>CAL de Serviços de Ambiente de Trabalho Remoto do Windows Server 2019</w:t>
            </w:r>
            <w:r>
              <w:fldChar w:fldCharType="begin"/>
            </w:r>
            <w:r>
              <w:instrText xml:space="preserve"> XE "CAL de Serviços de Ambiente de Trabalho Remoto do Windows Server 2019"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373E3355" w14:textId="77777777" w:rsidR="00CD7F54" w:rsidRDefault="001C03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441639" w14:textId="77777777" w:rsidR="00CD7F54" w:rsidRDefault="001C0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157A73" w14:textId="77777777" w:rsidR="00CD7F54" w:rsidRDefault="001C0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075D47" w14:textId="77777777" w:rsidR="00CD7F54" w:rsidRDefault="001C03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23BEA"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17904"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C75C8"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F3FA4"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9431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F419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30F5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E60A198" w14:textId="77777777" w:rsidR="00CD7F54" w:rsidRDefault="001C03A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D7F54" w14:paraId="7AAB5886" w14:textId="77777777">
        <w:tc>
          <w:tcPr>
            <w:tcW w:w="4160" w:type="dxa"/>
            <w:tcBorders>
              <w:top w:val="dashed" w:sz="4" w:space="0" w:color="BFBFBF"/>
              <w:left w:val="single" w:sz="9" w:space="0" w:color="FFFFFF"/>
              <w:bottom w:val="dashed" w:sz="4" w:space="0" w:color="BFBFBF"/>
              <w:right w:val="single" w:sz="9" w:space="0" w:color="FFFFFF"/>
            </w:tcBorders>
          </w:tcPr>
          <w:p w14:paraId="663976CA" w14:textId="77777777" w:rsidR="00CD7F54" w:rsidRDefault="001C03A4">
            <w:pPr>
              <w:pStyle w:val="ProductList-TableBody"/>
            </w:pPr>
            <w:r>
              <w:rPr>
                <w:color w:val="000000"/>
              </w:rPr>
              <w:t>External Connector para os Serviços de Ambiente de Trabalho Remoto do Windows Server 2019</w:t>
            </w:r>
            <w:r>
              <w:fldChar w:fldCharType="begin"/>
            </w:r>
            <w:r>
              <w:instrText xml:space="preserve"> XE "External Connector para os Serviços de Ambiente de Trabalho Remoto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8F1712" w14:textId="77777777" w:rsidR="00CD7F54" w:rsidRDefault="001C03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74F8C4" w14:textId="77777777" w:rsidR="00CD7F54" w:rsidRDefault="001C03A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B7827E8" w14:textId="77777777" w:rsidR="00CD7F54" w:rsidRDefault="001C03A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B9FCBAB" w14:textId="77777777" w:rsidR="00CD7F54" w:rsidRDefault="001C03A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53788"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0697E"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C082C"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27480"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C175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8FB7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4C6C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4D7D2A68" w14:textId="77777777">
        <w:tc>
          <w:tcPr>
            <w:tcW w:w="4160" w:type="dxa"/>
            <w:tcBorders>
              <w:top w:val="dashed" w:sz="4" w:space="0" w:color="BFBFBF"/>
              <w:left w:val="single" w:sz="9" w:space="0" w:color="FFFFFF"/>
              <w:bottom w:val="dashed" w:sz="4" w:space="0" w:color="BFBFBF"/>
              <w:right w:val="single" w:sz="9" w:space="0" w:color="FFFFFF"/>
            </w:tcBorders>
          </w:tcPr>
          <w:p w14:paraId="1A6FF369" w14:textId="77777777" w:rsidR="00CD7F54" w:rsidRDefault="001C03A4">
            <w:pPr>
              <w:pStyle w:val="ProductList-TableBody"/>
            </w:pPr>
            <w:r>
              <w:rPr>
                <w:color w:val="000000"/>
              </w:rPr>
              <w:t>Windows Server 2019 Datacenter (Licenças Core, 2 por pacote)</w:t>
            </w:r>
            <w:r>
              <w:fldChar w:fldCharType="begin"/>
            </w:r>
            <w:r>
              <w:instrText xml:space="preserve"> XE "Windows Server 2019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D9B7D1" w14:textId="77777777" w:rsidR="00CD7F54" w:rsidRDefault="001C03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6DC15D" w14:textId="77777777" w:rsidR="00CD7F54" w:rsidRDefault="001C03A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79FF0F7" w14:textId="77777777" w:rsidR="00CD7F54" w:rsidRDefault="001C03A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DEC07F3" w14:textId="77777777" w:rsidR="00CD7F54" w:rsidRDefault="001C03A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9D56A"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CF8B4"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E1040"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20837"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2233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CAFE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5AF2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5D562548" w14:textId="77777777">
        <w:tc>
          <w:tcPr>
            <w:tcW w:w="4160" w:type="dxa"/>
            <w:tcBorders>
              <w:top w:val="dashed" w:sz="4" w:space="0" w:color="BFBFBF"/>
              <w:left w:val="single" w:sz="9" w:space="0" w:color="FFFFFF"/>
              <w:bottom w:val="dashed" w:sz="4" w:space="0" w:color="BFBFBF"/>
              <w:right w:val="single" w:sz="9" w:space="0" w:color="FFFFFF"/>
            </w:tcBorders>
          </w:tcPr>
          <w:p w14:paraId="55D0BD4F" w14:textId="77777777" w:rsidR="00CD7F54" w:rsidRDefault="001C03A4">
            <w:pPr>
              <w:pStyle w:val="ProductList-TableBody"/>
            </w:pPr>
            <w:r>
              <w:t>Windows Server 2019 Datacenter (Licenças Core, 16 por pacote)</w:t>
            </w:r>
            <w:r>
              <w:fldChar w:fldCharType="begin"/>
            </w:r>
            <w:r>
              <w:instrText xml:space="preserve"> XE "Windows Server 2019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FB5E42" w14:textId="77777777" w:rsidR="00CD7F54" w:rsidRDefault="001C03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5BECA9" w14:textId="77777777" w:rsidR="00CD7F54" w:rsidRDefault="001C03A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A92CB56" w14:textId="77777777" w:rsidR="00CD7F54" w:rsidRDefault="001C03A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C8F8812" w14:textId="77777777" w:rsidR="00CD7F54" w:rsidRDefault="001C03A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3EE9C"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5A8DF"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C3074"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BA9E1"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1117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84F0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BE9D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6695158A" w14:textId="77777777">
        <w:tc>
          <w:tcPr>
            <w:tcW w:w="4160" w:type="dxa"/>
            <w:tcBorders>
              <w:top w:val="dashed" w:sz="4" w:space="0" w:color="BFBFBF"/>
              <w:left w:val="single" w:sz="9" w:space="0" w:color="FFFFFF"/>
              <w:bottom w:val="dashed" w:sz="4" w:space="0" w:color="BFBFBF"/>
              <w:right w:val="single" w:sz="9" w:space="0" w:color="FFFFFF"/>
            </w:tcBorders>
          </w:tcPr>
          <w:p w14:paraId="4CE12EFF" w14:textId="77777777" w:rsidR="00CD7F54" w:rsidRDefault="001C03A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D4BF6E" w14:textId="77777777" w:rsidR="00CD7F54" w:rsidRDefault="001C03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C0D425" w14:textId="77777777" w:rsidR="00CD7F54" w:rsidRDefault="001C03A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99792F0" w14:textId="77777777" w:rsidR="00CD7F54" w:rsidRDefault="001C03A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6ECF8FF" w14:textId="77777777" w:rsidR="00CD7F54" w:rsidRDefault="001C03A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9397B"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F24C8"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30BA9"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327BD"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8533B"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DC28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D2C9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66CE79BC" w14:textId="77777777">
        <w:tc>
          <w:tcPr>
            <w:tcW w:w="4160" w:type="dxa"/>
            <w:tcBorders>
              <w:top w:val="dashed" w:sz="4" w:space="0" w:color="BFBFBF"/>
              <w:left w:val="single" w:sz="9" w:space="0" w:color="FFFFFF"/>
              <w:bottom w:val="dashed" w:sz="4" w:space="0" w:color="BFBFBF"/>
              <w:right w:val="single" w:sz="9" w:space="0" w:color="FFFFFF"/>
            </w:tcBorders>
          </w:tcPr>
          <w:p w14:paraId="00684A2B" w14:textId="77777777" w:rsidR="00CD7F54" w:rsidRDefault="001C03A4">
            <w:pPr>
              <w:pStyle w:val="ProductList-TableBody"/>
            </w:pPr>
            <w:r>
              <w:rPr>
                <w:color w:val="000000"/>
              </w:rPr>
              <w:t>Windows Server 2019 Standard (Licenças Core, 2 por pacote)</w:t>
            </w:r>
            <w:r>
              <w:fldChar w:fldCharType="begin"/>
            </w:r>
            <w:r>
              <w:instrText xml:space="preserve"> XE "Windows Server 2019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F210D7" w14:textId="77777777" w:rsidR="00CD7F54" w:rsidRDefault="001C03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7CCAF1" w14:textId="77777777" w:rsidR="00CD7F54" w:rsidRDefault="001C0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8268AC" w14:textId="77777777" w:rsidR="00CD7F54" w:rsidRDefault="001C03A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BF6889E" w14:textId="77777777" w:rsidR="00CD7F54" w:rsidRDefault="001C03A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3F216"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B03EC"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2249D"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3777F"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C398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7A33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D778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6572EDED" w14:textId="77777777">
        <w:tc>
          <w:tcPr>
            <w:tcW w:w="4160" w:type="dxa"/>
            <w:tcBorders>
              <w:top w:val="dashed" w:sz="4" w:space="0" w:color="BFBFBF"/>
              <w:left w:val="single" w:sz="9" w:space="0" w:color="FFFFFF"/>
              <w:bottom w:val="dashed" w:sz="4" w:space="0" w:color="BFBFBF"/>
              <w:right w:val="single" w:sz="9" w:space="0" w:color="FFFFFF"/>
            </w:tcBorders>
          </w:tcPr>
          <w:p w14:paraId="1A211464" w14:textId="77777777" w:rsidR="00CD7F54" w:rsidRDefault="001C03A4">
            <w:pPr>
              <w:pStyle w:val="ProductList-TableBody"/>
            </w:pPr>
            <w:r>
              <w:t>Windows Server 2019 Standard (Licenças Core, 16 por pacote)</w:t>
            </w:r>
            <w:r>
              <w:fldChar w:fldCharType="begin"/>
            </w:r>
            <w:r>
              <w:instrText xml:space="preserve"> XE "Windows Server 2019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17F3CF" w14:textId="77777777" w:rsidR="00CD7F54" w:rsidRDefault="001C03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F0F781" w14:textId="77777777" w:rsidR="00CD7F54" w:rsidRDefault="001C03A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6540F9F" w14:textId="77777777" w:rsidR="00CD7F54" w:rsidRDefault="001C03A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1E805A1" w14:textId="77777777" w:rsidR="00CD7F54" w:rsidRDefault="001C03A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CB42D"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8EF27"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B659D"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60596"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1254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F1FA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F33C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24DD680D" w14:textId="77777777">
        <w:tc>
          <w:tcPr>
            <w:tcW w:w="4160" w:type="dxa"/>
            <w:tcBorders>
              <w:top w:val="dashed" w:sz="4" w:space="0" w:color="BFBFBF"/>
              <w:left w:val="single" w:sz="9" w:space="0" w:color="FFFFFF"/>
              <w:bottom w:val="dashed" w:sz="4" w:space="0" w:color="BFBFBF"/>
              <w:right w:val="single" w:sz="9" w:space="0" w:color="FFFFFF"/>
            </w:tcBorders>
          </w:tcPr>
          <w:p w14:paraId="051E8E9E" w14:textId="77777777" w:rsidR="00CD7F54" w:rsidRDefault="001C03A4">
            <w:pPr>
              <w:pStyle w:val="ProductList-TableBody"/>
            </w:pPr>
            <w:r>
              <w:rPr>
                <w:color w:val="000000"/>
              </w:rPr>
              <w:t>External Connector para os Serviços de Gestão de Direitos do Active Directory do Windows Server 2019</w:t>
            </w:r>
            <w:r>
              <w:fldChar w:fldCharType="begin"/>
            </w:r>
            <w:r>
              <w:instrText xml:space="preserve"> XE "External Connector para os Serviços de Gestão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51FDFF" w14:textId="77777777" w:rsidR="00CD7F54" w:rsidRDefault="001C03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89D4C2" w14:textId="77777777" w:rsidR="00CD7F54" w:rsidRDefault="001C03A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6B40E5E" w14:textId="77777777" w:rsidR="00CD7F54" w:rsidRDefault="001C03A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497DFA1" w14:textId="77777777" w:rsidR="00CD7F54" w:rsidRDefault="001C03A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ACECD"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C4180"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999BA"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B4052"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F7C2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9DED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7E58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2BE82AA4" w14:textId="77777777">
        <w:tc>
          <w:tcPr>
            <w:tcW w:w="4160" w:type="dxa"/>
            <w:tcBorders>
              <w:top w:val="dashed" w:sz="4" w:space="0" w:color="BFBFBF"/>
              <w:left w:val="single" w:sz="9" w:space="0" w:color="FFFFFF"/>
              <w:bottom w:val="dashed" w:sz="4" w:space="0" w:color="B2B2B2"/>
              <w:right w:val="single" w:sz="9" w:space="0" w:color="FFFFFF"/>
            </w:tcBorders>
          </w:tcPr>
          <w:p w14:paraId="5CED85CD" w14:textId="77777777" w:rsidR="00CD7F54" w:rsidRDefault="001C03A4">
            <w:pPr>
              <w:pStyle w:val="ProductList-TableBody"/>
            </w:pPr>
            <w:r>
              <w:rPr>
                <w:color w:val="000000"/>
              </w:rPr>
              <w:t>External Connector para Windows Server 2019</w:t>
            </w:r>
            <w:r>
              <w:fldChar w:fldCharType="begin"/>
            </w:r>
            <w:r>
              <w:instrText xml:space="preserve"> XE "External Connector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F32E377" w14:textId="77777777" w:rsidR="00CD7F54" w:rsidRDefault="001C03A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E4D0579" w14:textId="77777777" w:rsidR="00CD7F54" w:rsidRDefault="001C03A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BD7EA77" w14:textId="77777777" w:rsidR="00CD7F54" w:rsidRDefault="001C03A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54ACCA4" w14:textId="77777777" w:rsidR="00CD7F54" w:rsidRDefault="001C03A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9A1B2"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CF5A4"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87576"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F0476"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AFF7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7D8A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EE5F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D7F54" w14:paraId="218373EE" w14:textId="77777777">
        <w:tc>
          <w:tcPr>
            <w:tcW w:w="4160" w:type="dxa"/>
            <w:tcBorders>
              <w:top w:val="dashed" w:sz="4" w:space="0" w:color="B2B2B2"/>
              <w:left w:val="single" w:sz="9" w:space="0" w:color="FFFFFF"/>
              <w:bottom w:val="single" w:sz="4" w:space="0" w:color="FFFFFF"/>
              <w:right w:val="single" w:sz="9" w:space="0" w:color="FFFFFF"/>
            </w:tcBorders>
          </w:tcPr>
          <w:p w14:paraId="04B89220" w14:textId="77777777" w:rsidR="00CD7F54" w:rsidRDefault="001C03A4">
            <w:pPr>
              <w:pStyle w:val="ProductList-TableBody"/>
            </w:pPr>
            <w:r>
              <w:rPr>
                <w:color w:val="000000"/>
              </w:rPr>
              <w:t>ESU do Windows Server (Standard e Datacenter)</w:t>
            </w:r>
            <w:r>
              <w:fldChar w:fldCharType="begin"/>
            </w:r>
            <w:r>
              <w:instrText xml:space="preserve"> XE "ESU do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7CA801C" w14:textId="77777777" w:rsidR="00CD7F54" w:rsidRDefault="00CD7F5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EA18BA2" w14:textId="77777777" w:rsidR="00CD7F54" w:rsidRDefault="00CD7F5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676C169" w14:textId="77777777" w:rsidR="00CD7F54" w:rsidRDefault="00CD7F5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4E6A0DA"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59E84"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F0732"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3C973"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43B22"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D790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87D6C" w14:textId="77777777" w:rsidR="00CD7F54" w:rsidRDefault="00CD7F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0727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B03363F" w14:textId="77777777" w:rsidR="00CD7F54" w:rsidRDefault="001C03A4">
      <w:pPr>
        <w:pStyle w:val="ProductList-Body"/>
      </w:pPr>
      <w:r>
        <w:rPr>
          <w:i/>
        </w:rPr>
        <w:t xml:space="preserve">Nota: As licenças do Windows (licenças SL e CAL por núcleo, e base e adicional) adquiridas através do CSP estão sujeitas a diferentes termos, conforme estabelecido na secção </w:t>
      </w:r>
      <w:hyperlink r:id="rId101">
        <w:r>
          <w:rPr>
            <w:i/>
            <w:color w:val="00467F"/>
            <w:u w:val="single"/>
          </w:rPr>
          <w:t>Subscrições de Servidor para o Azure</w:t>
        </w:r>
      </w:hyperlink>
      <w:r>
        <w:rPr>
          <w:i/>
        </w:rPr>
        <w:t xml:space="preserve"> dos presentes Termos de Produto. </w:t>
      </w:r>
    </w:p>
    <w:p w14:paraId="5544DEFC" w14:textId="77777777" w:rsidR="00CD7F54" w:rsidRDefault="001C03A4">
      <w:pPr>
        <w:pStyle w:val="ProductList-Offering1SubSection"/>
        <w:outlineLvl w:val="3"/>
      </w:pPr>
      <w:bookmarkStart w:id="208" w:name="_Sec758"/>
      <w:r>
        <w:t>2. Condições do Produto</w:t>
      </w:r>
      <w:bookmarkEnd w:id="208"/>
    </w:p>
    <w:tbl>
      <w:tblPr>
        <w:tblStyle w:val="PURTable"/>
        <w:tblW w:w="0" w:type="dxa"/>
        <w:tblLook w:val="04A0" w:firstRow="1" w:lastRow="0" w:firstColumn="1" w:lastColumn="0" w:noHBand="0" w:noVBand="1"/>
      </w:tblPr>
      <w:tblGrid>
        <w:gridCol w:w="3645"/>
        <w:gridCol w:w="3639"/>
        <w:gridCol w:w="3632"/>
      </w:tblGrid>
      <w:tr w:rsidR="00CD7F54" w14:paraId="7DCBC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B4A0E" w14:textId="77777777" w:rsidR="00CD7F54" w:rsidRDefault="001C03A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DC4D320"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2E45CE0" w14:textId="77777777" w:rsidR="00CD7F54" w:rsidRDefault="001C03A4">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para Standard ou Essentials, Standard para Essentials (para as versões 2008 R2 e anteriores, consulte os Termos de Produto – setembro de 2018)</w:t>
            </w:r>
          </w:p>
        </w:tc>
      </w:tr>
      <w:tr w:rsidR="00CD7F54" w14:paraId="2C09E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3C71B" w14:textId="77777777" w:rsidR="00CD7F54" w:rsidRDefault="001C03A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A2242"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13ACF" w14:textId="77777777" w:rsidR="00CD7F54" w:rsidRDefault="001C03A4">
            <w:pPr>
              <w:pStyle w:val="ProductList-TableBody"/>
            </w:pPr>
            <w:r>
              <w:rPr>
                <w:color w:val="404040"/>
              </w:rPr>
              <w:t>Pré-requisito (SA): N/A</w:t>
            </w:r>
          </w:p>
        </w:tc>
      </w:tr>
      <w:tr w:rsidR="00CD7F54" w14:paraId="17883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D77A8" w14:textId="77777777" w:rsidR="00CD7F54" w:rsidRDefault="001C03A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5B241D27" w14:textId="77777777" w:rsidR="00CD7F54" w:rsidRDefault="001C03A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F590E" w14:textId="77777777" w:rsidR="00CD7F54" w:rsidRDefault="001C03A4">
            <w:pPr>
              <w:pStyle w:val="ProductList-TableBody"/>
            </w:pPr>
            <w:r>
              <w:rPr>
                <w:color w:val="404040"/>
              </w:rPr>
              <w:t>Redução Elegível: N/A</w:t>
            </w:r>
          </w:p>
        </w:tc>
      </w:tr>
      <w:tr w:rsidR="00CD7F54" w14:paraId="5F05D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43999" w14:textId="77777777" w:rsidR="00CD7F54" w:rsidRDefault="001C03A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293F4"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2A44D" w14:textId="77777777" w:rsidR="00CD7F54" w:rsidRDefault="001C03A4">
            <w:pPr>
              <w:pStyle w:val="ProductList-TableBody"/>
            </w:pPr>
            <w:r>
              <w:rPr>
                <w:color w:val="404040"/>
              </w:rPr>
              <w:t>True Up Elegível: N/A</w:t>
            </w:r>
          </w:p>
        </w:tc>
      </w:tr>
      <w:tr w:rsidR="00CD7F54" w14:paraId="1AACC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C8061" w14:textId="77777777" w:rsidR="00CD7F54" w:rsidRDefault="001C03A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5F909"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F820C" w14:textId="77777777" w:rsidR="00CD7F54" w:rsidRDefault="00CD7F54">
            <w:pPr>
              <w:pStyle w:val="ProductList-TableBody"/>
            </w:pPr>
          </w:p>
        </w:tc>
      </w:tr>
    </w:tbl>
    <w:p w14:paraId="72561666" w14:textId="77777777" w:rsidR="00CD7F54" w:rsidRDefault="00CD7F54">
      <w:pPr>
        <w:pStyle w:val="ProductList-Body"/>
      </w:pPr>
    </w:p>
    <w:p w14:paraId="6BA63D24" w14:textId="77777777" w:rsidR="00CD7F54" w:rsidRDefault="001C03A4">
      <w:pPr>
        <w:pStyle w:val="ProductList-Offering1SubSection"/>
        <w:outlineLvl w:val="3"/>
      </w:pPr>
      <w:bookmarkStart w:id="209" w:name="_Sec807"/>
      <w:r>
        <w:t>3. Direitos de Utilização</w:t>
      </w:r>
      <w:bookmarkEnd w:id="209"/>
    </w:p>
    <w:tbl>
      <w:tblPr>
        <w:tblStyle w:val="PURTable"/>
        <w:tblW w:w="0" w:type="dxa"/>
        <w:tblLook w:val="04A0" w:firstRow="1" w:lastRow="0" w:firstColumn="1" w:lastColumn="0" w:noHBand="0" w:noVBand="1"/>
      </w:tblPr>
      <w:tblGrid>
        <w:gridCol w:w="3656"/>
        <w:gridCol w:w="3642"/>
        <w:gridCol w:w="3618"/>
      </w:tblGrid>
      <w:tr w:rsidR="00CD7F54" w14:paraId="1274E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4721B" w14:textId="77777777" w:rsidR="00CD7F54" w:rsidRDefault="001C03A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B1A6287" w14:textId="77777777" w:rsidR="00CD7F54" w:rsidRDefault="001C03A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E42C462" w14:textId="77777777" w:rsidR="00CD7F54" w:rsidRDefault="001C03A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D7F54" w14:paraId="6454D552" w14:textId="77777777">
        <w:tc>
          <w:tcPr>
            <w:tcW w:w="4040" w:type="dxa"/>
            <w:tcBorders>
              <w:top w:val="single" w:sz="4" w:space="0" w:color="000000"/>
              <w:left w:val="single" w:sz="4" w:space="0" w:color="000000"/>
              <w:bottom w:val="single" w:sz="4" w:space="0" w:color="000000"/>
              <w:right w:val="single" w:sz="4" w:space="0" w:color="000000"/>
            </w:tcBorders>
          </w:tcPr>
          <w:p w14:paraId="28E12CC2" w14:textId="77777777" w:rsidR="00CD7F54" w:rsidRDefault="001C03A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617ED3DC" w14:textId="77777777" w:rsidR="00CD7F54" w:rsidRDefault="001C03A4">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28067" w14:textId="77777777" w:rsidR="00CD7F54" w:rsidRDefault="001C03A4">
            <w:pPr>
              <w:pStyle w:val="ProductList-TableBody"/>
            </w:pPr>
            <w:r>
              <w:rPr>
                <w:color w:val="404040"/>
              </w:rPr>
              <w:t>Tecnologias Incluídas: N/A</w:t>
            </w:r>
          </w:p>
        </w:tc>
      </w:tr>
      <w:tr w:rsidR="00CD7F54" w14:paraId="4AED9DFD" w14:textId="77777777">
        <w:tc>
          <w:tcPr>
            <w:tcW w:w="4040" w:type="dxa"/>
            <w:tcBorders>
              <w:top w:val="single" w:sz="4" w:space="0" w:color="000000"/>
              <w:left w:val="single" w:sz="4" w:space="0" w:color="000000"/>
              <w:bottom w:val="single" w:sz="4" w:space="0" w:color="000000"/>
              <w:right w:val="single" w:sz="4" w:space="0" w:color="000000"/>
            </w:tcBorders>
          </w:tcPr>
          <w:p w14:paraId="258885D4" w14:textId="77777777" w:rsidR="00CD7F54" w:rsidRDefault="001C03A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Software Maligno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2E418" w14:textId="77777777" w:rsidR="00CD7F54" w:rsidRDefault="00CD7F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52A8A" w14:textId="77777777" w:rsidR="00CD7F54" w:rsidRDefault="00CD7F54">
            <w:pPr>
              <w:pStyle w:val="ProductList-TableBody"/>
            </w:pPr>
          </w:p>
        </w:tc>
      </w:tr>
    </w:tbl>
    <w:p w14:paraId="18D2DE8C" w14:textId="77777777" w:rsidR="00CD7F54" w:rsidRDefault="00CD7F54">
      <w:pPr>
        <w:pStyle w:val="ProductList-Body"/>
      </w:pPr>
    </w:p>
    <w:p w14:paraId="6CB064BE" w14:textId="77777777" w:rsidR="00CD7F54" w:rsidRDefault="001C03A4">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39"/>
        <w:gridCol w:w="3655"/>
      </w:tblGrid>
      <w:tr w:rsidR="00CD7F54" w14:paraId="37A05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15BC97" w14:textId="77777777" w:rsidR="00CD7F54" w:rsidRDefault="001C03A4">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4AF0D887" w14:textId="77777777" w:rsidR="00CD7F54" w:rsidRDefault="001C03A4">
            <w:pPr>
              <w:pStyle w:val="ProductList-TableBody"/>
            </w:pPr>
            <w:r>
              <w:t>CAL do Windows Server 2019</w:t>
            </w:r>
          </w:p>
          <w:p w14:paraId="14AF8D8F" w14:textId="77777777" w:rsidR="00CD7F54" w:rsidRDefault="001C03A4">
            <w:pPr>
              <w:pStyle w:val="ProductList-TableBody"/>
            </w:pPr>
            <w:r>
              <w:t>SL de Utilizador do Microsoft 365 F3</w:t>
            </w:r>
          </w:p>
        </w:tc>
        <w:tc>
          <w:tcPr>
            <w:tcW w:w="4040" w:type="dxa"/>
            <w:tcBorders>
              <w:top w:val="single" w:sz="18" w:space="0" w:color="0072C6"/>
              <w:left w:val="none" w:sz="4" w:space="0" w:color="000000"/>
              <w:bottom w:val="single" w:sz="4" w:space="0" w:color="000000"/>
              <w:right w:val="single" w:sz="4" w:space="0" w:color="000000"/>
            </w:tcBorders>
          </w:tcPr>
          <w:p w14:paraId="2DD66A9C" w14:textId="77777777" w:rsidR="00CD7F54" w:rsidRDefault="001C03A4">
            <w:pPr>
              <w:pStyle w:val="ProductList-TableBody"/>
            </w:pPr>
            <w:r>
              <w:t xml:space="preserve">Subscrição do Windows Server para a CAL do Azure </w:t>
            </w:r>
          </w:p>
          <w:p w14:paraId="15C4BD57" w14:textId="77777777" w:rsidR="00CD7F54" w:rsidRDefault="001C03A4">
            <w:pPr>
              <w:pStyle w:val="ProductList-TableBody"/>
            </w:pPr>
            <w:r>
              <w:t xml:space="preserve">Licença Equivalente de CAL (consulte o </w:t>
            </w:r>
            <w:hyperlink w:anchor="_Sec591">
              <w:r>
                <w:rPr>
                  <w:color w:val="00467F"/>
                  <w:u w:val="single"/>
                </w:rPr>
                <w:t>Apêndice A</w:t>
              </w:r>
            </w:hyperlink>
            <w:r>
              <w:t>)</w:t>
            </w:r>
          </w:p>
        </w:tc>
      </w:tr>
    </w:tbl>
    <w:p w14:paraId="1E3CD387" w14:textId="77777777" w:rsidR="00CD7F54" w:rsidRDefault="001C03A4">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14:paraId="1E8BB464" w14:textId="77777777" w:rsidR="00CD7F54" w:rsidRDefault="00CD7F54">
      <w:pPr>
        <w:pStyle w:val="ProductList-Body"/>
      </w:pPr>
    </w:p>
    <w:p w14:paraId="70942BB4" w14:textId="77777777" w:rsidR="00CD7F54" w:rsidRDefault="001C03A4">
      <w:pPr>
        <w:pStyle w:val="ProductList-SubClauseHeading"/>
        <w:outlineLvl w:val="5"/>
      </w:pPr>
      <w:r>
        <w:t>3.1.1 Funcionalidade Adicional Associada a CAL de Serviços de Ambiente de Trabalho Remoto do Windows Server 2019</w:t>
      </w:r>
    </w:p>
    <w:p w14:paraId="7F5D8E40" w14:textId="77777777" w:rsidR="00CD7F54" w:rsidRDefault="001C03A4">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14"/>
        <w:gridCol w:w="3521"/>
        <w:gridCol w:w="3521"/>
      </w:tblGrid>
      <w:tr w:rsidR="00CD7F54" w14:paraId="4201A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2722D0" w14:textId="77777777" w:rsidR="00CD7F54" w:rsidRDefault="001C03A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F6F5F40" w14:textId="77777777" w:rsidR="00CD7F54" w:rsidRDefault="001C03A4">
            <w:pPr>
              <w:pStyle w:val="ProductList-TableBody"/>
            </w:pPr>
            <w:r>
              <w:t>CAL de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7EA60458" w14:textId="77777777" w:rsidR="00CD7F54" w:rsidRDefault="001C03A4">
            <w:pPr>
              <w:pStyle w:val="ProductList-TableBody"/>
            </w:pPr>
            <w:r>
              <w:t>SL de Utilizador dos Serviços de Ambiente de Trabalho Remoto do Windows Server 2019</w:t>
            </w:r>
          </w:p>
        </w:tc>
      </w:tr>
    </w:tbl>
    <w:p w14:paraId="552EF048" w14:textId="77777777" w:rsidR="00CD7F54" w:rsidRDefault="001C03A4">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04C4D3ED" w14:textId="77777777" w:rsidR="00CD7F54" w:rsidRDefault="00CD7F54">
      <w:pPr>
        <w:pStyle w:val="ProductList-BodyIndented"/>
      </w:pPr>
    </w:p>
    <w:p w14:paraId="0E02CF71" w14:textId="77777777" w:rsidR="00CD7F54" w:rsidRDefault="001C03A4">
      <w:pPr>
        <w:pStyle w:val="ProductList-SubClauseHeading"/>
        <w:outlineLvl w:val="5"/>
      </w:pPr>
      <w:r>
        <w:t>3.1.2 Funcionalidade Adicional Associada a CAL para Serviços de Gestão de Direitos do Windows Server 2019</w:t>
      </w:r>
    </w:p>
    <w:p w14:paraId="1CDCD933" w14:textId="77777777" w:rsidR="00CD7F54" w:rsidRDefault="001C03A4">
      <w:pPr>
        <w:pStyle w:val="ProductList-BodyIndented"/>
      </w:pPr>
      <w:r>
        <w:t xml:space="preserve">Serviços de Gestão de Direitos do Windows Server 2019 </w:t>
      </w:r>
    </w:p>
    <w:tbl>
      <w:tblPr>
        <w:tblStyle w:val="PURTable0"/>
        <w:tblW w:w="0" w:type="dxa"/>
        <w:tblLook w:val="04A0" w:firstRow="1" w:lastRow="0" w:firstColumn="1" w:lastColumn="0" w:noHBand="0" w:noVBand="1"/>
      </w:tblPr>
      <w:tblGrid>
        <w:gridCol w:w="3509"/>
        <w:gridCol w:w="3510"/>
        <w:gridCol w:w="3537"/>
      </w:tblGrid>
      <w:tr w:rsidR="00CD7F54" w14:paraId="6BB12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854760" w14:textId="77777777" w:rsidR="00CD7F54" w:rsidRDefault="001C03A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7102384" w14:textId="77777777" w:rsidR="00CD7F54" w:rsidRDefault="001C03A4">
            <w:pPr>
              <w:pStyle w:val="ProductList-TableBody"/>
            </w:pPr>
            <w:r>
              <w:t>CAL para Serviços de Gestão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612F392C" w14:textId="77777777" w:rsidR="00CD7F54" w:rsidRDefault="001C03A4">
            <w:pPr>
              <w:pStyle w:val="ProductList-TableBody"/>
            </w:pPr>
            <w:r>
              <w:t>SL de Utilizador do Azure Information Protection Plano 1</w:t>
            </w:r>
          </w:p>
        </w:tc>
      </w:tr>
      <w:tr w:rsidR="00CD7F54" w14:paraId="16145C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F19568" w14:textId="77777777" w:rsidR="00CD7F54" w:rsidRDefault="00CD7F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FD5A12" w14:textId="77777777" w:rsidR="00CD7F54" w:rsidRDefault="00CD7F5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E755396" w14:textId="77777777" w:rsidR="00CD7F54" w:rsidRDefault="001C03A4">
            <w:pPr>
              <w:pStyle w:val="ProductList-TableBody"/>
            </w:pPr>
            <w:r>
              <w:t xml:space="preserve">Licença Equivalente de CAL (consulte o </w:t>
            </w:r>
            <w:hyperlink w:anchor="_Sec591">
              <w:r>
                <w:rPr>
                  <w:color w:val="00467F"/>
                  <w:u w:val="single"/>
                </w:rPr>
                <w:t>Apêndice A</w:t>
              </w:r>
            </w:hyperlink>
            <w:r>
              <w:t>)</w:t>
            </w:r>
          </w:p>
        </w:tc>
      </w:tr>
    </w:tbl>
    <w:p w14:paraId="262BF2D6" w14:textId="77777777" w:rsidR="00CD7F54" w:rsidRDefault="00CD7F54">
      <w:pPr>
        <w:pStyle w:val="ProductList-BodyIndented"/>
      </w:pPr>
    </w:p>
    <w:p w14:paraId="7F0FB8A8" w14:textId="77777777" w:rsidR="00CD7F54" w:rsidRDefault="001C03A4">
      <w:pPr>
        <w:pStyle w:val="ProductList-SubClauseHeading"/>
        <w:outlineLvl w:val="5"/>
      </w:pPr>
      <w:r>
        <w:t>3.1.3 Funcionalidade Adicional Associada a CAL de Utilizador do Microsoft Identity Manager</w:t>
      </w:r>
    </w:p>
    <w:p w14:paraId="192BF8B9" w14:textId="77777777" w:rsidR="00CD7F54" w:rsidRDefault="001C03A4">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CD7F54" w14:paraId="75F33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F19611" w14:textId="77777777" w:rsidR="00CD7F54" w:rsidRDefault="001C03A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D16E13E" w14:textId="77777777" w:rsidR="00CD7F54" w:rsidRDefault="001C03A4">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1CBE3E9" w14:textId="77777777" w:rsidR="00CD7F54" w:rsidRDefault="001C03A4">
            <w:pPr>
              <w:pStyle w:val="ProductList-TableBody"/>
            </w:pPr>
            <w:r>
              <w:t>SL de Utilizador do Azure Active Directory Premium (P1 e P2)</w:t>
            </w:r>
          </w:p>
        </w:tc>
      </w:tr>
      <w:tr w:rsidR="00CD7F54" w14:paraId="06AD30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07382E" w14:textId="77777777" w:rsidR="00CD7F54" w:rsidRDefault="00CD7F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02F163" w14:textId="77777777" w:rsidR="00CD7F54" w:rsidRDefault="001C03A4">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F3310A" w14:textId="77777777" w:rsidR="00CD7F54" w:rsidRDefault="00CD7F54">
            <w:pPr>
              <w:pStyle w:val="ProductList-TableBody"/>
            </w:pPr>
          </w:p>
        </w:tc>
      </w:tr>
    </w:tbl>
    <w:p w14:paraId="3D366FC8" w14:textId="77777777" w:rsidR="00CD7F54" w:rsidRDefault="001C03A4">
      <w:pPr>
        <w:pStyle w:val="ProductList-BodyIndented"/>
      </w:pPr>
      <w:r>
        <w:rPr>
          <w:i/>
        </w:rPr>
        <w:t xml:space="preserve">*Também necessária para qualquer pessoa para quem o software emita ou efetue a gestão de informações de identidade. </w:t>
      </w:r>
    </w:p>
    <w:p w14:paraId="6C6B2BC9" w14:textId="77777777" w:rsidR="00CD7F54" w:rsidRDefault="00CD7F54">
      <w:pPr>
        <w:pStyle w:val="ProductList-BodyIndented"/>
      </w:pPr>
    </w:p>
    <w:p w14:paraId="667BBFF1" w14:textId="77777777" w:rsidR="00CD7F54" w:rsidRDefault="001C03A4">
      <w:pPr>
        <w:pStyle w:val="ProductList-SubClauseHeading"/>
        <w:outlineLvl w:val="5"/>
      </w:pPr>
      <w:r>
        <w:t>3.1.4 Serviço de Sincronização</w:t>
      </w:r>
    </w:p>
    <w:p w14:paraId="347F7F8E" w14:textId="77777777" w:rsidR="00CD7F54" w:rsidRDefault="001C03A4">
      <w:pPr>
        <w:pStyle w:val="ProductList-BodyIndented"/>
      </w:pPr>
      <w:r>
        <w:t>As CALs do Microsoft Identity Manager 2016 não são necessárias para utilizadores que só utilizem o serviço de sincronização Microsoft Identity Manager.</w:t>
      </w:r>
    </w:p>
    <w:p w14:paraId="1A4D3FDB" w14:textId="77777777" w:rsidR="00CD7F54" w:rsidRDefault="00CD7F54">
      <w:pPr>
        <w:pStyle w:val="ProductList-BodyIndented"/>
      </w:pPr>
    </w:p>
    <w:p w14:paraId="20978329" w14:textId="77777777" w:rsidR="00CD7F54" w:rsidRDefault="001C03A4">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CD7F54" w14:paraId="63DF4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8F841F" w14:textId="77777777" w:rsidR="00CD7F54" w:rsidRDefault="001C03A4">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6FCC9D5C" w14:textId="77777777" w:rsidR="00CD7F54" w:rsidRDefault="001C03A4">
            <w:pPr>
              <w:pStyle w:val="ProductList-TableBody"/>
            </w:pPr>
            <w:r>
              <w:t>External Connector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17BDB541" w14:textId="77777777" w:rsidR="00CD7F54" w:rsidRDefault="00CD7F54">
            <w:pPr>
              <w:pStyle w:val="ProductList-TableBody"/>
            </w:pPr>
          </w:p>
        </w:tc>
      </w:tr>
    </w:tbl>
    <w:p w14:paraId="07EFC73C" w14:textId="77777777" w:rsidR="00CD7F54" w:rsidRDefault="00CD7F54">
      <w:pPr>
        <w:pStyle w:val="ProductList-Body"/>
      </w:pPr>
    </w:p>
    <w:p w14:paraId="14BAF322" w14:textId="77777777" w:rsidR="00CD7F54" w:rsidRDefault="001C03A4">
      <w:pPr>
        <w:pStyle w:val="ProductList-SubClauseHeading"/>
        <w:outlineLvl w:val="5"/>
      </w:pPr>
      <w:r>
        <w:t>3.2.1 Funcionalidade Adicional Associada a Licença External Connector de Serviços de Ambiente de Trabalho Remoto do Windows Server 2019</w:t>
      </w:r>
    </w:p>
    <w:p w14:paraId="630E2AE1" w14:textId="77777777" w:rsidR="00CD7F54" w:rsidRDefault="001C03A4">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43"/>
        <w:gridCol w:w="3556"/>
        <w:gridCol w:w="3457"/>
      </w:tblGrid>
      <w:tr w:rsidR="00CD7F54" w14:paraId="1C930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8FD72D" w14:textId="77777777" w:rsidR="00CD7F54" w:rsidRDefault="001C03A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63EA03A" w14:textId="77777777" w:rsidR="00CD7F54" w:rsidRDefault="001C03A4">
            <w:pPr>
              <w:pStyle w:val="ProductList-TableBody"/>
            </w:pPr>
            <w:r>
              <w:t>External Connector para os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5B95CAD4" w14:textId="77777777" w:rsidR="00CD7F54" w:rsidRDefault="00CD7F54">
            <w:pPr>
              <w:pStyle w:val="ProductList-TableBody"/>
            </w:pPr>
          </w:p>
        </w:tc>
      </w:tr>
    </w:tbl>
    <w:p w14:paraId="4F8BD81C" w14:textId="77777777" w:rsidR="00CD7F54" w:rsidRDefault="001C03A4">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42EE7A6C" w14:textId="77777777" w:rsidR="00CD7F54" w:rsidRDefault="00CD7F54">
      <w:pPr>
        <w:pStyle w:val="ProductList-BodyIndented"/>
      </w:pPr>
    </w:p>
    <w:p w14:paraId="51DB4951" w14:textId="77777777" w:rsidR="00CD7F54" w:rsidRDefault="001C03A4">
      <w:pPr>
        <w:pStyle w:val="ProductList-SubClauseHeading"/>
        <w:outlineLvl w:val="5"/>
      </w:pPr>
      <w:r>
        <w:t>3.2.2 Funcionalidade Adicional Associada a Licença External Connector de Serviços de Gestão de Direitos do Windows Server 2019</w:t>
      </w:r>
    </w:p>
    <w:p w14:paraId="64987839" w14:textId="77777777" w:rsidR="00CD7F54" w:rsidRDefault="001C03A4">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43"/>
        <w:gridCol w:w="3556"/>
        <w:gridCol w:w="3457"/>
      </w:tblGrid>
      <w:tr w:rsidR="00CD7F54" w14:paraId="6F8F4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490DB4" w14:textId="77777777" w:rsidR="00CD7F54" w:rsidRDefault="001C03A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59F9AEB" w14:textId="77777777" w:rsidR="00CD7F54" w:rsidRDefault="001C03A4">
            <w:pPr>
              <w:pStyle w:val="ProductList-TableBody"/>
            </w:pPr>
            <w:r>
              <w:t>External Connector para os Serviços de Gestão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4706EBC2" w14:textId="77777777" w:rsidR="00CD7F54" w:rsidRDefault="00CD7F54">
            <w:pPr>
              <w:pStyle w:val="ProductList-TableBody"/>
            </w:pPr>
          </w:p>
        </w:tc>
      </w:tr>
    </w:tbl>
    <w:p w14:paraId="66E7787E" w14:textId="77777777" w:rsidR="00CD7F54" w:rsidRDefault="00CD7F54">
      <w:pPr>
        <w:pStyle w:val="ProductList-BodyIndented"/>
      </w:pPr>
    </w:p>
    <w:p w14:paraId="59066C30" w14:textId="77777777" w:rsidR="00CD7F54" w:rsidRDefault="001C03A4">
      <w:pPr>
        <w:pStyle w:val="ProductList-SubClauseHeading"/>
        <w:outlineLvl w:val="5"/>
      </w:pPr>
      <w:r>
        <w:t>3.2.3 Funcionalidade Adicional Associada a Licença External Connector do Microsoft Identity Manager</w:t>
      </w:r>
    </w:p>
    <w:p w14:paraId="66715549" w14:textId="77777777" w:rsidR="00CD7F54" w:rsidRDefault="001C03A4">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CD7F54" w14:paraId="625A6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E1C848" w14:textId="77777777" w:rsidR="00CD7F54" w:rsidRDefault="001C03A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4CD482E" w14:textId="77777777" w:rsidR="00CD7F54" w:rsidRDefault="001C03A4">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256ADE7" w14:textId="77777777" w:rsidR="00CD7F54" w:rsidRDefault="00CD7F54">
            <w:pPr>
              <w:pStyle w:val="ProductList-TableBody"/>
            </w:pPr>
          </w:p>
        </w:tc>
      </w:tr>
    </w:tbl>
    <w:p w14:paraId="4087F53D" w14:textId="77777777" w:rsidR="00CD7F54" w:rsidRDefault="001C03A4">
      <w:pPr>
        <w:pStyle w:val="ProductList-BodyIndented"/>
      </w:pPr>
      <w:r>
        <w:rPr>
          <w:i/>
        </w:rPr>
        <w:t>*Também necessária para qualquer Utilizador Externo para quem o software emita ou efetue a gestão de informações de identidade (na ausência de CALs do Microsoft Identity Manager 2016).</w:t>
      </w:r>
    </w:p>
    <w:p w14:paraId="3AD80B10" w14:textId="77777777" w:rsidR="00CD7F54" w:rsidRDefault="00CD7F54">
      <w:pPr>
        <w:pStyle w:val="ProductList-BodyIndented"/>
      </w:pPr>
    </w:p>
    <w:p w14:paraId="0D2D3FDB" w14:textId="77777777" w:rsidR="00CD7F54" w:rsidRDefault="001C03A4">
      <w:pPr>
        <w:pStyle w:val="ProductList-ClauseHeading"/>
        <w:outlineLvl w:val="4"/>
      </w:pPr>
      <w:r>
        <w:t>3.3 Termos Adicionais para Windows Server 2019 Essentials</w:t>
      </w:r>
    </w:p>
    <w:p w14:paraId="1BF75C46" w14:textId="77777777" w:rsidR="00CD7F54" w:rsidRDefault="001C03A4">
      <w:pPr>
        <w:pStyle w:val="ProductList-SubClauseHeading"/>
        <w:outlineLvl w:val="5"/>
      </w:pPr>
      <w:r>
        <w:t>3.3.1 Limitações na Utilização</w:t>
      </w:r>
    </w:p>
    <w:p w14:paraId="7B9BA73E" w14:textId="77777777" w:rsidR="00CD7F54" w:rsidRDefault="001C03A4" w:rsidP="001C03A4">
      <w:pPr>
        <w:pStyle w:val="ProductList-Bullet"/>
        <w:numPr>
          <w:ilvl w:val="1"/>
          <w:numId w:val="31"/>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14:paraId="1D6BF01C" w14:textId="77777777" w:rsidR="00CD7F54" w:rsidRDefault="001C03A4" w:rsidP="001C03A4">
      <w:pPr>
        <w:pStyle w:val="ProductList-Bullet"/>
        <w:numPr>
          <w:ilvl w:val="1"/>
          <w:numId w:val="31"/>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14:paraId="50E71BF1" w14:textId="77777777" w:rsidR="00CD7F54" w:rsidRDefault="00CD7F54">
      <w:pPr>
        <w:pStyle w:val="ProductList-BodyIndented"/>
      </w:pPr>
    </w:p>
    <w:p w14:paraId="4D27C81D" w14:textId="77777777" w:rsidR="00CD7F54" w:rsidRDefault="001C03A4">
      <w:pPr>
        <w:pStyle w:val="ProductList-SubClauseHeading"/>
        <w:outlineLvl w:val="5"/>
      </w:pPr>
      <w:r>
        <w:t>3.3.2 Utilizar o Software de Servidor</w:t>
      </w:r>
    </w:p>
    <w:p w14:paraId="0A34D907" w14:textId="77777777" w:rsidR="00CD7F54" w:rsidRDefault="001C03A4">
      <w:pPr>
        <w:pStyle w:val="ProductList-BodyIndented"/>
      </w:pPr>
      <w:r>
        <w:t>Uma Conta de Utilizador é um nome de utilizador exclusivo com a respetiva palavra-passe associada criada através da Consola do Windows Server 2019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14:paraId="2876A8E0" w14:textId="77777777" w:rsidR="00CD7F54" w:rsidRDefault="00CD7F54">
      <w:pPr>
        <w:pStyle w:val="ProductList-BodyIndented"/>
      </w:pPr>
    </w:p>
    <w:p w14:paraId="6B397037" w14:textId="77777777" w:rsidR="00CD7F54" w:rsidRDefault="001C03A4">
      <w:pPr>
        <w:pStyle w:val="ProductList-SubClauseHeading"/>
        <w:outlineLvl w:val="5"/>
      </w:pPr>
      <w:r>
        <w:t>3.3.3 Windows Server 2019 Essentials Connector</w:t>
      </w:r>
    </w:p>
    <w:p w14:paraId="1592DBD4" w14:textId="77777777" w:rsidR="00CD7F54" w:rsidRDefault="001C03A4">
      <w:pPr>
        <w:pStyle w:val="ProductList-BodyIndented"/>
      </w:pPr>
      <w:r>
        <w:t>O Cliente pode instalar e utilizar o software Windows Server 2019 Essentials Connector num máximo de 50 dispositivos num determinado momento. Poderá utilizar este software apenas com o software de servidor.</w:t>
      </w:r>
    </w:p>
    <w:p w14:paraId="3E081295" w14:textId="77777777" w:rsidR="00CD7F54" w:rsidRDefault="00CD7F54">
      <w:pPr>
        <w:pStyle w:val="ProductList-BodyIndented"/>
      </w:pPr>
    </w:p>
    <w:p w14:paraId="56BDAB4E" w14:textId="77777777" w:rsidR="00CD7F54" w:rsidRDefault="001C03A4">
      <w:pPr>
        <w:pStyle w:val="ProductList-SubClauseHeading"/>
        <w:outlineLvl w:val="5"/>
      </w:pPr>
      <w:r>
        <w:t>3.3.4 Acesso aos Serviços de Gestão de Direitos do Active Directory no Windows Server 2019</w:t>
      </w:r>
    </w:p>
    <w:p w14:paraId="4561AC9F" w14:textId="77777777" w:rsidR="00CD7F54" w:rsidRDefault="001C03A4">
      <w:pPr>
        <w:pStyle w:val="ProductList-BodyIndented"/>
      </w:pPr>
      <w:r>
        <w:t>O Cliente tem de adquirir uma CAL dos Serviços de Gestão de Direitos do Active Directory do Windows Server 2019 para cada Conta de Utilizador a partir da qual um utilizador aceda direta ou indiretamente à funcionalidade dos Serviços de Gestão de Direitos do Active Directory do Windows Server 2019.</w:t>
      </w:r>
    </w:p>
    <w:p w14:paraId="4F282F12" w14:textId="77777777" w:rsidR="00CD7F54" w:rsidRDefault="00CD7F54">
      <w:pPr>
        <w:pStyle w:val="ProductList-BodyIndented"/>
      </w:pPr>
    </w:p>
    <w:p w14:paraId="53A2A12D" w14:textId="77777777" w:rsidR="00CD7F54" w:rsidRDefault="001C03A4">
      <w:pPr>
        <w:pStyle w:val="ProductList-ClauseHeading"/>
        <w:outlineLvl w:val="4"/>
      </w:pPr>
      <w:r>
        <w:t>3.4 Windows Server Containers sem isolamento Hyper-V com Windows Server 2019 Standard e Datacenter</w:t>
      </w:r>
    </w:p>
    <w:p w14:paraId="210E1ACF" w14:textId="77777777" w:rsidR="00CD7F54" w:rsidRDefault="001C03A4">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35273A69" w14:textId="77777777" w:rsidR="00CD7F54" w:rsidRDefault="00CD7F54">
      <w:pPr>
        <w:pStyle w:val="ProductList-Body"/>
      </w:pPr>
    </w:p>
    <w:p w14:paraId="3CF8A55D" w14:textId="77777777" w:rsidR="00CD7F54" w:rsidRDefault="001C03A4">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60"/>
        <w:gridCol w:w="3686"/>
        <w:gridCol w:w="3570"/>
      </w:tblGrid>
      <w:tr w:rsidR="00CD7F54" w14:paraId="286E6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ECA4BF" w14:textId="77777777" w:rsidR="00CD7F54" w:rsidRDefault="001C03A4">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7679038F" w14:textId="77777777" w:rsidR="00CD7F54" w:rsidRDefault="001C03A4">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1B8A6C6E" w14:textId="77777777" w:rsidR="00CD7F54" w:rsidRDefault="00CD7F54">
            <w:pPr>
              <w:pStyle w:val="ProductList-TableBody"/>
            </w:pPr>
          </w:p>
        </w:tc>
      </w:tr>
    </w:tbl>
    <w:p w14:paraId="2E3C4373" w14:textId="77777777" w:rsidR="00CD7F54" w:rsidRDefault="001C03A4">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1"/>
        <w:gridCol w:w="3652"/>
        <w:gridCol w:w="3623"/>
      </w:tblGrid>
      <w:tr w:rsidR="00CD7F54" w14:paraId="49734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8F45457" w14:textId="77777777" w:rsidR="00CD7F54" w:rsidRDefault="001C03A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305464F9" w14:textId="77777777" w:rsidR="00CD7F54" w:rsidRDefault="001C03A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0B2765B" w14:textId="77777777" w:rsidR="00CD7F54" w:rsidRDefault="001C03A4">
            <w:pPr>
              <w:pStyle w:val="ProductList-TableBody"/>
            </w:pPr>
            <w:r>
              <w:rPr>
                <w:color w:val="404040"/>
              </w:rPr>
              <w:t>Direitos de Ativação Pós-falha: N/A</w:t>
            </w:r>
          </w:p>
        </w:tc>
      </w:tr>
      <w:tr w:rsidR="00CD7F54" w14:paraId="30AAFD48" w14:textId="77777777">
        <w:tc>
          <w:tcPr>
            <w:tcW w:w="4040" w:type="dxa"/>
            <w:tcBorders>
              <w:top w:val="single" w:sz="4" w:space="0" w:color="000000"/>
              <w:left w:val="single" w:sz="4" w:space="0" w:color="000000"/>
              <w:bottom w:val="single" w:sz="4" w:space="0" w:color="000000"/>
              <w:right w:val="single" w:sz="4" w:space="0" w:color="000000"/>
            </w:tcBorders>
          </w:tcPr>
          <w:p w14:paraId="66C3FA22" w14:textId="77777777" w:rsidR="00CD7F54" w:rsidRDefault="001C03A4">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14:paraId="075FDD98" w14:textId="77777777" w:rsidR="00CD7F54" w:rsidRDefault="001C03A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2">
              <w:r>
                <w:rPr>
                  <w:color w:val="00467F"/>
                  <w:u w:val="single"/>
                </w:rPr>
                <w:t>Lista de Produtos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3C4D1A3" w14:textId="77777777" w:rsidR="00CD7F54" w:rsidRDefault="001C03A4">
            <w:pPr>
              <w:pStyle w:val="ProductList-TableBody"/>
            </w:pPr>
            <w:r>
              <w:rPr>
                <w:color w:val="404040"/>
              </w:rPr>
              <w:t>Direitos de Roaming: N/A</w:t>
            </w:r>
          </w:p>
        </w:tc>
      </w:tr>
      <w:tr w:rsidR="00CD7F54" w14:paraId="29847565" w14:textId="77777777">
        <w:tc>
          <w:tcPr>
            <w:tcW w:w="4040" w:type="dxa"/>
            <w:tcBorders>
              <w:top w:val="single" w:sz="4" w:space="0" w:color="000000"/>
              <w:left w:val="single" w:sz="4" w:space="0" w:color="000000"/>
              <w:bottom w:val="single" w:sz="4" w:space="0" w:color="000000"/>
              <w:right w:val="single" w:sz="4" w:space="0" w:color="000000"/>
            </w:tcBorders>
          </w:tcPr>
          <w:p w14:paraId="2AC38D4C" w14:textId="77777777" w:rsidR="00CD7F54" w:rsidRDefault="001C03A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1063CB" w14:textId="77777777" w:rsidR="00CD7F54" w:rsidRDefault="001C03A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D12BA7" w14:textId="77777777" w:rsidR="00CD7F54" w:rsidRDefault="00CD7F54">
            <w:pPr>
              <w:pStyle w:val="ProductList-TableBody"/>
            </w:pPr>
          </w:p>
        </w:tc>
      </w:tr>
    </w:tbl>
    <w:p w14:paraId="5998615B" w14:textId="77777777" w:rsidR="00CD7F54" w:rsidRDefault="00CD7F54">
      <w:pPr>
        <w:pStyle w:val="ProductList-ClauseHeading"/>
        <w:outlineLvl w:val="4"/>
      </w:pPr>
    </w:p>
    <w:p w14:paraId="45DBCCB4" w14:textId="77777777" w:rsidR="00CD7F54" w:rsidRDefault="001C03A4">
      <w:pPr>
        <w:pStyle w:val="ProductList-ClauseHeading"/>
        <w:outlineLvl w:val="4"/>
      </w:pPr>
      <w:r>
        <w:t>4.1 Benefício Híbrido do Microsoft Azure para Windows Server</w:t>
      </w:r>
    </w:p>
    <w:p w14:paraId="1C48FDC5" w14:textId="77777777" w:rsidR="00CD7F54" w:rsidRDefault="001C03A4">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373C2304" w14:textId="77777777" w:rsidR="00CD7F54" w:rsidRDefault="00CD7F54">
      <w:pPr>
        <w:pStyle w:val="ProductList-Body"/>
      </w:pPr>
    </w:p>
    <w:p w14:paraId="19182FFD" w14:textId="77777777" w:rsidR="00CD7F54" w:rsidRDefault="001C03A4">
      <w:pPr>
        <w:pStyle w:val="ProductList-ClauseHeading"/>
        <w:outlineLvl w:val="4"/>
      </w:pPr>
      <w:r>
        <w:t>4.2 Lançamentos de Canal Semianuais</w:t>
      </w:r>
    </w:p>
    <w:p w14:paraId="4FF5C717" w14:textId="77777777" w:rsidR="00CD7F54" w:rsidRDefault="001C03A4">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w:t>
      </w:r>
    </w:p>
    <w:p w14:paraId="22E39074" w14:textId="77777777" w:rsidR="00CD7F54" w:rsidRDefault="00CD7F54">
      <w:pPr>
        <w:pStyle w:val="ProductList-ClauseHeading"/>
        <w:outlineLvl w:val="4"/>
      </w:pPr>
    </w:p>
    <w:p w14:paraId="0F29767B" w14:textId="77777777" w:rsidR="00CD7F54" w:rsidRDefault="001C03A4">
      <w:pPr>
        <w:pStyle w:val="ProductList-ClauseHeading"/>
        <w:outlineLvl w:val="4"/>
      </w:pPr>
      <w:r>
        <w:t>4.3 SL de Utilizador e CAL de Utilizador dos Serviços de Ambiente de Trabalho Remoto (“RDS”) - Direitos Expandidos</w:t>
      </w:r>
    </w:p>
    <w:p w14:paraId="44B2F2F9" w14:textId="77777777" w:rsidR="00CD7F54" w:rsidRDefault="001C03A4">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ou dedicados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Verificação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do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14:paraId="20200D54" w14:textId="77777777" w:rsidR="00CD7F54" w:rsidRDefault="00CD7F54">
      <w:pPr>
        <w:pStyle w:val="ProductList-Body"/>
      </w:pPr>
    </w:p>
    <w:p w14:paraId="08AC2550" w14:textId="77777777" w:rsidR="00CD7F54" w:rsidRDefault="001C03A4">
      <w:pPr>
        <w:pStyle w:val="ProductList-ClauseHeading"/>
        <w:outlineLvl w:val="4"/>
      </w:pPr>
      <w:r>
        <w:t>4.4 Atualizações de Segurança Expandidas</w:t>
      </w:r>
    </w:p>
    <w:p w14:paraId="4F2020B7" w14:textId="77777777" w:rsidR="00CD7F54" w:rsidRDefault="001C03A4">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 </w:t>
      </w:r>
    </w:p>
    <w:p w14:paraId="1E93DE3B" w14:textId="77777777" w:rsidR="00CD7F54" w:rsidRDefault="00CD7F54">
      <w:pPr>
        <w:pStyle w:val="ProductList-Body"/>
      </w:pPr>
    </w:p>
    <w:p w14:paraId="29C1376E" w14:textId="77777777" w:rsidR="00CD7F54" w:rsidRDefault="001C03A4">
      <w:pPr>
        <w:pStyle w:val="ProductList-ClauseHeading"/>
        <w:outlineLvl w:val="4"/>
      </w:pPr>
      <w:r>
        <w:t>4.5 Windows Virtual Desktop para Windows Server</w:t>
      </w:r>
    </w:p>
    <w:p w14:paraId="74784110" w14:textId="77777777" w:rsidR="00CD7F54" w:rsidRDefault="001C03A4">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Server.</w:t>
      </w:r>
    </w:p>
    <w:p w14:paraId="4464F54E" w14:textId="77777777" w:rsidR="00CD7F54" w:rsidRDefault="00CD7F54">
      <w:pPr>
        <w:pStyle w:val="PURBreadcrumb"/>
      </w:pPr>
    </w:p>
    <w:tbl>
      <w:tblPr>
        <w:tblStyle w:val="PURTable"/>
        <w:tblW w:w="0" w:type="dxa"/>
        <w:tblLook w:val="04A0" w:firstRow="1" w:lastRow="0" w:firstColumn="1" w:lastColumn="0" w:noHBand="0" w:noVBand="1"/>
      </w:tblPr>
      <w:tblGrid>
        <w:gridCol w:w="10916"/>
      </w:tblGrid>
      <w:tr w:rsidR="00CD7F54" w14:paraId="1C042D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379CA"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674015B8" w14:textId="77777777" w:rsidR="00CD7F54" w:rsidRDefault="00CD7F54">
      <w:pPr>
        <w:pStyle w:val="ProductList-Body"/>
      </w:pPr>
    </w:p>
    <w:p w14:paraId="33E63F2F" w14:textId="77777777" w:rsidR="00CD7F54" w:rsidRDefault="00CD7F54">
      <w:pPr>
        <w:sectPr w:rsidR="00CD7F54">
          <w:headerReference w:type="default" r:id="rId105"/>
          <w:footerReference w:type="default" r:id="rId106"/>
          <w:type w:val="continuous"/>
          <w:pgSz w:w="12240" w:h="15840" w:code="1"/>
          <w:pgMar w:top="1170" w:right="720" w:bottom="720" w:left="720" w:header="432" w:footer="288" w:gutter="0"/>
          <w:cols w:space="360"/>
        </w:sectPr>
      </w:pPr>
    </w:p>
    <w:p w14:paraId="2312ADD7" w14:textId="77777777" w:rsidR="00CD7F54" w:rsidRDefault="001C03A4">
      <w:pPr>
        <w:pStyle w:val="ProductList-SectionHeading"/>
        <w:pageBreakBefore/>
        <w:outlineLvl w:val="0"/>
      </w:pPr>
      <w:bookmarkStart w:id="211" w:name="_Sec548"/>
      <w:bookmarkEnd w:id="33"/>
      <w:r>
        <w:t>Serviços Online</w:t>
      </w:r>
      <w:r>
        <w:fldChar w:fldCharType="begin"/>
      </w:r>
      <w:r>
        <w:instrText xml:space="preserve"> TC "</w:instrText>
      </w:r>
      <w:bookmarkStart w:id="212" w:name="_Toc47004084"/>
      <w:r>
        <w:instrText>Serviços Online</w:instrText>
      </w:r>
      <w:bookmarkEnd w:id="212"/>
      <w:r>
        <w:instrText>" \l 1</w:instrText>
      </w:r>
      <w:r>
        <w:fldChar w:fldCharType="end"/>
      </w:r>
    </w:p>
    <w:p w14:paraId="1EA3DAB0" w14:textId="77777777" w:rsidR="00CD7F54" w:rsidRDefault="001C03A4">
      <w:pPr>
        <w:pStyle w:val="ProductList-Body"/>
      </w:pPr>
      <w:r>
        <w:t xml:space="preserve">A aquisição e utilização por parte do Cliente dos Serviços Online da Microsoft são regidas pelos Termos de Produto e pelos Termos de Serviços Online (OST) da Microsoft localizados em </w:t>
      </w:r>
      <w:hyperlink r:id="rId107">
        <w:r>
          <w:rPr>
            <w:color w:val="00467F"/>
            <w:u w:val="single"/>
          </w:rPr>
          <w:t>http://go.microsoft.com/?linkid=9840733</w:t>
        </w:r>
      </w:hyperlink>
      <w:r>
        <w:t xml:space="preserve"> e incorporados no presente documento por referência.</w:t>
      </w:r>
    </w:p>
    <w:p w14:paraId="0F0953A7" w14:textId="77777777" w:rsidR="00CD7F54" w:rsidRDefault="001C03A4">
      <w:pPr>
        <w:pStyle w:val="ProductList-Offering1Heading"/>
        <w:outlineLvl w:val="1"/>
      </w:pPr>
      <w:bookmarkStart w:id="213" w:name="_Sec620"/>
      <w:r>
        <w:t>Disponibilidade Regional dos Serviços Online</w:t>
      </w:r>
      <w:bookmarkEnd w:id="213"/>
      <w:r>
        <w:fldChar w:fldCharType="begin"/>
      </w:r>
      <w:r>
        <w:instrText xml:space="preserve"> TC "</w:instrText>
      </w:r>
      <w:bookmarkStart w:id="214" w:name="_Toc47004085"/>
      <w:r>
        <w:instrText>Disponibilidade Regional dos Serviços Online</w:instrText>
      </w:r>
      <w:bookmarkEnd w:id="214"/>
      <w:r>
        <w:instrText>" \l 2</w:instrText>
      </w:r>
      <w:r>
        <w:fldChar w:fldCharType="end"/>
      </w:r>
    </w:p>
    <w:p w14:paraId="73DAEC9B" w14:textId="77777777" w:rsidR="00CD7F54" w:rsidRDefault="001C03A4">
      <w:pPr>
        <w:pStyle w:val="ProductList-Body"/>
      </w:pPr>
      <w:r>
        <w:t xml:space="preserve">Visite </w:t>
      </w:r>
      <w:hyperlink r:id="rId108" w:anchor="international">
        <w:r>
          <w:rPr>
            <w:color w:val="00467F"/>
            <w:u w:val="single"/>
          </w:rPr>
          <w:t>http://www.microsoft.com/online/faq.aspx#international</w:t>
        </w:r>
      </w:hyperlink>
      <w:r>
        <w:t xml:space="preserve"> para obter uma lista de países e regiões onde os Serviços Online estão disponíveis.</w:t>
      </w:r>
    </w:p>
    <w:p w14:paraId="30B3E654" w14:textId="77777777" w:rsidR="00CD7F54" w:rsidRDefault="001C03A4">
      <w:pPr>
        <w:pStyle w:val="ProductList-Offering1Heading"/>
        <w:outlineLvl w:val="1"/>
      </w:pPr>
      <w:bookmarkStart w:id="215" w:name="_Sec621"/>
      <w:r>
        <w:t>Regras de Aquisição de Serviços Online</w:t>
      </w:r>
      <w:bookmarkEnd w:id="215"/>
      <w:r>
        <w:fldChar w:fldCharType="begin"/>
      </w:r>
      <w:r>
        <w:instrText xml:space="preserve"> TC "</w:instrText>
      </w:r>
      <w:bookmarkStart w:id="216" w:name="_Toc47004086"/>
      <w:r>
        <w:instrText>Regras de Aquisição de Serviços Online</w:instrText>
      </w:r>
      <w:bookmarkEnd w:id="216"/>
      <w:r>
        <w:instrText>" \l 2</w:instrText>
      </w:r>
      <w:r>
        <w:fldChar w:fldCharType="end"/>
      </w:r>
    </w:p>
    <w:p w14:paraId="0097ED46" w14:textId="77777777" w:rsidR="00CD7F54" w:rsidRDefault="001C03A4">
      <w:pPr>
        <w:pStyle w:val="ProductList-Body"/>
      </w:pPr>
      <w:r>
        <w:t>As regras de aquisição seguintes aplicam-se à aquisição de Serviços Online:</w:t>
      </w:r>
    </w:p>
    <w:p w14:paraId="5F765837" w14:textId="77777777" w:rsidR="00CD7F54" w:rsidRDefault="001C03A4" w:rsidP="001C03A4">
      <w:pPr>
        <w:pStyle w:val="ProductList-Bullet"/>
        <w:numPr>
          <w:ilvl w:val="0"/>
          <w:numId w:val="32"/>
        </w:numPr>
      </w:pPr>
      <w:r>
        <w:t xml:space="preserve">Os períodos de subscrição podem variar com a aquisição do programa. Ao abrigo do programa do Contrato Enterprise, os períodos de subscrição para os Serviços Online que não o Microsoft Azure devem ser contíguos, terminando na data de fim da Inscrição do Cliente. </w:t>
      </w:r>
    </w:p>
    <w:p w14:paraId="5A232240" w14:textId="77777777" w:rsidR="00CD7F54" w:rsidRDefault="001C03A4" w:rsidP="001C03A4">
      <w:pPr>
        <w:pStyle w:val="ProductList-Bullet"/>
        <w:numPr>
          <w:ilvl w:val="0"/>
          <w:numId w:val="32"/>
        </w:numPr>
      </w:pPr>
      <w:r>
        <w:t>Se o Cliente efetuar aquisições adicionais de um Serviço Online, o fim do período de subscrição da aquisição adicional tem de alinhar com o período de subscrição existente do Cliente para o mesmo Serviço Online. Esta disposição não se aplica às Reservas do Azure.</w:t>
      </w:r>
    </w:p>
    <w:p w14:paraId="10E5E89D" w14:textId="77777777" w:rsidR="00CD7F54" w:rsidRDefault="001C03A4" w:rsidP="001C03A4">
      <w:pPr>
        <w:pStyle w:val="ProductList-Bullet"/>
        <w:numPr>
          <w:ilvl w:val="0"/>
          <w:numId w:val="32"/>
        </w:numPr>
      </w:pPr>
      <w:r>
        <w:t xml:space="preserve">O Cliente não pode reduzir o número de utilizadores ou dispositivos abrangidos pela respetiva subscrição dos Serviços Online durante a vigência da respetiva subscrição dos Serviços Online, salvo consoante permitido no contrato de licenciamento em volume do Cliente. </w:t>
      </w:r>
    </w:p>
    <w:p w14:paraId="5F199012" w14:textId="77777777" w:rsidR="00CD7F54" w:rsidRDefault="001C03A4" w:rsidP="001C03A4">
      <w:pPr>
        <w:pStyle w:val="ProductList-Bullet"/>
        <w:numPr>
          <w:ilvl w:val="0"/>
          <w:numId w:val="32"/>
        </w:numPr>
      </w:pPr>
      <w:r>
        <w:t>Os termos do Microsoft Azure são fornecidos na Entrada de Produto do Microsoft Azure.</w:t>
      </w:r>
    </w:p>
    <w:p w14:paraId="72B8F5DA" w14:textId="77777777" w:rsidR="00CD7F54" w:rsidRDefault="001C03A4" w:rsidP="001C03A4">
      <w:pPr>
        <w:pStyle w:val="ProductList-Bullet"/>
        <w:numPr>
          <w:ilvl w:val="0"/>
          <w:numId w:val="32"/>
        </w:numPr>
      </w:pP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consoante o que ocorrer primeiro: a expiração da cobertura SA para a Licença Qualificável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consoante o que ocorrer primeiro: a expiração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w:t>
      </w:r>
    </w:p>
    <w:p w14:paraId="3CBC9AF1" w14:textId="77777777" w:rsidR="00CD7F54" w:rsidRDefault="001C03A4" w:rsidP="001C03A4">
      <w:pPr>
        <w:pStyle w:val="ProductList-Bullet"/>
        <w:numPr>
          <w:ilvl w:val="0"/>
          <w:numId w:val="32"/>
        </w:numPr>
      </w:pPr>
      <w:r>
        <w:t xml:space="preserve">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têm preços por mês.</w:t>
      </w:r>
    </w:p>
    <w:p w14:paraId="2A90D503" w14:textId="77777777" w:rsidR="00CD7F54" w:rsidRDefault="001C03A4">
      <w:pPr>
        <w:pStyle w:val="ProductList-Offering1Heading"/>
        <w:outlineLvl w:val="1"/>
      </w:pPr>
      <w:bookmarkStart w:id="217" w:name="_Sec623"/>
      <w:r>
        <w:t>Renovação dos Serviços Online</w:t>
      </w:r>
      <w:bookmarkEnd w:id="217"/>
      <w:r>
        <w:fldChar w:fldCharType="begin"/>
      </w:r>
      <w:r>
        <w:instrText xml:space="preserve"> TC "</w:instrText>
      </w:r>
      <w:bookmarkStart w:id="218" w:name="_Toc47004087"/>
      <w:r>
        <w:instrText>Renovação dos Serviços Online</w:instrText>
      </w:r>
      <w:bookmarkEnd w:id="218"/>
      <w:r>
        <w:instrText>" \l 2</w:instrText>
      </w:r>
      <w:r>
        <w:fldChar w:fldCharType="end"/>
      </w:r>
    </w:p>
    <w:p w14:paraId="1148962E" w14:textId="77777777" w:rsidR="00CD7F54" w:rsidRDefault="001C03A4">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09">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14:paraId="28B61E21"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622540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EB366"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4A3A601B" w14:textId="77777777" w:rsidR="00CD7F54" w:rsidRDefault="00CD7F54">
      <w:pPr>
        <w:pStyle w:val="ProductList-Body"/>
      </w:pPr>
    </w:p>
    <w:p w14:paraId="3C85C8DF" w14:textId="77777777" w:rsidR="00CD7F54" w:rsidRDefault="001C03A4">
      <w:pPr>
        <w:pStyle w:val="ProductList-OfferingGroupHeading"/>
        <w:outlineLvl w:val="1"/>
      </w:pPr>
      <w:bookmarkStart w:id="219" w:name="_Sec624"/>
      <w:r>
        <w:t>Serviços do Microsoft Azure</w:t>
      </w:r>
      <w:bookmarkEnd w:id="219"/>
      <w:r>
        <w:fldChar w:fldCharType="begin"/>
      </w:r>
      <w:r>
        <w:instrText xml:space="preserve"> TC "</w:instrText>
      </w:r>
      <w:bookmarkStart w:id="220" w:name="_Toc47004088"/>
      <w:r>
        <w:instrText>Serviços do Microsoft Azure</w:instrText>
      </w:r>
      <w:bookmarkEnd w:id="220"/>
      <w:r>
        <w:instrText>" \l 2</w:instrText>
      </w:r>
      <w:r>
        <w:fldChar w:fldCharType="end"/>
      </w:r>
    </w:p>
    <w:p w14:paraId="7377DD6A" w14:textId="77777777" w:rsidR="00CD7F54" w:rsidRDefault="001C03A4">
      <w:pPr>
        <w:pStyle w:val="ProductList-ClauseHeading"/>
        <w:outlineLvl w:val="2"/>
      </w:pPr>
      <w:r>
        <w:t>1. Definições</w:t>
      </w:r>
    </w:p>
    <w:p w14:paraId="58761382" w14:textId="77777777" w:rsidR="00CD7F54" w:rsidRDefault="001C03A4">
      <w:pPr>
        <w:pStyle w:val="ProductList-Body"/>
      </w:pPr>
      <w:r>
        <w:rPr>
          <w:b/>
          <w:color w:val="00188F"/>
        </w:rPr>
        <w:t xml:space="preserve">Pré-pagamento Anual Atribuído </w:t>
      </w:r>
      <w:r>
        <w:t>designa, se o Cliente optar pela faturação anual, a parte do pré-pagamento do Azure</w:t>
      </w:r>
      <w:r>
        <w:fldChar w:fldCharType="begin"/>
      </w:r>
      <w:r>
        <w:instrText xml:space="preserve"> XE "pré-pagamento do Azure" </w:instrText>
      </w:r>
      <w:r>
        <w:fldChar w:fldCharType="end"/>
      </w:r>
      <w:r>
        <w:t xml:space="preserve"> atribuída anualmente através do período da Inscrição.</w:t>
      </w:r>
    </w:p>
    <w:p w14:paraId="44D74090" w14:textId="77777777" w:rsidR="00CD7F54" w:rsidRDefault="001C03A4">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14:paraId="10D4A217" w14:textId="77777777" w:rsidR="00CD7F54" w:rsidRDefault="001C03A4">
      <w:pPr>
        <w:pStyle w:val="ProductList-Body"/>
      </w:pPr>
      <w:r>
        <w:rPr>
          <w:b/>
          <w:color w:val="00188F"/>
        </w:rPr>
        <w:t>Taxas de Consumo</w:t>
      </w:r>
      <w: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14:paraId="485B14A9" w14:textId="77777777" w:rsidR="00CD7F54" w:rsidRDefault="001C03A4">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Hub</w:t>
      </w:r>
      <w:r>
        <w:fldChar w:fldCharType="begin"/>
      </w:r>
      <w:r>
        <w:instrText xml:space="preserve"> XE "Azure Stack Hub" </w:instrText>
      </w:r>
      <w:r>
        <w:fldChar w:fldCharType="end"/>
      </w:r>
      <w:r>
        <w:t>, os Serviços adquiridos como um Plano dos Serviços do Microsoft Azure não são elegíveis para a Exceção de Alojamento nos Termos dos Serviços Online.</w:t>
      </w:r>
    </w:p>
    <w:p w14:paraId="69347C19" w14:textId="77777777" w:rsidR="00CD7F54" w:rsidRDefault="001C03A4">
      <w:pPr>
        <w:pStyle w:val="ProductList-Body"/>
      </w:pPr>
      <w:r>
        <w:rPr>
          <w:b/>
          <w:color w:val="00188F"/>
        </w:rPr>
        <w:t>Pré-pagamento do Azure</w:t>
      </w:r>
      <w:r>
        <w:t xml:space="preserve"> designa o montante total monetário que um cliente se compromete a pagar durante o período da subscrição pela sua utilização dos Serviços do Microsoft Azure elegíveis.</w:t>
      </w:r>
    </w:p>
    <w:p w14:paraId="1D89A9B8" w14:textId="77777777" w:rsidR="00CD7F54" w:rsidRDefault="00CD7F54">
      <w:pPr>
        <w:pStyle w:val="ProductList-Body"/>
      </w:pPr>
    </w:p>
    <w:p w14:paraId="4540BB21" w14:textId="77777777" w:rsidR="00CD7F54" w:rsidRDefault="001C03A4">
      <w:pPr>
        <w:pStyle w:val="ProductList-ClauseHeading"/>
        <w:outlineLvl w:val="2"/>
      </w:pPr>
      <w:r>
        <w:t>2. Vigência da Subscrição</w:t>
      </w:r>
    </w:p>
    <w:p w14:paraId="5F57BF2C" w14:textId="77777777" w:rsidR="00CD7F54" w:rsidRDefault="001C03A4">
      <w:pPr>
        <w:pStyle w:val="ProductList-Body"/>
      </w:pPr>
      <w: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 O acesso do Cliente a uma determinada máquina virtual do Azure Spot é temporário e pode ser interrompido em qualquer altura. O Cliente pode optar por ser notificado imediatamente antes da interrupção da carga de trabalho.</w:t>
      </w:r>
    </w:p>
    <w:p w14:paraId="444DE130" w14:textId="77777777" w:rsidR="00CD7F54" w:rsidRDefault="00CD7F54">
      <w:pPr>
        <w:pStyle w:val="ProductList-Body"/>
      </w:pPr>
    </w:p>
    <w:p w14:paraId="7AC4BEFB" w14:textId="77777777" w:rsidR="00CD7F54" w:rsidRDefault="001C03A4">
      <w:pPr>
        <w:pStyle w:val="ProductList-ClauseHeading"/>
        <w:outlineLvl w:val="2"/>
      </w:pPr>
      <w:r>
        <w:t>3. Aquisição de Serviços</w:t>
      </w:r>
    </w:p>
    <w:p w14:paraId="68DFAD80" w14:textId="77777777" w:rsidR="00CD7F54" w:rsidRDefault="001C03A4">
      <w:pPr>
        <w:pStyle w:val="ProductList-Body"/>
      </w:pPr>
      <w:r>
        <w:t>Os Serviços do Microsoft Azure poderão ser adquiridos através de uma forma ou de uma combinação das formas que se seguem:</w:t>
      </w:r>
    </w:p>
    <w:p w14:paraId="680FED53" w14:textId="77777777" w:rsidR="00CD7F54" w:rsidRDefault="001C03A4" w:rsidP="001C03A4">
      <w:pPr>
        <w:pStyle w:val="ProductList-Bullet"/>
        <w:numPr>
          <w:ilvl w:val="0"/>
          <w:numId w:val="33"/>
        </w:numPr>
      </w:pPr>
      <w:r>
        <w:rPr>
          <w:b/>
          <w:color w:val="00188F"/>
        </w:rPr>
        <w:t>Pré-pagamento do Azure</w:t>
      </w:r>
      <w:r>
        <w:t xml:space="preserve">: O Cliente terá acesso à totalidade do Pré-pagamento do Azure durante o período de vigência da respetiva Inscrição se o Cliente concordar em ser faturado pelo montante integral adiantado (a “Opção de Pré-pagamento Adiantado”). Em alternativa, se o Cliente optar por ser faturado pelo respetivo Pré-pagamento do Azure numa base anual, terá acesso a um Pré-pagamento Anual Atribuído em cada ano da Inscrição (a “Opção de Pré-pagamento Anual”). Ao abrigo da Opção de Pré-pagamento Adiantado, qualquer Pré-pagamento do Azure não utilizado será confiscado no final da Inscrição e, ao abrigo da Opção de Pré-pagamento Anual, qualquer Pré-pagamento Anual Atribuído será confiscado na data de aniversário seguinte da Inscrição. O Cliente pode contactar a Microsoft ou o revendedor do Cliente relativamente ao aumento do respetivo Pré-pagamento do Azure ou à redução do respetivo Pré-pagamento Anual Atribuído para qualquer aniversário futuro da Inscrição. O revendedor do Cliente (se existir) deve processar as reduções junto da Microsoft antes do aniversário seguinte. </w:t>
      </w:r>
    </w:p>
    <w:p w14:paraId="46108396" w14:textId="77777777" w:rsidR="00CD7F54" w:rsidRDefault="001C03A4" w:rsidP="001C03A4">
      <w:pPr>
        <w:pStyle w:val="ProductList-Bullet"/>
        <w:numPr>
          <w:ilvl w:val="0"/>
          <w:numId w:val="33"/>
        </w:numPr>
      </w:pPr>
      <w:r>
        <w:rPr>
          <w:b/>
          <w:color w:val="00188F"/>
        </w:rPr>
        <w:t>Consumo</w:t>
      </w:r>
      <w:r>
        <w:t>: O Cliente paga com base no montante dos Serviços do Microsoft Azure consumidos durante um período de faturação. Algumas funcionalidades dos Serviços do Microsoft Azure só poderão estar disponíveis para aquisição para consumo.</w:t>
      </w:r>
    </w:p>
    <w:p w14:paraId="0294E3B1" w14:textId="77777777" w:rsidR="00CD7F54" w:rsidRDefault="001C03A4" w:rsidP="001C03A4">
      <w:pPr>
        <w:pStyle w:val="ProductList-Bullet"/>
        <w:numPr>
          <w:ilvl w:val="0"/>
          <w:numId w:val="33"/>
        </w:numPr>
      </w:pPr>
      <w:r>
        <w:rPr>
          <w:b/>
          <w:color w:val="00188F"/>
        </w:rPr>
        <w:t>Planos dos Serviços do Microsoft Azure</w:t>
      </w:r>
      <w:r>
        <w:t xml:space="preserve">: O Cliente pode subscrever um Serviço do Microsoft Azure como um Plano dos Serviços do Microsoft Azure. </w:t>
      </w:r>
    </w:p>
    <w:p w14:paraId="24EFBABE" w14:textId="77777777" w:rsidR="00CD7F54" w:rsidRDefault="001C03A4" w:rsidP="001C03A4">
      <w:pPr>
        <w:pStyle w:val="ProductList-Bullet"/>
        <w:numPr>
          <w:ilvl w:val="0"/>
          <w:numId w:val="33"/>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Pré-pagamento do Azure.</w:t>
      </w:r>
    </w:p>
    <w:p w14:paraId="1BDBE2C5" w14:textId="77777777" w:rsidR="00CD7F54" w:rsidRDefault="001C03A4" w:rsidP="001C03A4">
      <w:pPr>
        <w:pStyle w:val="ProductList-Bullet"/>
        <w:numPr>
          <w:ilvl w:val="0"/>
          <w:numId w:val="33"/>
        </w:numPr>
      </w:pPr>
      <w:r>
        <w:rPr>
          <w:b/>
          <w:color w:val="00188F"/>
        </w:rPr>
        <w:t>Reservas do Azure</w:t>
      </w:r>
      <w:r>
        <w:t xml:space="preserve">: As Reservas do Azure são adquiridas por períodos especificados de até três anos com um único pagamento adiantado ou pagamentos mensais iguais (quando disponível). As Reservas do Azure expiram no final do período especificado. O Cliente não beneficiará do pagamento do reembolso (efetuado ou agendado) pelas Reservas do Azure não utilizadas. Sem prejuízo dos termos do contrato de licenciamento em volume do Cliente, não são aplicáveis preços fixos às Reservas do Azure. Os preços das Reservas do Azure serão baseados nos preços disponíveis no momento de cada aquisição. </w:t>
      </w:r>
    </w:p>
    <w:p w14:paraId="5D975E94" w14:textId="77777777" w:rsidR="00CD7F54" w:rsidRDefault="001C03A4" w:rsidP="001C03A4">
      <w:pPr>
        <w:pStyle w:val="ProductList-Bullet"/>
        <w:numPr>
          <w:ilvl w:val="0"/>
          <w:numId w:val="33"/>
        </w:numPr>
      </w:pPr>
      <w:r>
        <w:rPr>
          <w:b/>
          <w:color w:val="00188F"/>
        </w:rPr>
        <w:t>Azure Spot</w:t>
      </w:r>
      <w:r>
        <w:t>: Sem prejuízo dos termos do contrato de licenciamento em volume do Cliente, não são aplicáveis preços fixos às máquinas virtuais do Azure Spot. Os preços do Azure Spot baseiam-se na procura. Os preços disponíveis no momento de cada aquisição estão sujeitos a alteração em qualquer altura. O Cliente pode consultar o portal do Azure para conhecer os ajustes aos preços.</w:t>
      </w:r>
    </w:p>
    <w:p w14:paraId="13144AC1" w14:textId="77777777" w:rsidR="00CD7F54" w:rsidRDefault="00CD7F54">
      <w:pPr>
        <w:pStyle w:val="ProductList-Body"/>
      </w:pPr>
    </w:p>
    <w:p w14:paraId="0C8492AD" w14:textId="77777777" w:rsidR="00CD7F54" w:rsidRDefault="001C03A4">
      <w:pPr>
        <w:pStyle w:val="ProductList-ClauseHeading"/>
        <w:outlineLvl w:val="2"/>
      </w:pPr>
      <w:r>
        <w:t>4. Preços</w:t>
      </w:r>
    </w:p>
    <w:p w14:paraId="54FBB20A" w14:textId="77777777" w:rsidR="00CD7F54" w:rsidRDefault="001C03A4">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14:paraId="56EA1681" w14:textId="77777777" w:rsidR="00CD7F54" w:rsidRDefault="00CD7F54">
      <w:pPr>
        <w:pStyle w:val="ProductList-Body"/>
      </w:pPr>
    </w:p>
    <w:p w14:paraId="6D6E29C7" w14:textId="77777777" w:rsidR="00CD7F54" w:rsidRDefault="001C03A4">
      <w:pPr>
        <w:pStyle w:val="ProductList-ClauseHeading"/>
        <w:outlineLvl w:val="2"/>
      </w:pPr>
      <w:r>
        <w:t>5. Pagamento e Honorários</w:t>
      </w:r>
    </w:p>
    <w:p w14:paraId="3645AC1B" w14:textId="77777777" w:rsidR="00CD7F54" w:rsidRDefault="001C03A4" w:rsidP="001C03A4">
      <w:pPr>
        <w:pStyle w:val="ProductList-Bullet"/>
        <w:numPr>
          <w:ilvl w:val="0"/>
          <w:numId w:val="34"/>
        </w:numPr>
      </w:pPr>
      <w:r>
        <w:rPr>
          <w:b/>
          <w:color w:val="00188F"/>
        </w:rPr>
        <w:t>Utilizar o Pré-pagamento do Azure</w:t>
      </w:r>
      <w:r>
        <w:t xml:space="preserve">: Todos os meses, a Microsoft irá deduzir do Pré-pagamento do Azure do Cliente (ou do Pré-pagamento Anual Atribuído, se aplicável) o valor monetário da utilização por parte do Cliente dos Serviços do Microsoft Azure elegíveis. Quando o saldo do Pré-pagamento do Azure Cliente (ou do Pré-pagamento Anual Atribuído, se aplicável) do Cliente tiver sido gasto, qualquer utilização adicional será faturada com base nas Taxas de Consumo (conforme descrito abaixo). </w:t>
      </w:r>
    </w:p>
    <w:p w14:paraId="29E8688B" w14:textId="77777777" w:rsidR="00CD7F54" w:rsidRDefault="001C03A4" w:rsidP="001C03A4">
      <w:pPr>
        <w:pStyle w:val="ProductList-Bullet"/>
        <w:numPr>
          <w:ilvl w:val="0"/>
          <w:numId w:val="34"/>
        </w:numPr>
      </w:pPr>
      <w:r>
        <w:rPr>
          <w:b/>
          <w:color w:val="00188F"/>
        </w:rPr>
        <w:t>Faturar o Pré-pagamento do Azure:</w:t>
      </w:r>
      <w:r>
        <w:t xml:space="preserve"> Se o Cliente optar pela Opção de Pré-pagamento Adiantado, o Pré-pagamento do Azure será faturado imediatamente. Se os Clientes optarem pela Opção de Pré-pagamento Anual, o primeiro Pré-pagamento Anual Atribuído será faturado imediatamente e os Pré-pagamentos Anuais Atribuídos futuros serão faturados no aniversário na data efetiva da Inscrição.</w:t>
      </w:r>
    </w:p>
    <w:p w14:paraId="53FF6314" w14:textId="77777777" w:rsidR="00CD7F54" w:rsidRDefault="001C03A4" w:rsidP="001C03A4">
      <w:pPr>
        <w:pStyle w:val="ProductList-Bullet"/>
        <w:numPr>
          <w:ilvl w:val="0"/>
          <w:numId w:val="34"/>
        </w:numPr>
      </w:pPr>
      <w:r>
        <w:rPr>
          <w:b/>
          <w:color w:val="00188F"/>
        </w:rPr>
        <w:t>Faturação do Excedente do Pré-pagamento do Azure</w:t>
      </w:r>
      <w:r>
        <w:t>: Se a utilização por parte do Cliente for superior ao Pré-pagamento do Azure ao abrigo da Opção de Pré-pagamento Integral ou ao respetivo Pré-pagamento Anual Atribuído ao abrigo da Opção de Pré-pagamento Anual, este excesso será faturado ao Cliente (ou ao respetivo revendedor) com base nas Taxas de Consumo no final de cada mês da Inscrição.</w:t>
      </w:r>
    </w:p>
    <w:p w14:paraId="0788D428" w14:textId="77777777" w:rsidR="00CD7F54" w:rsidRDefault="001C03A4" w:rsidP="001C03A4">
      <w:pPr>
        <w:pStyle w:val="ProductList-Bullet"/>
        <w:numPr>
          <w:ilvl w:val="0"/>
          <w:numId w:val="34"/>
        </w:numPr>
      </w:pPr>
      <w:r>
        <w:rPr>
          <w:b/>
          <w:color w:val="00188F"/>
        </w:rPr>
        <w:t>Faturação do Consumo</w:t>
      </w:r>
      <w:r>
        <w:t>: Se o Cliente fornecer os Serviços do Microsoft Azure sem um Pré-pagamento do Azure,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w:t>
      </w:r>
    </w:p>
    <w:p w14:paraId="273FA680" w14:textId="77777777" w:rsidR="00CD7F54" w:rsidRDefault="001C03A4" w:rsidP="001C03A4">
      <w:pPr>
        <w:pStyle w:val="ProductList-Bullet"/>
        <w:numPr>
          <w:ilvl w:val="0"/>
          <w:numId w:val="34"/>
        </w:numPr>
      </w:pPr>
      <w:r>
        <w:rPr>
          <w:b/>
          <w:color w:val="00188F"/>
        </w:rPr>
        <w:t>Faturação do Plano dos Serviços do Azure</w:t>
      </w:r>
      <w:r>
        <w:t>: A aquisição de um Plano dos Serviços do Microsoft Azure será faturada ao Cliente (ou ao respetivo revendedor) de acordo com os termos do contrato de licenciamento em volume do Cliente que regula os termos de pagamento para a encomenda dos Serviços Online em geral. O Pré-pagamento do Azure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Pré-pagamento do Azure do Cliente pode ser aplicado a essa utilização.</w:t>
      </w:r>
    </w:p>
    <w:p w14:paraId="4FE3372B" w14:textId="77777777" w:rsidR="00CD7F54" w:rsidRDefault="001C03A4" w:rsidP="001C03A4">
      <w:pPr>
        <w:pStyle w:val="ProductList-Bullet"/>
        <w:numPr>
          <w:ilvl w:val="0"/>
          <w:numId w:val="34"/>
        </w:numPr>
      </w:pPr>
      <w:r>
        <w:rPr>
          <w:b/>
          <w:color w:val="00188F"/>
        </w:rPr>
        <w:t>Reservas do Azure</w:t>
      </w:r>
      <w:r>
        <w:t xml:space="preserve">: A aquisição das Reservas do Azure será deduzida automaticamente de qualquer Pré-pagamento do Azure disponível. Se o Cliente tiver utilizado todo o respetivo Pré-pagamento do Azure ou se o custo das Reservas do Azure exceder o saldo disponível do Pré-pagamento do Azure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ou serviços da Base de Dados SQL do Azure cobrem apenas a computação (a taxa base) e não incluem o custo do software (por exemplo, o Windows Server ou o SQL Server), o armazenamento ou a cópia de segurança. Por outro lado, as Instâncias Reservadas do Azure para o software não incluem o custo da computação. </w:t>
      </w:r>
    </w:p>
    <w:p w14:paraId="5AC84F13" w14:textId="77777777" w:rsidR="00CD7F54" w:rsidRDefault="00CD7F54">
      <w:pPr>
        <w:pStyle w:val="ProductList-Body"/>
      </w:pPr>
    </w:p>
    <w:p w14:paraId="518E7FAA" w14:textId="77777777" w:rsidR="00CD7F54" w:rsidRDefault="001C03A4">
      <w:pPr>
        <w:pStyle w:val="ProductList-ClauseHeading"/>
        <w:outlineLvl w:val="2"/>
      </w:pPr>
      <w:r>
        <w:t>6. Opções das Reservas do Azure</w:t>
      </w:r>
    </w:p>
    <w:p w14:paraId="62C48EF2" w14:textId="77777777" w:rsidR="00CD7F54" w:rsidRDefault="001C03A4">
      <w:pPr>
        <w:pStyle w:val="ProductList-Body"/>
      </w:pPr>
      <w:r>
        <w:t>As seguintes opções são aplicáveis às Reservas do Azure que o Cliente adquiriu.</w:t>
      </w:r>
    </w:p>
    <w:p w14:paraId="29ACD33A" w14:textId="77777777" w:rsidR="00CD7F54" w:rsidRDefault="001C03A4" w:rsidP="001C03A4">
      <w:pPr>
        <w:pStyle w:val="ProductList-Bullet"/>
        <w:numPr>
          <w:ilvl w:val="0"/>
          <w:numId w:val="35"/>
        </w:numPr>
      </w:pPr>
      <w:r>
        <w:rPr>
          <w:b/>
          <w:color w:val="00188F"/>
        </w:rPr>
        <w:t>Trocar</w:t>
      </w:r>
      <w:r>
        <w:t>: é uma opção que permite ao Cliente aplicar o valor monetário de um período restante da Reserva do Azure à aquisição de uma ou mais novas Reservas do Azure de igual valor monetário ou superior para o mesmo serviço.</w:t>
      </w:r>
    </w:p>
    <w:p w14:paraId="66300E77" w14:textId="77777777" w:rsidR="00CD7F54" w:rsidRDefault="001C03A4" w:rsidP="001C03A4">
      <w:pPr>
        <w:pStyle w:val="ProductList-Bullet"/>
        <w:numPr>
          <w:ilvl w:val="0"/>
          <w:numId w:val="35"/>
        </w:numPr>
      </w:pPr>
      <w:r>
        <w:rPr>
          <w:b/>
          <w:color w:val="00188F"/>
        </w:rPr>
        <w:t>Cancelar</w:t>
      </w:r>
      <w:r>
        <w:t>: é uma opção que permite ao Cliente receber um reembolso proporcional baseado num período de Reserva do Azure, menos uma taxa por cessação antecipada (atualmente, 12 por cento), e sujeito a um limite de cancelamento definido pela Microsoft (atualmente, 50.000 $ por ano).</w:t>
      </w:r>
    </w:p>
    <w:p w14:paraId="5CA7E67C" w14:textId="77777777" w:rsidR="00CD7F54" w:rsidRDefault="001C03A4" w:rsidP="001C03A4">
      <w:pPr>
        <w:pStyle w:val="ProductList-Bullet"/>
        <w:numPr>
          <w:ilvl w:val="0"/>
          <w:numId w:val="35"/>
        </w:numPr>
      </w:pPr>
      <w:r>
        <w:rPr>
          <w:b/>
          <w:color w:val="00188F"/>
        </w:rPr>
        <w:t>Cessão da posição contratual</w:t>
      </w:r>
      <w:r>
        <w:t xml:space="preserve">: permite ao Cliente aplicar uma Reserva do Azure a uma única subscrição (dentro do âmbito) das inscrições/conta (partilhada). </w:t>
      </w:r>
    </w:p>
    <w:p w14:paraId="30421B88" w14:textId="77777777" w:rsidR="00CD7F54" w:rsidRDefault="00CD7F54">
      <w:pPr>
        <w:pStyle w:val="ProductList-Body"/>
      </w:pPr>
    </w:p>
    <w:p w14:paraId="73270D3D" w14:textId="77777777" w:rsidR="00CD7F54" w:rsidRDefault="001C03A4">
      <w:pPr>
        <w:pStyle w:val="ProductList-ClauseHeading"/>
        <w:outlineLvl w:val="2"/>
      </w:pPr>
      <w:r>
        <w:t>7. Reservas de Cinco Anos para VMs do Azure</w:t>
      </w:r>
    </w:p>
    <w:p w14:paraId="3C33DF63" w14:textId="77777777" w:rsidR="00CD7F54" w:rsidRDefault="001C03A4">
      <w:pPr>
        <w:pStyle w:val="ProductList-Body"/>
      </w:pPr>
      <w:r>
        <w:t>Como exceção aos termos gerais para as Reservas do Azure, oferecemos termos de Reserva do Azure para cinco anos para determinadas famílias de VMs. A taxa por cessação antecipada para uma Reserva do Azure de cinco anos é de 35%. A Microsoft reserva-se o direito, durante uma Reserva do Azure de cinco anos, de mover o Cliente para uma versão mais recente da série HB por motivos que incluem, sem limitação, a indisponibilidade de peças para a manutenção ou a falta de suporte da parte do fornecedor de hardware. Nestes casos, a nova versão e a configuração do hardware fornecerão pelo menos o mesmo nível de desempenho.</w:t>
      </w:r>
    </w:p>
    <w:p w14:paraId="2D0DA71E" w14:textId="77777777" w:rsidR="00CD7F54" w:rsidRDefault="00CD7F54">
      <w:pPr>
        <w:pStyle w:val="ProductList-Body"/>
      </w:pPr>
    </w:p>
    <w:p w14:paraId="7FD0EEAE" w14:textId="77777777" w:rsidR="00CD7F54" w:rsidRDefault="001C03A4">
      <w:pPr>
        <w:pStyle w:val="ProductList-ClauseHeading"/>
        <w:outlineLvl w:val="2"/>
      </w:pPr>
      <w:r>
        <w:t>8. Programas Open License, Open Value e Open Value Subscription</w:t>
      </w:r>
    </w:p>
    <w:p w14:paraId="0D617FAD" w14:textId="77777777" w:rsidR="00CD7F54" w:rsidRDefault="001C03A4">
      <w:pPr>
        <w:pStyle w:val="ProductList-SubClauseHeading"/>
        <w:outlineLvl w:val="3"/>
      </w:pPr>
      <w:r>
        <w:t>8.1 Definições</w:t>
      </w:r>
    </w:p>
    <w:p w14:paraId="706BCA10" w14:textId="77777777" w:rsidR="00CD7F54" w:rsidRDefault="001C03A4">
      <w:pPr>
        <w:pStyle w:val="ProductList-BodyIndented"/>
      </w:pPr>
      <w:r>
        <w:rPr>
          <w:b/>
          <w:color w:val="00188F"/>
        </w:rPr>
        <w:t>Taxas de Consumo</w:t>
      </w:r>
      <w:r>
        <w:t xml:space="preserve"> definem, para fins dos contratos Open License, Open Value e Open Value Subscription, os preços para todos os Serviços do Microsoft Azure.</w:t>
      </w:r>
    </w:p>
    <w:p w14:paraId="7233CD2F" w14:textId="77777777" w:rsidR="00CD7F54" w:rsidRDefault="001C03A4">
      <w:pPr>
        <w:pStyle w:val="ProductList-BodyIndented"/>
      </w:pPr>
      <w:r>
        <w:rPr>
          <w:b/>
          <w:color w:val="00188F"/>
        </w:rPr>
        <w:t>Portal</w:t>
      </w:r>
      <w:r>
        <w:t xml:space="preserve"> designa o portal online através do qual o Cliente administra a respetiva Subscrição.</w:t>
      </w:r>
    </w:p>
    <w:p w14:paraId="48536A34" w14:textId="77777777" w:rsidR="00CD7F54" w:rsidRDefault="001C03A4">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14:paraId="431E168C" w14:textId="77777777" w:rsidR="00CD7F54" w:rsidRDefault="00CD7F54">
      <w:pPr>
        <w:pStyle w:val="ProductList-BodyIndented"/>
      </w:pPr>
    </w:p>
    <w:p w14:paraId="7453C189" w14:textId="77777777" w:rsidR="00CD7F54" w:rsidRDefault="001C03A4">
      <w:pPr>
        <w:pStyle w:val="ProductList-SubClauseHeading"/>
        <w:outlineLvl w:val="3"/>
      </w:pPr>
      <w:r>
        <w:t>8.2 Vigência da Subscrição</w:t>
      </w:r>
    </w:p>
    <w:p w14:paraId="4C34AC50" w14:textId="77777777" w:rsidR="00CD7F54" w:rsidRDefault="001C03A4">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14:paraId="1BC36988" w14:textId="77777777" w:rsidR="00CD7F54" w:rsidRDefault="00CD7F54">
      <w:pPr>
        <w:pStyle w:val="ProductList-BodyIndented"/>
      </w:pPr>
    </w:p>
    <w:p w14:paraId="32B45289" w14:textId="77777777" w:rsidR="00CD7F54" w:rsidRDefault="001C03A4">
      <w:pPr>
        <w:pStyle w:val="ProductList-ClauseHeading"/>
        <w:outlineLvl w:val="2"/>
      </w:pPr>
      <w:r>
        <w:t>9. Benefício Híbrido do Microsoft Azure</w:t>
      </w:r>
    </w:p>
    <w:p w14:paraId="4ACF1A3A" w14:textId="77777777" w:rsidR="00CD7F54" w:rsidRDefault="001C03A4">
      <w:pPr>
        <w:pStyle w:val="ProductList-SubClauseHeading"/>
        <w:outlineLvl w:val="3"/>
      </w:pPr>
      <w:r>
        <w:t>9.1 Benefício Híbrido do Microsoft Azure para Windows Server</w:t>
      </w:r>
    </w:p>
    <w:p w14:paraId="062DEF5A" w14:textId="77777777" w:rsidR="00CD7F54" w:rsidRDefault="001C03A4">
      <w:pPr>
        <w:pStyle w:val="ProductList-BodyIndented"/>
      </w:pPr>
      <w:r>
        <w:t xml:space="preserve">Ao abrigo do Benefício Híbrido do Microsoft Azure para Windows Server, o Cliente pode utilizar Máquinas Virtuais do Windows Server no Microsoft Azure e pagar apenas o custo da computação (a “Instância Base”). O Cliente deve indicar que está a utilizar o Windows Server ao abrigo do Benefício Híbrido do Azure para Windows Server ao criar ou configurar uma máquina virtual no Azure. Os </w:t>
      </w:r>
      <w:hyperlink r:id="rId110">
        <w:r>
          <w:rPr>
            <w:color w:val="00467F"/>
            <w:u w:val="single"/>
          </w:rPr>
          <w:t>Termos dos Serviços Online</w:t>
        </w:r>
      </w:hyperlink>
      <w:r>
        <w:t xml:space="preserve"> regulam a utilização do Windows Server ao abrigo deste benefício. 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para o Benefício Híbrido do Azure e atribuir as mesmas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exceto uma única vez, por um período não superior a 180 dias, para permitir ao Cliente migrar as mesmas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2B43FFBA" w14:textId="77777777" w:rsidR="00CD7F54" w:rsidRDefault="00CD7F54">
      <w:pPr>
        <w:pStyle w:val="ProductList-BodyIndented"/>
      </w:pPr>
    </w:p>
    <w:p w14:paraId="6AB6469A" w14:textId="77777777" w:rsidR="00CD7F54" w:rsidRDefault="001C03A4">
      <w:pPr>
        <w:pStyle w:val="ProductList-BodyIndented"/>
      </w:pPr>
      <w:r>
        <w:t xml:space="preserve">Salvo o disposto abaixo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atribuídas ao Anfitrião Dedicado do Azure,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Licenças Core do Windows Server com cobertura SA, confere ao Cliente o direito a utilizar o Windows Server em Microsoft Azure em até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numa Instância Base. O Cliente pode utilizar software Standard ou Datacenter.</w:t>
      </w:r>
    </w:p>
    <w:p w14:paraId="6DBF7F73" w14:textId="77777777" w:rsidR="00CD7F54" w:rsidRDefault="00CD7F54">
      <w:pPr>
        <w:pStyle w:val="ProductList-BodyIndented"/>
      </w:pPr>
    </w:p>
    <w:p w14:paraId="66894221" w14:textId="77777777" w:rsidR="00CD7F54" w:rsidRDefault="001C03A4">
      <w:pPr>
        <w:pStyle w:val="ProductList-SubSubClauseHeading"/>
        <w:outlineLvl w:val="4"/>
      </w:pPr>
      <w:r>
        <w:t>9.1.1 Direitos de Utilização Especiais para as Licenças do Windows Server Datacenter</w:t>
      </w:r>
    </w:p>
    <w:p w14:paraId="3ABAE6CC" w14:textId="77777777" w:rsidR="00CD7F54" w:rsidRDefault="001C03A4">
      <w:pPr>
        <w:pStyle w:val="ProductList-BodyIndented2"/>
      </w:pPr>
      <w:r>
        <w:t>Como exceções aos termos gerais que regulam a atribuição de licenças e a utilização do Windows Server ao abrigo do Benefício Híbrido do Azure para Windows Server:</w:t>
      </w:r>
    </w:p>
    <w:p w14:paraId="2F34EEC9" w14:textId="77777777" w:rsidR="00CD7F54" w:rsidRDefault="001C03A4" w:rsidP="001C03A4">
      <w:pPr>
        <w:pStyle w:val="ProductList-Bullet"/>
        <w:numPr>
          <w:ilvl w:val="2"/>
          <w:numId w:val="36"/>
        </w:numPr>
      </w:pPr>
      <w:r>
        <w:rPr>
          <w:b/>
        </w:rPr>
        <w:t>Direitos de Virtualização Ilimitados no Anfitrião Dedicado do Azure</w:t>
      </w:r>
      <w:r>
        <w:t xml:space="preserve">. O Cliente pode utilizar o Windows Server em qualquer número de Instâncias Base num Servidor do Anfitrião Dedicado do Azure, desde que o Cliente atribua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com cobertura SA para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disponíveis para 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 </w:t>
      </w:r>
    </w:p>
    <w:p w14:paraId="1CB96439" w14:textId="77777777" w:rsidR="00CD7F54" w:rsidRDefault="001C03A4" w:rsidP="001C03A4">
      <w:pPr>
        <w:pStyle w:val="ProductList-Bullet"/>
        <w:numPr>
          <w:ilvl w:val="2"/>
          <w:numId w:val="36"/>
        </w:numPr>
      </w:pPr>
      <w:r>
        <w:rPr>
          <w:b/>
        </w:rPr>
        <w:t>Direitos de Utilização Dupla nos Servidores Partilhados do Azure</w:t>
      </w:r>
      <w:r>
        <w:t xml:space="preserve">. Quando exercido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com cobertura SA, o Benefício Híbrido do Azure para Windows Server fornece direitos para implementar e utilizar em simultâneo o software em Servidores partilhados do Azure 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nos centros de dados do Cliente.</w:t>
      </w:r>
    </w:p>
    <w:p w14:paraId="0F4691F6" w14:textId="77777777" w:rsidR="00CD7F54" w:rsidRDefault="00CD7F54">
      <w:pPr>
        <w:pStyle w:val="ProductList-BodyIndented2"/>
      </w:pPr>
    </w:p>
    <w:p w14:paraId="215A4723" w14:textId="77777777" w:rsidR="00CD7F54" w:rsidRDefault="001C03A4">
      <w:pPr>
        <w:pStyle w:val="ProductList-SubClauseHeading"/>
        <w:outlineLvl w:val="3"/>
      </w:pPr>
      <w:r>
        <w:t>9.2 Benefício Híbrido do Microsoft Azure para SQL Server</w:t>
      </w:r>
    </w:p>
    <w:p w14:paraId="1F67C91B" w14:textId="77777777" w:rsidR="00CD7F54" w:rsidRDefault="001C03A4">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os Serviços de Dados do Microsoft Azure identificados na tabela abaixo nos rácios indicados. Se um cliente pretende utilizar o Benefício Híbrido do Azure para SQL Server para consumir dois ou mais Serviços de Dados do Microsoft Azure, deve ser atribuída uma ou mais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14:paraId="6B9ADDE8" w14:textId="77777777" w:rsidR="00CD7F54" w:rsidRDefault="00CD7F54">
      <w:pPr>
        <w:pStyle w:val="ProductList-BodyIndented"/>
      </w:pPr>
    </w:p>
    <w:tbl>
      <w:tblPr>
        <w:tblStyle w:val="PURTable0"/>
        <w:tblW w:w="0" w:type="dxa"/>
        <w:tblLook w:val="04A0" w:firstRow="1" w:lastRow="0" w:firstColumn="1" w:lastColumn="0" w:noHBand="0" w:noVBand="1"/>
      </w:tblPr>
      <w:tblGrid>
        <w:gridCol w:w="3136"/>
        <w:gridCol w:w="3759"/>
        <w:gridCol w:w="3661"/>
      </w:tblGrid>
      <w:tr w:rsidR="00CD7F54" w14:paraId="1F27A57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F4009F7" w14:textId="77777777" w:rsidR="00CD7F54" w:rsidRDefault="001C03A4">
            <w:pPr>
              <w:pStyle w:val="ProductList-TableBody"/>
            </w:pPr>
            <w:r>
              <w:rPr>
                <w:color w:val="FFFFFF"/>
              </w:rPr>
              <w:t>Licenças Qualificadas</w:t>
            </w:r>
          </w:p>
        </w:tc>
        <w:tc>
          <w:tcPr>
            <w:tcW w:w="4280" w:type="dxa"/>
            <w:tcBorders>
              <w:bottom w:val="none" w:sz="4" w:space="0" w:color="6E6E6E"/>
            </w:tcBorders>
            <w:shd w:val="clear" w:color="auto" w:fill="0070C0"/>
          </w:tcPr>
          <w:p w14:paraId="46CB05CC" w14:textId="77777777" w:rsidR="00CD7F54" w:rsidRDefault="001C03A4">
            <w:pPr>
              <w:pStyle w:val="ProductList-TableBody"/>
            </w:pPr>
            <w:r>
              <w:rPr>
                <w:color w:val="FFFFFF"/>
              </w:rPr>
              <w:t>Serviço de Dados do Microsoft Azure</w:t>
            </w:r>
            <w:r>
              <w:rPr>
                <w:vertAlign w:val="superscript"/>
              </w:rPr>
              <w:t>1</w:t>
            </w:r>
          </w:p>
        </w:tc>
        <w:tc>
          <w:tcPr>
            <w:tcW w:w="4160" w:type="dxa"/>
            <w:shd w:val="clear" w:color="auto" w:fill="0070C0"/>
          </w:tcPr>
          <w:p w14:paraId="75AA3E5E" w14:textId="77777777" w:rsidR="00CD7F54" w:rsidRDefault="001C03A4">
            <w:pPr>
              <w:pStyle w:val="ProductList-TableBody"/>
            </w:pPr>
            <w:r>
              <w:rPr>
                <w:color w:val="FFFFFF"/>
              </w:rPr>
              <w:t>Rácio de Licenças Qualificadas para vCores do Azure</w:t>
            </w:r>
          </w:p>
        </w:tc>
      </w:tr>
      <w:tr w:rsidR="00CD7F54" w14:paraId="53C61D65" w14:textId="77777777">
        <w:tc>
          <w:tcPr>
            <w:tcW w:w="3540" w:type="dxa"/>
            <w:tcBorders>
              <w:left w:val="single" w:sz="4" w:space="0" w:color="6E6E6E"/>
              <w:bottom w:val="none" w:sz="4" w:space="0" w:color="6E6E6E"/>
              <w:right w:val="single" w:sz="4" w:space="0" w:color="6E6E6E"/>
            </w:tcBorders>
          </w:tcPr>
          <w:p w14:paraId="4F04AAAA" w14:textId="77777777" w:rsidR="00CD7F54" w:rsidRDefault="001C03A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1141813" w14:textId="77777777" w:rsidR="00CD7F54" w:rsidRDefault="001C03A4">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7AEC3BFC" w14:textId="77777777" w:rsidR="00CD7F54" w:rsidRDefault="001C03A4">
            <w:pPr>
              <w:pStyle w:val="ProductList-TableBody"/>
            </w:pPr>
            <w:r>
              <w:t>1 Licença Core:4 vCores</w:t>
            </w:r>
          </w:p>
        </w:tc>
      </w:tr>
      <w:tr w:rsidR="00CD7F54" w14:paraId="166D3841" w14:textId="77777777">
        <w:tc>
          <w:tcPr>
            <w:tcW w:w="3540" w:type="dxa"/>
            <w:tcBorders>
              <w:top w:val="none" w:sz="4" w:space="0" w:color="6E6E6E"/>
              <w:left w:val="single" w:sz="4" w:space="0" w:color="6E6E6E"/>
              <w:bottom w:val="none" w:sz="4" w:space="0" w:color="6E6E6E"/>
            </w:tcBorders>
          </w:tcPr>
          <w:p w14:paraId="726291D1" w14:textId="77777777" w:rsidR="00CD7F54" w:rsidRDefault="00CD7F54">
            <w:pPr>
              <w:pStyle w:val="ProductList-TableBody"/>
            </w:pPr>
          </w:p>
        </w:tc>
        <w:tc>
          <w:tcPr>
            <w:tcW w:w="4280" w:type="dxa"/>
          </w:tcPr>
          <w:p w14:paraId="4A80EEDE" w14:textId="77777777" w:rsidR="00CD7F54" w:rsidRDefault="001C03A4">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4F58A2E0" w14:textId="77777777" w:rsidR="00CD7F54" w:rsidRDefault="001C03A4">
            <w:pPr>
              <w:pStyle w:val="ProductList-TableBody"/>
            </w:pPr>
            <w:r>
              <w:t>1 Licença Core:1 vCore</w:t>
            </w:r>
          </w:p>
        </w:tc>
      </w:tr>
      <w:tr w:rsidR="00CD7F54" w14:paraId="561166C3" w14:textId="77777777">
        <w:tc>
          <w:tcPr>
            <w:tcW w:w="3540" w:type="dxa"/>
            <w:tcBorders>
              <w:top w:val="none" w:sz="4" w:space="0" w:color="6E6E6E"/>
              <w:left w:val="single" w:sz="4" w:space="0" w:color="6E6E6E"/>
              <w:bottom w:val="none" w:sz="4" w:space="0" w:color="6E6E6E"/>
            </w:tcBorders>
          </w:tcPr>
          <w:p w14:paraId="7713D706" w14:textId="77777777" w:rsidR="00CD7F54" w:rsidRDefault="00CD7F54">
            <w:pPr>
              <w:pStyle w:val="ProductList-TableBody"/>
            </w:pPr>
          </w:p>
        </w:tc>
        <w:tc>
          <w:tcPr>
            <w:tcW w:w="4280" w:type="dxa"/>
          </w:tcPr>
          <w:p w14:paraId="4F2CF0F9" w14:textId="77777777" w:rsidR="00CD7F54" w:rsidRDefault="001C03A4">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0A255A99" w14:textId="77777777" w:rsidR="00CD7F54" w:rsidRDefault="001C03A4">
            <w:pPr>
              <w:pStyle w:val="ProductList-TableBody"/>
            </w:pPr>
            <w:r>
              <w:t>1 Licença Core:4 vCore</w:t>
            </w:r>
          </w:p>
        </w:tc>
      </w:tr>
      <w:tr w:rsidR="00CD7F54" w14:paraId="7D8168FD" w14:textId="77777777">
        <w:tc>
          <w:tcPr>
            <w:tcW w:w="3540" w:type="dxa"/>
            <w:tcBorders>
              <w:top w:val="none" w:sz="4" w:space="0" w:color="6E6E6E"/>
              <w:left w:val="single" w:sz="4" w:space="0" w:color="6E6E6E"/>
              <w:bottom w:val="none" w:sz="4" w:space="0" w:color="6E6E6E"/>
              <w:right w:val="single" w:sz="4" w:space="0" w:color="6E6E6E"/>
            </w:tcBorders>
          </w:tcPr>
          <w:p w14:paraId="74A0361B" w14:textId="77777777" w:rsidR="00CD7F54" w:rsidRDefault="00CD7F54">
            <w:pPr>
              <w:pStyle w:val="ProductList-TableBody"/>
            </w:pPr>
          </w:p>
        </w:tc>
        <w:tc>
          <w:tcPr>
            <w:tcW w:w="4280" w:type="dxa"/>
            <w:tcBorders>
              <w:left w:val="single" w:sz="4" w:space="0" w:color="6E6E6E"/>
              <w:bottom w:val="single" w:sz="4" w:space="0" w:color="6E6E6E"/>
              <w:right w:val="single" w:sz="4" w:space="0" w:color="6E6E6E"/>
            </w:tcBorders>
          </w:tcPr>
          <w:p w14:paraId="41489FE5" w14:textId="77777777" w:rsidR="00CD7F54" w:rsidRDefault="001C03A4">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A2AF839" w14:textId="77777777" w:rsidR="00CD7F54" w:rsidRDefault="001C03A4">
            <w:pPr>
              <w:pStyle w:val="ProductList-TableBody"/>
            </w:pPr>
            <w:r>
              <w:t>1 Licença Core:1 vCore</w:t>
            </w:r>
          </w:p>
        </w:tc>
      </w:tr>
      <w:tr w:rsidR="00CD7F54" w14:paraId="53F22794" w14:textId="77777777">
        <w:tc>
          <w:tcPr>
            <w:tcW w:w="3540" w:type="dxa"/>
            <w:tcBorders>
              <w:top w:val="none" w:sz="4" w:space="0" w:color="6E6E6E"/>
              <w:left w:val="single" w:sz="4" w:space="0" w:color="6E6E6E"/>
              <w:bottom w:val="none" w:sz="4" w:space="0" w:color="6E6E6E"/>
              <w:right w:val="single" w:sz="4" w:space="0" w:color="6E6E6E"/>
            </w:tcBorders>
          </w:tcPr>
          <w:p w14:paraId="68A59A48" w14:textId="77777777" w:rsidR="00CD7F54" w:rsidRDefault="00CD7F5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1CBD69" w14:textId="77777777" w:rsidR="00CD7F54" w:rsidRDefault="001C03A4">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D9B2548" w14:textId="77777777" w:rsidR="00CD7F54" w:rsidRDefault="001C03A4">
            <w:pPr>
              <w:pStyle w:val="ProductList-TableBody"/>
            </w:pPr>
            <w:r>
              <w:t>1 Licença Core:4 vCores</w:t>
            </w:r>
          </w:p>
        </w:tc>
      </w:tr>
      <w:tr w:rsidR="00CD7F54" w14:paraId="029AAF65" w14:textId="77777777">
        <w:tc>
          <w:tcPr>
            <w:tcW w:w="3540" w:type="dxa"/>
            <w:tcBorders>
              <w:top w:val="none" w:sz="4" w:space="0" w:color="6E6E6E"/>
              <w:left w:val="single" w:sz="4" w:space="0" w:color="6E6E6E"/>
              <w:bottom w:val="none" w:sz="4" w:space="0" w:color="6E6E6E"/>
              <w:right w:val="single" w:sz="4" w:space="0" w:color="6E6E6E"/>
            </w:tcBorders>
          </w:tcPr>
          <w:p w14:paraId="0BE52C3D" w14:textId="77777777" w:rsidR="00CD7F54" w:rsidRDefault="00CD7F5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1DEE0F8" w14:textId="77777777" w:rsidR="00CD7F54" w:rsidRDefault="001C03A4">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E698EDF" w14:textId="77777777" w:rsidR="00CD7F54" w:rsidRDefault="001C03A4">
            <w:pPr>
              <w:pStyle w:val="ProductList-TableBody"/>
            </w:pPr>
            <w:r>
              <w:t>1 Licença Core</w:t>
            </w:r>
            <w:r>
              <w:rPr>
                <w:vertAlign w:val="superscript"/>
              </w:rPr>
              <w:t>2</w:t>
            </w:r>
            <w:r>
              <w:t>:1 vCPU</w:t>
            </w:r>
          </w:p>
        </w:tc>
      </w:tr>
      <w:tr w:rsidR="00CD7F54" w14:paraId="461908F3" w14:textId="77777777">
        <w:tc>
          <w:tcPr>
            <w:tcW w:w="3540" w:type="dxa"/>
            <w:tcBorders>
              <w:top w:val="none" w:sz="4" w:space="0" w:color="6E6E6E"/>
              <w:left w:val="single" w:sz="4" w:space="0" w:color="6E6E6E"/>
              <w:bottom w:val="single" w:sz="4" w:space="0" w:color="6E6E6E"/>
              <w:right w:val="single" w:sz="4" w:space="0" w:color="6E6E6E"/>
            </w:tcBorders>
          </w:tcPr>
          <w:p w14:paraId="034779E1" w14:textId="77777777" w:rsidR="00CD7F54" w:rsidRDefault="00CD7F5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81B6B74" w14:textId="77777777" w:rsidR="00CD7F54" w:rsidRDefault="001C03A4">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7EF63340" w14:textId="77777777" w:rsidR="00CD7F54" w:rsidRDefault="001C03A4">
            <w:pPr>
              <w:pStyle w:val="ProductList-TableBody"/>
            </w:pPr>
            <w:r>
              <w:t>1 Licença Core:4 vCPUs</w:t>
            </w:r>
          </w:p>
        </w:tc>
      </w:tr>
      <w:tr w:rsidR="00CD7F54" w14:paraId="7045647F" w14:textId="77777777">
        <w:tc>
          <w:tcPr>
            <w:tcW w:w="3540" w:type="dxa"/>
            <w:tcBorders>
              <w:top w:val="single" w:sz="4" w:space="0" w:color="6E6E6E"/>
              <w:left w:val="single" w:sz="4" w:space="0" w:color="6E6E6E"/>
              <w:bottom w:val="none" w:sz="4" w:space="0" w:color="6E6E6E"/>
              <w:right w:val="single" w:sz="4" w:space="0" w:color="6E6E6E"/>
            </w:tcBorders>
          </w:tcPr>
          <w:p w14:paraId="49791EEE" w14:textId="77777777" w:rsidR="00CD7F54" w:rsidRDefault="001C03A4">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46A46355" w14:textId="77777777" w:rsidR="00CD7F54" w:rsidRDefault="001C03A4">
            <w:pPr>
              <w:pStyle w:val="ProductList-TableBody"/>
            </w:pPr>
            <w:r>
              <w:t>Base de Dados SQL do Azure (Instância Gerida, Conjunto Elástico e Base de Dados Individual) – Fins Gerais</w:t>
            </w:r>
          </w:p>
        </w:tc>
        <w:tc>
          <w:tcPr>
            <w:tcW w:w="4160" w:type="dxa"/>
            <w:tcBorders>
              <w:top w:val="single" w:sz="4" w:space="0" w:color="6E6E6E"/>
              <w:left w:val="single" w:sz="4" w:space="0" w:color="6E6E6E"/>
              <w:bottom w:val="single" w:sz="4" w:space="0" w:color="6E6E6E"/>
              <w:right w:val="single" w:sz="4" w:space="0" w:color="6E6E6E"/>
            </w:tcBorders>
          </w:tcPr>
          <w:p w14:paraId="2B8389AC" w14:textId="77777777" w:rsidR="00CD7F54" w:rsidRDefault="001C03A4">
            <w:pPr>
              <w:pStyle w:val="ProductList-TableBody"/>
            </w:pPr>
            <w:r>
              <w:t>1 Licença Core:1 vCore</w:t>
            </w:r>
          </w:p>
        </w:tc>
      </w:tr>
      <w:tr w:rsidR="00CD7F54" w14:paraId="75FD954A" w14:textId="77777777">
        <w:tc>
          <w:tcPr>
            <w:tcW w:w="3540" w:type="dxa"/>
            <w:tcBorders>
              <w:top w:val="none" w:sz="4" w:space="0" w:color="6E6E6E"/>
              <w:left w:val="single" w:sz="4" w:space="0" w:color="6E6E6E"/>
              <w:bottom w:val="none" w:sz="4" w:space="0" w:color="6E6E6E"/>
              <w:right w:val="single" w:sz="4" w:space="0" w:color="6E6E6E"/>
            </w:tcBorders>
          </w:tcPr>
          <w:p w14:paraId="312D543F" w14:textId="77777777" w:rsidR="00CD7F54" w:rsidRDefault="00CD7F5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05D552" w14:textId="77777777" w:rsidR="00CD7F54" w:rsidRDefault="001C03A4">
            <w:pPr>
              <w:pStyle w:val="ProductList-TableBody"/>
            </w:pPr>
            <w:r>
              <w:t>Base de Dados SQL do Azure (Instância Gerida, Conjunto Elástico e Base de Dados Individual) – Crítica Empresarial</w:t>
            </w:r>
          </w:p>
        </w:tc>
        <w:tc>
          <w:tcPr>
            <w:tcW w:w="4160" w:type="dxa"/>
            <w:tcBorders>
              <w:top w:val="single" w:sz="4" w:space="0" w:color="6E6E6E"/>
              <w:left w:val="single" w:sz="4" w:space="0" w:color="6E6E6E"/>
              <w:bottom w:val="single" w:sz="4" w:space="0" w:color="6E6E6E"/>
              <w:right w:val="single" w:sz="4" w:space="0" w:color="6E6E6E"/>
            </w:tcBorders>
          </w:tcPr>
          <w:p w14:paraId="01D57BDE" w14:textId="77777777" w:rsidR="00CD7F54" w:rsidRDefault="001C03A4">
            <w:pPr>
              <w:pStyle w:val="ProductList-TableBody"/>
            </w:pPr>
            <w:r>
              <w:t>4 Licença Core:1 vCore</w:t>
            </w:r>
          </w:p>
        </w:tc>
      </w:tr>
      <w:tr w:rsidR="00CD7F54" w14:paraId="79D6CC53" w14:textId="77777777">
        <w:tc>
          <w:tcPr>
            <w:tcW w:w="3540" w:type="dxa"/>
            <w:tcBorders>
              <w:top w:val="none" w:sz="4" w:space="0" w:color="6E6E6E"/>
              <w:left w:val="single" w:sz="4" w:space="0" w:color="6E6E6E"/>
              <w:bottom w:val="none" w:sz="4" w:space="0" w:color="6E6E6E"/>
              <w:right w:val="single" w:sz="4" w:space="0" w:color="6E6E6E"/>
            </w:tcBorders>
          </w:tcPr>
          <w:p w14:paraId="1C552715" w14:textId="77777777" w:rsidR="00CD7F54" w:rsidRDefault="00CD7F5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C90A1A" w14:textId="77777777" w:rsidR="00CD7F54" w:rsidRDefault="001C03A4">
            <w:pPr>
              <w:pStyle w:val="ProductList-TableBody"/>
            </w:pPr>
            <w:r>
              <w:t>Base de Dados SQL do Azure (Instância Gerida e Base de Dados Individual) - Hiperescala</w:t>
            </w:r>
          </w:p>
        </w:tc>
        <w:tc>
          <w:tcPr>
            <w:tcW w:w="4160" w:type="dxa"/>
            <w:tcBorders>
              <w:top w:val="single" w:sz="4" w:space="0" w:color="6E6E6E"/>
              <w:left w:val="single" w:sz="4" w:space="0" w:color="6E6E6E"/>
              <w:bottom w:val="single" w:sz="4" w:space="0" w:color="6E6E6E"/>
              <w:right w:val="single" w:sz="4" w:space="0" w:color="6E6E6E"/>
            </w:tcBorders>
          </w:tcPr>
          <w:p w14:paraId="00954723" w14:textId="77777777" w:rsidR="00CD7F54" w:rsidRDefault="001C03A4">
            <w:pPr>
              <w:pStyle w:val="ProductList-TableBody"/>
            </w:pPr>
            <w:r>
              <w:t>1 Licença Core:1 vCore</w:t>
            </w:r>
          </w:p>
        </w:tc>
      </w:tr>
      <w:tr w:rsidR="00CD7F54" w14:paraId="66A91E66" w14:textId="77777777">
        <w:tc>
          <w:tcPr>
            <w:tcW w:w="3540" w:type="dxa"/>
            <w:tcBorders>
              <w:top w:val="none" w:sz="4" w:space="0" w:color="6E6E6E"/>
              <w:left w:val="single" w:sz="4" w:space="0" w:color="6E6E6E"/>
              <w:bottom w:val="none" w:sz="4" w:space="0" w:color="6E6E6E"/>
              <w:right w:val="single" w:sz="4" w:space="0" w:color="6E6E6E"/>
            </w:tcBorders>
          </w:tcPr>
          <w:p w14:paraId="4069785A" w14:textId="77777777" w:rsidR="00CD7F54" w:rsidRDefault="00CD7F5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93ADECD" w14:textId="77777777" w:rsidR="00CD7F54" w:rsidRDefault="001C03A4">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2822A99" w14:textId="77777777" w:rsidR="00CD7F54" w:rsidRDefault="001C03A4">
            <w:pPr>
              <w:pStyle w:val="ProductList-TableBody"/>
            </w:pPr>
            <w:r>
              <w:t>1 Licença Core: 1 vCore</w:t>
            </w:r>
          </w:p>
        </w:tc>
      </w:tr>
      <w:tr w:rsidR="00CD7F54" w14:paraId="368B0EBA" w14:textId="77777777">
        <w:tc>
          <w:tcPr>
            <w:tcW w:w="3540" w:type="dxa"/>
            <w:tcBorders>
              <w:top w:val="none" w:sz="4" w:space="0" w:color="6E6E6E"/>
              <w:left w:val="single" w:sz="4" w:space="0" w:color="6E6E6E"/>
              <w:bottom w:val="none" w:sz="4" w:space="0" w:color="6E6E6E"/>
              <w:right w:val="single" w:sz="4" w:space="0" w:color="6E6E6E"/>
            </w:tcBorders>
          </w:tcPr>
          <w:p w14:paraId="010021B3" w14:textId="77777777" w:rsidR="00CD7F54" w:rsidRDefault="00CD7F5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D19800E" w14:textId="77777777" w:rsidR="00CD7F54" w:rsidRDefault="001C03A4">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652837C" w14:textId="77777777" w:rsidR="00CD7F54" w:rsidRDefault="001C03A4">
            <w:pPr>
              <w:pStyle w:val="ProductList-TableBody"/>
            </w:pPr>
            <w:r>
              <w:t>4 Licenças Core:1 vCore</w:t>
            </w:r>
          </w:p>
        </w:tc>
      </w:tr>
      <w:tr w:rsidR="00CD7F54" w14:paraId="1B35B7B7" w14:textId="77777777">
        <w:tc>
          <w:tcPr>
            <w:tcW w:w="3540" w:type="dxa"/>
            <w:tcBorders>
              <w:top w:val="none" w:sz="4" w:space="0" w:color="6E6E6E"/>
              <w:left w:val="single" w:sz="4" w:space="0" w:color="6E6E6E"/>
              <w:bottom w:val="none" w:sz="4" w:space="0" w:color="6E6E6E"/>
              <w:right w:val="single" w:sz="4" w:space="0" w:color="6E6E6E"/>
            </w:tcBorders>
          </w:tcPr>
          <w:p w14:paraId="0FC0D7E1" w14:textId="77777777" w:rsidR="00CD7F54" w:rsidRDefault="00CD7F5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269233" w14:textId="77777777" w:rsidR="00CD7F54" w:rsidRDefault="001C03A4">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06C3A8F7" w14:textId="77777777" w:rsidR="00CD7F54" w:rsidRDefault="001C03A4">
            <w:pPr>
              <w:pStyle w:val="ProductList-TableBody"/>
            </w:pPr>
            <w:r>
              <w:t>1 Licença Core</w:t>
            </w:r>
            <w:r>
              <w:rPr>
                <w:vertAlign w:val="superscript"/>
              </w:rPr>
              <w:t>2</w:t>
            </w:r>
            <w:r>
              <w:t>:1 vCPU</w:t>
            </w:r>
          </w:p>
        </w:tc>
      </w:tr>
      <w:tr w:rsidR="00CD7F54" w14:paraId="59727B03" w14:textId="77777777">
        <w:tc>
          <w:tcPr>
            <w:tcW w:w="3540" w:type="dxa"/>
            <w:tcBorders>
              <w:top w:val="none" w:sz="4" w:space="0" w:color="6E6E6E"/>
              <w:left w:val="single" w:sz="4" w:space="0" w:color="6E6E6E"/>
              <w:bottom w:val="single" w:sz="4" w:space="0" w:color="6E6E6E"/>
              <w:right w:val="single" w:sz="4" w:space="0" w:color="6E6E6E"/>
            </w:tcBorders>
          </w:tcPr>
          <w:p w14:paraId="76D5B2DB" w14:textId="77777777" w:rsidR="00CD7F54" w:rsidRDefault="00CD7F5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3B716B" w14:textId="77777777" w:rsidR="00CD7F54" w:rsidRDefault="001C03A4">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67B0B6F" w14:textId="77777777" w:rsidR="00CD7F54" w:rsidRDefault="001C03A4">
            <w:pPr>
              <w:pStyle w:val="ProductList-TableBody"/>
            </w:pPr>
            <w:r>
              <w:t>4 Licenças Core</w:t>
            </w:r>
            <w:r>
              <w:rPr>
                <w:vertAlign w:val="superscript"/>
              </w:rPr>
              <w:t>2</w:t>
            </w:r>
            <w:r>
              <w:t>:1 vCPU</w:t>
            </w:r>
          </w:p>
        </w:tc>
      </w:tr>
    </w:tbl>
    <w:p w14:paraId="17E60C31" w14:textId="77777777" w:rsidR="00CD7F54" w:rsidRDefault="001C03A4">
      <w:pPr>
        <w:pStyle w:val="ProductList-BodyIndented"/>
      </w:pPr>
      <w:r>
        <w:rPr>
          <w:vertAlign w:val="superscript"/>
        </w:rPr>
        <w:t>1</w:t>
      </w:r>
      <w:r>
        <w:rPr>
          <w:i/>
        </w:rPr>
        <w:t>O Benefício Híbrido do Azure não está disponível na camada de computação sem servidor da Base de Dados SQL do Azure.</w:t>
      </w:r>
    </w:p>
    <w:p w14:paraId="6F6E6F11" w14:textId="77777777" w:rsidR="00CD7F54" w:rsidRDefault="001C03A4">
      <w:pPr>
        <w:pStyle w:val="ProductList-BodyIndented"/>
      </w:pPr>
      <w:r>
        <w:rPr>
          <w:i/>
          <w:vertAlign w:val="superscript"/>
        </w:rPr>
        <w:t>2</w:t>
      </w:r>
      <w:r>
        <w:rPr>
          <w:i/>
        </w:rPr>
        <w:t>Sujeito a um mínimo de quatro Licenças Core por Máquina Virtual.</w:t>
      </w:r>
    </w:p>
    <w:p w14:paraId="7AA7D303" w14:textId="77777777" w:rsidR="00CD7F54" w:rsidRDefault="00CD7F54">
      <w:pPr>
        <w:pStyle w:val="ProductList-BodyIndented"/>
      </w:pPr>
    </w:p>
    <w:p w14:paraId="13571367" w14:textId="77777777" w:rsidR="00CD7F54" w:rsidRDefault="001C03A4">
      <w:pPr>
        <w:pStyle w:val="ProductList-BodyIndented"/>
      </w:pPr>
      <w: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as cargas de trabalho em execução no Benefício Híbrido do Azure para SQL Server com serviços do Azure com serviços com tráfego limitado.  </w:t>
      </w:r>
    </w:p>
    <w:p w14:paraId="0E900CE5" w14:textId="77777777" w:rsidR="00CD7F54" w:rsidRDefault="00CD7F54">
      <w:pPr>
        <w:pStyle w:val="ProductList-BodyIndented"/>
      </w:pPr>
    </w:p>
    <w:p w14:paraId="474B62B1" w14:textId="77777777" w:rsidR="00CD7F54" w:rsidRDefault="001C03A4">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ao abrigo da Mobilidade de Licenças através da cobertura Software Assurance ou (b) 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exceto uma única vez, por um período não superior a 180 dias, para permitir ao Cliente migrar estas cargas de trabalho para o Azure. </w:t>
      </w:r>
    </w:p>
    <w:p w14:paraId="3215EE4D" w14:textId="77777777" w:rsidR="00CD7F54" w:rsidRDefault="00CD7F54">
      <w:pPr>
        <w:pStyle w:val="ProductList-BodyIndented"/>
      </w:pPr>
    </w:p>
    <w:p w14:paraId="0E63DD30" w14:textId="77777777" w:rsidR="00CD7F54" w:rsidRDefault="001C03A4">
      <w:pPr>
        <w:pStyle w:val="ProductList-BodyIndented"/>
      </w:pPr>
      <w:r>
        <w:t xml:space="preserve">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ou para servidores partilhados ao abrigo da Mobilidade de Licenças através da cobertura Software Assurance,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28292C6B" w14:textId="77777777" w:rsidR="00CD7F54" w:rsidRDefault="00CD7F54">
      <w:pPr>
        <w:pStyle w:val="ProductList-BodyIndented"/>
      </w:pPr>
    </w:p>
    <w:p w14:paraId="4E99BE44" w14:textId="77777777" w:rsidR="00CD7F54" w:rsidRDefault="001C03A4">
      <w:pPr>
        <w:pStyle w:val="ProductList-SubSubClauseHeading"/>
        <w:outlineLvl w:val="4"/>
      </w:pPr>
      <w:r>
        <w:t>9.2.1 Direitos de Ativação Pós-Falha do SQL Server</w:t>
      </w:r>
    </w:p>
    <w:p w14:paraId="7B2515C9" w14:textId="77777777" w:rsidR="00CD7F54" w:rsidRDefault="001C03A4">
      <w:pPr>
        <w:pStyle w:val="ProductList-BodyIndented2"/>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uma Máquina Virtual do SQL Server ao abrigo do Benefício Híbrido do Azure para SQL Server, o Cliente tem direito a:</w:t>
      </w:r>
    </w:p>
    <w:p w14:paraId="58C1AD1D" w14:textId="77777777" w:rsidR="00CD7F54" w:rsidRDefault="001C03A4" w:rsidP="001C03A4">
      <w:pPr>
        <w:pStyle w:val="ProductList-Bullet"/>
        <w:numPr>
          <w:ilvl w:val="2"/>
          <w:numId w:val="37"/>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w:t>
      </w:r>
    </w:p>
    <w:p w14:paraId="191B1D5C" w14:textId="77777777" w:rsidR="00CD7F54" w:rsidRDefault="001C03A4" w:rsidP="001C03A4">
      <w:pPr>
        <w:pStyle w:val="ProductList-Bullet"/>
        <w:numPr>
          <w:ilvl w:val="2"/>
          <w:numId w:val="37"/>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14:paraId="40421482" w14:textId="77777777" w:rsidR="00CD7F54" w:rsidRDefault="00CD7F54">
      <w:pPr>
        <w:pStyle w:val="ProductList-BodyIndented2"/>
      </w:pPr>
    </w:p>
    <w:p w14:paraId="4219A102" w14:textId="77777777" w:rsidR="00CD7F54" w:rsidRDefault="001C03A4">
      <w:pPr>
        <w:pStyle w:val="ProductList-BodyIndented2"/>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6C42A523" w14:textId="77777777" w:rsidR="00CD7F54" w:rsidRDefault="001C03A4" w:rsidP="001C03A4">
      <w:pPr>
        <w:pStyle w:val="ProductList-Bullet"/>
        <w:numPr>
          <w:ilvl w:val="2"/>
          <w:numId w:val="38"/>
        </w:numPr>
      </w:pPr>
      <w:r>
        <w:t xml:space="preserve">Verificações de consistência da base de dados ou Checkdb </w:t>
      </w:r>
    </w:p>
    <w:p w14:paraId="53C620A2" w14:textId="77777777" w:rsidR="00CD7F54" w:rsidRDefault="001C03A4" w:rsidP="001C03A4">
      <w:pPr>
        <w:pStyle w:val="ProductList-Bullet"/>
        <w:numPr>
          <w:ilvl w:val="2"/>
          <w:numId w:val="38"/>
        </w:numPr>
      </w:pPr>
      <w:r>
        <w:t xml:space="preserve">Cópias de segurança dos registos </w:t>
      </w:r>
    </w:p>
    <w:p w14:paraId="72DEB67F" w14:textId="77777777" w:rsidR="00CD7F54" w:rsidRDefault="001C03A4" w:rsidP="001C03A4">
      <w:pPr>
        <w:pStyle w:val="ProductList-Bullet"/>
        <w:numPr>
          <w:ilvl w:val="2"/>
          <w:numId w:val="38"/>
        </w:numPr>
      </w:pPr>
      <w:r>
        <w:t xml:space="preserve">Cópias de segurança completas </w:t>
      </w:r>
    </w:p>
    <w:p w14:paraId="650C298F" w14:textId="77777777" w:rsidR="00CD7F54" w:rsidRDefault="001C03A4" w:rsidP="001C03A4">
      <w:pPr>
        <w:pStyle w:val="ProductList-Bullet"/>
        <w:numPr>
          <w:ilvl w:val="2"/>
          <w:numId w:val="38"/>
        </w:numPr>
      </w:pPr>
      <w:r>
        <w:t>Monitorização dos dados de utilização de recursos</w:t>
      </w:r>
    </w:p>
    <w:p w14:paraId="1EA343DE" w14:textId="77777777" w:rsidR="00CD7F54" w:rsidRDefault="00CD7F54">
      <w:pPr>
        <w:pStyle w:val="ProductList-BodyIndented2"/>
      </w:pPr>
    </w:p>
    <w:p w14:paraId="786F6B38" w14:textId="77777777" w:rsidR="00CD7F54" w:rsidRDefault="001C03A4">
      <w:pPr>
        <w:pStyle w:val="ProductList-BodyIndented2"/>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OSEs de Ativação Pós-falha não podem distribuir dados do SQL Server aos utilizadores ou dispositivos, nem executar cargas de trabalho do SQL Server ativas.</w:t>
      </w:r>
    </w:p>
    <w:p w14:paraId="65713FCC" w14:textId="77777777" w:rsidR="00CD7F54" w:rsidRDefault="00CD7F54">
      <w:pPr>
        <w:pStyle w:val="ProductList-BodyIndented2"/>
      </w:pPr>
    </w:p>
    <w:p w14:paraId="44A96A13" w14:textId="77777777" w:rsidR="00CD7F54" w:rsidRDefault="001C03A4">
      <w:pPr>
        <w:pStyle w:val="ProductList-BodyIndented2"/>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32572322" w14:textId="77777777" w:rsidR="00CD7F54" w:rsidRDefault="00CD7F54">
      <w:pPr>
        <w:pStyle w:val="ProductList-BodyIndented2"/>
      </w:pPr>
    </w:p>
    <w:p w14:paraId="53EBAD16" w14:textId="77777777" w:rsidR="00CD7F54" w:rsidRDefault="001C03A4">
      <w:pPr>
        <w:pStyle w:val="ProductList-SubSubClauseHeading"/>
        <w:outlineLvl w:val="4"/>
      </w:pPr>
      <w:r>
        <w:t>9.2.2 Direitos de Virtualização Ilimitados no Anfitrião Dedicado do Azure do SQL Server Enterprise Core</w:t>
      </w:r>
    </w:p>
    <w:p w14:paraId="135C07C0" w14:textId="77777777" w:rsidR="00CD7F54" w:rsidRDefault="001C03A4">
      <w:pPr>
        <w:pStyle w:val="ProductList-BodyIndented2"/>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Enterprise Core com cobertura SA 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à disposição do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4CA213A9" w14:textId="77777777" w:rsidR="00CD7F54" w:rsidRDefault="00CD7F54">
      <w:pPr>
        <w:pStyle w:val="ProductList-BodyIndented2"/>
      </w:pPr>
    </w:p>
    <w:p w14:paraId="00D91C1B" w14:textId="77777777" w:rsidR="00CD7F54" w:rsidRDefault="001C03A4">
      <w:pPr>
        <w:pStyle w:val="ProductList-ClauseHeading"/>
        <w:outlineLvl w:val="2"/>
      </w:pPr>
      <w:r>
        <w:t>10. Windows Virtual Desktop</w:t>
      </w:r>
    </w:p>
    <w:p w14:paraId="2417E5E4" w14:textId="77777777" w:rsidR="00CD7F54" w:rsidRDefault="001C03A4">
      <w:pPr>
        <w:pStyle w:val="ProductList-SubClauseHeading"/>
        <w:outlineLvl w:val="3"/>
      </w:pPr>
      <w:r>
        <w:t>10.1 Windows Virtual Desktop para Windows 7 e Windows 10</w:t>
      </w:r>
    </w:p>
    <w:p w14:paraId="43DB2A81" w14:textId="77777777" w:rsidR="00CD7F54" w:rsidRDefault="001C03A4">
      <w:pPr>
        <w:pStyle w:val="ProductList-BodyIndented"/>
      </w:pPr>
      <w:r>
        <w:t>Os utilizadores licenciados com o Microsoft 365 E3/E5/F3/Empresas Premium/A3/A5/Benefício Utilização por Estudantes, Windows 10 Enterprise E3/E5, Windows 10 Education A3/A5 ou Windows VDA E3/E5 podem aceder às máquinas virtuais do Windows Virtual Desktop (WVD) para Windows 7 e Windows 10. As máquinas virtuais de WVD não contam para o limite de contagem de ativações de dispositivos do utilizador.</w:t>
      </w:r>
    </w:p>
    <w:p w14:paraId="49FA7190" w14:textId="77777777" w:rsidR="00CD7F54" w:rsidRDefault="00CD7F54">
      <w:pPr>
        <w:pStyle w:val="ProductList-BodyIndented"/>
      </w:pPr>
    </w:p>
    <w:p w14:paraId="27E3899D" w14:textId="77777777" w:rsidR="00CD7F54" w:rsidRDefault="001C03A4">
      <w:pPr>
        <w:pStyle w:val="ProductList-SubClauseHeading"/>
        <w:outlineLvl w:val="3"/>
      </w:pPr>
      <w:r>
        <w:t>10.2 Windows Virtual Desktop para Windows Server</w:t>
      </w:r>
    </w:p>
    <w:p w14:paraId="5F231FE1" w14:textId="77777777" w:rsidR="00CD7F54" w:rsidRDefault="001C03A4">
      <w:pPr>
        <w:pStyle w:val="ProductList-BodyIndented"/>
      </w:pPr>
      <w:r>
        <w:t>Os utilizadores licenciados com CALs de Utilizador de RDS com Licenças de Subscrição de Utilizador de SA ou RDS ou que utilizam dispositivos licenciados com CALs de Dispositivo de RDS com cobertura SA podem aceder às máquinas virtuais Windows Virtual Desktop (WVD) para Windows Server.</w:t>
      </w:r>
    </w:p>
    <w:p w14:paraId="618ADE64" w14:textId="77777777" w:rsidR="00CD7F54" w:rsidRDefault="00CD7F54">
      <w:pPr>
        <w:pStyle w:val="ProductList-BodyIndented"/>
      </w:pPr>
    </w:p>
    <w:p w14:paraId="2782927F" w14:textId="77777777" w:rsidR="00CD7F54" w:rsidRDefault="001C03A4">
      <w:pPr>
        <w:pStyle w:val="ProductList-SubClauseHeading"/>
        <w:outlineLvl w:val="3"/>
      </w:pPr>
      <w:r>
        <w:t>10.3 Windows Virtual Desktop para Desenvolvimento e Teste</w:t>
      </w:r>
    </w:p>
    <w:p w14:paraId="573AE8C1" w14:textId="77777777" w:rsidR="00CD7F54" w:rsidRDefault="001C03A4">
      <w:pPr>
        <w:pStyle w:val="ProductList-BodyIndented"/>
      </w:pPr>
      <w:r>
        <w:t>Os utilizadores licenciados com subscrições do Visual Studio e das Plataformas do MSDN com cobertura SA ativa (“Utilizadores Autorizados”) podem aceder às máquinas virtuais do Windows Virtual Desktop (WVD) em Windows 7, Windows 10 e Windows Server para fins de desenvolvimento e teste. Os utilizadores finais do Cliente também podem aceder às máquinas virtuais do WVD em Windows 7, Windows 10 e Windows Server iniciadas por Utilizadores Autorizados para efetuarem testes de aceitação ou para fornecerem comentários.</w:t>
      </w:r>
    </w:p>
    <w:p w14:paraId="5B9C5EEE" w14:textId="77777777" w:rsidR="00CD7F54" w:rsidRDefault="001C03A4">
      <w:pPr>
        <w:pStyle w:val="ProductList-Offering2HeadingNoBorder"/>
        <w:outlineLvl w:val="2"/>
      </w:pPr>
      <w:bookmarkStart w:id="221" w:name="_Sec625"/>
      <w:r>
        <w:t>Serviços do Microsoft Azure</w:t>
      </w:r>
      <w:bookmarkEnd w:id="221"/>
      <w:r>
        <w:fldChar w:fldCharType="begin"/>
      </w:r>
      <w:r>
        <w:instrText xml:space="preserve"> TC "</w:instrText>
      </w:r>
      <w:bookmarkStart w:id="222" w:name="_Toc47004089"/>
      <w:r>
        <w:instrText>Serviços do Microsoft Azure</w:instrText>
      </w:r>
      <w:bookmarkEnd w:id="222"/>
      <w:r>
        <w:instrText>" \l 3</w:instrText>
      </w:r>
      <w:r>
        <w:fldChar w:fldCharType="end"/>
      </w:r>
    </w:p>
    <w:p w14:paraId="18F2C67A" w14:textId="77777777" w:rsidR="00CD7F54" w:rsidRDefault="001C03A4">
      <w:pPr>
        <w:pStyle w:val="ProductList-Offering1SubSection"/>
        <w:outlineLvl w:val="3"/>
      </w:pPr>
      <w:bookmarkStart w:id="223" w:name="_Sec705"/>
      <w:r>
        <w:t>1. Disponibilidade do Programa</w:t>
      </w:r>
      <w:bookmarkEnd w:id="223"/>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CD7F54" w14:paraId="72F63F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B4ED05" w14:textId="77777777" w:rsidR="00CD7F54" w:rsidRDefault="001C03A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BF5A339" w14:textId="77777777" w:rsidR="00CD7F54" w:rsidRDefault="001C03A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38358"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2A54F"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C6F1C"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F73D7"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EBE3D0"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F5AD6"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C8708"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50CBB" w14:textId="77777777" w:rsidR="00CD7F54" w:rsidRDefault="001C03A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D7F54" w14:paraId="18A15BF4" w14:textId="77777777">
        <w:tc>
          <w:tcPr>
            <w:tcW w:w="4660" w:type="dxa"/>
            <w:tcBorders>
              <w:top w:val="single" w:sz="6" w:space="0" w:color="FFFFFF"/>
              <w:left w:val="none" w:sz="4" w:space="0" w:color="6E6E6E"/>
              <w:bottom w:val="dashed" w:sz="4" w:space="0" w:color="B2B2B2"/>
              <w:right w:val="none" w:sz="4" w:space="0" w:color="6E6E6E"/>
            </w:tcBorders>
          </w:tcPr>
          <w:p w14:paraId="6BDE66E9" w14:textId="77777777" w:rsidR="00CD7F54" w:rsidRDefault="001C03A4">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E1EDCAC"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49F35"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C7D3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D3D7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CC46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7246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BF80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70D5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8AD69" w14:textId="77777777" w:rsidR="00CD7F54" w:rsidRDefault="00CD7F54">
            <w:pPr>
              <w:pStyle w:val="ProductList-TableBody"/>
              <w:jc w:val="center"/>
            </w:pPr>
          </w:p>
        </w:tc>
      </w:tr>
      <w:tr w:rsidR="00CD7F54" w14:paraId="3990C6E6" w14:textId="77777777">
        <w:tc>
          <w:tcPr>
            <w:tcW w:w="4660" w:type="dxa"/>
            <w:tcBorders>
              <w:top w:val="dashed" w:sz="4" w:space="0" w:color="B2B2B2"/>
              <w:left w:val="none" w:sz="4" w:space="0" w:color="6E6E6E"/>
              <w:bottom w:val="none" w:sz="4" w:space="0" w:color="BFBFBF"/>
              <w:right w:val="none" w:sz="4" w:space="0" w:color="6E6E6E"/>
            </w:tcBorders>
          </w:tcPr>
          <w:p w14:paraId="01516C12" w14:textId="77777777" w:rsidR="00CD7F54" w:rsidRDefault="001C03A4">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BABAC8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5B30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1AA3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B9E5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5C5A6"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C2F9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9CBB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8A650"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11073" w14:textId="77777777" w:rsidR="00CD7F54" w:rsidRDefault="00CD7F54">
            <w:pPr>
              <w:pStyle w:val="ProductList-TableBody"/>
              <w:jc w:val="center"/>
            </w:pPr>
          </w:p>
        </w:tc>
      </w:tr>
    </w:tbl>
    <w:p w14:paraId="022B2519" w14:textId="77777777" w:rsidR="00CD7F54" w:rsidRDefault="001C03A4">
      <w:pPr>
        <w:pStyle w:val="ProductList-Body"/>
      </w:pPr>
      <w:r>
        <w:rPr>
          <w:i/>
        </w:rPr>
        <w:t>*Também disponível através do Contrato de Cliente da Microsoft</w:t>
      </w:r>
    </w:p>
    <w:p w14:paraId="4C3AE4C2" w14:textId="77777777" w:rsidR="00CD7F54" w:rsidRDefault="001C03A4">
      <w:pPr>
        <w:pStyle w:val="ProductList-Offering1SubSection"/>
        <w:outlineLvl w:val="3"/>
      </w:pPr>
      <w:bookmarkStart w:id="224" w:name="_Sec760"/>
      <w:r>
        <w:t>2. Condições do Produto</w:t>
      </w:r>
      <w:bookmarkEnd w:id="224"/>
    </w:p>
    <w:tbl>
      <w:tblPr>
        <w:tblStyle w:val="PURTable"/>
        <w:tblW w:w="0" w:type="dxa"/>
        <w:tblLook w:val="04A0" w:firstRow="1" w:lastRow="0" w:firstColumn="1" w:lastColumn="0" w:noHBand="0" w:noVBand="1"/>
      </w:tblPr>
      <w:tblGrid>
        <w:gridCol w:w="3634"/>
        <w:gridCol w:w="3630"/>
        <w:gridCol w:w="3652"/>
      </w:tblGrid>
      <w:tr w:rsidR="00CD7F54" w14:paraId="57D51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6B48F" w14:textId="77777777" w:rsidR="00CD7F54" w:rsidRDefault="001C03A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298068"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02FE0EF" w14:textId="77777777" w:rsidR="00CD7F54" w:rsidRDefault="001C03A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CD7F54" w14:paraId="1C7C5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80125" w14:textId="77777777" w:rsidR="00CD7F54" w:rsidRDefault="001C03A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0B9F7"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B042E" w14:textId="77777777" w:rsidR="00CD7F54" w:rsidRDefault="001C03A4">
            <w:pPr>
              <w:pStyle w:val="ProductList-TableBody"/>
            </w:pPr>
            <w:r>
              <w:rPr>
                <w:color w:val="404040"/>
              </w:rPr>
              <w:t>Promoções: N/A</w:t>
            </w:r>
          </w:p>
        </w:tc>
      </w:tr>
      <w:tr w:rsidR="00CD7F54" w14:paraId="4831D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A80A6"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7564144" w14:textId="77777777" w:rsidR="00CD7F54" w:rsidRDefault="001C03A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Pré-pagamento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131282D5" w14:textId="77777777" w:rsidR="00CD7F54" w:rsidRDefault="001C03A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Pré-pagamento Anual Atribuído para os Serviços do Microsoft Azure</w:t>
            </w:r>
          </w:p>
        </w:tc>
      </w:tr>
      <w:tr w:rsidR="00CD7F54" w14:paraId="50691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A0996"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E95F6" w14:textId="77777777" w:rsidR="00CD7F54" w:rsidRDefault="001C03A4">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BC95F" w14:textId="77777777" w:rsidR="00CD7F54" w:rsidRDefault="00CD7F54">
            <w:pPr>
              <w:pStyle w:val="ProductList-TableBody"/>
            </w:pPr>
          </w:p>
        </w:tc>
      </w:tr>
    </w:tbl>
    <w:p w14:paraId="6A458922" w14:textId="77777777" w:rsidR="00CD7F54" w:rsidRDefault="00CD7F54">
      <w:pPr>
        <w:pStyle w:val="ProductList-Body"/>
      </w:pPr>
    </w:p>
    <w:p w14:paraId="08AAD47E" w14:textId="77777777" w:rsidR="00CD7F54" w:rsidRDefault="001C03A4">
      <w:pPr>
        <w:pStyle w:val="ProductList-ClauseHeading"/>
        <w:outlineLvl w:val="4"/>
      </w:pPr>
      <w:r>
        <w:t>2.1 Planos dos Serviços do Microsoft Azure</w:t>
      </w:r>
    </w:p>
    <w:p w14:paraId="1CA691E9" w14:textId="77777777" w:rsidR="00CD7F54" w:rsidRDefault="001C03A4">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CD7F54" w14:paraId="6E7D38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D384A99" w14:textId="77777777" w:rsidR="00CD7F54" w:rsidRDefault="00CD7F54">
            <w:pPr>
              <w:pStyle w:val="PURBreadcrumb"/>
            </w:pPr>
          </w:p>
          <w:tbl>
            <w:tblPr>
              <w:tblW w:w="0" w:type="dxa"/>
              <w:tblLook w:val="04A0" w:firstRow="1" w:lastRow="0" w:firstColumn="1" w:lastColumn="0" w:noHBand="0" w:noVBand="1"/>
            </w:tblPr>
            <w:tblGrid>
              <w:gridCol w:w="10800"/>
            </w:tblGrid>
            <w:tr w:rsidR="00CD7F54" w14:paraId="19B185F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296D7"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4A6DB9C9" w14:textId="77777777" w:rsidR="00CD7F54" w:rsidRDefault="00CD7F54">
            <w:pPr>
              <w:pStyle w:val="ProductList-TableBody"/>
            </w:pPr>
          </w:p>
        </w:tc>
      </w:tr>
    </w:tbl>
    <w:p w14:paraId="54EA705C" w14:textId="77777777" w:rsidR="00CD7F54" w:rsidRDefault="001C03A4">
      <w:pPr>
        <w:pStyle w:val="ProductList-Offering2HeadingNoBorder"/>
        <w:outlineLvl w:val="2"/>
      </w:pPr>
      <w:bookmarkStart w:id="225" w:name="_Sec1197"/>
      <w:r>
        <w:t>Planos de Infraestrutura do Microsoft Azure</w:t>
      </w:r>
      <w:bookmarkEnd w:id="225"/>
      <w:r>
        <w:fldChar w:fldCharType="begin"/>
      </w:r>
      <w:r>
        <w:instrText xml:space="preserve"> TC "</w:instrText>
      </w:r>
      <w:bookmarkStart w:id="226" w:name="_Toc47004090"/>
      <w:r>
        <w:instrText>Planos de Infraestrutura do Microsoft Azure</w:instrText>
      </w:r>
      <w:bookmarkEnd w:id="226"/>
      <w:r>
        <w:instrText>" \l 3</w:instrText>
      </w:r>
      <w:r>
        <w:fldChar w:fldCharType="end"/>
      </w:r>
    </w:p>
    <w:p w14:paraId="40E54D44" w14:textId="77777777" w:rsidR="00CD7F54" w:rsidRDefault="001C03A4">
      <w:pPr>
        <w:pStyle w:val="ProductList-Offering1SubSection"/>
        <w:outlineLvl w:val="3"/>
      </w:pPr>
      <w:bookmarkStart w:id="227" w:name="_Sec706"/>
      <w:r>
        <w:t>1. Disponibilidade do Programa</w:t>
      </w:r>
      <w:bookmarkEnd w:id="227"/>
    </w:p>
    <w:tbl>
      <w:tblPr>
        <w:tblStyle w:val="PURTable"/>
        <w:tblW w:w="0" w:type="dxa"/>
        <w:tblLook w:val="04A0" w:firstRow="1" w:lastRow="0" w:firstColumn="1" w:lastColumn="0" w:noHBand="0" w:noVBand="1"/>
      </w:tblPr>
      <w:tblGrid>
        <w:gridCol w:w="4296"/>
        <w:gridCol w:w="716"/>
        <w:gridCol w:w="696"/>
        <w:gridCol w:w="707"/>
        <w:gridCol w:w="716"/>
        <w:gridCol w:w="730"/>
        <w:gridCol w:w="833"/>
        <w:gridCol w:w="710"/>
        <w:gridCol w:w="701"/>
        <w:gridCol w:w="811"/>
      </w:tblGrid>
      <w:tr w:rsidR="00CD7F54" w14:paraId="1AA5CC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D20D5C" w14:textId="77777777" w:rsidR="00CD7F54" w:rsidRDefault="001C03A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0574C3B" w14:textId="77777777" w:rsidR="00CD7F54" w:rsidRDefault="001C03A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423B1"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9EFE1"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45584"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19B13"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6CD84"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721D7"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9E344"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D056FB" w14:textId="77777777" w:rsidR="00CD7F54" w:rsidRDefault="001C03A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D7F54" w14:paraId="4DFEE864" w14:textId="77777777">
        <w:tc>
          <w:tcPr>
            <w:tcW w:w="4660" w:type="dxa"/>
            <w:tcBorders>
              <w:top w:val="single" w:sz="6" w:space="0" w:color="FFFFFF"/>
              <w:left w:val="none" w:sz="4" w:space="0" w:color="6E6E6E"/>
              <w:bottom w:val="dashed" w:sz="4" w:space="0" w:color="BFBFBF"/>
              <w:right w:val="none" w:sz="4" w:space="0" w:color="6E6E6E"/>
            </w:tcBorders>
          </w:tcPr>
          <w:p w14:paraId="65A7F043" w14:textId="77777777" w:rsidR="00CD7F54" w:rsidRDefault="001C03A4">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B927E2" w14:textId="77777777" w:rsidR="00CD7F54" w:rsidRDefault="001C0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BF85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4244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1D5B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FF631"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4784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6809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05AE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C2A48" w14:textId="77777777" w:rsidR="00CD7F54" w:rsidRDefault="00CD7F54">
            <w:pPr>
              <w:pStyle w:val="ProductList-TableBody"/>
              <w:jc w:val="center"/>
            </w:pPr>
          </w:p>
        </w:tc>
      </w:tr>
      <w:tr w:rsidR="00CD7F54" w14:paraId="616548B7" w14:textId="77777777">
        <w:tc>
          <w:tcPr>
            <w:tcW w:w="4660" w:type="dxa"/>
            <w:tcBorders>
              <w:top w:val="dashed" w:sz="4" w:space="0" w:color="BFBFBF"/>
              <w:left w:val="none" w:sz="4" w:space="0" w:color="6E6E6E"/>
              <w:bottom w:val="dashed" w:sz="4" w:space="0" w:color="BFBFBF"/>
              <w:right w:val="none" w:sz="4" w:space="0" w:color="6E6E6E"/>
            </w:tcBorders>
          </w:tcPr>
          <w:p w14:paraId="4726352C" w14:textId="77777777" w:rsidR="00CD7F54" w:rsidRDefault="001C03A4">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D2A198" w14:textId="77777777" w:rsidR="00CD7F54" w:rsidRDefault="001C0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DF81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298B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8832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C92F5"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EC3C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89B9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650A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07A6C" w14:textId="77777777" w:rsidR="00CD7F54" w:rsidRDefault="00CD7F54">
            <w:pPr>
              <w:pStyle w:val="ProductList-TableBody"/>
              <w:jc w:val="center"/>
            </w:pPr>
          </w:p>
        </w:tc>
      </w:tr>
      <w:tr w:rsidR="00CD7F54" w14:paraId="136BD04B" w14:textId="77777777">
        <w:tc>
          <w:tcPr>
            <w:tcW w:w="4660" w:type="dxa"/>
            <w:tcBorders>
              <w:top w:val="dashed" w:sz="4" w:space="0" w:color="BFBFBF"/>
              <w:left w:val="none" w:sz="4" w:space="0" w:color="6E6E6E"/>
              <w:bottom w:val="dashed" w:sz="4" w:space="0" w:color="BFBFBF"/>
              <w:right w:val="none" w:sz="4" w:space="0" w:color="6E6E6E"/>
            </w:tcBorders>
          </w:tcPr>
          <w:p w14:paraId="05A37943" w14:textId="77777777" w:rsidR="00CD7F54" w:rsidRDefault="001C03A4">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FBE9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F194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A30E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2116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E127"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7550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4FE4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BA76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14048" w14:textId="77777777" w:rsidR="00CD7F54" w:rsidRDefault="00CD7F54">
            <w:pPr>
              <w:pStyle w:val="ProductList-TableBody"/>
              <w:jc w:val="center"/>
            </w:pPr>
          </w:p>
        </w:tc>
      </w:tr>
      <w:tr w:rsidR="00CD7F54" w14:paraId="08B1C71F" w14:textId="77777777">
        <w:tc>
          <w:tcPr>
            <w:tcW w:w="4660" w:type="dxa"/>
            <w:tcBorders>
              <w:top w:val="dashed" w:sz="4" w:space="0" w:color="BFBFBF"/>
              <w:left w:val="none" w:sz="4" w:space="0" w:color="6E6E6E"/>
              <w:bottom w:val="dashed" w:sz="4" w:space="0" w:color="BFBFBF"/>
              <w:right w:val="none" w:sz="4" w:space="0" w:color="6E6E6E"/>
            </w:tcBorders>
          </w:tcPr>
          <w:p w14:paraId="2A228153" w14:textId="77777777" w:rsidR="00CD7F54" w:rsidRDefault="001C03A4">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C809D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E824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7C8D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08FA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51399"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DCB6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1A50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40F2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6F5D6" w14:textId="77777777" w:rsidR="00CD7F54" w:rsidRDefault="00CD7F54">
            <w:pPr>
              <w:pStyle w:val="ProductList-TableBody"/>
              <w:jc w:val="center"/>
            </w:pPr>
          </w:p>
        </w:tc>
      </w:tr>
      <w:tr w:rsidR="00CD7F54" w14:paraId="58042FB7" w14:textId="77777777">
        <w:tc>
          <w:tcPr>
            <w:tcW w:w="4660" w:type="dxa"/>
            <w:tcBorders>
              <w:top w:val="dashed" w:sz="4" w:space="0" w:color="BFBFBF"/>
              <w:left w:val="none" w:sz="4" w:space="0" w:color="6E6E6E"/>
              <w:bottom w:val="dashed" w:sz="4" w:space="0" w:color="BFBFBF"/>
              <w:right w:val="none" w:sz="4" w:space="0" w:color="6E6E6E"/>
            </w:tcBorders>
          </w:tcPr>
          <w:p w14:paraId="2730A278" w14:textId="77777777" w:rsidR="00CD7F54" w:rsidRDefault="001C03A4">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D5948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FB97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A4E0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02B3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59AEB"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4F1F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3EC6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1B496"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9D819" w14:textId="77777777" w:rsidR="00CD7F54" w:rsidRDefault="00CD7F54">
            <w:pPr>
              <w:pStyle w:val="ProductList-TableBody"/>
              <w:jc w:val="center"/>
            </w:pPr>
          </w:p>
        </w:tc>
      </w:tr>
      <w:tr w:rsidR="00CD7F54" w14:paraId="3EE14BC7" w14:textId="77777777">
        <w:tc>
          <w:tcPr>
            <w:tcW w:w="4660" w:type="dxa"/>
            <w:tcBorders>
              <w:top w:val="dashed" w:sz="4" w:space="0" w:color="BFBFBF"/>
              <w:left w:val="none" w:sz="4" w:space="0" w:color="6E6E6E"/>
              <w:bottom w:val="dashed" w:sz="4" w:space="0" w:color="BFBFBF"/>
              <w:right w:val="none" w:sz="4" w:space="0" w:color="6E6E6E"/>
            </w:tcBorders>
          </w:tcPr>
          <w:p w14:paraId="33A76A67" w14:textId="77777777" w:rsidR="00CD7F54" w:rsidRDefault="001C03A4">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A9D2F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F875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7786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408C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174AA"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5645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73B7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21B1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6957A" w14:textId="77777777" w:rsidR="00CD7F54" w:rsidRDefault="00CD7F54">
            <w:pPr>
              <w:pStyle w:val="ProductList-TableBody"/>
              <w:jc w:val="center"/>
            </w:pPr>
          </w:p>
        </w:tc>
      </w:tr>
      <w:tr w:rsidR="00CD7F54" w14:paraId="44ECF7AF" w14:textId="77777777">
        <w:tc>
          <w:tcPr>
            <w:tcW w:w="4660" w:type="dxa"/>
            <w:tcBorders>
              <w:top w:val="dashed" w:sz="4" w:space="0" w:color="BFBFBF"/>
              <w:left w:val="none" w:sz="4" w:space="0" w:color="6E6E6E"/>
              <w:bottom w:val="dashed" w:sz="4" w:space="0" w:color="BFBFBF"/>
              <w:right w:val="none" w:sz="4" w:space="0" w:color="6E6E6E"/>
            </w:tcBorders>
          </w:tcPr>
          <w:p w14:paraId="6424DEB1" w14:textId="77777777" w:rsidR="00CD7F54" w:rsidRDefault="001C03A4">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801E7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E9AB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261A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A2C1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9A2E8"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B552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DAB5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2954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57D84" w14:textId="77777777" w:rsidR="00CD7F54" w:rsidRDefault="00CD7F54">
            <w:pPr>
              <w:pStyle w:val="ProductList-TableBody"/>
              <w:jc w:val="center"/>
            </w:pPr>
          </w:p>
        </w:tc>
      </w:tr>
      <w:tr w:rsidR="00CD7F54" w14:paraId="67B646B1" w14:textId="77777777">
        <w:tc>
          <w:tcPr>
            <w:tcW w:w="4660" w:type="dxa"/>
            <w:tcBorders>
              <w:top w:val="dashed" w:sz="4" w:space="0" w:color="BFBFBF"/>
              <w:left w:val="none" w:sz="4" w:space="0" w:color="6E6E6E"/>
              <w:bottom w:val="dashed" w:sz="4" w:space="0" w:color="BFBFBF"/>
              <w:right w:val="none" w:sz="4" w:space="0" w:color="6E6E6E"/>
            </w:tcBorders>
          </w:tcPr>
          <w:p w14:paraId="51E6E065" w14:textId="77777777" w:rsidR="00CD7F54" w:rsidRDefault="001C03A4">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3B6B2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A25D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B445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961C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99EC2"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C558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A598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9C4C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E97E7" w14:textId="77777777" w:rsidR="00CD7F54" w:rsidRDefault="00CD7F54">
            <w:pPr>
              <w:pStyle w:val="ProductList-TableBody"/>
              <w:jc w:val="center"/>
            </w:pPr>
          </w:p>
        </w:tc>
      </w:tr>
      <w:tr w:rsidR="00CD7F54" w14:paraId="0F5B8B2F" w14:textId="77777777">
        <w:tc>
          <w:tcPr>
            <w:tcW w:w="4660" w:type="dxa"/>
            <w:tcBorders>
              <w:top w:val="dashed" w:sz="4" w:space="0" w:color="BFBFBF"/>
              <w:left w:val="none" w:sz="4" w:space="0" w:color="6E6E6E"/>
              <w:bottom w:val="dashed" w:sz="4" w:space="0" w:color="BFBFBF"/>
              <w:right w:val="none" w:sz="4" w:space="0" w:color="6E6E6E"/>
            </w:tcBorders>
          </w:tcPr>
          <w:p w14:paraId="56C2E2F8" w14:textId="77777777" w:rsidR="00CD7F54" w:rsidRDefault="001C03A4">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14:paraId="0D8A28C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BF8B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27AA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8F6A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BE453"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314B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DFAF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254D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E687F" w14:textId="77777777" w:rsidR="00CD7F54" w:rsidRDefault="00CD7F54">
            <w:pPr>
              <w:pStyle w:val="ProductList-TableBody"/>
              <w:jc w:val="center"/>
            </w:pPr>
          </w:p>
        </w:tc>
      </w:tr>
      <w:tr w:rsidR="00CD7F54" w14:paraId="7ED4053C" w14:textId="77777777">
        <w:tc>
          <w:tcPr>
            <w:tcW w:w="4660" w:type="dxa"/>
            <w:tcBorders>
              <w:top w:val="dashed" w:sz="4" w:space="0" w:color="BFBFBF"/>
              <w:left w:val="none" w:sz="4" w:space="0" w:color="6E6E6E"/>
              <w:bottom w:val="single" w:sz="4" w:space="0" w:color="FFFFFF"/>
              <w:right w:val="none" w:sz="4" w:space="0" w:color="6E6E6E"/>
            </w:tcBorders>
          </w:tcPr>
          <w:p w14:paraId="45F742A5" w14:textId="77777777" w:rsidR="00CD7F54" w:rsidRDefault="001C03A4">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9C4931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C1A2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3E52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A7EE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3422E"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EA58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0ABB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97C5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46ADA" w14:textId="77777777" w:rsidR="00CD7F54" w:rsidRDefault="00CD7F54">
            <w:pPr>
              <w:pStyle w:val="ProductList-TableBody"/>
              <w:jc w:val="center"/>
            </w:pPr>
          </w:p>
        </w:tc>
      </w:tr>
    </w:tbl>
    <w:p w14:paraId="26D9B90C" w14:textId="77777777" w:rsidR="00CD7F54" w:rsidRDefault="001C03A4">
      <w:pPr>
        <w:pStyle w:val="ProductList-Offering1SubSection"/>
        <w:outlineLvl w:val="3"/>
      </w:pPr>
      <w:bookmarkStart w:id="228" w:name="_Sec761"/>
      <w:r>
        <w:t>2. Condições do Produto</w:t>
      </w:r>
      <w:bookmarkEnd w:id="228"/>
    </w:p>
    <w:tbl>
      <w:tblPr>
        <w:tblStyle w:val="PURTable"/>
        <w:tblW w:w="0" w:type="dxa"/>
        <w:tblLook w:val="04A0" w:firstRow="1" w:lastRow="0" w:firstColumn="1" w:lastColumn="0" w:noHBand="0" w:noVBand="1"/>
      </w:tblPr>
      <w:tblGrid>
        <w:gridCol w:w="3639"/>
        <w:gridCol w:w="3629"/>
        <w:gridCol w:w="3648"/>
      </w:tblGrid>
      <w:tr w:rsidR="00CD7F54" w14:paraId="4AF16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CCAB8" w14:textId="77777777" w:rsidR="00CD7F54" w:rsidRDefault="001C03A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19A1A6"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55B4EF8" w14:textId="77777777" w:rsidR="00CD7F54" w:rsidRDefault="001C03A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D7F54" w14:paraId="4E7A4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BB328" w14:textId="77777777" w:rsidR="00CD7F54" w:rsidRDefault="001C03A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4D7CE"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7BE3F" w14:textId="77777777" w:rsidR="00CD7F54" w:rsidRDefault="001C03A4">
            <w:pPr>
              <w:pStyle w:val="ProductList-TableBody"/>
            </w:pPr>
            <w:r>
              <w:rPr>
                <w:color w:val="404040"/>
              </w:rPr>
              <w:t>Promoções: N/A</w:t>
            </w:r>
          </w:p>
        </w:tc>
      </w:tr>
      <w:tr w:rsidR="00CD7F54" w14:paraId="26C53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92BFA"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D68EBFD" w14:textId="77777777" w:rsidR="00CD7F54" w:rsidRDefault="001C03A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Microsoft Azure StorSimple (ver 2.2)</w:t>
            </w:r>
          </w:p>
        </w:tc>
        <w:tc>
          <w:tcPr>
            <w:tcW w:w="4040" w:type="dxa"/>
            <w:tcBorders>
              <w:top w:val="single" w:sz="4" w:space="0" w:color="000000"/>
              <w:left w:val="single" w:sz="4" w:space="0" w:color="000000"/>
              <w:bottom w:val="single" w:sz="4" w:space="0" w:color="000000"/>
              <w:right w:val="single" w:sz="4" w:space="0" w:color="000000"/>
            </w:tcBorders>
          </w:tcPr>
          <w:p w14:paraId="1D321E68" w14:textId="77777777" w:rsidR="00CD7F54" w:rsidRDefault="001C03A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CD7F54" w14:paraId="2DA5B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597F6"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3BD96" w14:textId="77777777" w:rsidR="00CD7F54" w:rsidRDefault="001C03A4">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D2232" w14:textId="77777777" w:rsidR="00CD7F54" w:rsidRDefault="001C03A4">
            <w:pPr>
              <w:pStyle w:val="ProductList-TableBody"/>
            </w:pPr>
            <w:r>
              <w:rPr>
                <w:color w:val="404040"/>
              </w:rPr>
              <w:t>Suplementos e SA Existente: N/A</w:t>
            </w:r>
          </w:p>
        </w:tc>
      </w:tr>
    </w:tbl>
    <w:p w14:paraId="499097B0" w14:textId="77777777" w:rsidR="00CD7F54" w:rsidRDefault="00CD7F54">
      <w:pPr>
        <w:pStyle w:val="ProductList-Body"/>
      </w:pPr>
    </w:p>
    <w:p w14:paraId="4B1823E9" w14:textId="77777777" w:rsidR="00CD7F54" w:rsidRDefault="001C03A4">
      <w:pPr>
        <w:pStyle w:val="ProductList-ClauseHeading"/>
        <w:outlineLvl w:val="4"/>
      </w:pPr>
      <w:r>
        <w:t>2.1 Plano do Microsoft Azure Stack Hub</w:t>
      </w:r>
    </w:p>
    <w:p w14:paraId="78268DD6" w14:textId="77777777" w:rsidR="00CD7F54" w:rsidRDefault="001C03A4">
      <w:pPr>
        <w:pStyle w:val="ProductList-Body"/>
      </w:pPr>
      <w:r>
        <w:t xml:space="preserve">O Cliente pode utilizar o Microsoft Azure Stack Hub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7A1C5608" w14:textId="77777777" w:rsidR="00CD7F54" w:rsidRDefault="00CD7F54">
      <w:pPr>
        <w:pStyle w:val="ProductList-Body"/>
      </w:pPr>
    </w:p>
    <w:p w14:paraId="2C1D6486" w14:textId="77777777" w:rsidR="00CD7F54" w:rsidRDefault="001C03A4">
      <w:pPr>
        <w:pStyle w:val="ProductList-ClauseHeading"/>
        <w:outlineLvl w:val="4"/>
      </w:pPr>
      <w:r>
        <w:t>2.2 Ofertas do Plano Microsoft Azure StorSimple</w:t>
      </w:r>
    </w:p>
    <w:p w14:paraId="7EA626A4" w14:textId="77777777" w:rsidR="00CD7F54" w:rsidRDefault="001C03A4">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14:paraId="47256A19"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7824A4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41920"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30C7FECC" w14:textId="77777777" w:rsidR="00CD7F54" w:rsidRDefault="00CD7F54">
      <w:pPr>
        <w:pStyle w:val="ProductList-Body"/>
      </w:pPr>
    </w:p>
    <w:p w14:paraId="0386A8F6" w14:textId="77777777" w:rsidR="00CD7F54" w:rsidRDefault="001C03A4">
      <w:pPr>
        <w:pStyle w:val="ProductList-Offering2HeadingNoBorder"/>
        <w:outlineLvl w:val="2"/>
      </w:pPr>
      <w:bookmarkStart w:id="229" w:name="_Sec1198"/>
      <w:r>
        <w:t>Planos de Suporte do Microsoft Azure</w:t>
      </w:r>
      <w:bookmarkEnd w:id="229"/>
      <w:r>
        <w:fldChar w:fldCharType="begin"/>
      </w:r>
      <w:r>
        <w:instrText xml:space="preserve"> TC "</w:instrText>
      </w:r>
      <w:bookmarkStart w:id="230" w:name="_Toc47004091"/>
      <w:r>
        <w:instrText>Planos de Suporte do Microsoft Azure</w:instrText>
      </w:r>
      <w:bookmarkEnd w:id="230"/>
      <w:r>
        <w:instrText>" \l 3</w:instrText>
      </w:r>
      <w:r>
        <w:fldChar w:fldCharType="end"/>
      </w:r>
    </w:p>
    <w:p w14:paraId="600C9877" w14:textId="77777777" w:rsidR="00CD7F54" w:rsidRDefault="001C03A4">
      <w:pPr>
        <w:pStyle w:val="ProductList-Offering1SubSection"/>
        <w:outlineLvl w:val="3"/>
      </w:pPr>
      <w:bookmarkStart w:id="231" w:name="_Sec1200"/>
      <w:r>
        <w:t>1. Disponibilidade do Programa</w:t>
      </w:r>
      <w:bookmarkEnd w:id="231"/>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CD7F54" w14:paraId="0CF39B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4208C9" w14:textId="77777777" w:rsidR="00CD7F54" w:rsidRDefault="001C03A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657F504" w14:textId="77777777" w:rsidR="00CD7F54" w:rsidRDefault="001C03A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F66CF"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7CA32"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4C671"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DB491"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4FE83"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4A747" w14:textId="77777777" w:rsidR="00CD7F54" w:rsidRDefault="001C0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237C5"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24667" w14:textId="77777777" w:rsidR="00CD7F54" w:rsidRDefault="001C03A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D7F54" w14:paraId="7F105C33" w14:textId="77777777">
        <w:tc>
          <w:tcPr>
            <w:tcW w:w="4660" w:type="dxa"/>
            <w:tcBorders>
              <w:top w:val="single" w:sz="6" w:space="0" w:color="FFFFFF"/>
              <w:left w:val="none" w:sz="4" w:space="0" w:color="6E6E6E"/>
              <w:bottom w:val="dashed" w:sz="4" w:space="0" w:color="BFBFBF"/>
              <w:right w:val="none" w:sz="4" w:space="0" w:color="6E6E6E"/>
            </w:tcBorders>
          </w:tcPr>
          <w:p w14:paraId="78B3DFB8" w14:textId="77777777" w:rsidR="00CD7F54" w:rsidRDefault="001C03A4">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9A997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F562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91F2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C5D0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AA5AC"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28B2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2396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2030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A3999" w14:textId="77777777" w:rsidR="00CD7F54" w:rsidRDefault="00CD7F54">
            <w:pPr>
              <w:pStyle w:val="ProductList-TableBody"/>
              <w:jc w:val="center"/>
            </w:pPr>
          </w:p>
        </w:tc>
      </w:tr>
      <w:tr w:rsidR="00CD7F54" w14:paraId="3A002DE7" w14:textId="77777777">
        <w:tc>
          <w:tcPr>
            <w:tcW w:w="4660" w:type="dxa"/>
            <w:tcBorders>
              <w:top w:val="dashed" w:sz="4" w:space="0" w:color="BFBFBF"/>
              <w:left w:val="none" w:sz="4" w:space="0" w:color="6E6E6E"/>
              <w:bottom w:val="dashed" w:sz="4" w:space="0" w:color="BFBFBF"/>
              <w:right w:val="none" w:sz="4" w:space="0" w:color="6E6E6E"/>
            </w:tcBorders>
          </w:tcPr>
          <w:p w14:paraId="31AE0484" w14:textId="77777777" w:rsidR="00CD7F54" w:rsidRDefault="001C03A4">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01CA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9528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F965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7D2F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50028"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3E1C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B5E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0B0A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72701" w14:textId="77777777" w:rsidR="00CD7F54" w:rsidRDefault="00CD7F54">
            <w:pPr>
              <w:pStyle w:val="ProductList-TableBody"/>
              <w:jc w:val="center"/>
            </w:pPr>
          </w:p>
        </w:tc>
      </w:tr>
      <w:tr w:rsidR="00CD7F54" w14:paraId="39F3F4A8" w14:textId="77777777">
        <w:tc>
          <w:tcPr>
            <w:tcW w:w="4660" w:type="dxa"/>
            <w:tcBorders>
              <w:top w:val="dashed" w:sz="4" w:space="0" w:color="BFBFBF"/>
              <w:left w:val="none" w:sz="4" w:space="0" w:color="6E6E6E"/>
              <w:bottom w:val="dashed" w:sz="4" w:space="0" w:color="BFBFBF"/>
              <w:right w:val="none" w:sz="4" w:space="0" w:color="6E6E6E"/>
            </w:tcBorders>
          </w:tcPr>
          <w:p w14:paraId="33EDB6E8" w14:textId="77777777" w:rsidR="00CD7F54" w:rsidRDefault="001C03A4">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EC0C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5FAE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7C96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78CC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085E3"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D15F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100B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5781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C3397" w14:textId="77777777" w:rsidR="00CD7F54" w:rsidRDefault="00CD7F54">
            <w:pPr>
              <w:pStyle w:val="ProductList-TableBody"/>
              <w:jc w:val="center"/>
            </w:pPr>
          </w:p>
        </w:tc>
      </w:tr>
      <w:tr w:rsidR="00CD7F54" w14:paraId="36EF62F3" w14:textId="77777777">
        <w:tc>
          <w:tcPr>
            <w:tcW w:w="4660" w:type="dxa"/>
            <w:tcBorders>
              <w:top w:val="dashed" w:sz="4" w:space="0" w:color="BFBFBF"/>
              <w:left w:val="none" w:sz="4" w:space="0" w:color="6E6E6E"/>
              <w:bottom w:val="dashed" w:sz="4" w:space="0" w:color="BFBFBF"/>
              <w:right w:val="none" w:sz="4" w:space="0" w:color="6E6E6E"/>
            </w:tcBorders>
          </w:tcPr>
          <w:p w14:paraId="5EFDB1D6" w14:textId="77777777" w:rsidR="00CD7F54" w:rsidRDefault="001C03A4">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C52A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BD0C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5ECD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AC51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737C1"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2B66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BD48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5DDD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D73C6" w14:textId="77777777" w:rsidR="00CD7F54" w:rsidRDefault="00CD7F54">
            <w:pPr>
              <w:pStyle w:val="ProductList-TableBody"/>
              <w:jc w:val="center"/>
            </w:pPr>
          </w:p>
        </w:tc>
      </w:tr>
      <w:tr w:rsidR="00CD7F54" w14:paraId="6B67AAA0" w14:textId="77777777">
        <w:tc>
          <w:tcPr>
            <w:tcW w:w="4660" w:type="dxa"/>
            <w:tcBorders>
              <w:top w:val="dashed" w:sz="4" w:space="0" w:color="BFBFBF"/>
              <w:left w:val="none" w:sz="4" w:space="0" w:color="6E6E6E"/>
              <w:bottom w:val="none" w:sz="4" w:space="0" w:color="BFBFBF"/>
              <w:right w:val="none" w:sz="4" w:space="0" w:color="6E6E6E"/>
            </w:tcBorders>
          </w:tcPr>
          <w:p w14:paraId="18B3CCF6" w14:textId="77777777" w:rsidR="00CD7F54" w:rsidRDefault="001C03A4">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4CAB43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F5F7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E43C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A0FB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8C534"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235C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6F87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735A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29053" w14:textId="77777777" w:rsidR="00CD7F54" w:rsidRDefault="00CD7F54">
            <w:pPr>
              <w:pStyle w:val="ProductList-TableBody"/>
              <w:jc w:val="center"/>
            </w:pPr>
          </w:p>
        </w:tc>
      </w:tr>
    </w:tbl>
    <w:p w14:paraId="03099A3D" w14:textId="77777777" w:rsidR="00CD7F54" w:rsidRDefault="001C03A4">
      <w:pPr>
        <w:pStyle w:val="ProductList-Body"/>
      </w:pPr>
      <w:r>
        <w:rPr>
          <w:i/>
        </w:rPr>
        <w:t>*Também disponível através do Contrato de Cliente da Microsoft e da Redução Elegível quando adquirido ao abrigo desse contrato.</w:t>
      </w:r>
    </w:p>
    <w:p w14:paraId="226ECF08" w14:textId="77777777" w:rsidR="00CD7F54" w:rsidRDefault="001C03A4">
      <w:pPr>
        <w:pStyle w:val="ProductList-Offering1SubSection"/>
        <w:outlineLvl w:val="3"/>
      </w:pPr>
      <w:bookmarkStart w:id="232" w:name="_Sec1201"/>
      <w:r>
        <w:t>2. Condições do Produto</w:t>
      </w:r>
      <w:bookmarkEnd w:id="232"/>
    </w:p>
    <w:tbl>
      <w:tblPr>
        <w:tblStyle w:val="PURTable"/>
        <w:tblW w:w="0" w:type="dxa"/>
        <w:tblLook w:val="04A0" w:firstRow="1" w:lastRow="0" w:firstColumn="1" w:lastColumn="0" w:noHBand="0" w:noVBand="1"/>
      </w:tblPr>
      <w:tblGrid>
        <w:gridCol w:w="3640"/>
        <w:gridCol w:w="3630"/>
        <w:gridCol w:w="3646"/>
      </w:tblGrid>
      <w:tr w:rsidR="00CD7F54" w14:paraId="39751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93A95" w14:textId="77777777" w:rsidR="00CD7F54" w:rsidRDefault="001C03A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913FC"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6208AAE" w14:textId="77777777" w:rsidR="00CD7F54" w:rsidRDefault="001C03A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D7F54" w14:paraId="5A872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1546B" w14:textId="77777777" w:rsidR="00CD7F54" w:rsidRDefault="001C03A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07A91"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AE385" w14:textId="77777777" w:rsidR="00CD7F54" w:rsidRDefault="001C03A4">
            <w:pPr>
              <w:pStyle w:val="ProductList-TableBody"/>
            </w:pPr>
            <w:r>
              <w:rPr>
                <w:color w:val="404040"/>
              </w:rPr>
              <w:t>Promoções: N/A</w:t>
            </w:r>
          </w:p>
        </w:tc>
      </w:tr>
      <w:tr w:rsidR="00CD7F54" w14:paraId="5439D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E72E4"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11A5412" w14:textId="77777777" w:rsidR="00CD7F54" w:rsidRDefault="001C03A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Suporte do Azure StorSimple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7F5B5" w14:textId="77777777" w:rsidR="00CD7F54" w:rsidRDefault="001C03A4">
            <w:pPr>
              <w:pStyle w:val="ProductList-TableBody"/>
            </w:pPr>
            <w:r>
              <w:rPr>
                <w:color w:val="404040"/>
              </w:rPr>
              <w:t>Redução Elegível: N/A</w:t>
            </w:r>
          </w:p>
        </w:tc>
      </w:tr>
      <w:tr w:rsidR="00CD7F54" w14:paraId="76635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4C4F5"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4CD4F" w14:textId="77777777" w:rsidR="00CD7F54" w:rsidRDefault="001C03A4">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53587" w14:textId="77777777" w:rsidR="00CD7F54" w:rsidRDefault="00CD7F54">
            <w:pPr>
              <w:pStyle w:val="ProductList-TableBody"/>
            </w:pPr>
          </w:p>
        </w:tc>
      </w:tr>
    </w:tbl>
    <w:p w14:paraId="5B053ABB"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248B39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AFBCF"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0C20FCB0" w14:textId="77777777" w:rsidR="00CD7F54" w:rsidRDefault="00CD7F54">
      <w:pPr>
        <w:pStyle w:val="ProductList-Body"/>
      </w:pPr>
    </w:p>
    <w:p w14:paraId="688A9FA3" w14:textId="77777777" w:rsidR="00CD7F54" w:rsidRDefault="001C03A4">
      <w:pPr>
        <w:pStyle w:val="ProductList-Offering2HeadingNoBorder"/>
        <w:outlineLvl w:val="2"/>
      </w:pPr>
      <w:bookmarkStart w:id="233" w:name="_Sec1199"/>
      <w:r>
        <w:t>Planos do Utilizador do Microsoft Azure</w:t>
      </w:r>
      <w:bookmarkEnd w:id="233"/>
      <w:r>
        <w:fldChar w:fldCharType="begin"/>
      </w:r>
      <w:r>
        <w:instrText xml:space="preserve"> TC "</w:instrText>
      </w:r>
      <w:bookmarkStart w:id="234" w:name="_Toc47004092"/>
      <w:r>
        <w:instrText>Planos do Utilizador do Microsoft Azure</w:instrText>
      </w:r>
      <w:bookmarkEnd w:id="234"/>
      <w:r>
        <w:instrText>" \l 3</w:instrText>
      </w:r>
      <w:r>
        <w:fldChar w:fldCharType="end"/>
      </w:r>
    </w:p>
    <w:p w14:paraId="291B16CB" w14:textId="77777777" w:rsidR="00CD7F54" w:rsidRDefault="001C03A4">
      <w:pPr>
        <w:pStyle w:val="ProductList-Offering1SubSection"/>
        <w:outlineLvl w:val="3"/>
      </w:pPr>
      <w:bookmarkStart w:id="235" w:name="_Sec1202"/>
      <w:r>
        <w:t>1. Disponibilidade do Programa</w:t>
      </w:r>
      <w:bookmarkEnd w:id="235"/>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CD7F54" w14:paraId="7E5FF1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4636C7" w14:textId="77777777" w:rsidR="00CD7F54" w:rsidRDefault="001C03A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3B01948" w14:textId="77777777" w:rsidR="00CD7F54" w:rsidRDefault="001C03A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6A058"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22ADC"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2FA10"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FFDDF"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AB277C"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680DB" w14:textId="77777777" w:rsidR="00CD7F54" w:rsidRDefault="001C0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A5655"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ECF9F" w14:textId="77777777" w:rsidR="00CD7F54" w:rsidRDefault="001C03A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D7F54" w14:paraId="6DFE39FD" w14:textId="77777777">
        <w:tc>
          <w:tcPr>
            <w:tcW w:w="4660" w:type="dxa"/>
            <w:tcBorders>
              <w:top w:val="single" w:sz="6" w:space="0" w:color="FFFFFF"/>
              <w:left w:val="none" w:sz="4" w:space="0" w:color="6E6E6E"/>
              <w:bottom w:val="dashed" w:sz="4" w:space="0" w:color="BFBFBF"/>
              <w:right w:val="none" w:sz="4" w:space="0" w:color="6E6E6E"/>
            </w:tcBorders>
          </w:tcPr>
          <w:p w14:paraId="41B948C7" w14:textId="77777777" w:rsidR="00CD7F54" w:rsidRDefault="001C03A4">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7C29D57A" w14:textId="77777777" w:rsidR="00CD7F54" w:rsidRDefault="001C0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FABB1"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AA79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C93F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630F9"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16EB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0328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0122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64913" w14:textId="77777777" w:rsidR="00CD7F54" w:rsidRDefault="00CD7F54">
            <w:pPr>
              <w:pStyle w:val="ProductList-TableBody"/>
              <w:jc w:val="center"/>
            </w:pPr>
          </w:p>
        </w:tc>
      </w:tr>
      <w:tr w:rsidR="00CD7F54" w14:paraId="1B20CEA2" w14:textId="77777777">
        <w:tc>
          <w:tcPr>
            <w:tcW w:w="4660" w:type="dxa"/>
            <w:tcBorders>
              <w:top w:val="dashed" w:sz="4" w:space="0" w:color="BFBFBF"/>
              <w:left w:val="none" w:sz="4" w:space="0" w:color="6E6E6E"/>
              <w:bottom w:val="dashed" w:sz="4" w:space="0" w:color="BFBFBF"/>
              <w:right w:val="none" w:sz="4" w:space="0" w:color="6E6E6E"/>
            </w:tcBorders>
          </w:tcPr>
          <w:p w14:paraId="4D0381D1" w14:textId="77777777" w:rsidR="00CD7F54" w:rsidRDefault="001C03A4">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A97FFC7" w14:textId="77777777" w:rsidR="00CD7F54" w:rsidRDefault="001C0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C2865"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67FE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4EF1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55E6F"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4A5C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7F0B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ABCC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7FFE5" w14:textId="77777777" w:rsidR="00CD7F54" w:rsidRDefault="00CD7F54">
            <w:pPr>
              <w:pStyle w:val="ProductList-TableBody"/>
              <w:jc w:val="center"/>
            </w:pPr>
          </w:p>
        </w:tc>
      </w:tr>
      <w:tr w:rsidR="00CD7F54" w14:paraId="261F3D0C" w14:textId="77777777">
        <w:tc>
          <w:tcPr>
            <w:tcW w:w="4660" w:type="dxa"/>
            <w:tcBorders>
              <w:top w:val="dashed" w:sz="4" w:space="0" w:color="BFBFBF"/>
              <w:left w:val="none" w:sz="4" w:space="0" w:color="6E6E6E"/>
              <w:bottom w:val="dashed" w:sz="4" w:space="0" w:color="BFBFBF"/>
              <w:right w:val="none" w:sz="4" w:space="0" w:color="6E6E6E"/>
            </w:tcBorders>
          </w:tcPr>
          <w:p w14:paraId="54A3D98B" w14:textId="77777777" w:rsidR="00CD7F54" w:rsidRDefault="001C03A4">
            <w:pPr>
              <w:pStyle w:val="ProductList-TableBody"/>
            </w:pPr>
            <w:r>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CDD884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2036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8762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AA9A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BA843"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2F37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245D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E126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42C2A" w14:textId="77777777" w:rsidR="00CD7F54" w:rsidRDefault="00CD7F54">
            <w:pPr>
              <w:pStyle w:val="ProductList-TableBody"/>
              <w:jc w:val="center"/>
            </w:pPr>
          </w:p>
        </w:tc>
      </w:tr>
      <w:tr w:rsidR="00CD7F54" w14:paraId="71B42165" w14:textId="77777777">
        <w:tc>
          <w:tcPr>
            <w:tcW w:w="4660" w:type="dxa"/>
            <w:tcBorders>
              <w:top w:val="dashed" w:sz="4" w:space="0" w:color="BFBFBF"/>
              <w:left w:val="none" w:sz="4" w:space="0" w:color="6E6E6E"/>
              <w:bottom w:val="dashed" w:sz="4" w:space="0" w:color="BFBFBF"/>
              <w:right w:val="none" w:sz="4" w:space="0" w:color="6E6E6E"/>
            </w:tcBorders>
          </w:tcPr>
          <w:p w14:paraId="1775BD85" w14:textId="77777777" w:rsidR="00CD7F54" w:rsidRDefault="001C03A4">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AF447B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044B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92FB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9714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A8D60"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E6FA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DE9A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8936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C2B41" w14:textId="77777777" w:rsidR="00CD7F54" w:rsidRDefault="00CD7F54">
            <w:pPr>
              <w:pStyle w:val="ProductList-TableBody"/>
              <w:jc w:val="center"/>
            </w:pPr>
          </w:p>
        </w:tc>
      </w:tr>
      <w:tr w:rsidR="00CD7F54" w14:paraId="066E2222" w14:textId="77777777">
        <w:tc>
          <w:tcPr>
            <w:tcW w:w="4660" w:type="dxa"/>
            <w:tcBorders>
              <w:top w:val="dashed" w:sz="4" w:space="0" w:color="BFBFBF"/>
              <w:left w:val="none" w:sz="4" w:space="0" w:color="6E6E6E"/>
              <w:bottom w:val="dashed" w:sz="4" w:space="0" w:color="BFBFBF"/>
              <w:right w:val="none" w:sz="4" w:space="0" w:color="6E6E6E"/>
            </w:tcBorders>
          </w:tcPr>
          <w:p w14:paraId="26721628" w14:textId="77777777" w:rsidR="00CD7F54" w:rsidRDefault="001C03A4">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1C8B6C1" w14:textId="77777777" w:rsidR="00CD7F54" w:rsidRDefault="001C0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7C2C3"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729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484E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AA1DA"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013B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1466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7692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93DA1" w14:textId="77777777" w:rsidR="00CD7F54" w:rsidRDefault="00CD7F54">
            <w:pPr>
              <w:pStyle w:val="ProductList-TableBody"/>
              <w:jc w:val="center"/>
            </w:pPr>
          </w:p>
        </w:tc>
      </w:tr>
      <w:tr w:rsidR="00CD7F54" w14:paraId="725ED56A" w14:textId="77777777">
        <w:tc>
          <w:tcPr>
            <w:tcW w:w="4660" w:type="dxa"/>
            <w:tcBorders>
              <w:top w:val="dashed" w:sz="4" w:space="0" w:color="BFBFBF"/>
              <w:left w:val="none" w:sz="4" w:space="0" w:color="6E6E6E"/>
              <w:bottom w:val="single" w:sz="4" w:space="0" w:color="FFFFFF"/>
              <w:right w:val="none" w:sz="4" w:space="0" w:color="6E6E6E"/>
            </w:tcBorders>
          </w:tcPr>
          <w:p w14:paraId="4A202142" w14:textId="77777777" w:rsidR="00CD7F54" w:rsidRDefault="001C03A4">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single" w:sz="4" w:space="0" w:color="FFFFFF"/>
              <w:right w:val="single" w:sz="6" w:space="0" w:color="FFFFFF"/>
            </w:tcBorders>
          </w:tcPr>
          <w:p w14:paraId="4DA8AF9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488F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87C5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2B4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0B8FA"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5308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37F7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EAD16"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2F432" w14:textId="77777777" w:rsidR="00CD7F54" w:rsidRDefault="00CD7F54">
            <w:pPr>
              <w:pStyle w:val="ProductList-TableBody"/>
              <w:jc w:val="center"/>
            </w:pPr>
          </w:p>
        </w:tc>
      </w:tr>
    </w:tbl>
    <w:p w14:paraId="3B2E26A3" w14:textId="77777777" w:rsidR="00CD7F54" w:rsidRDefault="001C03A4">
      <w:pPr>
        <w:pStyle w:val="ProductList-Offering1SubSection"/>
        <w:outlineLvl w:val="3"/>
      </w:pPr>
      <w:bookmarkStart w:id="236" w:name="_Sec1203"/>
      <w:r>
        <w:t>2. Condições do Produto</w:t>
      </w:r>
      <w:bookmarkEnd w:id="236"/>
    </w:p>
    <w:tbl>
      <w:tblPr>
        <w:tblStyle w:val="PURTable"/>
        <w:tblW w:w="0" w:type="dxa"/>
        <w:tblLook w:val="04A0" w:firstRow="1" w:lastRow="0" w:firstColumn="1" w:lastColumn="0" w:noHBand="0" w:noVBand="1"/>
      </w:tblPr>
      <w:tblGrid>
        <w:gridCol w:w="3635"/>
        <w:gridCol w:w="3638"/>
        <w:gridCol w:w="3643"/>
      </w:tblGrid>
      <w:tr w:rsidR="00CD7F54" w14:paraId="67A37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D210A" w14:textId="77777777" w:rsidR="00CD7F54" w:rsidRDefault="001C03A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397710"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8999985" w14:textId="77777777" w:rsidR="00CD7F54" w:rsidRDefault="001C03A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D7F54" w14:paraId="329AD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E8FF4" w14:textId="77777777" w:rsidR="00CD7F54" w:rsidRDefault="001C03A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52C68"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53E10" w14:textId="77777777" w:rsidR="00CD7F54" w:rsidRDefault="001C03A4">
            <w:pPr>
              <w:pStyle w:val="ProductList-TableBody"/>
            </w:pPr>
            <w:r>
              <w:rPr>
                <w:color w:val="404040"/>
              </w:rPr>
              <w:t>Promoções: N/A</w:t>
            </w:r>
          </w:p>
        </w:tc>
      </w:tr>
      <w:tr w:rsidR="00CD7F54" w14:paraId="090C7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FF230"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B1B126D" w14:textId="77777777" w:rsidR="00CD7F54" w:rsidRDefault="001C03A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89EA428" w14:textId="77777777" w:rsidR="00CD7F54" w:rsidRDefault="001C03A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D7F54" w14:paraId="5129A843" w14:textId="77777777">
        <w:tc>
          <w:tcPr>
            <w:tcW w:w="4040" w:type="dxa"/>
            <w:tcBorders>
              <w:top w:val="single" w:sz="4" w:space="0" w:color="000000"/>
              <w:left w:val="single" w:sz="4" w:space="0" w:color="000000"/>
              <w:bottom w:val="single" w:sz="4" w:space="0" w:color="000000"/>
              <w:right w:val="single" w:sz="4" w:space="0" w:color="000000"/>
            </w:tcBorders>
          </w:tcPr>
          <w:p w14:paraId="3DCE5CDD" w14:textId="77777777" w:rsidR="00CD7F54" w:rsidRDefault="001C03A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0CD6134" w14:textId="77777777" w:rsidR="00CD7F54" w:rsidRDefault="001C03A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216D657" w14:textId="77777777" w:rsidR="00CD7F54" w:rsidRDefault="001C03A4">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628F851" w14:textId="77777777" w:rsidR="00CD7F54" w:rsidRDefault="00CD7F54">
      <w:pPr>
        <w:pStyle w:val="ProductList-Body"/>
      </w:pPr>
    </w:p>
    <w:p w14:paraId="2CCB1D6F" w14:textId="77777777" w:rsidR="00CD7F54" w:rsidRDefault="001C03A4">
      <w:pPr>
        <w:pStyle w:val="ProductList-ClauseHeading"/>
        <w:outlineLvl w:val="4"/>
      </w:pPr>
      <w:r>
        <w:t>2.1 Direitos Expandidos de Utilização para os Clientes da Proteção Avançada Contra Ameaças do Azure para Utilizadores (AATP)</w:t>
      </w:r>
    </w:p>
    <w:p w14:paraId="0734F548" w14:textId="77777777" w:rsidR="00CD7F54" w:rsidRDefault="001C03A4">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14:paraId="15B2895A" w14:textId="77777777" w:rsidR="00CD7F54" w:rsidRDefault="00CD7F54">
      <w:pPr>
        <w:pStyle w:val="ProductList-Body"/>
      </w:pPr>
    </w:p>
    <w:p w14:paraId="7D4BEC07" w14:textId="77777777" w:rsidR="00CD7F54" w:rsidRDefault="00CD7F54">
      <w:pPr>
        <w:pStyle w:val="ProductList-Body"/>
      </w:pPr>
    </w:p>
    <w:p w14:paraId="64AABA6F"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31192C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F11C4"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2DD5889B" w14:textId="77777777" w:rsidR="00CD7F54" w:rsidRDefault="00CD7F54">
      <w:pPr>
        <w:pStyle w:val="ProductList-Body"/>
      </w:pPr>
    </w:p>
    <w:p w14:paraId="73E65C27" w14:textId="77777777" w:rsidR="00CD7F54" w:rsidRDefault="001C03A4">
      <w:pPr>
        <w:pStyle w:val="ProductList-Offering1HeadingNoBorder"/>
        <w:outlineLvl w:val="1"/>
      </w:pPr>
      <w:bookmarkStart w:id="237" w:name="_Sec629"/>
      <w:r>
        <w:t>Microsoft 365</w:t>
      </w:r>
      <w:bookmarkEnd w:id="237"/>
      <w:r>
        <w:fldChar w:fldCharType="begin"/>
      </w:r>
      <w:r>
        <w:instrText xml:space="preserve"> TC "</w:instrText>
      </w:r>
      <w:bookmarkStart w:id="238" w:name="_Toc47004093"/>
      <w:r>
        <w:instrText>Microsoft 365</w:instrText>
      </w:r>
      <w:bookmarkEnd w:id="238"/>
      <w:r>
        <w:instrText>" \l 2</w:instrText>
      </w:r>
      <w:r>
        <w:fldChar w:fldCharType="end"/>
      </w:r>
    </w:p>
    <w:p w14:paraId="676A26B2" w14:textId="77777777" w:rsidR="00CD7F54" w:rsidRDefault="001C03A4">
      <w:pPr>
        <w:pStyle w:val="ProductList-Offering1SubSection"/>
        <w:outlineLvl w:val="2"/>
      </w:pPr>
      <w:bookmarkStart w:id="239" w:name="_Sec713"/>
      <w:r>
        <w:t>1. Disponibilidade do Programa</w:t>
      </w:r>
      <w:bookmarkEnd w:id="239"/>
    </w:p>
    <w:tbl>
      <w:tblPr>
        <w:tblStyle w:val="PURTable"/>
        <w:tblW w:w="10916"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CD7F54" w14:paraId="06CAD337" w14:textId="77777777" w:rsidTr="001C03A4">
        <w:trPr>
          <w:cnfStyle w:val="100000000000" w:firstRow="1" w:lastRow="0" w:firstColumn="0" w:lastColumn="0" w:oddVBand="0" w:evenVBand="0" w:oddHBand="0" w:evenHBand="0" w:firstRowFirstColumn="0" w:firstRowLastColumn="0" w:lastRowFirstColumn="0" w:lastRowLastColumn="0"/>
        </w:trPr>
        <w:tc>
          <w:tcPr>
            <w:tcW w:w="4239" w:type="dxa"/>
            <w:tcBorders>
              <w:left w:val="single" w:sz="6" w:space="0" w:color="FFFFFF"/>
              <w:bottom w:val="single" w:sz="6" w:space="0" w:color="FFFFFF"/>
              <w:right w:val="single" w:sz="6" w:space="0" w:color="FFFFFF"/>
            </w:tcBorders>
            <w:shd w:val="clear" w:color="auto" w:fill="00188F"/>
          </w:tcPr>
          <w:p w14:paraId="6E5B7578" w14:textId="77777777" w:rsidR="00CD7F54" w:rsidRDefault="001C03A4">
            <w:pPr>
              <w:pStyle w:val="ProductList-TableBody"/>
            </w:pPr>
            <w:r>
              <w:rPr>
                <w:color w:val="FFFFFF"/>
              </w:rPr>
              <w:t>Serviços Online</w:t>
            </w:r>
          </w:p>
        </w:tc>
        <w:tc>
          <w:tcPr>
            <w:tcW w:w="712" w:type="dxa"/>
            <w:tcBorders>
              <w:left w:val="single" w:sz="6" w:space="0" w:color="FFFFFF"/>
              <w:bottom w:val="single" w:sz="6" w:space="0" w:color="FFFFFF"/>
              <w:right w:val="single" w:sz="6" w:space="0" w:color="FFFFFF"/>
            </w:tcBorders>
            <w:shd w:val="clear" w:color="auto" w:fill="00188F"/>
          </w:tcPr>
          <w:p w14:paraId="45B671A2" w14:textId="77777777" w:rsidR="00CD7F54" w:rsidRDefault="001C03A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687" w:type="dxa"/>
            <w:tcBorders>
              <w:left w:val="single" w:sz="6" w:space="0" w:color="FFFFFF"/>
              <w:bottom w:val="single" w:sz="6" w:space="0" w:color="FFFFFF"/>
              <w:right w:val="single" w:sz="6" w:space="0" w:color="FFFFFF"/>
            </w:tcBorders>
            <w:shd w:val="clear" w:color="auto" w:fill="00188F"/>
          </w:tcPr>
          <w:p w14:paraId="03322334"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14:paraId="357D4314"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21833128"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28" w:type="dxa"/>
            <w:tcBorders>
              <w:left w:val="single" w:sz="6" w:space="0" w:color="FFFFFF"/>
              <w:bottom w:val="single" w:sz="6" w:space="0" w:color="FFFFFF"/>
              <w:right w:val="single" w:sz="6" w:space="0" w:color="FFFFFF"/>
            </w:tcBorders>
            <w:shd w:val="clear" w:color="auto" w:fill="00188F"/>
          </w:tcPr>
          <w:p w14:paraId="4101A2AC"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76CA83D6"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04" w:type="dxa"/>
            <w:tcBorders>
              <w:left w:val="single" w:sz="6" w:space="0" w:color="FFFFFF"/>
              <w:bottom w:val="single" w:sz="6" w:space="0" w:color="FFFFFF"/>
              <w:right w:val="single" w:sz="6" w:space="0" w:color="FFFFFF"/>
            </w:tcBorders>
            <w:shd w:val="clear" w:color="auto" w:fill="00188F"/>
          </w:tcPr>
          <w:p w14:paraId="5230A366" w14:textId="77777777" w:rsidR="00CD7F54" w:rsidRDefault="001C0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00" w:type="dxa"/>
            <w:tcBorders>
              <w:left w:val="single" w:sz="6" w:space="0" w:color="FFFFFF"/>
              <w:bottom w:val="single" w:sz="6" w:space="0" w:color="FFFFFF"/>
              <w:right w:val="single" w:sz="6" w:space="0" w:color="FFFFFF"/>
            </w:tcBorders>
            <w:shd w:val="clear" w:color="auto" w:fill="00188F"/>
          </w:tcPr>
          <w:p w14:paraId="2EF9673B"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01" w:type="dxa"/>
            <w:tcBorders>
              <w:left w:val="single" w:sz="6" w:space="0" w:color="FFFFFF"/>
              <w:bottom w:val="single" w:sz="6" w:space="0" w:color="FFFFFF"/>
              <w:right w:val="single" w:sz="6" w:space="0" w:color="FFFFFF"/>
            </w:tcBorders>
            <w:shd w:val="clear" w:color="auto" w:fill="00188F"/>
          </w:tcPr>
          <w:p w14:paraId="30FA20D8" w14:textId="77777777" w:rsidR="00CD7F54" w:rsidRDefault="001C03A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D7F54" w14:paraId="180941B7" w14:textId="77777777" w:rsidTr="001C03A4">
        <w:tc>
          <w:tcPr>
            <w:tcW w:w="4239" w:type="dxa"/>
            <w:tcBorders>
              <w:top w:val="single" w:sz="6" w:space="0" w:color="FFFFFF"/>
              <w:left w:val="none" w:sz="4" w:space="0" w:color="6E6E6E"/>
              <w:bottom w:val="dashed" w:sz="4" w:space="0" w:color="BFBFBF"/>
              <w:right w:val="none" w:sz="4" w:space="0" w:color="6E6E6E"/>
            </w:tcBorders>
          </w:tcPr>
          <w:p w14:paraId="2E15A92B" w14:textId="77777777" w:rsidR="00CD7F54" w:rsidRDefault="001C03A4">
            <w:pPr>
              <w:pStyle w:val="ProductList-TableBody"/>
            </w:pPr>
            <w:r>
              <w:t>Microsoft 365 Empresas Premium</w:t>
            </w:r>
            <w:r>
              <w:fldChar w:fldCharType="begin"/>
            </w:r>
            <w:r>
              <w:instrText xml:space="preserve"> XE "Microsoft 365 Empresas Premium" </w:instrText>
            </w:r>
            <w:r>
              <w:fldChar w:fldCharType="end"/>
            </w:r>
            <w:r>
              <w:t xml:space="preserve"> (SL de Utilizador)</w:t>
            </w:r>
          </w:p>
        </w:tc>
        <w:tc>
          <w:tcPr>
            <w:tcW w:w="712" w:type="dxa"/>
            <w:tcBorders>
              <w:top w:val="single" w:sz="6" w:space="0" w:color="FFFFFF"/>
              <w:left w:val="none" w:sz="4" w:space="0" w:color="6E6E6E"/>
              <w:bottom w:val="dashed" w:sz="4" w:space="0" w:color="BFBFBF"/>
              <w:right w:val="single" w:sz="6" w:space="0" w:color="FFFFFF"/>
            </w:tcBorders>
          </w:tcPr>
          <w:p w14:paraId="10079557" w14:textId="77777777" w:rsidR="00CD7F54" w:rsidRDefault="00CD7F5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0DF8DF5C" w14:textId="77777777" w:rsidR="00CD7F54" w:rsidRDefault="00CD7F5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F9D7B1B"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7887480" w14:textId="77777777" w:rsidR="00CD7F54" w:rsidRDefault="00CD7F5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8EA4D75" w14:textId="77777777" w:rsidR="00CD7F54" w:rsidRDefault="00CD7F5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5FAA5E30" w14:textId="77777777" w:rsidR="00CD7F54" w:rsidRDefault="00CD7F5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5EC4BBA" w14:textId="77777777" w:rsidR="00CD7F54" w:rsidRDefault="00CD7F5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7521F4CF" w14:textId="77777777" w:rsidR="00CD7F54" w:rsidRDefault="00CD7F54">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32B9AC06" w14:textId="77777777" w:rsidR="00CD7F54" w:rsidRDefault="00CD7F54">
            <w:pPr>
              <w:pStyle w:val="ProductList-TableBody"/>
              <w:jc w:val="center"/>
            </w:pPr>
          </w:p>
        </w:tc>
      </w:tr>
      <w:tr w:rsidR="00CD7F54" w14:paraId="66668A8D" w14:textId="77777777" w:rsidTr="001C03A4">
        <w:tc>
          <w:tcPr>
            <w:tcW w:w="4239" w:type="dxa"/>
            <w:tcBorders>
              <w:top w:val="dashed" w:sz="4" w:space="0" w:color="BFBFBF"/>
              <w:left w:val="none" w:sz="4" w:space="0" w:color="6E6E6E"/>
              <w:bottom w:val="dashed" w:sz="4" w:space="0" w:color="BFBFBF"/>
              <w:right w:val="none" w:sz="4" w:space="0" w:color="6E6E6E"/>
            </w:tcBorders>
          </w:tcPr>
          <w:p w14:paraId="362AD3A9" w14:textId="77777777" w:rsidR="00CD7F54" w:rsidRDefault="001C03A4">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12" w:type="dxa"/>
            <w:tcBorders>
              <w:top w:val="dashed" w:sz="4" w:space="0" w:color="BFBFBF"/>
              <w:left w:val="none" w:sz="4" w:space="0" w:color="6E6E6E"/>
              <w:bottom w:val="dashed" w:sz="4" w:space="0" w:color="BFBFBF"/>
              <w:right w:val="single" w:sz="6" w:space="0" w:color="FFFFFF"/>
            </w:tcBorders>
          </w:tcPr>
          <w:p w14:paraId="2406CD7E" w14:textId="77777777" w:rsidR="00CD7F54" w:rsidRDefault="00CD7F5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34061F1C" w14:textId="77777777" w:rsidR="00CD7F54" w:rsidRDefault="00CD7F5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9E441D2"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4BE0E85" w14:textId="77777777" w:rsidR="00CD7F54" w:rsidRDefault="00CD7F5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A400079" w14:textId="77777777" w:rsidR="00CD7F54" w:rsidRDefault="00CD7F5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445EFB0C" w14:textId="77777777" w:rsidR="00CD7F54" w:rsidRDefault="00CD7F5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AD1D414" w14:textId="77777777" w:rsidR="00CD7F54" w:rsidRDefault="00CD7F5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2EC1B924" w14:textId="77777777" w:rsidR="00CD7F54" w:rsidRDefault="00CD7F54">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58E8648E" w14:textId="77777777" w:rsidR="00CD7F54" w:rsidRDefault="00CD7F54">
            <w:pPr>
              <w:pStyle w:val="ProductList-TableBody"/>
              <w:jc w:val="center"/>
            </w:pPr>
          </w:p>
        </w:tc>
      </w:tr>
      <w:tr w:rsidR="00CD7F54" w14:paraId="5F862693" w14:textId="77777777" w:rsidTr="001C03A4">
        <w:tc>
          <w:tcPr>
            <w:tcW w:w="4239" w:type="dxa"/>
            <w:tcBorders>
              <w:top w:val="dashed" w:sz="4" w:space="0" w:color="BFBFBF"/>
              <w:left w:val="none" w:sz="4" w:space="0" w:color="6E6E6E"/>
              <w:bottom w:val="dashed" w:sz="4" w:space="0" w:color="BFBFBF"/>
              <w:right w:val="none" w:sz="4" w:space="0" w:color="6E6E6E"/>
            </w:tcBorders>
          </w:tcPr>
          <w:p w14:paraId="06DE43CE" w14:textId="77777777" w:rsidR="00CD7F54" w:rsidRDefault="001C03A4">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12" w:type="dxa"/>
            <w:tcBorders>
              <w:top w:val="dashed" w:sz="4" w:space="0" w:color="BFBFBF"/>
              <w:left w:val="none" w:sz="4" w:space="0" w:color="6E6E6E"/>
              <w:bottom w:val="dashed" w:sz="4" w:space="0" w:color="BFBFBF"/>
              <w:right w:val="single" w:sz="6" w:space="0" w:color="FFFFFF"/>
            </w:tcBorders>
          </w:tcPr>
          <w:p w14:paraId="17DBDDA0" w14:textId="77777777" w:rsidR="00CD7F54" w:rsidRDefault="00CD7F5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68D207E8" w14:textId="77777777" w:rsidR="00CD7F54" w:rsidRDefault="00CD7F5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C8645BE"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62E6A88" w14:textId="77777777" w:rsidR="00CD7F54" w:rsidRDefault="00CD7F5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DB9BB72" w14:textId="77777777" w:rsidR="00CD7F54" w:rsidRDefault="00CD7F5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3958EEAA" w14:textId="77777777" w:rsidR="00CD7F54" w:rsidRDefault="00CD7F5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3C8B8F7" w14:textId="77777777" w:rsidR="00CD7F54" w:rsidRDefault="00CD7F5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666CA0F6" w14:textId="77777777" w:rsidR="00CD7F54" w:rsidRDefault="001C03A4">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7067F746" w14:textId="77777777" w:rsidR="00CD7F54" w:rsidRDefault="00CD7F54">
            <w:pPr>
              <w:pStyle w:val="ProductList-TableBody"/>
              <w:jc w:val="center"/>
            </w:pPr>
          </w:p>
        </w:tc>
      </w:tr>
      <w:tr w:rsidR="00CD7F54" w14:paraId="7766104B" w14:textId="77777777" w:rsidTr="001C03A4">
        <w:tc>
          <w:tcPr>
            <w:tcW w:w="4239" w:type="dxa"/>
            <w:tcBorders>
              <w:top w:val="dashed" w:sz="4" w:space="0" w:color="BFBFBF"/>
              <w:left w:val="none" w:sz="4" w:space="0" w:color="6E6E6E"/>
              <w:bottom w:val="dashed" w:sz="4" w:space="0" w:color="BFBFBF"/>
              <w:right w:val="none" w:sz="4" w:space="0" w:color="6E6E6E"/>
            </w:tcBorders>
          </w:tcPr>
          <w:p w14:paraId="3882AFD7" w14:textId="77777777" w:rsidR="00CD7F54" w:rsidRDefault="001C03A4">
            <w:pPr>
              <w:pStyle w:val="ProductList-TableBody"/>
            </w:pPr>
            <w:r>
              <w:t>CAL do Microsoft 365 Education A3 com Core</w:t>
            </w:r>
            <w:r>
              <w:fldChar w:fldCharType="begin"/>
            </w:r>
            <w:r>
              <w:instrText xml:space="preserve"> XE "CAL do Microsoft 365 Education A3 com Core" </w:instrText>
            </w:r>
            <w:r>
              <w:fldChar w:fldCharType="end"/>
            </w:r>
            <w:r>
              <w:t xml:space="preserve"> (SL de Utilizador)</w:t>
            </w:r>
          </w:p>
        </w:tc>
        <w:tc>
          <w:tcPr>
            <w:tcW w:w="712" w:type="dxa"/>
            <w:tcBorders>
              <w:top w:val="dashed" w:sz="4" w:space="0" w:color="BFBFBF"/>
              <w:left w:val="none" w:sz="4" w:space="0" w:color="6E6E6E"/>
              <w:bottom w:val="dashed" w:sz="4" w:space="0" w:color="BFBFBF"/>
              <w:right w:val="single" w:sz="6" w:space="0" w:color="FFFFFF"/>
            </w:tcBorders>
          </w:tcPr>
          <w:p w14:paraId="08A0AE2A" w14:textId="77777777" w:rsidR="00CD7F54" w:rsidRDefault="00CD7F5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174639AE" w14:textId="77777777" w:rsidR="00CD7F54" w:rsidRDefault="00CD7F5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7C1F996E"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634E0D44" w14:textId="77777777" w:rsidR="00CD7F54" w:rsidRDefault="00CD7F5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45FD0BB" w14:textId="77777777" w:rsidR="00CD7F54" w:rsidRDefault="00CD7F5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2AD76668" w14:textId="77777777" w:rsidR="00CD7F54" w:rsidRDefault="00CD7F5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48080C5" w14:textId="77777777" w:rsidR="00CD7F54" w:rsidRDefault="00CD7F5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70D8C900" w14:textId="77777777" w:rsidR="00CD7F54" w:rsidRDefault="001C03A4">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47A3F11F" w14:textId="77777777" w:rsidR="00CD7F54" w:rsidRDefault="00CD7F54">
            <w:pPr>
              <w:pStyle w:val="ProductList-TableBody"/>
              <w:jc w:val="center"/>
            </w:pPr>
          </w:p>
        </w:tc>
      </w:tr>
      <w:tr w:rsidR="00CD7F54" w14:paraId="51A243D3" w14:textId="77777777" w:rsidTr="001C03A4">
        <w:tc>
          <w:tcPr>
            <w:tcW w:w="4239" w:type="dxa"/>
            <w:tcBorders>
              <w:top w:val="dashed" w:sz="4" w:space="0" w:color="BFBFBF"/>
              <w:left w:val="none" w:sz="4" w:space="0" w:color="6E6E6E"/>
              <w:bottom w:val="dashed" w:sz="4" w:space="0" w:color="BFBFBF"/>
              <w:right w:val="none" w:sz="4" w:space="0" w:color="6E6E6E"/>
            </w:tcBorders>
          </w:tcPr>
          <w:p w14:paraId="218C0BE1" w14:textId="77777777" w:rsidR="00CD7F54" w:rsidRDefault="001C03A4">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12" w:type="dxa"/>
            <w:tcBorders>
              <w:top w:val="dashed" w:sz="4" w:space="0" w:color="BFBFBF"/>
              <w:left w:val="none" w:sz="4" w:space="0" w:color="6E6E6E"/>
              <w:bottom w:val="dashed" w:sz="4" w:space="0" w:color="BFBFBF"/>
              <w:right w:val="single" w:sz="6" w:space="0" w:color="FFFFFF"/>
            </w:tcBorders>
          </w:tcPr>
          <w:p w14:paraId="14B06951" w14:textId="77777777" w:rsidR="00CD7F54" w:rsidRDefault="00CD7F5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4EC51334" w14:textId="77777777" w:rsidR="00CD7F54" w:rsidRDefault="00CD7F5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797E965E"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085B843F" w14:textId="77777777" w:rsidR="00CD7F54" w:rsidRDefault="00CD7F5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9ED0E2C" w14:textId="77777777" w:rsidR="00CD7F54" w:rsidRDefault="00CD7F5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56458B0B" w14:textId="77777777" w:rsidR="00CD7F54" w:rsidRDefault="00CD7F5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4F415C3" w14:textId="77777777" w:rsidR="00CD7F54" w:rsidRDefault="00CD7F5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62F3C1D7" w14:textId="77777777" w:rsidR="00CD7F54" w:rsidRDefault="001C03A4">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3C603371" w14:textId="77777777" w:rsidR="00CD7F54" w:rsidRDefault="00CD7F54">
            <w:pPr>
              <w:pStyle w:val="ProductList-TableBody"/>
              <w:jc w:val="center"/>
            </w:pPr>
          </w:p>
        </w:tc>
      </w:tr>
      <w:tr w:rsidR="00CD7F54" w14:paraId="52C4C162" w14:textId="77777777" w:rsidTr="001C03A4">
        <w:tc>
          <w:tcPr>
            <w:tcW w:w="4239" w:type="dxa"/>
            <w:tcBorders>
              <w:top w:val="dashed" w:sz="4" w:space="0" w:color="BFBFBF"/>
              <w:left w:val="none" w:sz="4" w:space="0" w:color="6E6E6E"/>
              <w:bottom w:val="dashed" w:sz="4" w:space="0" w:color="BFBFBF"/>
              <w:right w:val="none" w:sz="4" w:space="0" w:color="6E6E6E"/>
            </w:tcBorders>
          </w:tcPr>
          <w:p w14:paraId="7BEBFE8F" w14:textId="77777777" w:rsidR="00CD7F54" w:rsidRDefault="001C03A4">
            <w:pPr>
              <w:pStyle w:val="ProductList-TableBody"/>
            </w:pPr>
            <w:r>
              <w:t>Microsoft 365 Education A3 – Licença Autónoma</w:t>
            </w:r>
            <w:r>
              <w:fldChar w:fldCharType="begin"/>
            </w:r>
            <w:r>
              <w:instrText xml:space="preserve"> XE "Microsoft 365 Education A3 – Licença Autónoma" </w:instrText>
            </w:r>
            <w:r>
              <w:fldChar w:fldCharType="end"/>
            </w:r>
            <w:r>
              <w:t xml:space="preserve"> (SL)</w:t>
            </w:r>
          </w:p>
        </w:tc>
        <w:tc>
          <w:tcPr>
            <w:tcW w:w="712" w:type="dxa"/>
            <w:tcBorders>
              <w:top w:val="dashed" w:sz="4" w:space="0" w:color="BFBFBF"/>
              <w:left w:val="none" w:sz="4" w:space="0" w:color="6E6E6E"/>
              <w:bottom w:val="dashed" w:sz="4" w:space="0" w:color="BFBFBF"/>
              <w:right w:val="single" w:sz="6" w:space="0" w:color="FFFFFF"/>
            </w:tcBorders>
          </w:tcPr>
          <w:p w14:paraId="27919C2D" w14:textId="77777777" w:rsidR="00CD7F54" w:rsidRDefault="00CD7F5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1821374D" w14:textId="77777777" w:rsidR="00CD7F54" w:rsidRDefault="00CD7F5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D534D5A"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0FCB615F" w14:textId="77777777" w:rsidR="00CD7F54" w:rsidRDefault="00CD7F5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8632DAA" w14:textId="77777777" w:rsidR="00CD7F54" w:rsidRDefault="00CD7F5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5FDB966B" w14:textId="77777777" w:rsidR="00CD7F54" w:rsidRDefault="00CD7F5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626618A" w14:textId="77777777" w:rsidR="00CD7F54" w:rsidRDefault="00CD7F5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0978965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722D6691" w14:textId="77777777" w:rsidR="00CD7F54" w:rsidRDefault="00CD7F54">
            <w:pPr>
              <w:pStyle w:val="ProductList-TableBody"/>
              <w:jc w:val="center"/>
            </w:pPr>
          </w:p>
        </w:tc>
      </w:tr>
      <w:tr w:rsidR="00CD7F54" w14:paraId="5B8CCCE9" w14:textId="77777777" w:rsidTr="001C03A4">
        <w:tc>
          <w:tcPr>
            <w:tcW w:w="4239" w:type="dxa"/>
            <w:tcBorders>
              <w:top w:val="dashed" w:sz="4" w:space="0" w:color="BFBFBF"/>
              <w:left w:val="none" w:sz="4" w:space="0" w:color="6E6E6E"/>
              <w:bottom w:val="dashed" w:sz="4" w:space="0" w:color="BFBFBF"/>
              <w:right w:val="none" w:sz="4" w:space="0" w:color="6E6E6E"/>
            </w:tcBorders>
          </w:tcPr>
          <w:p w14:paraId="613BBE6A" w14:textId="77777777" w:rsidR="00CD7F54" w:rsidRDefault="001C03A4">
            <w:pPr>
              <w:pStyle w:val="ProductList-TableBody"/>
            </w:pPr>
            <w:r>
              <w:t>Microsoft 365 E3 – Licença Autónoma</w:t>
            </w:r>
            <w:r>
              <w:fldChar w:fldCharType="begin"/>
            </w:r>
            <w:r>
              <w:instrText xml:space="preserve"> XE "Microsoft 365 E3 – Licença Autónoma" </w:instrText>
            </w:r>
            <w:r>
              <w:fldChar w:fldCharType="end"/>
            </w:r>
            <w:r>
              <w:t xml:space="preserve"> (SL)</w:t>
            </w:r>
          </w:p>
        </w:tc>
        <w:tc>
          <w:tcPr>
            <w:tcW w:w="712" w:type="dxa"/>
            <w:tcBorders>
              <w:top w:val="dashed" w:sz="4" w:space="0" w:color="BFBFBF"/>
              <w:left w:val="none" w:sz="4" w:space="0" w:color="6E6E6E"/>
              <w:bottom w:val="dashed" w:sz="4" w:space="0" w:color="BFBFBF"/>
              <w:right w:val="single" w:sz="6" w:space="0" w:color="FFFFFF"/>
            </w:tcBorders>
          </w:tcPr>
          <w:p w14:paraId="4C04E557" w14:textId="77777777" w:rsidR="00CD7F54" w:rsidRDefault="00CD7F5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72DF059B" w14:textId="77777777" w:rsidR="00CD7F54" w:rsidRDefault="00CD7F5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70E704B1"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69ABDE07" w14:textId="77777777" w:rsidR="00CD7F54" w:rsidRDefault="00CD7F5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171A9C2" w14:textId="77777777" w:rsidR="00CD7F54" w:rsidRDefault="00CD7F5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08A2A9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F9044F6" w14:textId="77777777" w:rsidR="00CD7F54" w:rsidRDefault="00CD7F5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6CB2647F" w14:textId="77777777" w:rsidR="00CD7F54" w:rsidRDefault="00CD7F54">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12C6468A" w14:textId="77777777" w:rsidR="00CD7F54" w:rsidRDefault="00CD7F54">
            <w:pPr>
              <w:pStyle w:val="ProductList-TableBody"/>
              <w:jc w:val="center"/>
            </w:pPr>
          </w:p>
        </w:tc>
      </w:tr>
      <w:tr w:rsidR="00CD7F54" w14:paraId="655FBF49" w14:textId="77777777" w:rsidTr="001C03A4">
        <w:tc>
          <w:tcPr>
            <w:tcW w:w="4239" w:type="dxa"/>
            <w:tcBorders>
              <w:top w:val="dashed" w:sz="4" w:space="0" w:color="BFBFBF"/>
              <w:left w:val="none" w:sz="4" w:space="0" w:color="6E6E6E"/>
              <w:bottom w:val="dashed" w:sz="4" w:space="0" w:color="BFBFBF"/>
              <w:right w:val="none" w:sz="4" w:space="0" w:color="6E6E6E"/>
            </w:tcBorders>
          </w:tcPr>
          <w:p w14:paraId="439DEA00" w14:textId="77777777" w:rsidR="00CD7F54" w:rsidRDefault="001C03A4">
            <w:pPr>
              <w:pStyle w:val="ProductList-TableBody"/>
            </w:pPr>
            <w:r>
              <w:t>Microsoft 365 E3/E5</w:t>
            </w:r>
            <w:r>
              <w:fldChar w:fldCharType="begin"/>
            </w:r>
            <w:r>
              <w:instrText xml:space="preserve"> XE "Microsoft 365 E3/E5" </w:instrText>
            </w:r>
            <w:r>
              <w:fldChar w:fldCharType="end"/>
            </w:r>
            <w:r>
              <w:t xml:space="preserve"> (SL de Utilizador)</w:t>
            </w:r>
          </w:p>
        </w:tc>
        <w:tc>
          <w:tcPr>
            <w:tcW w:w="712" w:type="dxa"/>
            <w:tcBorders>
              <w:top w:val="dashed" w:sz="4" w:space="0" w:color="BFBFBF"/>
              <w:left w:val="none" w:sz="4" w:space="0" w:color="6E6E6E"/>
              <w:bottom w:val="dashed" w:sz="4" w:space="0" w:color="BFBFBF"/>
              <w:right w:val="single" w:sz="6" w:space="0" w:color="FFFFFF"/>
            </w:tcBorders>
          </w:tcPr>
          <w:p w14:paraId="1C26D64C" w14:textId="77777777" w:rsidR="00CD7F54" w:rsidRDefault="00CD7F5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18F7E25A" w14:textId="77777777" w:rsidR="00CD7F54" w:rsidRDefault="00CD7F5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78B347C5"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10D54FCC" w14:textId="77777777" w:rsidR="00CD7F54" w:rsidRDefault="00CD7F5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2630911" w14:textId="77777777" w:rsidR="00CD7F54" w:rsidRDefault="00CD7F5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C5FC7B7" w14:textId="77777777" w:rsidR="00CD7F54" w:rsidRDefault="001C03A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17D7898" w14:textId="77777777" w:rsidR="00CD7F54" w:rsidRDefault="00CD7F5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5883323" w14:textId="77777777" w:rsidR="00CD7F54" w:rsidRDefault="00CD7F54">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651EB056" w14:textId="77777777" w:rsidR="00CD7F54" w:rsidRDefault="00CD7F54">
            <w:pPr>
              <w:pStyle w:val="ProductList-TableBody"/>
              <w:jc w:val="center"/>
            </w:pPr>
          </w:p>
        </w:tc>
      </w:tr>
      <w:tr w:rsidR="00CD7F54" w14:paraId="2241067C" w14:textId="77777777" w:rsidTr="001C03A4">
        <w:tc>
          <w:tcPr>
            <w:tcW w:w="4239" w:type="dxa"/>
            <w:tcBorders>
              <w:top w:val="dashed" w:sz="4" w:space="0" w:color="BFBFBF"/>
              <w:left w:val="none" w:sz="4" w:space="0" w:color="6E6E6E"/>
              <w:bottom w:val="dashed" w:sz="4" w:space="0" w:color="BFBFBF"/>
              <w:right w:val="none" w:sz="4" w:space="0" w:color="6E6E6E"/>
            </w:tcBorders>
          </w:tcPr>
          <w:p w14:paraId="253A50E0" w14:textId="77777777" w:rsidR="00CD7F54" w:rsidRDefault="001C03A4">
            <w:pPr>
              <w:pStyle w:val="ProductList-TableBody"/>
            </w:pPr>
            <w:r>
              <w:t>Suplemento do Microsoft 365 E3/E5</w:t>
            </w:r>
            <w:r>
              <w:fldChar w:fldCharType="begin"/>
            </w:r>
            <w:r>
              <w:instrText xml:space="preserve"> XE "Suplemento do Microsoft 365 E3/E5" </w:instrText>
            </w:r>
            <w:r>
              <w:fldChar w:fldCharType="end"/>
            </w:r>
            <w:r>
              <w:t xml:space="preserve"> (SL de Utilizador)</w:t>
            </w:r>
          </w:p>
        </w:tc>
        <w:tc>
          <w:tcPr>
            <w:tcW w:w="712" w:type="dxa"/>
            <w:tcBorders>
              <w:top w:val="dashed" w:sz="4" w:space="0" w:color="BFBFBF"/>
              <w:left w:val="none" w:sz="4" w:space="0" w:color="6E6E6E"/>
              <w:bottom w:val="dashed" w:sz="4" w:space="0" w:color="BFBFBF"/>
              <w:right w:val="single" w:sz="6" w:space="0" w:color="FFFFFF"/>
            </w:tcBorders>
          </w:tcPr>
          <w:p w14:paraId="493D76CB" w14:textId="77777777" w:rsidR="00CD7F54" w:rsidRDefault="00CD7F5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56032648" w14:textId="77777777" w:rsidR="00CD7F54" w:rsidRDefault="00CD7F5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1E07E82"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C621FB6" w14:textId="77777777" w:rsidR="00CD7F54" w:rsidRDefault="00CD7F5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B6764D4" w14:textId="77777777" w:rsidR="00CD7F54" w:rsidRDefault="00CD7F5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893FF71" w14:textId="77777777" w:rsidR="00CD7F54" w:rsidRDefault="001C03A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0BB7781" w14:textId="77777777" w:rsidR="00CD7F54" w:rsidRDefault="00CD7F5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72E46774" w14:textId="77777777" w:rsidR="00CD7F54" w:rsidRDefault="00CD7F54">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3F61B3F1" w14:textId="77777777" w:rsidR="00CD7F54" w:rsidRDefault="00CD7F54">
            <w:pPr>
              <w:pStyle w:val="ProductList-TableBody"/>
              <w:jc w:val="center"/>
            </w:pPr>
          </w:p>
        </w:tc>
      </w:tr>
      <w:tr w:rsidR="00CD7F54" w14:paraId="1CDC1212" w14:textId="77777777" w:rsidTr="001C03A4">
        <w:tc>
          <w:tcPr>
            <w:tcW w:w="4239" w:type="dxa"/>
            <w:tcBorders>
              <w:top w:val="dashed" w:sz="4" w:space="0" w:color="BFBFBF"/>
              <w:left w:val="none" w:sz="4" w:space="0" w:color="6E6E6E"/>
              <w:bottom w:val="dashed" w:sz="4" w:space="0" w:color="BFBFBF"/>
              <w:right w:val="none" w:sz="4" w:space="0" w:color="6E6E6E"/>
            </w:tcBorders>
          </w:tcPr>
          <w:p w14:paraId="33A28609" w14:textId="77777777" w:rsidR="00CD7F54" w:rsidRDefault="001C03A4">
            <w:pPr>
              <w:pStyle w:val="ProductList-TableBody"/>
            </w:pPr>
            <w:r>
              <w:t>Microsoft 365 E3/E5 de SA Existente</w:t>
            </w:r>
            <w:r>
              <w:fldChar w:fldCharType="begin"/>
            </w:r>
            <w:r>
              <w:instrText xml:space="preserve"> XE "Microsoft 365 E3/E5 de SA Existente" </w:instrText>
            </w:r>
            <w:r>
              <w:fldChar w:fldCharType="end"/>
            </w:r>
            <w:r>
              <w:t xml:space="preserve"> (SL de Utilizador)</w:t>
            </w:r>
          </w:p>
        </w:tc>
        <w:tc>
          <w:tcPr>
            <w:tcW w:w="712" w:type="dxa"/>
            <w:tcBorders>
              <w:top w:val="dashed" w:sz="4" w:space="0" w:color="BFBFBF"/>
              <w:left w:val="none" w:sz="4" w:space="0" w:color="6E6E6E"/>
              <w:bottom w:val="dashed" w:sz="4" w:space="0" w:color="BFBFBF"/>
              <w:right w:val="single" w:sz="6" w:space="0" w:color="FFFFFF"/>
            </w:tcBorders>
          </w:tcPr>
          <w:p w14:paraId="7CFCC994" w14:textId="77777777" w:rsidR="00CD7F54" w:rsidRDefault="00CD7F5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08CE2975" w14:textId="77777777" w:rsidR="00CD7F54" w:rsidRDefault="00CD7F5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8191630"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575217B" w14:textId="77777777" w:rsidR="00CD7F54" w:rsidRDefault="00CD7F5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99230B2" w14:textId="77777777" w:rsidR="00CD7F54" w:rsidRDefault="00CD7F5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862DB4F" w14:textId="77777777" w:rsidR="00CD7F54" w:rsidRDefault="001C03A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384137C" w14:textId="77777777" w:rsidR="00CD7F54" w:rsidRDefault="00CD7F5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1CEC2EDA" w14:textId="77777777" w:rsidR="00CD7F54" w:rsidRDefault="00CD7F54">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2BCE1A84" w14:textId="77777777" w:rsidR="00CD7F54" w:rsidRDefault="00CD7F54">
            <w:pPr>
              <w:pStyle w:val="ProductList-TableBody"/>
              <w:jc w:val="center"/>
            </w:pPr>
          </w:p>
        </w:tc>
      </w:tr>
      <w:tr w:rsidR="00CD7F54" w14:paraId="24E4B5AD" w14:textId="77777777" w:rsidTr="001C03A4">
        <w:tc>
          <w:tcPr>
            <w:tcW w:w="4239" w:type="dxa"/>
            <w:tcBorders>
              <w:top w:val="dashed" w:sz="4" w:space="0" w:color="BFBFBF"/>
              <w:left w:val="none" w:sz="4" w:space="0" w:color="6E6E6E"/>
              <w:bottom w:val="dashed" w:sz="4" w:space="0" w:color="BFBFBF"/>
              <w:right w:val="none" w:sz="4" w:space="0" w:color="6E6E6E"/>
            </w:tcBorders>
          </w:tcPr>
          <w:p w14:paraId="303FAAFE" w14:textId="77777777" w:rsidR="00CD7F54" w:rsidRDefault="001C03A4">
            <w:pPr>
              <w:pStyle w:val="ProductList-TableBody"/>
            </w:pPr>
            <w:r>
              <w:t>Microsoft 365 F1/F3</w:t>
            </w:r>
            <w:r>
              <w:fldChar w:fldCharType="begin"/>
            </w:r>
            <w:r>
              <w:instrText xml:space="preserve"> XE "Microsoft 365 F1/F3" </w:instrText>
            </w:r>
            <w:r>
              <w:fldChar w:fldCharType="end"/>
            </w:r>
            <w:r>
              <w:t xml:space="preserve"> (SL de Utilizador)</w:t>
            </w:r>
          </w:p>
        </w:tc>
        <w:tc>
          <w:tcPr>
            <w:tcW w:w="712" w:type="dxa"/>
            <w:tcBorders>
              <w:top w:val="dashed" w:sz="4" w:space="0" w:color="BFBFBF"/>
              <w:left w:val="none" w:sz="4" w:space="0" w:color="6E6E6E"/>
              <w:bottom w:val="dashed" w:sz="4" w:space="0" w:color="BFBFBF"/>
              <w:right w:val="single" w:sz="6" w:space="0" w:color="FFFFFF"/>
            </w:tcBorders>
          </w:tcPr>
          <w:p w14:paraId="158FA4FF" w14:textId="77777777" w:rsidR="00CD7F54" w:rsidRDefault="00CD7F5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42B9927E" w14:textId="77777777" w:rsidR="00CD7F54" w:rsidRDefault="00CD7F5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435CD07"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7F077CE6" w14:textId="77777777" w:rsidR="00CD7F54" w:rsidRDefault="00CD7F5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D4F9151" w14:textId="77777777" w:rsidR="00CD7F54" w:rsidRDefault="00CD7F5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086C3B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D101867" w14:textId="77777777" w:rsidR="00CD7F54" w:rsidRDefault="00CD7F5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4D851317" w14:textId="77777777" w:rsidR="00CD7F54" w:rsidRDefault="00CD7F54">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053A33DF" w14:textId="77777777" w:rsidR="00CD7F54" w:rsidRDefault="00CD7F54">
            <w:pPr>
              <w:pStyle w:val="ProductList-TableBody"/>
              <w:jc w:val="center"/>
            </w:pPr>
          </w:p>
        </w:tc>
      </w:tr>
      <w:tr w:rsidR="00CD7F54" w14:paraId="23B55ACD" w14:textId="77777777" w:rsidTr="001C03A4">
        <w:tc>
          <w:tcPr>
            <w:tcW w:w="4239" w:type="dxa"/>
            <w:tcBorders>
              <w:top w:val="dashed" w:sz="4" w:space="0" w:color="BFBFBF"/>
              <w:left w:val="none" w:sz="4" w:space="0" w:color="6E6E6E"/>
              <w:bottom w:val="dashed" w:sz="4" w:space="0" w:color="BFBFBF"/>
              <w:right w:val="none" w:sz="4" w:space="0" w:color="6E6E6E"/>
            </w:tcBorders>
          </w:tcPr>
          <w:p w14:paraId="751A6225" w14:textId="77777777" w:rsidR="00CD7F54" w:rsidRDefault="001C03A4">
            <w:pPr>
              <w:pStyle w:val="ProductList-TableBody"/>
            </w:pPr>
            <w:r>
              <w:t>Conformidade do Microsoft 365 A5</w:t>
            </w:r>
            <w:r>
              <w:fldChar w:fldCharType="begin"/>
            </w:r>
            <w:r>
              <w:instrText xml:space="preserve"> XE "Conformidade do Microsoft 365 A5" </w:instrText>
            </w:r>
            <w:r>
              <w:fldChar w:fldCharType="end"/>
            </w:r>
            <w:r>
              <w:t xml:space="preserve"> (SL de Utilizador)</w:t>
            </w:r>
          </w:p>
        </w:tc>
        <w:tc>
          <w:tcPr>
            <w:tcW w:w="712" w:type="dxa"/>
            <w:tcBorders>
              <w:top w:val="dashed" w:sz="4" w:space="0" w:color="BFBFBF"/>
              <w:left w:val="none" w:sz="4" w:space="0" w:color="6E6E6E"/>
              <w:bottom w:val="dashed" w:sz="4" w:space="0" w:color="BFBFBF"/>
              <w:right w:val="single" w:sz="6" w:space="0" w:color="FFFFFF"/>
            </w:tcBorders>
          </w:tcPr>
          <w:p w14:paraId="10341D68" w14:textId="77777777" w:rsidR="00CD7F54" w:rsidRDefault="00CD7F5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3A58CAEA" w14:textId="77777777" w:rsidR="00CD7F54" w:rsidRDefault="00CD7F5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7B6D4C52"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B15D369" w14:textId="77777777" w:rsidR="00CD7F54" w:rsidRDefault="00CD7F5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F5C3317" w14:textId="77777777" w:rsidR="00CD7F54" w:rsidRDefault="00CD7F5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0F20F24B" w14:textId="77777777" w:rsidR="00CD7F54" w:rsidRDefault="00CD7F5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DFBE150" w14:textId="77777777" w:rsidR="00CD7F54" w:rsidRDefault="00CD7F5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42FFB18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664943A7" w14:textId="77777777" w:rsidR="00CD7F54" w:rsidRDefault="00CD7F54">
            <w:pPr>
              <w:pStyle w:val="ProductList-TableBody"/>
              <w:jc w:val="center"/>
            </w:pPr>
          </w:p>
        </w:tc>
      </w:tr>
      <w:tr w:rsidR="00CD7F54" w14:paraId="3E0B1EB3" w14:textId="77777777" w:rsidTr="001C03A4">
        <w:tc>
          <w:tcPr>
            <w:tcW w:w="4239" w:type="dxa"/>
            <w:tcBorders>
              <w:top w:val="dashed" w:sz="4" w:space="0" w:color="BFBFBF"/>
              <w:left w:val="none" w:sz="4" w:space="0" w:color="6E6E6E"/>
              <w:bottom w:val="dashed" w:sz="4" w:space="0" w:color="BFBFBF"/>
              <w:right w:val="none" w:sz="4" w:space="0" w:color="6E6E6E"/>
            </w:tcBorders>
          </w:tcPr>
          <w:p w14:paraId="7F692AFB" w14:textId="77777777" w:rsidR="00CD7F54" w:rsidRDefault="001C03A4">
            <w:pPr>
              <w:pStyle w:val="ProductList-TableBody"/>
            </w:pPr>
            <w:r>
              <w:t>Conformidade do Microsoft 365 E5</w:t>
            </w:r>
            <w:r>
              <w:fldChar w:fldCharType="begin"/>
            </w:r>
            <w:r>
              <w:instrText xml:space="preserve"> XE "Conformidade do Microsoft 365 E5" </w:instrText>
            </w:r>
            <w:r>
              <w:fldChar w:fldCharType="end"/>
            </w:r>
            <w:r>
              <w:t xml:space="preserve"> (SL de Utilizador)</w:t>
            </w:r>
          </w:p>
        </w:tc>
        <w:tc>
          <w:tcPr>
            <w:tcW w:w="712" w:type="dxa"/>
            <w:tcBorders>
              <w:top w:val="dashed" w:sz="4" w:space="0" w:color="BFBFBF"/>
              <w:left w:val="none" w:sz="4" w:space="0" w:color="6E6E6E"/>
              <w:bottom w:val="dashed" w:sz="4" w:space="0" w:color="BFBFBF"/>
              <w:right w:val="single" w:sz="6" w:space="0" w:color="FFFFFF"/>
            </w:tcBorders>
          </w:tcPr>
          <w:p w14:paraId="00A2EE73" w14:textId="77777777" w:rsidR="00CD7F54" w:rsidRDefault="00CD7F5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05A270A5" w14:textId="77777777" w:rsidR="00CD7F54" w:rsidRDefault="00CD7F5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3C82CA1"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7164F4C9" w14:textId="77777777" w:rsidR="00CD7F54" w:rsidRDefault="00CD7F5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90FAADF" w14:textId="77777777" w:rsidR="00CD7F54" w:rsidRDefault="00CD7F5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91AFD8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B7E3AE8" w14:textId="77777777" w:rsidR="00CD7F54" w:rsidRDefault="00CD7F5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4A695BF" w14:textId="77777777" w:rsidR="00CD7F54" w:rsidRDefault="00CD7F54">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15CB9476" w14:textId="77777777" w:rsidR="00CD7F54" w:rsidRDefault="00CD7F54">
            <w:pPr>
              <w:pStyle w:val="ProductList-TableBody"/>
              <w:jc w:val="center"/>
            </w:pPr>
          </w:p>
        </w:tc>
      </w:tr>
      <w:tr w:rsidR="00CD7F54" w14:paraId="51727FB5" w14:textId="77777777" w:rsidTr="001C03A4">
        <w:tc>
          <w:tcPr>
            <w:tcW w:w="4239" w:type="dxa"/>
            <w:tcBorders>
              <w:top w:val="dashed" w:sz="4" w:space="0" w:color="BFBFBF"/>
              <w:left w:val="none" w:sz="4" w:space="0" w:color="6E6E6E"/>
              <w:bottom w:val="dashed" w:sz="4" w:space="0" w:color="BFBFBF"/>
              <w:right w:val="none" w:sz="4" w:space="0" w:color="6E6E6E"/>
            </w:tcBorders>
          </w:tcPr>
          <w:p w14:paraId="4BA59CD5" w14:textId="77777777" w:rsidR="00CD7F54" w:rsidRDefault="001C03A4">
            <w:pPr>
              <w:pStyle w:val="ProductList-TableBody"/>
            </w:pPr>
            <w:r>
              <w:t>Microsoft 365 E5 eDiscovery and Audit</w:t>
            </w:r>
            <w:r>
              <w:fldChar w:fldCharType="begin"/>
            </w:r>
            <w:r>
              <w:instrText xml:space="preserve"> XE "Microsoft 365 E5 eDiscovery and Audit" </w:instrText>
            </w:r>
            <w:r>
              <w:fldChar w:fldCharType="end"/>
            </w:r>
            <w:r>
              <w:t xml:space="preserve"> (SL de Utilizador)</w:t>
            </w:r>
          </w:p>
        </w:tc>
        <w:tc>
          <w:tcPr>
            <w:tcW w:w="712" w:type="dxa"/>
            <w:tcBorders>
              <w:top w:val="dashed" w:sz="4" w:space="0" w:color="BFBFBF"/>
              <w:left w:val="none" w:sz="4" w:space="0" w:color="6E6E6E"/>
              <w:bottom w:val="dashed" w:sz="4" w:space="0" w:color="BFBFBF"/>
              <w:right w:val="single" w:sz="6" w:space="0" w:color="FFFFFF"/>
            </w:tcBorders>
          </w:tcPr>
          <w:p w14:paraId="2B7E6F1F" w14:textId="77777777" w:rsidR="00CD7F54" w:rsidRDefault="00CD7F5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2C79C6A3" w14:textId="77777777" w:rsidR="00CD7F54" w:rsidRDefault="00CD7F5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6C634E7"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CE86C05" w14:textId="77777777" w:rsidR="00CD7F54" w:rsidRDefault="00CD7F5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B84B716" w14:textId="77777777" w:rsidR="00CD7F54" w:rsidRDefault="00CD7F5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D70947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2FC9264" w14:textId="77777777" w:rsidR="00CD7F54" w:rsidRDefault="00CD7F5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4E88D527" w14:textId="77777777" w:rsidR="00CD7F54" w:rsidRDefault="00CD7F54">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7266164D" w14:textId="77777777" w:rsidR="00CD7F54" w:rsidRDefault="00CD7F54">
            <w:pPr>
              <w:pStyle w:val="ProductList-TableBody"/>
              <w:jc w:val="center"/>
            </w:pPr>
          </w:p>
        </w:tc>
      </w:tr>
      <w:tr w:rsidR="00CD7F54" w14:paraId="19D16D38" w14:textId="77777777" w:rsidTr="001C03A4">
        <w:tc>
          <w:tcPr>
            <w:tcW w:w="4239" w:type="dxa"/>
            <w:tcBorders>
              <w:top w:val="dashed" w:sz="4" w:space="0" w:color="BFBFBF"/>
              <w:left w:val="none" w:sz="4" w:space="0" w:color="6E6E6E"/>
              <w:bottom w:val="dashed" w:sz="4" w:space="0" w:color="BFBFBF"/>
              <w:right w:val="none" w:sz="4" w:space="0" w:color="6E6E6E"/>
            </w:tcBorders>
          </w:tcPr>
          <w:p w14:paraId="309A26C9" w14:textId="77777777" w:rsidR="00CD7F54" w:rsidRDefault="001C03A4">
            <w:pPr>
              <w:pStyle w:val="ProductList-TableBody"/>
            </w:pPr>
            <w:r>
              <w:t>Microsoft 365 E5 Insider Risk Management</w:t>
            </w:r>
            <w:r>
              <w:fldChar w:fldCharType="begin"/>
            </w:r>
            <w:r>
              <w:instrText xml:space="preserve"> XE "Microsoft 365 E5 Insider Risk Management" </w:instrText>
            </w:r>
            <w:r>
              <w:fldChar w:fldCharType="end"/>
            </w:r>
            <w:r>
              <w:t xml:space="preserve"> (SL de Utilizador)</w:t>
            </w:r>
          </w:p>
        </w:tc>
        <w:tc>
          <w:tcPr>
            <w:tcW w:w="712" w:type="dxa"/>
            <w:tcBorders>
              <w:top w:val="dashed" w:sz="4" w:space="0" w:color="BFBFBF"/>
              <w:left w:val="none" w:sz="4" w:space="0" w:color="6E6E6E"/>
              <w:bottom w:val="dashed" w:sz="4" w:space="0" w:color="BFBFBF"/>
              <w:right w:val="single" w:sz="6" w:space="0" w:color="FFFFFF"/>
            </w:tcBorders>
          </w:tcPr>
          <w:p w14:paraId="24CEB34E" w14:textId="77777777" w:rsidR="00CD7F54" w:rsidRDefault="00CD7F5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28C17959" w14:textId="77777777" w:rsidR="00CD7F54" w:rsidRDefault="00CD7F5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1592626"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741938F9" w14:textId="77777777" w:rsidR="00CD7F54" w:rsidRDefault="00CD7F5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6AB9901" w14:textId="77777777" w:rsidR="00CD7F54" w:rsidRDefault="00CD7F5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019684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9C10B28" w14:textId="77777777" w:rsidR="00CD7F54" w:rsidRDefault="00CD7F5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2DD5E84F" w14:textId="77777777" w:rsidR="00CD7F54" w:rsidRDefault="00CD7F54">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023DD999" w14:textId="77777777" w:rsidR="00CD7F54" w:rsidRDefault="00CD7F54">
            <w:pPr>
              <w:pStyle w:val="ProductList-TableBody"/>
              <w:jc w:val="center"/>
            </w:pPr>
          </w:p>
        </w:tc>
      </w:tr>
      <w:tr w:rsidR="00CD7F54" w14:paraId="72064B07" w14:textId="77777777" w:rsidTr="001C03A4">
        <w:tc>
          <w:tcPr>
            <w:tcW w:w="4239" w:type="dxa"/>
            <w:tcBorders>
              <w:top w:val="dashed" w:sz="4" w:space="0" w:color="BFBFBF"/>
              <w:left w:val="none" w:sz="4" w:space="0" w:color="6E6E6E"/>
              <w:bottom w:val="dashed" w:sz="4" w:space="0" w:color="BFBFBF"/>
              <w:right w:val="none" w:sz="4" w:space="0" w:color="6E6E6E"/>
            </w:tcBorders>
          </w:tcPr>
          <w:p w14:paraId="1257BE63" w14:textId="77777777" w:rsidR="00CD7F54" w:rsidRDefault="001C03A4">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de Utilizador)</w:t>
            </w:r>
          </w:p>
        </w:tc>
        <w:tc>
          <w:tcPr>
            <w:tcW w:w="712" w:type="dxa"/>
            <w:tcBorders>
              <w:top w:val="dashed" w:sz="4" w:space="0" w:color="BFBFBF"/>
              <w:left w:val="none" w:sz="4" w:space="0" w:color="6E6E6E"/>
              <w:bottom w:val="dashed" w:sz="4" w:space="0" w:color="BFBFBF"/>
              <w:right w:val="single" w:sz="6" w:space="0" w:color="FFFFFF"/>
            </w:tcBorders>
          </w:tcPr>
          <w:p w14:paraId="4B2F998E" w14:textId="77777777" w:rsidR="00CD7F54" w:rsidRDefault="00CD7F5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7C22C243" w14:textId="77777777" w:rsidR="00CD7F54" w:rsidRDefault="00CD7F5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C8370D6"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398C9C2E" w14:textId="77777777" w:rsidR="00CD7F54" w:rsidRDefault="00CD7F5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25073C4" w14:textId="77777777" w:rsidR="00CD7F54" w:rsidRDefault="00CD7F5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37604F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1AA2F22" w14:textId="77777777" w:rsidR="00CD7F54" w:rsidRDefault="00CD7F5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18DF014C" w14:textId="77777777" w:rsidR="00CD7F54" w:rsidRDefault="00CD7F54">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3E418133" w14:textId="77777777" w:rsidR="00CD7F54" w:rsidRDefault="00CD7F54">
            <w:pPr>
              <w:pStyle w:val="ProductList-TableBody"/>
              <w:jc w:val="center"/>
            </w:pPr>
          </w:p>
        </w:tc>
      </w:tr>
      <w:tr w:rsidR="00CD7F54" w14:paraId="02ACC8E3" w14:textId="77777777" w:rsidTr="001C03A4">
        <w:tc>
          <w:tcPr>
            <w:tcW w:w="4239" w:type="dxa"/>
            <w:tcBorders>
              <w:top w:val="dashed" w:sz="4" w:space="0" w:color="BFBFBF"/>
              <w:left w:val="none" w:sz="4" w:space="0" w:color="6E6E6E"/>
              <w:bottom w:val="dashed" w:sz="4" w:space="0" w:color="BFBFBF"/>
              <w:right w:val="none" w:sz="4" w:space="0" w:color="6E6E6E"/>
            </w:tcBorders>
          </w:tcPr>
          <w:p w14:paraId="76795303" w14:textId="77777777" w:rsidR="00CD7F54" w:rsidRDefault="001C03A4">
            <w:pPr>
              <w:pStyle w:val="ProductList-TableBody"/>
            </w:pPr>
            <w:r>
              <w:t>Microsoft 365 A5 eDiscovery and Audit</w:t>
            </w:r>
            <w:r>
              <w:fldChar w:fldCharType="begin"/>
            </w:r>
            <w:r>
              <w:instrText xml:space="preserve"> XE "Microsoft 365 A5 eDiscovery and Audit" </w:instrText>
            </w:r>
            <w:r>
              <w:fldChar w:fldCharType="end"/>
            </w:r>
            <w:r>
              <w:t xml:space="preserve"> (SL de Utilizador)</w:t>
            </w:r>
          </w:p>
        </w:tc>
        <w:tc>
          <w:tcPr>
            <w:tcW w:w="712" w:type="dxa"/>
            <w:tcBorders>
              <w:top w:val="dashed" w:sz="4" w:space="0" w:color="BFBFBF"/>
              <w:left w:val="none" w:sz="4" w:space="0" w:color="6E6E6E"/>
              <w:bottom w:val="dashed" w:sz="4" w:space="0" w:color="BFBFBF"/>
              <w:right w:val="single" w:sz="6" w:space="0" w:color="FFFFFF"/>
            </w:tcBorders>
          </w:tcPr>
          <w:p w14:paraId="27728384" w14:textId="77777777" w:rsidR="00CD7F54" w:rsidRDefault="00CD7F5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6F2C284E" w14:textId="77777777" w:rsidR="00CD7F54" w:rsidRDefault="00CD7F5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0C1331E0"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576D0377" w14:textId="77777777" w:rsidR="00CD7F54" w:rsidRDefault="00CD7F5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C2AC2B4" w14:textId="77777777" w:rsidR="00CD7F54" w:rsidRDefault="00CD7F5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5F7C1807" w14:textId="77777777" w:rsidR="00CD7F54" w:rsidRDefault="00CD7F5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6B2BDED" w14:textId="77777777" w:rsidR="00CD7F54" w:rsidRDefault="00CD7F5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022D10D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15EB65CB" w14:textId="77777777" w:rsidR="00CD7F54" w:rsidRDefault="00CD7F54">
            <w:pPr>
              <w:pStyle w:val="ProductList-TableBody"/>
              <w:jc w:val="center"/>
            </w:pPr>
          </w:p>
        </w:tc>
      </w:tr>
      <w:tr w:rsidR="00CD7F54" w14:paraId="01F7B05C" w14:textId="77777777" w:rsidTr="001C03A4">
        <w:tc>
          <w:tcPr>
            <w:tcW w:w="4239" w:type="dxa"/>
            <w:tcBorders>
              <w:top w:val="dashed" w:sz="4" w:space="0" w:color="BFBFBF"/>
              <w:left w:val="none" w:sz="4" w:space="0" w:color="6E6E6E"/>
              <w:bottom w:val="dashed" w:sz="4" w:space="0" w:color="BFBFBF"/>
              <w:right w:val="none" w:sz="4" w:space="0" w:color="6E6E6E"/>
            </w:tcBorders>
          </w:tcPr>
          <w:p w14:paraId="39A3500E" w14:textId="77777777" w:rsidR="00CD7F54" w:rsidRDefault="001C03A4">
            <w:pPr>
              <w:pStyle w:val="ProductList-TableBody"/>
            </w:pPr>
            <w:r>
              <w:t>Microsoft 365 A5 Insider Risk Management</w:t>
            </w:r>
            <w:r>
              <w:fldChar w:fldCharType="begin"/>
            </w:r>
            <w:r>
              <w:instrText xml:space="preserve"> XE "Microsoft 365 A5 Insider Risk Management" </w:instrText>
            </w:r>
            <w:r>
              <w:fldChar w:fldCharType="end"/>
            </w:r>
            <w:r>
              <w:t xml:space="preserve"> (SL de Utilizador)</w:t>
            </w:r>
          </w:p>
        </w:tc>
        <w:tc>
          <w:tcPr>
            <w:tcW w:w="712" w:type="dxa"/>
            <w:tcBorders>
              <w:top w:val="dashed" w:sz="4" w:space="0" w:color="BFBFBF"/>
              <w:left w:val="none" w:sz="4" w:space="0" w:color="6E6E6E"/>
              <w:bottom w:val="dashed" w:sz="4" w:space="0" w:color="BFBFBF"/>
              <w:right w:val="single" w:sz="6" w:space="0" w:color="FFFFFF"/>
            </w:tcBorders>
          </w:tcPr>
          <w:p w14:paraId="49430DA4" w14:textId="77777777" w:rsidR="00CD7F54" w:rsidRDefault="00CD7F5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2C6F3448" w14:textId="77777777" w:rsidR="00CD7F54" w:rsidRDefault="00CD7F5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135709E"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A2E3BA9" w14:textId="77777777" w:rsidR="00CD7F54" w:rsidRDefault="00CD7F5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AB38934" w14:textId="77777777" w:rsidR="00CD7F54" w:rsidRDefault="00CD7F5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74A35C51" w14:textId="77777777" w:rsidR="00CD7F54" w:rsidRDefault="00CD7F5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A1973C1" w14:textId="77777777" w:rsidR="00CD7F54" w:rsidRDefault="00CD7F5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7D7A955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62C02FD4" w14:textId="77777777" w:rsidR="00CD7F54" w:rsidRDefault="00CD7F54">
            <w:pPr>
              <w:pStyle w:val="ProductList-TableBody"/>
              <w:jc w:val="center"/>
            </w:pPr>
          </w:p>
        </w:tc>
      </w:tr>
      <w:tr w:rsidR="00CD7F54" w14:paraId="07E7B2C6" w14:textId="77777777" w:rsidTr="001C03A4">
        <w:tc>
          <w:tcPr>
            <w:tcW w:w="4239" w:type="dxa"/>
            <w:tcBorders>
              <w:top w:val="dashed" w:sz="4" w:space="0" w:color="BFBFBF"/>
              <w:left w:val="none" w:sz="4" w:space="0" w:color="6E6E6E"/>
              <w:bottom w:val="dashed" w:sz="4" w:space="0" w:color="BFBFBF"/>
              <w:right w:val="none" w:sz="4" w:space="0" w:color="6E6E6E"/>
            </w:tcBorders>
          </w:tcPr>
          <w:p w14:paraId="163572D2" w14:textId="77777777" w:rsidR="00CD7F54" w:rsidRDefault="001C03A4">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de Utilizador)</w:t>
            </w:r>
          </w:p>
        </w:tc>
        <w:tc>
          <w:tcPr>
            <w:tcW w:w="712" w:type="dxa"/>
            <w:tcBorders>
              <w:top w:val="dashed" w:sz="4" w:space="0" w:color="BFBFBF"/>
              <w:left w:val="none" w:sz="4" w:space="0" w:color="6E6E6E"/>
              <w:bottom w:val="dashed" w:sz="4" w:space="0" w:color="BFBFBF"/>
              <w:right w:val="single" w:sz="6" w:space="0" w:color="FFFFFF"/>
            </w:tcBorders>
          </w:tcPr>
          <w:p w14:paraId="1B829B04" w14:textId="77777777" w:rsidR="00CD7F54" w:rsidRDefault="00CD7F5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7C819FD2" w14:textId="77777777" w:rsidR="00CD7F54" w:rsidRDefault="00CD7F5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3DD4469"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A963335" w14:textId="77777777" w:rsidR="00CD7F54" w:rsidRDefault="00CD7F5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F374188" w14:textId="77777777" w:rsidR="00CD7F54" w:rsidRDefault="00CD7F5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65D9F0F8" w14:textId="77777777" w:rsidR="00CD7F54" w:rsidRDefault="00CD7F5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4FE4FE1" w14:textId="77777777" w:rsidR="00CD7F54" w:rsidRDefault="00CD7F5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5B4B594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74AC0FD1" w14:textId="77777777" w:rsidR="00CD7F54" w:rsidRDefault="00CD7F54">
            <w:pPr>
              <w:pStyle w:val="ProductList-TableBody"/>
              <w:jc w:val="center"/>
            </w:pPr>
          </w:p>
        </w:tc>
      </w:tr>
      <w:tr w:rsidR="00CD7F54" w14:paraId="00965368" w14:textId="77777777" w:rsidTr="001C03A4">
        <w:tc>
          <w:tcPr>
            <w:tcW w:w="4239" w:type="dxa"/>
            <w:tcBorders>
              <w:top w:val="dashed" w:sz="4" w:space="0" w:color="BFBFBF"/>
              <w:left w:val="none" w:sz="4" w:space="0" w:color="6E6E6E"/>
              <w:bottom w:val="dashed" w:sz="4" w:space="0" w:color="BFBFBF"/>
              <w:right w:val="none" w:sz="4" w:space="0" w:color="6E6E6E"/>
            </w:tcBorders>
          </w:tcPr>
          <w:p w14:paraId="5EC2147E" w14:textId="77777777" w:rsidR="00CD7F54" w:rsidRDefault="001C03A4">
            <w:pPr>
              <w:pStyle w:val="ProductList-TableBody"/>
            </w:pPr>
            <w:r>
              <w:t>Segurança do Microsoft 365 A5</w:t>
            </w:r>
            <w:r>
              <w:fldChar w:fldCharType="begin"/>
            </w:r>
            <w:r>
              <w:instrText xml:space="preserve"> XE "Segurança do Microsoft 365 A5" </w:instrText>
            </w:r>
            <w:r>
              <w:fldChar w:fldCharType="end"/>
            </w:r>
            <w:r>
              <w:t xml:space="preserve"> (SL de Utilizador)</w:t>
            </w:r>
          </w:p>
        </w:tc>
        <w:tc>
          <w:tcPr>
            <w:tcW w:w="712" w:type="dxa"/>
            <w:tcBorders>
              <w:top w:val="dashed" w:sz="4" w:space="0" w:color="BFBFBF"/>
              <w:left w:val="none" w:sz="4" w:space="0" w:color="6E6E6E"/>
              <w:bottom w:val="dashed" w:sz="4" w:space="0" w:color="BFBFBF"/>
              <w:right w:val="single" w:sz="6" w:space="0" w:color="FFFFFF"/>
            </w:tcBorders>
          </w:tcPr>
          <w:p w14:paraId="56991950" w14:textId="77777777" w:rsidR="00CD7F54" w:rsidRDefault="00CD7F5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4A6CEF59" w14:textId="77777777" w:rsidR="00CD7F54" w:rsidRDefault="00CD7F5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02708A4"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04835738" w14:textId="77777777" w:rsidR="00CD7F54" w:rsidRDefault="00CD7F5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DB5B871" w14:textId="77777777" w:rsidR="00CD7F54" w:rsidRDefault="00CD7F5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7F718A42" w14:textId="77777777" w:rsidR="00CD7F54" w:rsidRDefault="00CD7F5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1D2038E" w14:textId="77777777" w:rsidR="00CD7F54" w:rsidRDefault="00CD7F5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30DF48E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00FCE2D2" w14:textId="77777777" w:rsidR="00CD7F54" w:rsidRDefault="00CD7F54">
            <w:pPr>
              <w:pStyle w:val="ProductList-TableBody"/>
              <w:jc w:val="center"/>
            </w:pPr>
          </w:p>
        </w:tc>
      </w:tr>
      <w:tr w:rsidR="00CD7F54" w14:paraId="432AAB63" w14:textId="77777777" w:rsidTr="001C03A4">
        <w:tc>
          <w:tcPr>
            <w:tcW w:w="4239" w:type="dxa"/>
            <w:tcBorders>
              <w:top w:val="dashed" w:sz="4" w:space="0" w:color="BFBFBF"/>
              <w:left w:val="none" w:sz="4" w:space="0" w:color="6E6E6E"/>
              <w:bottom w:val="dashed" w:sz="4" w:space="0" w:color="BFBFBF"/>
              <w:right w:val="none" w:sz="4" w:space="0" w:color="6E6E6E"/>
            </w:tcBorders>
          </w:tcPr>
          <w:p w14:paraId="220A6A57" w14:textId="77777777" w:rsidR="00CD7F54" w:rsidRDefault="001C03A4">
            <w:pPr>
              <w:pStyle w:val="ProductList-TableBody"/>
            </w:pPr>
            <w:r>
              <w:t>Segurança do Microsoft 365 E5</w:t>
            </w:r>
            <w:r>
              <w:fldChar w:fldCharType="begin"/>
            </w:r>
            <w:r>
              <w:instrText xml:space="preserve"> XE "Segurança do Microsoft 365 E5" </w:instrText>
            </w:r>
            <w:r>
              <w:fldChar w:fldCharType="end"/>
            </w:r>
            <w:r>
              <w:t xml:space="preserve"> (SL de Utilizador)</w:t>
            </w:r>
          </w:p>
        </w:tc>
        <w:tc>
          <w:tcPr>
            <w:tcW w:w="712" w:type="dxa"/>
            <w:tcBorders>
              <w:top w:val="dashed" w:sz="4" w:space="0" w:color="BFBFBF"/>
              <w:left w:val="none" w:sz="4" w:space="0" w:color="6E6E6E"/>
              <w:bottom w:val="dashed" w:sz="4" w:space="0" w:color="BFBFBF"/>
              <w:right w:val="single" w:sz="6" w:space="0" w:color="FFFFFF"/>
            </w:tcBorders>
          </w:tcPr>
          <w:p w14:paraId="049E5B5E" w14:textId="77777777" w:rsidR="00CD7F54" w:rsidRDefault="00CD7F5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4A23E27A" w14:textId="77777777" w:rsidR="00CD7F54" w:rsidRDefault="00CD7F5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DB442CA"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7732715" w14:textId="77777777" w:rsidR="00CD7F54" w:rsidRDefault="00CD7F5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7AF3974" w14:textId="77777777" w:rsidR="00CD7F54" w:rsidRDefault="00CD7F5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83BF56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F42373A" w14:textId="77777777" w:rsidR="00CD7F54" w:rsidRDefault="00CD7F5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4A4D787F" w14:textId="77777777" w:rsidR="00CD7F54" w:rsidRDefault="00CD7F54">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19148478" w14:textId="77777777" w:rsidR="00CD7F54" w:rsidRDefault="00CD7F54">
            <w:pPr>
              <w:pStyle w:val="ProductList-TableBody"/>
              <w:jc w:val="center"/>
            </w:pPr>
          </w:p>
        </w:tc>
      </w:tr>
      <w:tr w:rsidR="00CD7F54" w14:paraId="63B070F3" w14:textId="77777777" w:rsidTr="001C03A4">
        <w:tc>
          <w:tcPr>
            <w:tcW w:w="4239" w:type="dxa"/>
            <w:tcBorders>
              <w:top w:val="dashed" w:sz="4" w:space="0" w:color="BFBFBF"/>
              <w:left w:val="none" w:sz="4" w:space="0" w:color="6E6E6E"/>
              <w:bottom w:val="dashed" w:sz="4" w:space="0" w:color="A5A5A5"/>
              <w:right w:val="none" w:sz="4" w:space="0" w:color="6E6E6E"/>
            </w:tcBorders>
          </w:tcPr>
          <w:p w14:paraId="56FDCCDB" w14:textId="77777777" w:rsidR="00CD7F54" w:rsidRDefault="001C03A4">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12" w:type="dxa"/>
            <w:tcBorders>
              <w:top w:val="dashed" w:sz="4" w:space="0" w:color="BFBFBF"/>
              <w:left w:val="none" w:sz="4" w:space="0" w:color="6E6E6E"/>
              <w:bottom w:val="dashed" w:sz="4" w:space="0" w:color="A5A5A5"/>
              <w:right w:val="single" w:sz="6" w:space="0" w:color="FFFFFF"/>
            </w:tcBorders>
          </w:tcPr>
          <w:p w14:paraId="61A8C9DE" w14:textId="77777777" w:rsidR="00CD7F54" w:rsidRDefault="00CD7F5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23554176" w14:textId="77777777" w:rsidR="00CD7F54" w:rsidRDefault="00CD7F5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8BD105B"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8292749" w14:textId="77777777" w:rsidR="00CD7F54" w:rsidRDefault="00CD7F5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DD4E626" w14:textId="77777777" w:rsidR="00CD7F54" w:rsidRDefault="00CD7F5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B8E165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4FC264E" w14:textId="77777777" w:rsidR="00CD7F54" w:rsidRDefault="00CD7F5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28564D63" w14:textId="77777777" w:rsidR="00CD7F54" w:rsidRDefault="00CD7F54">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11E39AA5" w14:textId="77777777" w:rsidR="00CD7F54" w:rsidRDefault="00CD7F54">
            <w:pPr>
              <w:pStyle w:val="ProductList-TableBody"/>
              <w:jc w:val="center"/>
            </w:pPr>
          </w:p>
        </w:tc>
      </w:tr>
      <w:tr w:rsidR="00CD7F54" w14:paraId="59D01273" w14:textId="77777777" w:rsidTr="001C03A4">
        <w:tc>
          <w:tcPr>
            <w:tcW w:w="4239" w:type="dxa"/>
            <w:tcBorders>
              <w:top w:val="dashed" w:sz="4" w:space="0" w:color="A5A5A5"/>
              <w:left w:val="none" w:sz="4" w:space="0" w:color="6E6E6E"/>
              <w:bottom w:val="dashed" w:sz="4" w:space="0" w:color="B2B2B2"/>
              <w:right w:val="none" w:sz="4" w:space="0" w:color="6E6E6E"/>
            </w:tcBorders>
          </w:tcPr>
          <w:p w14:paraId="02E9FF49" w14:textId="77777777" w:rsidR="00CD7F54" w:rsidRDefault="001C03A4">
            <w:pPr>
              <w:pStyle w:val="ProductList-TableBody"/>
            </w:pPr>
            <w:r>
              <w:rPr>
                <w:color w:val="000000"/>
              </w:rPr>
              <w:t>Especialistas a Pedido (SL)</w:t>
            </w:r>
            <w:r>
              <w:fldChar w:fldCharType="begin"/>
            </w:r>
            <w:r>
              <w:instrText xml:space="preserve"> XE "Especialistas a Pedido (SL)" </w:instrText>
            </w:r>
            <w:r>
              <w:fldChar w:fldCharType="end"/>
            </w:r>
          </w:p>
        </w:tc>
        <w:tc>
          <w:tcPr>
            <w:tcW w:w="712" w:type="dxa"/>
            <w:tcBorders>
              <w:top w:val="dashed" w:sz="4" w:space="0" w:color="A5A5A5"/>
              <w:left w:val="none" w:sz="4" w:space="0" w:color="6E6E6E"/>
              <w:bottom w:val="dashed" w:sz="4" w:space="0" w:color="B2B2B2"/>
              <w:right w:val="single" w:sz="6" w:space="0" w:color="FFFFFF"/>
            </w:tcBorders>
          </w:tcPr>
          <w:p w14:paraId="65F3414C" w14:textId="77777777" w:rsidR="00CD7F54" w:rsidRDefault="00CD7F5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401D0024" w14:textId="77777777" w:rsidR="00CD7F54" w:rsidRDefault="00CD7F5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39B3567"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645C7F77" w14:textId="77777777" w:rsidR="00CD7F54" w:rsidRDefault="00CD7F5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B92EA45" w14:textId="77777777" w:rsidR="00CD7F54" w:rsidRDefault="00CD7F5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E32447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97861B1" w14:textId="77777777" w:rsidR="00CD7F54" w:rsidRDefault="00CD7F5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2A489772" w14:textId="77777777" w:rsidR="00CD7F54" w:rsidRDefault="00CD7F54">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3DE6C994" w14:textId="77777777" w:rsidR="00CD7F54" w:rsidRDefault="00CD7F54">
            <w:pPr>
              <w:pStyle w:val="ProductList-TableBody"/>
              <w:jc w:val="center"/>
            </w:pPr>
          </w:p>
        </w:tc>
      </w:tr>
      <w:tr w:rsidR="00CD7F54" w14:paraId="4060813D" w14:textId="77777777" w:rsidTr="001C03A4">
        <w:tc>
          <w:tcPr>
            <w:tcW w:w="4239" w:type="dxa"/>
            <w:tcBorders>
              <w:top w:val="dashed" w:sz="4" w:space="0" w:color="B2B2B2"/>
              <w:left w:val="none" w:sz="4" w:space="0" w:color="6E6E6E"/>
              <w:bottom w:val="none" w:sz="4" w:space="0" w:color="BFBFBF"/>
              <w:right w:val="none" w:sz="4" w:space="0" w:color="6E6E6E"/>
            </w:tcBorders>
          </w:tcPr>
          <w:p w14:paraId="1E609DE5" w14:textId="77777777" w:rsidR="00CD7F54" w:rsidRDefault="001C03A4">
            <w:pPr>
              <w:pStyle w:val="ProductList-TableBody"/>
            </w:pPr>
            <w:r>
              <w:rPr>
                <w:color w:val="000000"/>
              </w:rPr>
              <w:t>Suplemento do VDA para o M365 E3/E5 (SL)</w:t>
            </w:r>
            <w:r>
              <w:fldChar w:fldCharType="begin"/>
            </w:r>
            <w:r>
              <w:instrText xml:space="preserve"> XE "Suplemento do VDA para o M365 E3/E5 (SL)" </w:instrText>
            </w:r>
            <w:r>
              <w:fldChar w:fldCharType="end"/>
            </w:r>
          </w:p>
        </w:tc>
        <w:tc>
          <w:tcPr>
            <w:tcW w:w="712" w:type="dxa"/>
            <w:tcBorders>
              <w:top w:val="dashed" w:sz="4" w:space="0" w:color="B2B2B2"/>
              <w:left w:val="none" w:sz="4" w:space="0" w:color="6E6E6E"/>
              <w:bottom w:val="none" w:sz="4" w:space="0" w:color="BFBFBF"/>
              <w:right w:val="single" w:sz="6" w:space="0" w:color="FFFFFF"/>
            </w:tcBorders>
          </w:tcPr>
          <w:p w14:paraId="7B96250B" w14:textId="77777777" w:rsidR="00CD7F54" w:rsidRDefault="00CD7F5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4A180271" w14:textId="77777777" w:rsidR="00CD7F54" w:rsidRDefault="00CD7F5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622952D"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7C196F2" w14:textId="77777777" w:rsidR="00CD7F54" w:rsidRDefault="00CD7F5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8C89336" w14:textId="77777777" w:rsidR="00CD7F54" w:rsidRDefault="00CD7F5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1C45B8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4F82CE0" w14:textId="77777777" w:rsidR="00CD7F54" w:rsidRDefault="00CD7F5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0FDE5755" w14:textId="77777777" w:rsidR="00CD7F54" w:rsidRDefault="00CD7F54">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5FC91611" w14:textId="77777777" w:rsidR="00CD7F54" w:rsidRDefault="00CD7F54">
            <w:pPr>
              <w:pStyle w:val="ProductList-TableBody"/>
              <w:jc w:val="center"/>
            </w:pPr>
          </w:p>
        </w:tc>
      </w:tr>
    </w:tbl>
    <w:p w14:paraId="514ACCB0" w14:textId="77777777" w:rsidR="00CD7F54" w:rsidRDefault="00CD7F54">
      <w:pPr>
        <w:pStyle w:val="ProductList-Body"/>
      </w:pPr>
    </w:p>
    <w:p w14:paraId="3D9B5960" w14:textId="77777777" w:rsidR="00CD7F54" w:rsidRDefault="001C03A4">
      <w:pPr>
        <w:pStyle w:val="ProductList-Offering1SubSection"/>
        <w:outlineLvl w:val="2"/>
      </w:pPr>
      <w:bookmarkStart w:id="240" w:name="_Sec768"/>
      <w:r>
        <w:t>2. Condições do Produto</w:t>
      </w:r>
      <w:bookmarkEnd w:id="240"/>
    </w:p>
    <w:tbl>
      <w:tblPr>
        <w:tblStyle w:val="PURTable"/>
        <w:tblW w:w="0" w:type="dxa"/>
        <w:tblLook w:val="04A0" w:firstRow="1" w:lastRow="0" w:firstColumn="1" w:lastColumn="0" w:noHBand="0" w:noVBand="1"/>
      </w:tblPr>
      <w:tblGrid>
        <w:gridCol w:w="3642"/>
        <w:gridCol w:w="3624"/>
        <w:gridCol w:w="3650"/>
      </w:tblGrid>
      <w:tr w:rsidR="00CD7F54" w14:paraId="6E30C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07EC3" w14:textId="77777777" w:rsidR="00CD7F54" w:rsidRDefault="001C03A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CBABDE"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A8D6A39" w14:textId="77777777" w:rsidR="00CD7F54" w:rsidRDefault="001C03A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D7F54" w14:paraId="16428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70DBE" w14:textId="77777777" w:rsidR="00CD7F54" w:rsidRDefault="001C03A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1DF7203F" w14:textId="77777777" w:rsidR="00CD7F54" w:rsidRDefault="001C03A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CCBC8" w14:textId="77777777" w:rsidR="00CD7F54" w:rsidRDefault="001C03A4">
            <w:pPr>
              <w:pStyle w:val="ProductList-TableBody"/>
            </w:pPr>
            <w:r>
              <w:rPr>
                <w:color w:val="404040"/>
              </w:rPr>
              <w:t>Promoções: N/A</w:t>
            </w:r>
          </w:p>
        </w:tc>
      </w:tr>
      <w:tr w:rsidR="00CD7F54" w14:paraId="5E73EAD7" w14:textId="77777777">
        <w:tc>
          <w:tcPr>
            <w:tcW w:w="4040" w:type="dxa"/>
            <w:tcBorders>
              <w:top w:val="single" w:sz="4" w:space="0" w:color="000000"/>
              <w:left w:val="single" w:sz="4" w:space="0" w:color="000000"/>
              <w:bottom w:val="single" w:sz="4" w:space="0" w:color="000000"/>
              <w:right w:val="single" w:sz="4" w:space="0" w:color="000000"/>
            </w:tcBorders>
          </w:tcPr>
          <w:p w14:paraId="11815612" w14:textId="77777777" w:rsidR="00CD7F54" w:rsidRDefault="001C03A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29CFBD7E" w14:textId="77777777" w:rsidR="00CD7F54" w:rsidRDefault="001C03A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1A55328" w14:textId="77777777" w:rsidR="00CD7F54" w:rsidRDefault="001C03A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F3</w:t>
            </w:r>
          </w:p>
        </w:tc>
      </w:tr>
      <w:tr w:rsidR="00CD7F54" w14:paraId="54008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05149F" w14:textId="77777777" w:rsidR="00CD7F54" w:rsidRDefault="001C03A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7DF4DB6B" w14:textId="77777777" w:rsidR="00CD7F54" w:rsidRDefault="001C03A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359298E6" w14:textId="77777777" w:rsidR="00CD7F54" w:rsidRDefault="001C03A4">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26D4755" w14:textId="77777777" w:rsidR="00CD7F54" w:rsidRDefault="00CD7F54">
      <w:pPr>
        <w:pStyle w:val="ProductList-Body"/>
      </w:pPr>
    </w:p>
    <w:p w14:paraId="255651FC" w14:textId="77777777" w:rsidR="00CD7F54" w:rsidRDefault="001C03A4">
      <w:pPr>
        <w:pStyle w:val="ProductList-ClauseHeading"/>
        <w:outlineLvl w:val="3"/>
      </w:pPr>
      <w:r>
        <w:t>2.1 Termos de Licenciamento Aplicáveis</w:t>
      </w:r>
    </w:p>
    <w:p w14:paraId="7B93FCAC" w14:textId="77777777" w:rsidR="00CD7F54" w:rsidRDefault="001C03A4">
      <w:pPr>
        <w:pStyle w:val="ProductList-Body"/>
      </w:pPr>
      <w:r>
        <w:t xml:space="preserve">O Microsoft 365 é regulado pelos Termos de Licenciamento dos produtos e serviços individuais que compõem o Microsoft 365, conforme modificado pelos Termos de Licenciamento nesta Entrada de Produto do Microsoft 365. </w:t>
      </w:r>
    </w:p>
    <w:p w14:paraId="7751414D" w14:textId="77777777" w:rsidR="00CD7F54" w:rsidRDefault="001C03A4">
      <w:pPr>
        <w:pStyle w:val="ProductList-SubClauseHeading"/>
        <w:outlineLvl w:val="4"/>
      </w:pPr>
      <w:r>
        <w:t>2.1.1 Componentes do Microsoft 365</w:t>
      </w:r>
    </w:p>
    <w:p w14:paraId="034319B1" w14:textId="77777777" w:rsidR="00CD7F54" w:rsidRDefault="001C03A4" w:rsidP="001C03A4">
      <w:pPr>
        <w:pStyle w:val="ProductList-Bullet"/>
        <w:numPr>
          <w:ilvl w:val="1"/>
          <w:numId w:val="39"/>
        </w:numPr>
      </w:pPr>
      <w:r>
        <w:t xml:space="preserve">Para o Microsoft 365 E3/E5, os componentes incluem o Office 365 E3/E5, o Enterprise Mobility + Security E3/E5 e o Windows 10 Enterprise E3/E5 Por Utilizador.   </w:t>
      </w:r>
    </w:p>
    <w:p w14:paraId="403D5260" w14:textId="77777777" w:rsidR="00CD7F54" w:rsidRDefault="001C03A4" w:rsidP="001C03A4">
      <w:pPr>
        <w:pStyle w:val="ProductList-Bullet"/>
        <w:numPr>
          <w:ilvl w:val="1"/>
          <w:numId w:val="39"/>
        </w:numPr>
      </w:pPr>
      <w:r>
        <w:t>Para o Microsoft 365 A3/A5, os componentes incluem o Office 365 A3/A5, Enterprise Mobility + Security A3/A5, Windows 10 Education A3/A5 e Minecraft: Education Edition.</w:t>
      </w:r>
    </w:p>
    <w:p w14:paraId="0B8DF3C3" w14:textId="77777777" w:rsidR="00CD7F54" w:rsidRDefault="001C03A4" w:rsidP="001C03A4">
      <w:pPr>
        <w:pStyle w:val="ProductList-Bullet"/>
        <w:numPr>
          <w:ilvl w:val="1"/>
          <w:numId w:val="39"/>
        </w:numPr>
      </w:pPr>
      <w:r>
        <w:t xml:space="preserve">Para o Microsoft 365 F3, os componentes incluem o Office 365 F3, Enterprise Mobility + Security E3 e Windows 10 Enterprise E3. </w:t>
      </w:r>
    </w:p>
    <w:p w14:paraId="5FCD43E0" w14:textId="77777777" w:rsidR="00CD7F54" w:rsidRDefault="001C03A4" w:rsidP="001C03A4">
      <w:pPr>
        <w:pStyle w:val="ProductList-Bullet"/>
        <w:numPr>
          <w:ilvl w:val="1"/>
          <w:numId w:val="39"/>
        </w:numPr>
      </w:pPr>
      <w:r>
        <w:t xml:space="preserve">Para o Microsoft 365 F1, os componentes incluem o Enterprise Mobility + Security E3 e serviços limitados do Office. </w:t>
      </w:r>
    </w:p>
    <w:p w14:paraId="60B1BF84" w14:textId="77777777" w:rsidR="00CD7F54" w:rsidRDefault="001C03A4" w:rsidP="001C03A4">
      <w:pPr>
        <w:pStyle w:val="ProductList-Bullet"/>
        <w:numPr>
          <w:ilvl w:val="1"/>
          <w:numId w:val="39"/>
        </w:numPr>
      </w:pPr>
      <w:r>
        <w:t xml:space="preserve">Para o Microsoft 365 E3/Education A3 – Licença Autónoma, os componentes incluem o Office 365 E3/A3, Enterprise Mobility + Security E3/A3 e Windows 10 Enterprise E3/A3. </w:t>
      </w:r>
    </w:p>
    <w:p w14:paraId="1E0D0E4F" w14:textId="77777777" w:rsidR="00CD7F54" w:rsidRDefault="00CD7F54">
      <w:pPr>
        <w:pStyle w:val="ProductList-BodyIndented"/>
      </w:pPr>
    </w:p>
    <w:p w14:paraId="75EAC0FE" w14:textId="77777777" w:rsidR="00CD7F54" w:rsidRDefault="001C03A4">
      <w:pPr>
        <w:pStyle w:val="ProductList-SubClauseHeading"/>
        <w:outlineLvl w:val="4"/>
      </w:pPr>
      <w:r>
        <w:t>2.1.2 Atribuição da Licença e Direitos de Utilização do Windows</w:t>
      </w:r>
    </w:p>
    <w:p w14:paraId="49FAB760" w14:textId="77777777" w:rsidR="00CD7F54" w:rsidRDefault="001C03A4">
      <w:pPr>
        <w:pStyle w:val="ProductList-BodyIndented"/>
      </w:pPr>
      <w:r>
        <w:t>Os direitos de utilização para o componente Windows das licenças do Microsoft 365 são modificados da seguinte forma:</w:t>
      </w:r>
    </w:p>
    <w:p w14:paraId="3259B551" w14:textId="77777777" w:rsidR="00CD7F54" w:rsidRDefault="001C03A4" w:rsidP="001C03A4">
      <w:pPr>
        <w:pStyle w:val="ProductList-Bullet"/>
        <w:numPr>
          <w:ilvl w:val="1"/>
          <w:numId w:val="40"/>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não têm de ser os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só podem executar o Windows Enterprise em dispositivos com um Sistema Operativo Qualificável. </w:t>
      </w:r>
    </w:p>
    <w:p w14:paraId="368DBD4B" w14:textId="77777777" w:rsidR="00CD7F54" w:rsidRDefault="001C03A4" w:rsidP="001C03A4">
      <w:pPr>
        <w:pStyle w:val="ProductList-Bullet"/>
        <w:numPr>
          <w:ilvl w:val="1"/>
          <w:numId w:val="40"/>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das instâncias virtualizadas remotas do Windows são aplicáveis apenas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são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licenciado com um Sistema Operativo Qualificável.</w:t>
      </w:r>
    </w:p>
    <w:p w14:paraId="76A3AA0E" w14:textId="77777777" w:rsidR="00CD7F54" w:rsidRDefault="00CD7F54">
      <w:pPr>
        <w:pStyle w:val="ProductList-BodyIndented"/>
      </w:pPr>
    </w:p>
    <w:p w14:paraId="7FBFC3AF" w14:textId="77777777" w:rsidR="00CD7F54" w:rsidRDefault="001C03A4">
      <w:pPr>
        <w:pStyle w:val="ProductList-SubClauseHeading"/>
        <w:outlineLvl w:val="4"/>
      </w:pPr>
      <w:r>
        <w:t>2.1.3 Microsoft 365 F1/F3</w:t>
      </w:r>
    </w:p>
    <w:p w14:paraId="7AC3004A" w14:textId="77777777" w:rsidR="00CD7F54" w:rsidRDefault="001C03A4">
      <w:pPr>
        <w:pStyle w:val="ProductList-SubSubClauseHeading"/>
        <w:outlineLvl w:val="5"/>
      </w:pPr>
      <w:r>
        <w:t>2.1.3.1 Elegibilidade de Licenças para Trabalhador de Contacto Direto</w:t>
      </w:r>
    </w:p>
    <w:p w14:paraId="25EF107E" w14:textId="77777777" w:rsidR="00CD7F54" w:rsidRDefault="001C03A4">
      <w:pPr>
        <w:pStyle w:val="ProductList-BodyIndented2"/>
      </w:pPr>
      <w:r>
        <w:t xml:space="preserve">As licenças para Trabalhador de Contacto Direto do Microsoft 365 só podem ser atribuídas aos utilizadores que satisfazem uma ou mais das seguintes condições: </w:t>
      </w:r>
    </w:p>
    <w:p w14:paraId="5F58841E" w14:textId="77777777" w:rsidR="00CD7F54" w:rsidRDefault="001C03A4" w:rsidP="001C03A4">
      <w:pPr>
        <w:pStyle w:val="ProductList-Bullet"/>
        <w:numPr>
          <w:ilvl w:val="2"/>
          <w:numId w:val="41"/>
        </w:numPr>
      </w:pPr>
      <w:r>
        <w:t xml:space="preserve">Utiliza um dispositivo de trabalho principal com um único ecrã menor que 10,1" </w:t>
      </w:r>
    </w:p>
    <w:p w14:paraId="61D164A3" w14:textId="77777777" w:rsidR="00CD7F54" w:rsidRDefault="001C03A4" w:rsidP="001C03A4">
      <w:pPr>
        <w:pStyle w:val="ProductList-Bullet"/>
        <w:numPr>
          <w:ilvl w:val="2"/>
          <w:numId w:val="41"/>
        </w:numPr>
      </w:pPr>
      <w:r>
        <w:t xml:space="preserve">Partilha o respetivo dispositivo de trabalho principal com outros utilizadores licenciados para Trabalhador de Contacto Direto do Microsoft 365 ou do Office 365 qualificáveis, durante ou ao longo dos turnos. </w:t>
      </w:r>
    </w:p>
    <w:p w14:paraId="390EB714" w14:textId="77777777" w:rsidR="00CD7F54" w:rsidRDefault="001C03A4" w:rsidP="001C03A4">
      <w:pPr>
        <w:pStyle w:val="ProductList-Bullet"/>
        <w:numPr>
          <w:ilvl w:val="3"/>
          <w:numId w:val="41"/>
        </w:numPr>
      </w:pPr>
      <w:r>
        <w:t xml:space="preserve">Outros utilizadores do Trabalhador de Contacto Direto da Microsoft também têm de utilizar o dispositivo como dispositivo de trabalho principal. </w:t>
      </w:r>
    </w:p>
    <w:p w14:paraId="04924965" w14:textId="77777777" w:rsidR="00CD7F54" w:rsidRDefault="001C03A4" w:rsidP="001C03A4">
      <w:pPr>
        <w:pStyle w:val="ProductList-Bullet"/>
        <w:numPr>
          <w:ilvl w:val="3"/>
          <w:numId w:val="41"/>
        </w:numPr>
      </w:pPr>
      <w:r>
        <w:t>Quaisquer serviços ou software acedidos a partir do dispositivo partilhado exigem que seja atribuída uma licença ao dispositivo ou aos utilizadores que inclua a utilização desses serviços ou software.</w:t>
      </w:r>
    </w:p>
    <w:p w14:paraId="7B1653F9" w14:textId="77777777" w:rsidR="00CD7F54" w:rsidRDefault="00CD7F54">
      <w:pPr>
        <w:pStyle w:val="ProductList-BodyIndented2"/>
      </w:pPr>
    </w:p>
    <w:p w14:paraId="22A05EB6" w14:textId="77777777" w:rsidR="00CD7F54" w:rsidRDefault="001C03A4">
      <w:pPr>
        <w:pStyle w:val="ProductList-BodyIndented2"/>
      </w:pPr>
      <w:r>
        <w:t>As licenças qualificáveis de Trabalhador de Contacto Direto do Microsoft 365 e do Office 365 incluem a Microsoft 365 F1, Microsoft 365 F3 e/ou Office 365 F3.</w:t>
      </w:r>
    </w:p>
    <w:p w14:paraId="7D5E2B47" w14:textId="77777777" w:rsidR="00CD7F54" w:rsidRDefault="00CD7F54">
      <w:pPr>
        <w:pStyle w:val="ProductList-BodyIndented2"/>
      </w:pPr>
    </w:p>
    <w:p w14:paraId="20AF47B8" w14:textId="77777777" w:rsidR="00CD7F54" w:rsidRDefault="001C03A4">
      <w:pPr>
        <w:pStyle w:val="ProductList-BodyIndented2"/>
      </w:pPr>
      <w:r>
        <w:t>Os Clientes que tinham utilizadores licenciados do Microsoft 365 F1/F3 antes de 1 de junho de 2020 (Clientes Afetados) podem licenciar utilizadores adicionais com o mesmo serviço ou um serviço equivalente, ao abrigo dos termos de Elegibilidade de Licenças do Microsoft 365 F1 nos Termos de Produto de 1 de novembro de 2019, até ao fim do período de renovação da subscrição subsequente do Cliente Afetado.</w:t>
      </w:r>
    </w:p>
    <w:p w14:paraId="7F5F1A4F" w14:textId="77777777" w:rsidR="00CD7F54" w:rsidRDefault="00CD7F54">
      <w:pPr>
        <w:pStyle w:val="ProductList-BodyIndented2"/>
      </w:pPr>
    </w:p>
    <w:p w14:paraId="7E8138F0" w14:textId="77777777" w:rsidR="00CD7F54" w:rsidRDefault="001C03A4">
      <w:pPr>
        <w:pStyle w:val="ProductList-SubSubClauseHeading"/>
        <w:outlineLvl w:val="5"/>
      </w:pPr>
      <w:r>
        <w:t>2.1.3.2 Direitos de Utilização do Windows 10 para Microsoft 365 F3</w:t>
      </w:r>
    </w:p>
    <w:p w14:paraId="3E725349" w14:textId="77777777" w:rsidR="00CD7F54" w:rsidRDefault="001C03A4">
      <w:pPr>
        <w:pStyle w:val="ProductList-BodyIndented2"/>
      </w:pPr>
      <w:r>
        <w:t>Os direitos de utilização para o componente Windows das licenças do Microsoft 365 F3 são modificados novamente da seguinte forma:</w:t>
      </w:r>
    </w:p>
    <w:p w14:paraId="42F1FA5A" w14:textId="77777777" w:rsidR="00CD7F54" w:rsidRDefault="001C03A4" w:rsidP="001C03A4">
      <w:pPr>
        <w:pStyle w:val="ProductList-Bullet"/>
        <w:numPr>
          <w:ilvl w:val="2"/>
          <w:numId w:val="42"/>
        </w:numPr>
      </w:pPr>
      <w:r>
        <w:t>Não são aplicáveis direitos de utilização do Windows 10 Enterprise LTSC.</w:t>
      </w:r>
    </w:p>
    <w:p w14:paraId="581E1893" w14:textId="77777777" w:rsidR="00CD7F54" w:rsidRDefault="001C03A4" w:rsidP="001C03A4">
      <w:pPr>
        <w:pStyle w:val="ProductList-Bullet"/>
        <w:numPr>
          <w:ilvl w:val="2"/>
          <w:numId w:val="42"/>
        </w:numPr>
      </w:pPr>
      <w:r>
        <w:t xml:space="preserve">Não são aplicáveis direitos de instalação e utilização do MDOP. </w:t>
      </w:r>
    </w:p>
    <w:p w14:paraId="15A19CFE" w14:textId="77777777" w:rsidR="00CD7F54" w:rsidRDefault="001C03A4" w:rsidP="001C03A4">
      <w:pPr>
        <w:pStyle w:val="ProductList-Bullet"/>
        <w:numPr>
          <w:ilvl w:val="2"/>
          <w:numId w:val="42"/>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das instâncias virtualizadas do Windows são aplicáveis apenas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um dispositivo partilhado com um Sistema Operativo Qualificável.</w:t>
      </w:r>
    </w:p>
    <w:p w14:paraId="74106ABA" w14:textId="77777777" w:rsidR="00CD7F54" w:rsidRDefault="00CD7F54">
      <w:pPr>
        <w:pStyle w:val="ProductList-BodyIndented2"/>
      </w:pPr>
    </w:p>
    <w:p w14:paraId="34DB5316" w14:textId="77777777" w:rsidR="00CD7F54" w:rsidRDefault="001C03A4">
      <w:pPr>
        <w:pStyle w:val="ProductList-SubSubClauseHeading"/>
        <w:outlineLvl w:val="5"/>
      </w:pPr>
      <w:r>
        <w:t>2.1.3.3 Dispositivos Smartphone e Tablet</w:t>
      </w:r>
    </w:p>
    <w:p w14:paraId="5D0F5406" w14:textId="77777777" w:rsidR="00CD7F54" w:rsidRDefault="001C03A4">
      <w:pPr>
        <w:pStyle w:val="ProductList-BodyIndented2"/>
      </w:pPr>
      <w:r>
        <w:t>Cada utilizador do Microsoft 365 F3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14:paraId="30174CA3" w14:textId="77777777" w:rsidR="00CD7F54" w:rsidRDefault="00CD7F54">
      <w:pPr>
        <w:pStyle w:val="ProductList-BodyIndented2"/>
      </w:pPr>
    </w:p>
    <w:p w14:paraId="08E3D69F" w14:textId="77777777" w:rsidR="00CD7F54" w:rsidRDefault="001C03A4">
      <w:pPr>
        <w:pStyle w:val="ProductList-ClauseHeading"/>
        <w:outlineLvl w:val="3"/>
      </w:pPr>
      <w:r>
        <w:t>2.2 Direitos Expandidos de Utilização para Microsoft 365 E3/E5</w:t>
      </w:r>
    </w:p>
    <w:p w14:paraId="27AD373A" w14:textId="77777777" w:rsidR="00CD7F54" w:rsidRDefault="001C03A4">
      <w:pPr>
        <w:pStyle w:val="ProductList-SubClauseHeading"/>
        <w:outlineLvl w:val="4"/>
      </w:pPr>
      <w:r>
        <w:t>2.2.1 Office Servers</w:t>
      </w:r>
    </w:p>
    <w:p w14:paraId="3B2C7F04" w14:textId="77777777" w:rsidR="00CD7F54" w:rsidRDefault="001C03A4">
      <w:pPr>
        <w:pStyle w:val="ProductList-BodyIndented"/>
      </w:pPr>
      <w:r>
        <w:t>Cada Utilizador Licenciado a quem foi atribuído um SL de Utilizador do Microsoft 365 E3/E5 pode:</w:t>
      </w:r>
    </w:p>
    <w:p w14:paraId="35119937" w14:textId="77777777" w:rsidR="00CD7F54" w:rsidRDefault="001C03A4" w:rsidP="001C03A4">
      <w:pPr>
        <w:pStyle w:val="ProductList-Bullet"/>
        <w:numPr>
          <w:ilvl w:val="1"/>
          <w:numId w:val="43"/>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14:paraId="7F2FA7DF" w14:textId="77777777" w:rsidR="00CD7F54" w:rsidRDefault="001C03A4" w:rsidP="001C03A4">
      <w:pPr>
        <w:pStyle w:val="ProductList-Bullet"/>
        <w:numPr>
          <w:ilvl w:val="1"/>
          <w:numId w:val="43"/>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62480E7F" w14:textId="77777777" w:rsidR="00CD7F54" w:rsidRDefault="001C03A4">
      <w:pPr>
        <w:pStyle w:val="ProductList-BodyIndented"/>
      </w:pPr>
      <w:r>
        <w:t xml:space="preserve">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Este direito não se aplica às SLs de Utilizador adquiridas ao abrigo do Contrato Microsoft Cloud e do Contrato de Cliente Microsoft.</w:t>
      </w:r>
    </w:p>
    <w:p w14:paraId="0160FAFA" w14:textId="77777777" w:rsidR="00CD7F54" w:rsidRDefault="00CD7F54">
      <w:pPr>
        <w:pStyle w:val="ProductList-BodyIndented"/>
      </w:pPr>
    </w:p>
    <w:p w14:paraId="0088FE53" w14:textId="77777777" w:rsidR="00CD7F54" w:rsidRDefault="001C03A4">
      <w:pPr>
        <w:pStyle w:val="ProductList-SubClauseHeading"/>
        <w:outlineLvl w:val="4"/>
      </w:pPr>
      <w:r>
        <w:t>2.2.2 Office Professional Plus</w:t>
      </w:r>
    </w:p>
    <w:p w14:paraId="22915DCB" w14:textId="77777777" w:rsidR="00CD7F54" w:rsidRDefault="001C03A4">
      <w:pPr>
        <w:pStyle w:val="ProductList-SubSubClauseHeading"/>
        <w:outlineLvl w:val="5"/>
      </w:pPr>
      <w:r>
        <w:t>2.2.2.1 SLs de Utilizador do Microsoft 365 de SA Existente:</w:t>
      </w:r>
    </w:p>
    <w:p w14:paraId="3DC7F718" w14:textId="77777777" w:rsidR="00CD7F54" w:rsidRDefault="001C03A4">
      <w:pPr>
        <w:pStyle w:val="ProductList-BodyIndented2"/>
      </w:pPr>
      <w:r>
        <w:t>Para cada Utilizador Licenciado a quem o cliente atribui uma SL de Utilizador do Microsoft 365 de SA Existente, o Cliente pode instalar:</w:t>
      </w:r>
    </w:p>
    <w:p w14:paraId="3B5F23B5" w14:textId="77777777" w:rsidR="00CD7F54" w:rsidRDefault="001C03A4" w:rsidP="001C03A4">
      <w:pPr>
        <w:pStyle w:val="ProductList-Bullet"/>
        <w:numPr>
          <w:ilvl w:val="2"/>
          <w:numId w:val="44"/>
        </w:numPr>
      </w:pPr>
      <w:r>
        <w:t>uma cópia local do Office Professional Plus para uso exclusivo do Utilizador Licenciado durante a vigência da subscrição; e</w:t>
      </w:r>
    </w:p>
    <w:p w14:paraId="4BE99997" w14:textId="77777777" w:rsidR="00CD7F54" w:rsidRDefault="001C03A4" w:rsidP="001C03A4">
      <w:pPr>
        <w:pStyle w:val="ProductList-Bullet"/>
        <w:numPr>
          <w:ilvl w:val="2"/>
          <w:numId w:val="44"/>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14:paraId="5BB61098" w14:textId="77777777" w:rsidR="00CD7F54" w:rsidRDefault="00CD7F54">
      <w:pPr>
        <w:pStyle w:val="ProductList-BodyIndented2"/>
      </w:pPr>
    </w:p>
    <w:p w14:paraId="72A76FC8" w14:textId="77777777" w:rsidR="00CD7F54" w:rsidRDefault="001C03A4">
      <w:pPr>
        <w:pStyle w:val="ProductList-SubSubClauseHeading"/>
        <w:outlineLvl w:val="5"/>
      </w:pPr>
      <w:r>
        <w:t>2.2.2.2 SLs de Utilizador do Microsoft 365 adquiridas no MPSA</w:t>
      </w:r>
    </w:p>
    <w:p w14:paraId="1C784052" w14:textId="77777777" w:rsidR="00CD7F54" w:rsidRDefault="001C03A4">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14:paraId="4C485C96" w14:textId="77777777" w:rsidR="00CD7F54" w:rsidRDefault="00CD7F54">
      <w:pPr>
        <w:pStyle w:val="ProductList-BodyIndented2"/>
      </w:pPr>
    </w:p>
    <w:p w14:paraId="0F14B552" w14:textId="77777777" w:rsidR="00CD7F54" w:rsidRDefault="001C03A4">
      <w:pPr>
        <w:pStyle w:val="ProductList-ClauseHeading"/>
        <w:outlineLvl w:val="3"/>
      </w:pPr>
      <w:r>
        <w:t>2.3 Direitos de Utilização do Microsoft 365 Empresas Premium</w:t>
      </w:r>
    </w:p>
    <w:p w14:paraId="287CC190" w14:textId="77777777" w:rsidR="00CD7F54" w:rsidRDefault="001C03A4">
      <w:pPr>
        <w:pStyle w:val="ProductList-Body"/>
      </w:pPr>
      <w:r>
        <w:t>O Cliente não pode fornecer mais de 300 licenças de subscrição de utilizador. Os Direitos de Utilização para o componente Windows do Microsoft 365 Empresas Premium são modificados da seguinte forma:</w:t>
      </w:r>
    </w:p>
    <w:p w14:paraId="551A82AF" w14:textId="77777777" w:rsidR="00CD7F54" w:rsidRDefault="001C03A4" w:rsidP="001C03A4">
      <w:pPr>
        <w:pStyle w:val="ProductList-Bullet"/>
        <w:numPr>
          <w:ilvl w:val="0"/>
          <w:numId w:val="45"/>
        </w:numPr>
      </w:pPr>
      <w:r>
        <w:t>O componente Windows Business funciona como um Serviço Online e não é um sucessor de qualquer versão anterior do sistema operativo de estação de trabalho Windows.</w:t>
      </w:r>
    </w:p>
    <w:p w14:paraId="75145773" w14:textId="77777777" w:rsidR="00CD7F54" w:rsidRDefault="001C03A4" w:rsidP="001C03A4">
      <w:pPr>
        <w:pStyle w:val="ProductList-Bullet"/>
        <w:numPr>
          <w:ilvl w:val="0"/>
          <w:numId w:val="45"/>
        </w:numPr>
      </w:pPr>
      <w:r>
        <w:t>Os direitos de utilização de versões anteriores, versões em idioma diferente, versões em plataforma diferente ou edições de nível inferior do Windows, incluindo o Windows 10 Enterprise LTSC, não são aplicáveis.</w:t>
      </w:r>
    </w:p>
    <w:p w14:paraId="286BDBDA" w14:textId="77777777" w:rsidR="00CD7F54" w:rsidRDefault="001C03A4" w:rsidP="001C03A4">
      <w:pPr>
        <w:pStyle w:val="ProductList-Bullet"/>
        <w:numPr>
          <w:ilvl w:val="0"/>
          <w:numId w:val="45"/>
        </w:numPr>
      </w:pPr>
      <w:r>
        <w:t xml:space="preserve">Além da utilização do Windows Virtual Desktop (consulte a secção Windows Virtual Desktop da entrada </w:t>
      </w:r>
      <w:hyperlink w:anchor="_Sec624">
        <w:r>
          <w:rPr>
            <w:color w:val="00467F"/>
            <w:u w:val="single"/>
          </w:rPr>
          <w:t>Produto dos Serviços do Microsoft Azure</w:t>
        </w:r>
      </w:hyperlink>
      <w:r>
        <w:t xml:space="preserve">), os direitos de acesso e utilização de instâncias virtualizadas do Windows não são aplicáveis. </w:t>
      </w:r>
    </w:p>
    <w:p w14:paraId="4CDE0473" w14:textId="77777777" w:rsidR="00CD7F54" w:rsidRDefault="00CD7F54">
      <w:pPr>
        <w:pStyle w:val="ProductList-Body"/>
      </w:pPr>
    </w:p>
    <w:p w14:paraId="7C5D89D6" w14:textId="77777777" w:rsidR="00CD7F54" w:rsidRDefault="001C03A4">
      <w:pPr>
        <w:pStyle w:val="ProductList-ClauseHeading"/>
        <w:outlineLvl w:val="3"/>
      </w:pPr>
      <w:r>
        <w:t>2.4 Especialistas a Pedido</w:t>
      </w:r>
    </w:p>
    <w:p w14:paraId="2B7DE3AF" w14:textId="77777777" w:rsidR="00CD7F54" w:rsidRDefault="001C03A4">
      <w:pPr>
        <w:pStyle w:val="ProductList-Body"/>
      </w:pPr>
      <w:r>
        <w:t>Os Clientes dos Especialistas em Ameaças da Microsoft são elegíveis para adquirir subscrições Especialistas a Pedido. Serão atribuídos 2 créditos ao Cliente no primeiro dia de cada mês, que podem ser utilizados para enviar perguntas. Os créditos não utilizados expiram 90 dias após a data de atribuição ou no final do período de subscrição, consoante o que acontecer primeiro.</w:t>
      </w:r>
    </w:p>
    <w:p w14:paraId="17947DAE" w14:textId="77777777" w:rsidR="00CD7F54" w:rsidRDefault="00CD7F54">
      <w:pPr>
        <w:pStyle w:val="ProductList-Body"/>
      </w:pPr>
    </w:p>
    <w:p w14:paraId="36A62C2A" w14:textId="77777777" w:rsidR="00CD7F54" w:rsidRDefault="001C03A4">
      <w:pPr>
        <w:pStyle w:val="ProductList-ClauseHeading"/>
        <w:outlineLvl w:val="3"/>
      </w:pPr>
      <w:r>
        <w:t>2.5 Pré-requisitos da Licença</w:t>
      </w:r>
    </w:p>
    <w:tbl>
      <w:tblPr>
        <w:tblStyle w:val="PURTable"/>
        <w:tblW w:w="0" w:type="dxa"/>
        <w:tblLook w:val="04A0" w:firstRow="1" w:lastRow="0" w:firstColumn="1" w:lastColumn="0" w:noHBand="0" w:noVBand="1"/>
      </w:tblPr>
      <w:tblGrid>
        <w:gridCol w:w="5468"/>
        <w:gridCol w:w="5448"/>
      </w:tblGrid>
      <w:tr w:rsidR="00CD7F54" w14:paraId="2FBAF0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FF92AB1" w14:textId="77777777" w:rsidR="00CD7F54" w:rsidRDefault="001C03A4">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34E77D33" w14:textId="77777777" w:rsidR="00CD7F54" w:rsidRDefault="001C03A4">
            <w:pPr>
              <w:pStyle w:val="ProductList-TableBody"/>
            </w:pPr>
            <w:r>
              <w:rPr>
                <w:color w:val="FFFFFF"/>
              </w:rPr>
              <w:t>Pré-requisitos da Licença</w:t>
            </w:r>
          </w:p>
        </w:tc>
      </w:tr>
      <w:tr w:rsidR="00CD7F54" w14:paraId="766D692C" w14:textId="77777777">
        <w:tc>
          <w:tcPr>
            <w:tcW w:w="6120" w:type="dxa"/>
            <w:tcBorders>
              <w:left w:val="single" w:sz="4" w:space="0" w:color="000000"/>
              <w:bottom w:val="none" w:sz="4" w:space="0" w:color="000000"/>
              <w:right w:val="single" w:sz="4" w:space="0" w:color="000000"/>
            </w:tcBorders>
          </w:tcPr>
          <w:p w14:paraId="31A9830B" w14:textId="77777777" w:rsidR="00CD7F54" w:rsidRDefault="001C03A4">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F151257" w14:textId="77777777" w:rsidR="00CD7F54" w:rsidRDefault="001C03A4">
            <w:pPr>
              <w:pStyle w:val="ProductList-TableBody"/>
            </w:pPr>
            <w:r>
              <w:t xml:space="preserve">Microsoft 365 E3/A3, ou </w:t>
            </w:r>
          </w:p>
        </w:tc>
      </w:tr>
      <w:tr w:rsidR="00CD7F54" w14:paraId="74CC7323" w14:textId="77777777">
        <w:tc>
          <w:tcPr>
            <w:tcW w:w="6120" w:type="dxa"/>
            <w:tcBorders>
              <w:top w:val="none" w:sz="4" w:space="0" w:color="000000"/>
              <w:left w:val="single" w:sz="4" w:space="0" w:color="000000"/>
              <w:bottom w:val="single" w:sz="4" w:space="0" w:color="000000"/>
              <w:right w:val="single" w:sz="4" w:space="0" w:color="000000"/>
            </w:tcBorders>
          </w:tcPr>
          <w:p w14:paraId="5E68A775" w14:textId="77777777" w:rsidR="00CD7F54" w:rsidRDefault="00CD7F5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FED11B0" w14:textId="77777777" w:rsidR="00CD7F54" w:rsidRDefault="001C03A4">
            <w:pPr>
              <w:pStyle w:val="ProductList-TableBody"/>
            </w:pPr>
            <w:r>
              <w:t>Office 365 E3/A3 e Enterprise Mobility + Security E3/A3</w:t>
            </w:r>
          </w:p>
        </w:tc>
      </w:tr>
      <w:tr w:rsidR="00CD7F54" w14:paraId="78AE46D0" w14:textId="77777777">
        <w:tc>
          <w:tcPr>
            <w:tcW w:w="6120" w:type="dxa"/>
            <w:tcBorders>
              <w:top w:val="single" w:sz="4" w:space="0" w:color="000000"/>
              <w:left w:val="single" w:sz="4" w:space="0" w:color="000000"/>
              <w:bottom w:val="none" w:sz="4" w:space="0" w:color="000000"/>
              <w:right w:val="single" w:sz="4" w:space="0" w:color="000000"/>
            </w:tcBorders>
          </w:tcPr>
          <w:p w14:paraId="6269FCA0" w14:textId="77777777" w:rsidR="00CD7F54" w:rsidRDefault="001C03A4">
            <w:pPr>
              <w:pStyle w:val="ProductList-TableBody"/>
            </w:pPr>
            <w:r>
              <w:t>Conformidade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170D6A28" w14:textId="77777777" w:rsidR="00CD7F54" w:rsidRDefault="001C03A4">
            <w:pPr>
              <w:pStyle w:val="ProductList-TableBody"/>
            </w:pPr>
            <w:r>
              <w:t>Microsoft 365 E3/A3, ou</w:t>
            </w:r>
          </w:p>
        </w:tc>
      </w:tr>
      <w:tr w:rsidR="00CD7F54" w14:paraId="7BB15267" w14:textId="77777777">
        <w:tc>
          <w:tcPr>
            <w:tcW w:w="6120" w:type="dxa"/>
            <w:tcBorders>
              <w:top w:val="none" w:sz="4" w:space="0" w:color="000000"/>
              <w:left w:val="single" w:sz="4" w:space="0" w:color="000000"/>
              <w:bottom w:val="single" w:sz="4" w:space="0" w:color="000000"/>
              <w:right w:val="single" w:sz="4" w:space="0" w:color="000000"/>
            </w:tcBorders>
          </w:tcPr>
          <w:p w14:paraId="50DF81F0" w14:textId="77777777" w:rsidR="00CD7F54" w:rsidRDefault="00CD7F5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88AF14" w14:textId="77777777" w:rsidR="00CD7F54" w:rsidRDefault="001C03A4">
            <w:pPr>
              <w:pStyle w:val="ProductList-TableBody"/>
            </w:pPr>
            <w:r>
              <w:t>Office 365 E3/A3 e Enterprise Mobility + Security E3/A3</w:t>
            </w:r>
          </w:p>
        </w:tc>
      </w:tr>
      <w:tr w:rsidR="00CD7F54" w14:paraId="501DDA73" w14:textId="77777777">
        <w:tc>
          <w:tcPr>
            <w:tcW w:w="6120" w:type="dxa"/>
            <w:tcBorders>
              <w:top w:val="single" w:sz="4" w:space="0" w:color="000000"/>
              <w:left w:val="single" w:sz="4" w:space="0" w:color="000000"/>
              <w:bottom w:val="single" w:sz="4" w:space="0" w:color="000000"/>
              <w:right w:val="single" w:sz="4" w:space="0" w:color="000000"/>
            </w:tcBorders>
          </w:tcPr>
          <w:p w14:paraId="5CB325D6" w14:textId="77777777" w:rsidR="00CD7F54" w:rsidRDefault="001C03A4">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5FBF7CA6" w14:textId="77777777" w:rsidR="00CD7F54" w:rsidRDefault="001C03A4">
            <w:pPr>
              <w:pStyle w:val="ProductList-TableBody"/>
            </w:pPr>
            <w:r>
              <w:t>Qualquer licença do plano do Microsoft 365, Office 365, Exchange Online, SharePoint Online ou OneDrive para Empresas</w:t>
            </w:r>
          </w:p>
        </w:tc>
      </w:tr>
      <w:tr w:rsidR="00CD7F54" w14:paraId="33D6E946" w14:textId="77777777">
        <w:tc>
          <w:tcPr>
            <w:tcW w:w="6120" w:type="dxa"/>
            <w:tcBorders>
              <w:top w:val="single" w:sz="4" w:space="0" w:color="000000"/>
              <w:left w:val="single" w:sz="4" w:space="0" w:color="000000"/>
              <w:bottom w:val="single" w:sz="4" w:space="0" w:color="000000"/>
              <w:right w:val="single" w:sz="4" w:space="0" w:color="000000"/>
            </w:tcBorders>
          </w:tcPr>
          <w:p w14:paraId="24524811" w14:textId="77777777" w:rsidR="00CD7F54" w:rsidRDefault="001C03A4">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03A3894C" w14:textId="77777777" w:rsidR="00CD7F54" w:rsidRDefault="001C03A4">
            <w:pPr>
              <w:pStyle w:val="ProductList-TableBody"/>
            </w:pPr>
            <w:r>
              <w:t>Qualquer licença do plano do Microsoft 365, Office 365, Exchange Online, SharePoint Online ou OneDrive para Empresas</w:t>
            </w:r>
          </w:p>
        </w:tc>
      </w:tr>
      <w:tr w:rsidR="00CD7F54" w14:paraId="67E9DBB7" w14:textId="77777777">
        <w:tc>
          <w:tcPr>
            <w:tcW w:w="6120" w:type="dxa"/>
            <w:tcBorders>
              <w:top w:val="single" w:sz="4" w:space="0" w:color="000000"/>
              <w:left w:val="single" w:sz="4" w:space="0" w:color="000000"/>
              <w:bottom w:val="single" w:sz="4" w:space="0" w:color="000000"/>
              <w:right w:val="single" w:sz="4" w:space="0" w:color="000000"/>
            </w:tcBorders>
          </w:tcPr>
          <w:p w14:paraId="56BFF2E7" w14:textId="77777777" w:rsidR="00CD7F54" w:rsidRDefault="001C03A4">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1CD664E8" w14:textId="77777777" w:rsidR="00CD7F54" w:rsidRDefault="001C03A4">
            <w:pPr>
              <w:pStyle w:val="ProductList-TableBody"/>
            </w:pPr>
            <w:r>
              <w:t>Qualquer plano do Microsoft 365, Office 365, Exchange Online, SharePoint Online ou OneDrive para Empresas e Azure Information Protection ou Enterprise Mobility + Security E3/A3</w:t>
            </w:r>
          </w:p>
        </w:tc>
      </w:tr>
      <w:tr w:rsidR="00CD7F54" w14:paraId="4C528194" w14:textId="77777777">
        <w:tc>
          <w:tcPr>
            <w:tcW w:w="6120" w:type="dxa"/>
            <w:tcBorders>
              <w:top w:val="single" w:sz="4" w:space="0" w:color="000000"/>
              <w:left w:val="single" w:sz="4" w:space="0" w:color="000000"/>
              <w:bottom w:val="single" w:sz="4" w:space="0" w:color="000000"/>
              <w:right w:val="single" w:sz="4" w:space="0" w:color="000000"/>
            </w:tcBorders>
          </w:tcPr>
          <w:p w14:paraId="119EE79B" w14:textId="77777777" w:rsidR="00CD7F54" w:rsidRDefault="001C03A4">
            <w:pPr>
              <w:pStyle w:val="ProductList-TableBody"/>
            </w:pPr>
            <w:r>
              <w:t>Suplemento do VDA para o M365 E3/E5</w:t>
            </w:r>
          </w:p>
        </w:tc>
        <w:tc>
          <w:tcPr>
            <w:tcW w:w="6120" w:type="dxa"/>
            <w:tcBorders>
              <w:top w:val="single" w:sz="4" w:space="0" w:color="000000"/>
              <w:left w:val="single" w:sz="4" w:space="0" w:color="000000"/>
              <w:bottom w:val="single" w:sz="4" w:space="0" w:color="000000"/>
              <w:right w:val="single" w:sz="4" w:space="0" w:color="000000"/>
            </w:tcBorders>
          </w:tcPr>
          <w:p w14:paraId="1827DCE8" w14:textId="77777777" w:rsidR="00CD7F54" w:rsidRDefault="001C03A4">
            <w:pPr>
              <w:pStyle w:val="ProductList-TableBody"/>
            </w:pPr>
            <w:r>
              <w:t>Microsoft 365 E3/E5</w:t>
            </w:r>
          </w:p>
        </w:tc>
      </w:tr>
    </w:tbl>
    <w:p w14:paraId="1441E7AE" w14:textId="77777777" w:rsidR="00CD7F54" w:rsidRDefault="00CD7F54">
      <w:pPr>
        <w:pStyle w:val="ProductList-Body"/>
      </w:pPr>
    </w:p>
    <w:p w14:paraId="3F61BAAE" w14:textId="77777777" w:rsidR="00CD7F54" w:rsidRDefault="001C03A4">
      <w:pPr>
        <w:pStyle w:val="ProductList-ClauseHeading"/>
        <w:outlineLvl w:val="3"/>
      </w:pPr>
      <w:r>
        <w:t>2.6 Programas Académicos</w:t>
      </w:r>
    </w:p>
    <w:p w14:paraId="23436F18" w14:textId="77777777" w:rsidR="00CD7F54" w:rsidRDefault="001C03A4">
      <w:pPr>
        <w:pStyle w:val="ProductList-Body"/>
      </w:pPr>
      <w:r>
        <w:t>Aplica-se o seguinte aos clientes nos Programas de Licenciamento em Volume Académicos:</w:t>
      </w:r>
    </w:p>
    <w:p w14:paraId="6D09A2F0" w14:textId="77777777" w:rsidR="00CD7F54" w:rsidRDefault="001C03A4">
      <w:pPr>
        <w:pStyle w:val="ProductList-SubClauseHeading"/>
        <w:outlineLvl w:val="4"/>
      </w:pPr>
      <w:r>
        <w:t>2.6.1 Microsoft 365 A1 (SL de Dispositivo)</w:t>
      </w:r>
    </w:p>
    <w:p w14:paraId="25BCCC5F" w14:textId="77777777" w:rsidR="00CD7F54" w:rsidRDefault="001C03A4">
      <w:pPr>
        <w:pStyle w:val="ProductList-SubSubClauseHeading"/>
        <w:outlineLvl w:val="5"/>
      </w:pPr>
      <w:r>
        <w:t>2.6.1.1 Vigência</w:t>
      </w:r>
    </w:p>
    <w:p w14:paraId="56F923AA" w14:textId="77777777" w:rsidR="00CD7F54" w:rsidRDefault="001C03A4">
      <w:pPr>
        <w:pStyle w:val="ProductList-BodyIndented2"/>
      </w:pPr>
      <w: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14:paraId="2EDA11B7" w14:textId="77777777" w:rsidR="00CD7F54" w:rsidRDefault="00CD7F54">
      <w:pPr>
        <w:pStyle w:val="ProductList-BodyIndented2"/>
      </w:pPr>
    </w:p>
    <w:p w14:paraId="7EE674F7" w14:textId="77777777" w:rsidR="00CD7F54" w:rsidRDefault="001C03A4">
      <w:pPr>
        <w:pStyle w:val="ProductList-SubSubClauseHeading"/>
        <w:outlineLvl w:val="5"/>
      </w:pPr>
      <w:r>
        <w:t>2.6.1.2 Cancelamento e Reatribuição</w:t>
      </w:r>
    </w:p>
    <w:p w14:paraId="6A221F9D" w14:textId="77777777" w:rsidR="00CD7F54" w:rsidRDefault="001C03A4">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14:paraId="3A23BBDA" w14:textId="77777777" w:rsidR="00CD7F54" w:rsidRDefault="00CD7F54">
      <w:pPr>
        <w:pStyle w:val="ProductList-BodyIndented2"/>
      </w:pPr>
    </w:p>
    <w:p w14:paraId="07EA70AB" w14:textId="77777777" w:rsidR="00CD7F54" w:rsidRDefault="001C03A4">
      <w:pPr>
        <w:pStyle w:val="ProductList-SubSubClauseHeading"/>
        <w:outlineLvl w:val="5"/>
      </w:pPr>
      <w:r>
        <w:t>2.6.1.3 Versões do Windows 10</w:t>
      </w:r>
    </w:p>
    <w:p w14:paraId="47F0F4C3" w14:textId="77777777" w:rsidR="00CD7F54" w:rsidRDefault="001C03A4">
      <w:pPr>
        <w:pStyle w:val="ProductList-BodyIndented2"/>
      </w:pPr>
      <w:r>
        <w:t>O Microsoft 365 Education A1 inclui uma atualização ao Windows 10 Pro Education para os dispositivos licenciados com o Windows 7 Professional, o Windows 8/8.1 Pro e o Windows 10 Pro.</w:t>
      </w:r>
    </w:p>
    <w:p w14:paraId="01EAAFDD" w14:textId="77777777" w:rsidR="00CD7F54" w:rsidRDefault="00CD7F54">
      <w:pPr>
        <w:pStyle w:val="ProductList-BodyIndented2"/>
      </w:pPr>
    </w:p>
    <w:p w14:paraId="23696EA7" w14:textId="77777777" w:rsidR="00CD7F54" w:rsidRDefault="001C03A4">
      <w:pPr>
        <w:pStyle w:val="ProductList-SubClauseHeading"/>
        <w:outlineLvl w:val="4"/>
      </w:pPr>
      <w:r>
        <w:t>2.6.2 Microsoft 365 A3/A5 (SL de Utilizador)</w:t>
      </w:r>
    </w:p>
    <w:p w14:paraId="1EC6CD72" w14:textId="77777777" w:rsidR="00CD7F54" w:rsidRDefault="001C03A4">
      <w:pPr>
        <w:pStyle w:val="ProductList-SubSubClauseHeading"/>
        <w:outlineLvl w:val="5"/>
      </w:pPr>
      <w:r>
        <w:t>2.6.2.1 Office Servers</w:t>
      </w:r>
    </w:p>
    <w:p w14:paraId="4BC4518D" w14:textId="77777777" w:rsidR="00CD7F54" w:rsidRDefault="001C03A4">
      <w:pPr>
        <w:pStyle w:val="ProductList-BodyIndented2"/>
      </w:pPr>
      <w:r>
        <w:t xml:space="preserve">Os Clientes que atribuem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com o Microsoft 365 A3/A5 (SL de Utilizador) ao abrigo de uma Enrollment for Education Solutions (qualquer versão) podem:</w:t>
      </w:r>
    </w:p>
    <w:p w14:paraId="45795E79" w14:textId="77777777" w:rsidR="00CD7F54" w:rsidRDefault="001C03A4" w:rsidP="001C03A4">
      <w:pPr>
        <w:pStyle w:val="ProductList-Bullet"/>
        <w:numPr>
          <w:ilvl w:val="2"/>
          <w:numId w:val="46"/>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14:paraId="5C2A1009" w14:textId="77777777" w:rsidR="00CD7F54" w:rsidRDefault="001C03A4" w:rsidP="001C03A4">
      <w:pPr>
        <w:pStyle w:val="ProductList-Bullet"/>
        <w:numPr>
          <w:ilvl w:val="2"/>
          <w:numId w:val="46"/>
        </w:numPr>
      </w:pPr>
      <w:r>
        <w:t xml:space="preserve">o acesso ao software de servidor acima é exclusivo dos utilizadores a quem foi atribuída uma SL de Utilizador do Microsoft 365 A3/A5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54B61F6E" w14:textId="77777777" w:rsidR="00CD7F54" w:rsidRDefault="001C03A4">
      <w:pPr>
        <w:pStyle w:val="ProductList-BodyIndented2"/>
      </w:pPr>
      <w:r>
        <w:t xml:space="preserve">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Este direito não se aplica às SLs de Utilizador adquiridas ao abrigo do Contrato Microsoft Cloud e do Contrato de Cliente Microsoft,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69E0A9F5" w14:textId="77777777" w:rsidR="00CD7F54" w:rsidRDefault="00CD7F54">
      <w:pPr>
        <w:pStyle w:val="ProductList-BodyIndented2"/>
      </w:pPr>
    </w:p>
    <w:p w14:paraId="6AE50487" w14:textId="77777777" w:rsidR="00CD7F54" w:rsidRDefault="001C03A4">
      <w:pPr>
        <w:pStyle w:val="ProductList-SubSubClauseHeading"/>
        <w:outlineLvl w:val="5"/>
      </w:pPr>
      <w:r>
        <w:t>2.6.2.2 Microsoft 365 A3 com Core CAL</w:t>
      </w:r>
    </w:p>
    <w:p w14:paraId="6EEB97CA" w14:textId="77777777" w:rsidR="00CD7F54" w:rsidRDefault="001C03A4">
      <w:pPr>
        <w:pStyle w:val="ProductList-BodyIndented2"/>
      </w:pPr>
      <w:r>
        <w:t>O Microsoft 365 A3 com Core CAL está disponível apenas como substituição para o Education Desktop com Core CAL.</w:t>
      </w:r>
    </w:p>
    <w:p w14:paraId="5F2B1E30" w14:textId="77777777" w:rsidR="00CD7F54" w:rsidRDefault="00CD7F54">
      <w:pPr>
        <w:pStyle w:val="ProductList-ClauseHeading"/>
        <w:outlineLvl w:val="3"/>
      </w:pPr>
    </w:p>
    <w:p w14:paraId="1431F061"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4BD871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F8404"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4997A78E" w14:textId="77777777" w:rsidR="00CD7F54" w:rsidRDefault="00CD7F54">
      <w:pPr>
        <w:pStyle w:val="ProductList-Body"/>
      </w:pPr>
    </w:p>
    <w:p w14:paraId="5A03C23C" w14:textId="77777777" w:rsidR="00CD7F54" w:rsidRDefault="001C03A4">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7004094"/>
      <w:r>
        <w:instrText>Enterprise Mobility + Security</w:instrText>
      </w:r>
      <w:bookmarkEnd w:id="242"/>
      <w:r>
        <w:instrText>" \l 2</w:instrText>
      </w:r>
      <w:r>
        <w:fldChar w:fldCharType="end"/>
      </w:r>
    </w:p>
    <w:p w14:paraId="5D3F54DB" w14:textId="77777777" w:rsidR="00CD7F54" w:rsidRDefault="001C03A4">
      <w:pPr>
        <w:pStyle w:val="ProductList-Offering1SubSection"/>
        <w:outlineLvl w:val="2"/>
      </w:pPr>
      <w:bookmarkStart w:id="243" w:name="_Sec709"/>
      <w:r>
        <w:t>1. Disponibilidade do Programa</w:t>
      </w:r>
      <w:bookmarkEnd w:id="243"/>
    </w:p>
    <w:tbl>
      <w:tblPr>
        <w:tblStyle w:val="PURTable"/>
        <w:tblW w:w="0" w:type="dxa"/>
        <w:tblLook w:val="04A0" w:firstRow="1" w:lastRow="0" w:firstColumn="1" w:lastColumn="0" w:noHBand="0" w:noVBand="1"/>
      </w:tblPr>
      <w:tblGrid>
        <w:gridCol w:w="4272"/>
        <w:gridCol w:w="715"/>
        <w:gridCol w:w="700"/>
        <w:gridCol w:w="705"/>
        <w:gridCol w:w="715"/>
        <w:gridCol w:w="729"/>
        <w:gridCol w:w="832"/>
        <w:gridCol w:w="708"/>
        <w:gridCol w:w="732"/>
        <w:gridCol w:w="808"/>
      </w:tblGrid>
      <w:tr w:rsidR="00CD7F54" w14:paraId="0623F1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A74653" w14:textId="77777777" w:rsidR="00CD7F54" w:rsidRDefault="001C03A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941C627" w14:textId="77777777" w:rsidR="00CD7F54" w:rsidRDefault="001C03A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BA481"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2B6A4"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579E2"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1B7CE"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753879"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43D3E" w14:textId="77777777" w:rsidR="00CD7F54" w:rsidRDefault="001C0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E51B5" w14:textId="77777777" w:rsidR="00CD7F54" w:rsidRDefault="001C03A4">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172F5" w14:textId="77777777" w:rsidR="00CD7F54" w:rsidRDefault="001C03A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D7F54" w14:paraId="5E48BF0A" w14:textId="77777777">
        <w:tc>
          <w:tcPr>
            <w:tcW w:w="4660" w:type="dxa"/>
            <w:tcBorders>
              <w:top w:val="single" w:sz="6" w:space="0" w:color="FFFFFF"/>
              <w:left w:val="none" w:sz="4" w:space="0" w:color="6E6E6E"/>
              <w:bottom w:val="dashed" w:sz="4" w:space="0" w:color="BFBFBF"/>
              <w:right w:val="none" w:sz="4" w:space="0" w:color="6E6E6E"/>
            </w:tcBorders>
          </w:tcPr>
          <w:p w14:paraId="2BF6922E" w14:textId="77777777" w:rsidR="00CD7F54" w:rsidRDefault="001C03A4">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2D52AE07"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B08AD"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8AF4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9669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0F456"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A6667" w14:textId="77777777" w:rsidR="00CD7F54" w:rsidRDefault="001C03A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74B1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9A59A"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2C767" w14:textId="77777777" w:rsidR="00CD7F54" w:rsidRDefault="00CD7F54">
            <w:pPr>
              <w:pStyle w:val="ProductList-TableBody"/>
              <w:jc w:val="center"/>
            </w:pPr>
          </w:p>
        </w:tc>
      </w:tr>
      <w:tr w:rsidR="00CD7F54" w14:paraId="14991BF9" w14:textId="77777777">
        <w:tc>
          <w:tcPr>
            <w:tcW w:w="4660" w:type="dxa"/>
            <w:tcBorders>
              <w:top w:val="dashed" w:sz="4" w:space="0" w:color="BFBFBF"/>
              <w:left w:val="none" w:sz="4" w:space="0" w:color="6E6E6E"/>
              <w:bottom w:val="dashed" w:sz="4" w:space="0" w:color="BFBFBF"/>
              <w:right w:val="none" w:sz="4" w:space="0" w:color="6E6E6E"/>
            </w:tcBorders>
          </w:tcPr>
          <w:p w14:paraId="27D5CFF4" w14:textId="77777777" w:rsidR="00CD7F54" w:rsidRDefault="001C03A4">
            <w:pPr>
              <w:pStyle w:val="ProductList-TableBody"/>
            </w:pPr>
            <w:r>
              <w:t>Enterprise Mobility + Security A3</w:t>
            </w:r>
            <w:r>
              <w:fldChar w:fldCharType="begin"/>
            </w:r>
            <w:r>
              <w:instrText xml:space="preserve"> XE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0979E0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56873"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4E6A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2986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E40C7"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7C81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4043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31829" w14:textId="77777777" w:rsidR="00CD7F54" w:rsidRDefault="001C03A4">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2B6BB" w14:textId="77777777" w:rsidR="00CD7F54" w:rsidRDefault="00CD7F54">
            <w:pPr>
              <w:pStyle w:val="ProductList-TableBody"/>
              <w:jc w:val="center"/>
            </w:pPr>
          </w:p>
        </w:tc>
      </w:tr>
      <w:tr w:rsidR="00CD7F54" w14:paraId="4D0895D4" w14:textId="77777777">
        <w:tc>
          <w:tcPr>
            <w:tcW w:w="4660" w:type="dxa"/>
            <w:tcBorders>
              <w:top w:val="dashed" w:sz="4" w:space="0" w:color="BFBFBF"/>
              <w:left w:val="none" w:sz="4" w:space="0" w:color="6E6E6E"/>
              <w:bottom w:val="dashed" w:sz="4" w:space="0" w:color="BFBFBF"/>
              <w:right w:val="none" w:sz="4" w:space="0" w:color="6E6E6E"/>
            </w:tcBorders>
          </w:tcPr>
          <w:p w14:paraId="50D2D27C" w14:textId="77777777" w:rsidR="00CD7F54" w:rsidRDefault="001C03A4">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2E1AD46"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1222E"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9310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BA09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D2ED4"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A50AA" w14:textId="77777777" w:rsidR="00CD7F54" w:rsidRDefault="001C03A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52E7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4B1F2"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B7085" w14:textId="77777777" w:rsidR="00CD7F54" w:rsidRDefault="00CD7F54">
            <w:pPr>
              <w:pStyle w:val="ProductList-TableBody"/>
              <w:jc w:val="center"/>
            </w:pPr>
          </w:p>
        </w:tc>
      </w:tr>
      <w:tr w:rsidR="00CD7F54" w14:paraId="04DCCBC8" w14:textId="77777777">
        <w:tc>
          <w:tcPr>
            <w:tcW w:w="4660" w:type="dxa"/>
            <w:tcBorders>
              <w:top w:val="dashed" w:sz="4" w:space="0" w:color="BFBFBF"/>
              <w:left w:val="none" w:sz="4" w:space="0" w:color="6E6E6E"/>
              <w:bottom w:val="dashed" w:sz="4" w:space="0" w:color="BFBFBF"/>
              <w:right w:val="none" w:sz="4" w:space="0" w:color="6E6E6E"/>
            </w:tcBorders>
          </w:tcPr>
          <w:p w14:paraId="5D68B510" w14:textId="77777777" w:rsidR="00CD7F54" w:rsidRDefault="001C03A4">
            <w:pPr>
              <w:pStyle w:val="ProductList-TableBody"/>
            </w:pPr>
            <w:r>
              <w:t>Suplemento do Enterprise Mobility + Security A3</w:t>
            </w:r>
            <w:r>
              <w:fldChar w:fldCharType="begin"/>
            </w:r>
            <w:r>
              <w:instrText xml:space="preserve"> XE "Suplemento do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4F718D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14E91"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FF5A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0E85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EC43A"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A9E6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B3A7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DF245" w14:textId="77777777" w:rsidR="00CD7F54" w:rsidRDefault="001C03A4">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40627" w14:textId="77777777" w:rsidR="00CD7F54" w:rsidRDefault="00CD7F54">
            <w:pPr>
              <w:pStyle w:val="ProductList-TableBody"/>
              <w:jc w:val="center"/>
            </w:pPr>
          </w:p>
        </w:tc>
      </w:tr>
      <w:tr w:rsidR="00CD7F54" w14:paraId="6C5CCD58" w14:textId="77777777">
        <w:tc>
          <w:tcPr>
            <w:tcW w:w="4660" w:type="dxa"/>
            <w:tcBorders>
              <w:top w:val="dashed" w:sz="4" w:space="0" w:color="BFBFBF"/>
              <w:left w:val="none" w:sz="4" w:space="0" w:color="6E6E6E"/>
              <w:bottom w:val="dashed" w:sz="4" w:space="0" w:color="BFBFBF"/>
              <w:right w:val="none" w:sz="4" w:space="0" w:color="6E6E6E"/>
            </w:tcBorders>
          </w:tcPr>
          <w:p w14:paraId="25826151" w14:textId="77777777" w:rsidR="00CD7F54" w:rsidRDefault="001C03A4">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5DC39F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894E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4D8B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A3E1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DDEBD"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6CA69" w14:textId="77777777" w:rsidR="00CD7F54" w:rsidRDefault="001C03A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FD82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3A72E"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18234" w14:textId="77777777" w:rsidR="00CD7F54" w:rsidRDefault="00CD7F54">
            <w:pPr>
              <w:pStyle w:val="ProductList-TableBody"/>
              <w:jc w:val="center"/>
            </w:pPr>
          </w:p>
        </w:tc>
      </w:tr>
      <w:tr w:rsidR="00CD7F54" w14:paraId="450DBD21" w14:textId="77777777">
        <w:tc>
          <w:tcPr>
            <w:tcW w:w="4660" w:type="dxa"/>
            <w:tcBorders>
              <w:top w:val="dashed" w:sz="4" w:space="0" w:color="BFBFBF"/>
              <w:left w:val="none" w:sz="4" w:space="0" w:color="6E6E6E"/>
              <w:bottom w:val="dashed" w:sz="4" w:space="0" w:color="BFBFBF"/>
              <w:right w:val="none" w:sz="4" w:space="0" w:color="6E6E6E"/>
            </w:tcBorders>
          </w:tcPr>
          <w:p w14:paraId="3F3E9B9C" w14:textId="77777777" w:rsidR="00CD7F54" w:rsidRDefault="001C03A4">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5FE48636" w14:textId="77777777" w:rsidR="00CD7F54" w:rsidRDefault="001C0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DBDF3"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088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D7A3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74369"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1F766" w14:textId="77777777" w:rsidR="00CD7F54" w:rsidRDefault="001C03A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CDF6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2E948"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C1C7C" w14:textId="77777777" w:rsidR="00CD7F54" w:rsidRDefault="00CD7F54">
            <w:pPr>
              <w:pStyle w:val="ProductList-TableBody"/>
              <w:jc w:val="center"/>
            </w:pPr>
          </w:p>
        </w:tc>
      </w:tr>
      <w:tr w:rsidR="00CD7F54" w14:paraId="221B42F7" w14:textId="77777777">
        <w:tc>
          <w:tcPr>
            <w:tcW w:w="4660" w:type="dxa"/>
            <w:tcBorders>
              <w:top w:val="dashed" w:sz="4" w:space="0" w:color="BFBFBF"/>
              <w:left w:val="none" w:sz="4" w:space="0" w:color="6E6E6E"/>
              <w:bottom w:val="dashed" w:sz="4" w:space="0" w:color="BFBFBF"/>
              <w:right w:val="none" w:sz="4" w:space="0" w:color="6E6E6E"/>
            </w:tcBorders>
          </w:tcPr>
          <w:p w14:paraId="3B1D6D09" w14:textId="77777777" w:rsidR="00CD7F54" w:rsidRDefault="001C03A4">
            <w:pPr>
              <w:pStyle w:val="ProductList-TableBody"/>
            </w:pPr>
            <w:r>
              <w:t>Enterprise Mobility + Security A5</w:t>
            </w:r>
            <w:r>
              <w:fldChar w:fldCharType="begin"/>
            </w:r>
            <w:r>
              <w:instrText xml:space="preserve"> XE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2ECC82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6C6B4"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18EB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D5D4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0145A"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9BD4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00F8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FD495" w14:textId="77777777" w:rsidR="00CD7F54" w:rsidRDefault="001C03A4">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B1040" w14:textId="77777777" w:rsidR="00CD7F54" w:rsidRDefault="00CD7F54">
            <w:pPr>
              <w:pStyle w:val="ProductList-TableBody"/>
              <w:jc w:val="center"/>
            </w:pPr>
          </w:p>
        </w:tc>
      </w:tr>
      <w:tr w:rsidR="00CD7F54" w14:paraId="0535F484" w14:textId="77777777">
        <w:tc>
          <w:tcPr>
            <w:tcW w:w="4660" w:type="dxa"/>
            <w:tcBorders>
              <w:top w:val="dashed" w:sz="4" w:space="0" w:color="BFBFBF"/>
              <w:left w:val="none" w:sz="4" w:space="0" w:color="6E6E6E"/>
              <w:bottom w:val="dashed" w:sz="4" w:space="0" w:color="BFBFBF"/>
              <w:right w:val="none" w:sz="4" w:space="0" w:color="6E6E6E"/>
            </w:tcBorders>
          </w:tcPr>
          <w:p w14:paraId="0AE4BDCC" w14:textId="77777777" w:rsidR="00CD7F54" w:rsidRDefault="001C03A4">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451FA34" w14:textId="77777777" w:rsidR="00CD7F54" w:rsidRDefault="001C0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84E1E"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9BBB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2A3F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8D76D"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D603E" w14:textId="77777777" w:rsidR="00CD7F54" w:rsidRDefault="001C03A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1F6B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30CF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65ACB" w14:textId="77777777" w:rsidR="00CD7F54" w:rsidRDefault="00CD7F54">
            <w:pPr>
              <w:pStyle w:val="ProductList-TableBody"/>
              <w:jc w:val="center"/>
            </w:pPr>
          </w:p>
        </w:tc>
      </w:tr>
      <w:tr w:rsidR="00CD7F54" w14:paraId="70CA776A" w14:textId="77777777">
        <w:tc>
          <w:tcPr>
            <w:tcW w:w="4660" w:type="dxa"/>
            <w:tcBorders>
              <w:top w:val="dashed" w:sz="4" w:space="0" w:color="BFBFBF"/>
              <w:left w:val="none" w:sz="4" w:space="0" w:color="6E6E6E"/>
              <w:bottom w:val="dashed" w:sz="4" w:space="0" w:color="BFBFBF"/>
              <w:right w:val="none" w:sz="4" w:space="0" w:color="6E6E6E"/>
            </w:tcBorders>
          </w:tcPr>
          <w:p w14:paraId="01F22C78" w14:textId="77777777" w:rsidR="00CD7F54" w:rsidRDefault="001C03A4">
            <w:pPr>
              <w:pStyle w:val="ProductList-TableBody"/>
            </w:pPr>
            <w:r>
              <w:t>Suplemento do Enterprise Mobility + Security A5</w:t>
            </w:r>
            <w:r>
              <w:fldChar w:fldCharType="begin"/>
            </w:r>
            <w:r>
              <w:instrText xml:space="preserve"> XE "Suplemento do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2A0BA2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16938"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E630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A140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E4BF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6431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9825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9C5B5" w14:textId="77777777" w:rsidR="00CD7F54" w:rsidRDefault="001C03A4">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26787" w14:textId="77777777" w:rsidR="00CD7F54" w:rsidRDefault="00CD7F54">
            <w:pPr>
              <w:pStyle w:val="ProductList-TableBody"/>
              <w:jc w:val="center"/>
            </w:pPr>
          </w:p>
        </w:tc>
      </w:tr>
      <w:tr w:rsidR="00CD7F54" w14:paraId="49719CA3" w14:textId="77777777">
        <w:tc>
          <w:tcPr>
            <w:tcW w:w="4660" w:type="dxa"/>
            <w:tcBorders>
              <w:top w:val="dashed" w:sz="4" w:space="0" w:color="BFBFBF"/>
              <w:left w:val="none" w:sz="4" w:space="0" w:color="6E6E6E"/>
              <w:bottom w:val="none" w:sz="4" w:space="0" w:color="BFBFBF"/>
              <w:right w:val="none" w:sz="4" w:space="0" w:color="6E6E6E"/>
            </w:tcBorders>
          </w:tcPr>
          <w:p w14:paraId="22540164" w14:textId="77777777" w:rsidR="00CD7F54" w:rsidRDefault="001C03A4">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0BC611C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C3F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1FD6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3190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32B3A"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E578A" w14:textId="77777777" w:rsidR="00CD7F54" w:rsidRDefault="001C03A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1328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613B"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7E0A3" w14:textId="77777777" w:rsidR="00CD7F54" w:rsidRDefault="00CD7F54">
            <w:pPr>
              <w:pStyle w:val="ProductList-TableBody"/>
              <w:jc w:val="center"/>
            </w:pPr>
          </w:p>
        </w:tc>
      </w:tr>
    </w:tbl>
    <w:p w14:paraId="269307BC" w14:textId="77777777" w:rsidR="00CD7F54" w:rsidRDefault="001C03A4">
      <w:pPr>
        <w:pStyle w:val="ProductList-Offering1SubSection"/>
        <w:outlineLvl w:val="2"/>
      </w:pPr>
      <w:bookmarkStart w:id="244" w:name="_Sec764"/>
      <w:r>
        <w:t>2. Condições do Produto</w:t>
      </w:r>
      <w:bookmarkEnd w:id="244"/>
    </w:p>
    <w:tbl>
      <w:tblPr>
        <w:tblStyle w:val="PURTable"/>
        <w:tblW w:w="0" w:type="dxa"/>
        <w:tblLook w:val="04A0" w:firstRow="1" w:lastRow="0" w:firstColumn="1" w:lastColumn="0" w:noHBand="0" w:noVBand="1"/>
      </w:tblPr>
      <w:tblGrid>
        <w:gridCol w:w="3641"/>
        <w:gridCol w:w="3624"/>
        <w:gridCol w:w="3651"/>
      </w:tblGrid>
      <w:tr w:rsidR="00CD7F54" w14:paraId="1C427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C8E10" w14:textId="77777777" w:rsidR="00CD7F54" w:rsidRDefault="001C03A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02E2B1"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FBF62E9" w14:textId="77777777" w:rsidR="00CD7F54" w:rsidRDefault="001C03A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D7F54" w14:paraId="6BF57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FCD09" w14:textId="77777777" w:rsidR="00CD7F54" w:rsidRDefault="001C03A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99F71"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6B5B4" w14:textId="77777777" w:rsidR="00CD7F54" w:rsidRDefault="001C03A4">
            <w:pPr>
              <w:pStyle w:val="ProductList-TableBody"/>
            </w:pPr>
            <w:r>
              <w:rPr>
                <w:color w:val="404040"/>
              </w:rPr>
              <w:t>Promoções: N/A</w:t>
            </w:r>
          </w:p>
        </w:tc>
      </w:tr>
      <w:tr w:rsidR="00CD7F54" w14:paraId="68259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965C0"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AA15216" w14:textId="77777777" w:rsidR="00CD7F54" w:rsidRDefault="001C03A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6FFF2" w14:textId="77777777" w:rsidR="00CD7F54" w:rsidRDefault="001C03A4">
            <w:pPr>
              <w:pStyle w:val="ProductList-TableBody"/>
            </w:pPr>
            <w:r>
              <w:rPr>
                <w:color w:val="404040"/>
              </w:rPr>
              <w:t>Redução Elegível (SCE): N/A</w:t>
            </w:r>
          </w:p>
        </w:tc>
      </w:tr>
      <w:tr w:rsidR="00CD7F54" w14:paraId="146248D2" w14:textId="77777777">
        <w:tc>
          <w:tcPr>
            <w:tcW w:w="4040" w:type="dxa"/>
            <w:tcBorders>
              <w:top w:val="single" w:sz="4" w:space="0" w:color="000000"/>
              <w:left w:val="single" w:sz="4" w:space="0" w:color="000000"/>
              <w:bottom w:val="single" w:sz="4" w:space="0" w:color="000000"/>
              <w:right w:val="single" w:sz="4" w:space="0" w:color="000000"/>
            </w:tcBorders>
          </w:tcPr>
          <w:p w14:paraId="04BACA5A" w14:textId="77777777" w:rsidR="00CD7F54" w:rsidRDefault="001C03A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CF18224" w14:textId="77777777" w:rsidR="00CD7F54" w:rsidRDefault="001C03A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81A4F55" w14:textId="77777777" w:rsidR="00CD7F54" w:rsidRDefault="001C03A4">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9906B12" w14:textId="77777777" w:rsidR="00CD7F54" w:rsidRDefault="00CD7F54">
      <w:pPr>
        <w:pStyle w:val="ProductList-ClauseHeading"/>
        <w:outlineLvl w:val="3"/>
      </w:pPr>
    </w:p>
    <w:p w14:paraId="54684FA7"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53B16D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4A9C3"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58C23178" w14:textId="77777777" w:rsidR="00CD7F54" w:rsidRDefault="00CD7F54">
      <w:pPr>
        <w:pStyle w:val="ProductList-Body"/>
      </w:pPr>
    </w:p>
    <w:p w14:paraId="2CF0B95D" w14:textId="77777777" w:rsidR="00CD7F54" w:rsidRDefault="001C03A4">
      <w:pPr>
        <w:pStyle w:val="ProductList-Offering1HeadingNoBorder"/>
        <w:outlineLvl w:val="1"/>
      </w:pPr>
      <w:bookmarkStart w:id="245" w:name="_Sec1246"/>
      <w:r>
        <w:t>Subscrições de Servidor para o Azure</w:t>
      </w:r>
      <w:bookmarkEnd w:id="245"/>
      <w:r>
        <w:fldChar w:fldCharType="begin"/>
      </w:r>
      <w:r>
        <w:instrText xml:space="preserve"> TC "</w:instrText>
      </w:r>
      <w:bookmarkStart w:id="246" w:name="_Toc47004095"/>
      <w:r>
        <w:instrText>Subscrições de Servidor para o Azure</w:instrText>
      </w:r>
      <w:bookmarkEnd w:id="246"/>
      <w:r>
        <w:instrText xml:space="preserve"> " \l 2</w:instrText>
      </w:r>
      <w:r>
        <w:fldChar w:fldCharType="end"/>
      </w:r>
    </w:p>
    <w:p w14:paraId="2A03E66D" w14:textId="77777777" w:rsidR="00CD7F54" w:rsidRDefault="001C03A4">
      <w:pPr>
        <w:pStyle w:val="ProductList-Offering1SubSection"/>
        <w:outlineLvl w:val="2"/>
      </w:pPr>
      <w:bookmarkStart w:id="247" w:name="_Sec1247"/>
      <w:r>
        <w:t>1. Disponibilidade do Programa</w:t>
      </w:r>
      <w:bookmarkEnd w:id="247"/>
    </w:p>
    <w:tbl>
      <w:tblPr>
        <w:tblStyle w:val="PURTable"/>
        <w:tblW w:w="0" w:type="dxa"/>
        <w:tblLook w:val="04A0" w:firstRow="1" w:lastRow="0" w:firstColumn="1" w:lastColumn="0" w:noHBand="0" w:noVBand="1"/>
      </w:tblPr>
      <w:tblGrid>
        <w:gridCol w:w="4420"/>
        <w:gridCol w:w="725"/>
        <w:gridCol w:w="712"/>
        <w:gridCol w:w="719"/>
        <w:gridCol w:w="725"/>
        <w:gridCol w:w="733"/>
        <w:gridCol w:w="730"/>
        <w:gridCol w:w="721"/>
        <w:gridCol w:w="715"/>
        <w:gridCol w:w="716"/>
      </w:tblGrid>
      <w:tr w:rsidR="00CD7F54" w14:paraId="64A252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2AB9B91" w14:textId="77777777" w:rsidR="00CD7F54" w:rsidRDefault="001C03A4">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7BFDD1" w14:textId="77777777" w:rsidR="00CD7F54" w:rsidRDefault="001C03A4">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C50361" w14:textId="77777777" w:rsidR="00CD7F54" w:rsidRDefault="001C03A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1F92E1" w14:textId="77777777" w:rsidR="00CD7F54" w:rsidRDefault="001C03A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529847" w14:textId="77777777" w:rsidR="00CD7F54" w:rsidRDefault="001C03A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A8D422" w14:textId="77777777" w:rsidR="00CD7F54" w:rsidRDefault="001C03A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DEC4E4" w14:textId="77777777" w:rsidR="00CD7F54" w:rsidRDefault="001C03A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341C91" w14:textId="77777777" w:rsidR="00CD7F54" w:rsidRDefault="001C03A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38DA4A" w14:textId="77777777" w:rsidR="00CD7F54" w:rsidRDefault="001C03A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1B2D37" w14:textId="77777777" w:rsidR="00CD7F54" w:rsidRDefault="001C03A4">
            <w:pPr>
              <w:pStyle w:val="ProductList-TableBody"/>
              <w:jc w:val="center"/>
            </w:pPr>
            <w:r>
              <w:rPr>
                <w:color w:val="FFFFFF"/>
              </w:rPr>
              <w:t>CSP</w:t>
            </w:r>
          </w:p>
        </w:tc>
      </w:tr>
      <w:tr w:rsidR="00CD7F54" w14:paraId="684211C0" w14:textId="77777777">
        <w:tc>
          <w:tcPr>
            <w:tcW w:w="4660" w:type="dxa"/>
            <w:tcBorders>
              <w:top w:val="single" w:sz="4" w:space="0" w:color="FFFFFF"/>
              <w:left w:val="single" w:sz="4" w:space="0" w:color="FFFFFF"/>
              <w:bottom w:val="dashed" w:sz="4" w:space="0" w:color="BFBFBF"/>
              <w:right w:val="single" w:sz="4" w:space="0" w:color="FFFFFF"/>
            </w:tcBorders>
          </w:tcPr>
          <w:p w14:paraId="424E4DD2" w14:textId="77777777" w:rsidR="00CD7F54" w:rsidRDefault="001C03A4">
            <w:pPr>
              <w:pStyle w:val="ProductList-TableBody"/>
            </w:pPr>
            <w:r>
              <w:t>SQL Server Standard (Licenças Core, 2 por pacote)</w:t>
            </w:r>
            <w:r>
              <w:fldChar w:fldCharType="begin"/>
            </w:r>
            <w:r>
              <w:instrText xml:space="preserve"> XE "SQL Server Standard (Licenças Core, 2 por pacote)"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10C4D9A"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9DE64"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58D2C"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5D1EF"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F3AEE5"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93E6A"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2C3D54"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98AAB"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89A315" w14:textId="77777777" w:rsidR="00CD7F54" w:rsidRDefault="00CD7F54">
            <w:pPr>
              <w:pStyle w:val="ProductList-TableBody"/>
              <w:jc w:val="center"/>
            </w:pPr>
          </w:p>
        </w:tc>
      </w:tr>
      <w:tr w:rsidR="00CD7F54" w14:paraId="7494AC42" w14:textId="77777777">
        <w:tc>
          <w:tcPr>
            <w:tcW w:w="4660" w:type="dxa"/>
            <w:tcBorders>
              <w:top w:val="dashed" w:sz="4" w:space="0" w:color="BFBFBF"/>
              <w:left w:val="single" w:sz="4" w:space="0" w:color="FFFFFF"/>
              <w:bottom w:val="dashed" w:sz="4" w:space="0" w:color="BFBFBF"/>
              <w:right w:val="single" w:sz="4" w:space="0" w:color="FFFFFF"/>
            </w:tcBorders>
          </w:tcPr>
          <w:p w14:paraId="49AFEAA3" w14:textId="77777777" w:rsidR="00CD7F54" w:rsidRDefault="001C03A4">
            <w:pPr>
              <w:pStyle w:val="ProductList-TableBody"/>
            </w:pPr>
            <w:r>
              <w:t>SQL Server Enterprise Core (Licenças Core, 2 por pacote)</w:t>
            </w:r>
            <w:r>
              <w:fldChar w:fldCharType="begin"/>
            </w:r>
            <w:r>
              <w:instrText xml:space="preserve"> XE "SQL Server Enterprise Core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CC93AAA"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C8896"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0D401"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231AE"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8E236"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B1127"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DCF59"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85C6E"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2EAC4C" w14:textId="77777777" w:rsidR="00CD7F54" w:rsidRDefault="00CD7F54">
            <w:pPr>
              <w:pStyle w:val="ProductList-TableBody"/>
              <w:jc w:val="center"/>
            </w:pPr>
          </w:p>
        </w:tc>
      </w:tr>
      <w:tr w:rsidR="00CD7F54" w14:paraId="31B006F6" w14:textId="77777777">
        <w:tc>
          <w:tcPr>
            <w:tcW w:w="4660" w:type="dxa"/>
            <w:tcBorders>
              <w:top w:val="dashed" w:sz="4" w:space="0" w:color="BFBFBF"/>
              <w:left w:val="single" w:sz="4" w:space="0" w:color="FFFFFF"/>
              <w:bottom w:val="dashed" w:sz="4" w:space="0" w:color="BFBFBF"/>
              <w:right w:val="single" w:sz="4" w:space="0" w:color="FFFFFF"/>
            </w:tcBorders>
          </w:tcPr>
          <w:p w14:paraId="06A15937" w14:textId="77777777" w:rsidR="00CD7F54" w:rsidRDefault="001C03A4">
            <w:pPr>
              <w:pStyle w:val="ProductList-TableBody"/>
            </w:pPr>
            <w:r>
              <w:t>SQL Server Big Data Node (Licenças Core, 2 por pacote)</w:t>
            </w:r>
            <w:r>
              <w:fldChar w:fldCharType="begin"/>
            </w:r>
            <w:r>
              <w:instrText xml:space="preserve"> XE "SQL Server Big Data Node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E8428F"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E4EE7"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5BD93"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67916"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FFBD0"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C2497"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4B761"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BEE44"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005B01" w14:textId="77777777" w:rsidR="00CD7F54" w:rsidRDefault="00CD7F54">
            <w:pPr>
              <w:pStyle w:val="ProductList-TableBody"/>
              <w:jc w:val="center"/>
            </w:pPr>
          </w:p>
        </w:tc>
      </w:tr>
      <w:tr w:rsidR="00CD7F54" w14:paraId="0F549ADC" w14:textId="77777777">
        <w:tc>
          <w:tcPr>
            <w:tcW w:w="4660" w:type="dxa"/>
            <w:tcBorders>
              <w:top w:val="dashed" w:sz="4" w:space="0" w:color="BFBFBF"/>
              <w:left w:val="single" w:sz="4" w:space="0" w:color="FFFFFF"/>
              <w:bottom w:val="dashed" w:sz="4" w:space="0" w:color="BFBFBF"/>
              <w:right w:val="single" w:sz="4" w:space="0" w:color="FFFFFF"/>
            </w:tcBorders>
          </w:tcPr>
          <w:p w14:paraId="4907DDCA" w14:textId="77777777" w:rsidR="00CD7F54" w:rsidRDefault="001C03A4">
            <w:pPr>
              <w:pStyle w:val="ProductList-TableBody"/>
            </w:pPr>
            <w:r>
              <w:t>Windows Server Standard (Licenças Core, 8 por pacote)</w:t>
            </w:r>
            <w:r>
              <w:fldChar w:fldCharType="begin"/>
            </w:r>
            <w:r>
              <w:instrText xml:space="preserve"> XE "Windows Server Standard (Licenças Core, 8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D460BA"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FB14F"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21991"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B7871"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83356"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62B21"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1765D"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6C4D9"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1A845C" w14:textId="77777777" w:rsidR="00CD7F54" w:rsidRDefault="00CD7F54">
            <w:pPr>
              <w:pStyle w:val="ProductList-TableBody"/>
              <w:jc w:val="center"/>
            </w:pPr>
          </w:p>
        </w:tc>
      </w:tr>
      <w:tr w:rsidR="00CD7F54" w14:paraId="7C9BB856" w14:textId="77777777">
        <w:tc>
          <w:tcPr>
            <w:tcW w:w="4660" w:type="dxa"/>
            <w:tcBorders>
              <w:top w:val="dashed" w:sz="4" w:space="0" w:color="BFBFBF"/>
              <w:left w:val="single" w:sz="4" w:space="0" w:color="FFFFFF"/>
              <w:bottom w:val="dashed" w:sz="4" w:space="0" w:color="BFBFBF"/>
              <w:right w:val="single" w:sz="4" w:space="0" w:color="FFFFFF"/>
            </w:tcBorders>
          </w:tcPr>
          <w:p w14:paraId="3BC5B0CE" w14:textId="77777777" w:rsidR="00CD7F54" w:rsidRDefault="001C03A4">
            <w:pPr>
              <w:pStyle w:val="ProductList-TableBody"/>
            </w:pPr>
            <w:r>
              <w:t>CAL do Windows Server</w:t>
            </w:r>
            <w:r>
              <w:fldChar w:fldCharType="begin"/>
            </w:r>
            <w:r>
              <w:instrText xml:space="preserve"> XE "CAL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A1CA23C"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891A5"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8231C"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7BD8B"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F4533"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EAF36"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483DC"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34F35"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529E9E" w14:textId="77777777" w:rsidR="00CD7F54" w:rsidRDefault="00CD7F54">
            <w:pPr>
              <w:pStyle w:val="ProductList-TableBody"/>
              <w:jc w:val="center"/>
            </w:pPr>
          </w:p>
        </w:tc>
      </w:tr>
      <w:tr w:rsidR="00CD7F54" w14:paraId="7DADA374" w14:textId="77777777">
        <w:tc>
          <w:tcPr>
            <w:tcW w:w="4660" w:type="dxa"/>
            <w:tcBorders>
              <w:top w:val="dashed" w:sz="4" w:space="0" w:color="BFBFBF"/>
              <w:left w:val="single" w:sz="4" w:space="0" w:color="FFFFFF"/>
              <w:bottom w:val="dashed" w:sz="4" w:space="0" w:color="BFBFBF"/>
              <w:right w:val="single" w:sz="4" w:space="0" w:color="FFFFFF"/>
            </w:tcBorders>
          </w:tcPr>
          <w:p w14:paraId="7CFBAA22" w14:textId="77777777" w:rsidR="00CD7F54" w:rsidRDefault="001C03A4">
            <w:pPr>
              <w:pStyle w:val="ProductList-TableBody"/>
            </w:pPr>
            <w:r>
              <w:t>CAL de Serviços de Ambiente de Trabalho Remoto (Utilizador)</w:t>
            </w:r>
            <w:r>
              <w:fldChar w:fldCharType="begin"/>
            </w:r>
            <w:r>
              <w:instrText xml:space="preserve"> XE "CAL de Serviços de Ambiente de Trabalho Remoto (Utilizador)"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DBAE258"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A3DE1"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4E0DF"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36F5A"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3AD34"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8981A"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01329"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BCD15"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677984" w14:textId="77777777" w:rsidR="00CD7F54" w:rsidRDefault="00CD7F54">
            <w:pPr>
              <w:pStyle w:val="ProductList-TableBody"/>
              <w:jc w:val="center"/>
            </w:pPr>
          </w:p>
        </w:tc>
      </w:tr>
      <w:tr w:rsidR="00CD7F54" w14:paraId="64027EAB" w14:textId="77777777">
        <w:tc>
          <w:tcPr>
            <w:tcW w:w="4660" w:type="dxa"/>
            <w:tcBorders>
              <w:top w:val="dashed" w:sz="4" w:space="0" w:color="BFBFBF"/>
              <w:left w:val="single" w:sz="4" w:space="0" w:color="FFFFFF"/>
              <w:bottom w:val="dashed" w:sz="4" w:space="0" w:color="BFBFBF"/>
              <w:right w:val="single" w:sz="4" w:space="0" w:color="FFFFFF"/>
            </w:tcBorders>
          </w:tcPr>
          <w:p w14:paraId="09648591" w14:textId="77777777" w:rsidR="00CD7F54" w:rsidRDefault="001C03A4">
            <w:pPr>
              <w:pStyle w:val="ProductList-TableBody"/>
            </w:pPr>
            <w:r>
              <w:t>CAL para Serviços de Gestão de Direitos do Active Directory do Windows Server</w:t>
            </w:r>
            <w:r>
              <w:fldChar w:fldCharType="begin"/>
            </w:r>
            <w:r>
              <w:instrText xml:space="preserve"> XE "CAL para Serviços de Gestão de Direitos do Active Directory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064B8DB"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497B4"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CAED5"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BDE13"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33753"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E3C5F"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F04D2"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8ACF3"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EFDD1D" w14:textId="77777777" w:rsidR="00CD7F54" w:rsidRDefault="00CD7F54">
            <w:pPr>
              <w:pStyle w:val="ProductList-TableBody"/>
              <w:jc w:val="center"/>
            </w:pPr>
          </w:p>
        </w:tc>
      </w:tr>
    </w:tbl>
    <w:p w14:paraId="4EC25DDB" w14:textId="77777777" w:rsidR="00CD7F54" w:rsidRDefault="001C03A4">
      <w:pPr>
        <w:pStyle w:val="ProductList-Body"/>
      </w:pPr>
      <w:r>
        <w:rPr>
          <w:i/>
        </w:rPr>
        <w:t>As licenças acima também serão disponibilizadas através do Contrato de Cliente da Microsoft</w:t>
      </w:r>
      <w:r>
        <w:t>.</w:t>
      </w:r>
    </w:p>
    <w:p w14:paraId="11977E71" w14:textId="77777777" w:rsidR="00CD7F54" w:rsidRDefault="001C03A4">
      <w:pPr>
        <w:pStyle w:val="ProductList-Offering1SubSection"/>
        <w:outlineLvl w:val="2"/>
      </w:pPr>
      <w:bookmarkStart w:id="248" w:name="_Sec1248"/>
      <w:r>
        <w:t>2. Condições do Produto</w:t>
      </w:r>
      <w:bookmarkEnd w:id="248"/>
    </w:p>
    <w:tbl>
      <w:tblPr>
        <w:tblStyle w:val="PURTable"/>
        <w:tblW w:w="0" w:type="dxa"/>
        <w:tblLook w:val="04A0" w:firstRow="1" w:lastRow="0" w:firstColumn="1" w:lastColumn="0" w:noHBand="0" w:noVBand="1"/>
      </w:tblPr>
      <w:tblGrid>
        <w:gridCol w:w="3657"/>
        <w:gridCol w:w="3617"/>
        <w:gridCol w:w="3642"/>
      </w:tblGrid>
      <w:tr w:rsidR="00CD7F54" w14:paraId="34C2F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A6D65" w14:textId="77777777" w:rsidR="00CD7F54" w:rsidRDefault="001C03A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3AC50" w14:textId="77777777" w:rsidR="00CD7F54" w:rsidRDefault="001C03A4">
            <w:pPr>
              <w:pStyle w:val="ProductList-TableBody"/>
            </w:pPr>
            <w:r>
              <w:rPr>
                <w:color w:val="404040"/>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62CD6" w14:textId="77777777" w:rsidR="00CD7F54" w:rsidRDefault="001C03A4">
            <w:pPr>
              <w:pStyle w:val="ProductList-TableBody"/>
            </w:pPr>
            <w:r>
              <w:rPr>
                <w:color w:val="404040"/>
              </w:rPr>
              <w:t>Período Suplementar Elegível: N/A</w:t>
            </w:r>
          </w:p>
        </w:tc>
      </w:tr>
      <w:tr w:rsidR="00CD7F54" w14:paraId="29963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F0EF0" w14:textId="77777777" w:rsidR="00CD7F54" w:rsidRDefault="001C03A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CEADA"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A629F" w14:textId="77777777" w:rsidR="00CD7F54" w:rsidRDefault="001C03A4">
            <w:pPr>
              <w:pStyle w:val="ProductList-TableBody"/>
            </w:pPr>
            <w:r>
              <w:rPr>
                <w:color w:val="404040"/>
              </w:rPr>
              <w:t>Promoções: N/A</w:t>
            </w:r>
          </w:p>
        </w:tc>
      </w:tr>
      <w:tr w:rsidR="00CD7F54" w14:paraId="3B60A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43115"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BA43B" w14:textId="77777777" w:rsidR="00CD7F54" w:rsidRDefault="001C03A4">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84EB8" w14:textId="77777777" w:rsidR="00CD7F54" w:rsidRDefault="001C03A4">
            <w:pPr>
              <w:pStyle w:val="ProductList-TableBody"/>
            </w:pPr>
            <w:r>
              <w:rPr>
                <w:color w:val="404040"/>
              </w:rPr>
              <w:t>Redução Elegível (SCE): N/A</w:t>
            </w:r>
          </w:p>
        </w:tc>
      </w:tr>
      <w:tr w:rsidR="00CD7F54" w14:paraId="7C4EB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C355C"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7BBF3" w14:textId="77777777" w:rsidR="00CD7F54" w:rsidRDefault="001C03A4">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23596" w14:textId="77777777" w:rsidR="00CD7F54" w:rsidRDefault="00CD7F54">
            <w:pPr>
              <w:pStyle w:val="ProductList-TableBody"/>
            </w:pPr>
          </w:p>
        </w:tc>
      </w:tr>
    </w:tbl>
    <w:p w14:paraId="72417BE5" w14:textId="77777777" w:rsidR="00CD7F54" w:rsidRDefault="00CD7F54">
      <w:pPr>
        <w:pStyle w:val="ProductList-Body"/>
      </w:pPr>
    </w:p>
    <w:p w14:paraId="553AE1D2" w14:textId="77777777" w:rsidR="00CD7F54" w:rsidRDefault="001C03A4">
      <w:pPr>
        <w:pStyle w:val="ProductList-ClauseHeading"/>
        <w:outlineLvl w:val="3"/>
      </w:pPr>
      <w:r>
        <w:t>2.1 Direitos de Atualização de Versão</w:t>
      </w:r>
    </w:p>
    <w:p w14:paraId="4EF62934" w14:textId="77777777" w:rsidR="00CD7F54" w:rsidRDefault="001C03A4">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14:paraId="549789A7" w14:textId="77777777" w:rsidR="00CD7F54" w:rsidRDefault="00CD7F54">
      <w:pPr>
        <w:pStyle w:val="ProductList-Body"/>
      </w:pPr>
    </w:p>
    <w:p w14:paraId="5488BCBC" w14:textId="77777777" w:rsidR="00CD7F54" w:rsidRDefault="001C03A4">
      <w:pPr>
        <w:pStyle w:val="ProductList-ClauseHeading"/>
        <w:outlineLvl w:val="3"/>
      </w:pPr>
      <w:r>
        <w:t>2.2 Opções de Implementação para o Windows Server</w:t>
      </w:r>
    </w:p>
    <w:p w14:paraId="1CBD55CF" w14:textId="77777777" w:rsidR="00CD7F54" w:rsidRDefault="001C03A4">
      <w:pPr>
        <w:pStyle w:val="ProductList-SubClauseHeading"/>
        <w:outlineLvl w:val="4"/>
      </w:pPr>
      <w:r>
        <w:t>2.2.1 Utilização do Software no Microsoft Azure</w:t>
      </w:r>
    </w:p>
    <w:p w14:paraId="2691B40D" w14:textId="77777777" w:rsidR="00CD7F54" w:rsidRDefault="001C03A4">
      <w:pPr>
        <w:pStyle w:val="ProductList-BodyIndented"/>
      </w:pPr>
      <w:r>
        <w:t xml:space="preserve">Se o Cliente utilizar Máquinas Virtuais do Windows Server no Microsoft Azure, não lhe será cobrada a utilização do Windows Server, mas ainda terá de pagar o custo de processamento (a “Instância Base”). O Cliente deve indicar que está a utilizar o Windows Server ao abrigo do Benefício Híbrido do Azure para Windows Server ao criar ou configurar uma máquina virtual no Azure. Os </w:t>
      </w:r>
      <w:hyperlink r:id="rId118">
        <w:r>
          <w:rPr>
            <w:color w:val="00467F"/>
            <w:u w:val="single"/>
          </w:rPr>
          <w:t>Termos dos Serviços Online</w:t>
        </w:r>
      </w:hyperlink>
      <w:r>
        <w:t xml:space="preserve"> regulam a utilização do Windows Server no Azure. Cada conjunto de licenças Core confere ao Cliente o direito de utilização do Windows Server no Microsoft Azure num máximo de 16 Núcleos Virtuais atribuídos em duas ou menos Instâncias Base do Azure. Cada conjunto adicional de 8 licenças Core confere o direito a utilizar até 8 Núcleos Virtuais adicionais numa Instância Base. Durante a vigência da respetiva subscrição, o Cliente também pode utilizar Subscrições de CAL de RDS para o Azure com o Windows Server em Azure para permitir o acesso à funcionalidade RDS ou a uma interface de utilizador gráfica alojada no Windows Server com a funcionalidade RDS ou outra tecnologia.</w:t>
      </w:r>
    </w:p>
    <w:p w14:paraId="3EB525FF" w14:textId="77777777" w:rsidR="00CD7F54" w:rsidRDefault="00CD7F54">
      <w:pPr>
        <w:pStyle w:val="ProductList-BodyIndented"/>
      </w:pPr>
    </w:p>
    <w:p w14:paraId="467F8838" w14:textId="77777777" w:rsidR="00CD7F54" w:rsidRDefault="001C03A4">
      <w:pPr>
        <w:pStyle w:val="ProductList-SubClauseHeading"/>
        <w:outlineLvl w:val="4"/>
      </w:pPr>
      <w:r>
        <w:t>2.2.2 Utilização do Software nos Servidores do Cliente</w:t>
      </w:r>
    </w:p>
    <w:p w14:paraId="2599AB5B" w14:textId="77777777" w:rsidR="00CD7F54" w:rsidRDefault="001C03A4">
      <w:pPr>
        <w:pStyle w:val="ProductList-BodyIndented"/>
      </w:pPr>
      <w:r>
        <w:t xml:space="preserve">Em alternativa, o Cliente pode utilizar o Windows Server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Salvo o disposto na secção “Migração de Cargas de Trabalho do Servidor para o Azure”, as licenças podem ser atribuídas ao Azure de forma não simultânea.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Subscrição do Windows Server Standard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CALs de Subscrição e External Connector fornecem os mesmos direitos que as outras licenças Core do Windows Server Standard de licenciamento em volume, CALs e Licenças External Connector, respetivamente, sujeitas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(sujeito à disponibilidade). A utilização do software está sujeita aos mesmos termos e condições.</w:t>
      </w:r>
    </w:p>
    <w:p w14:paraId="134F81D3" w14:textId="77777777" w:rsidR="00CD7F54" w:rsidRDefault="00CD7F54">
      <w:pPr>
        <w:pStyle w:val="ProductList-BodyIndented"/>
      </w:pPr>
    </w:p>
    <w:p w14:paraId="6C34453B" w14:textId="77777777" w:rsidR="00CD7F54" w:rsidRDefault="001C03A4">
      <w:pPr>
        <w:pStyle w:val="ProductList-SubClauseHeading"/>
        <w:outlineLvl w:val="4"/>
      </w:pPr>
      <w:r>
        <w:t>2.2.3 Migração de Cargas de Trabalho do Servidor para o Azure</w:t>
      </w:r>
    </w:p>
    <w:p w14:paraId="2C50D083" w14:textId="77777777" w:rsidR="00CD7F54" w:rsidRDefault="001C03A4">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para o Azure e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as cargas de trabalho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335BF09B" w14:textId="77777777" w:rsidR="00CD7F54" w:rsidRDefault="00CD7F54">
      <w:pPr>
        <w:pStyle w:val="ProductList-BodyIndented"/>
      </w:pPr>
    </w:p>
    <w:p w14:paraId="692A3AEE" w14:textId="77777777" w:rsidR="00CD7F54" w:rsidRDefault="001C03A4">
      <w:pPr>
        <w:pStyle w:val="ProductList-ClauseHeading"/>
        <w:outlineLvl w:val="3"/>
      </w:pPr>
      <w:r>
        <w:t>2.3 Opções de Implementação para o SQL Server</w:t>
      </w:r>
    </w:p>
    <w:p w14:paraId="1423A763" w14:textId="77777777" w:rsidR="00CD7F54" w:rsidRDefault="001C03A4">
      <w:pPr>
        <w:pStyle w:val="ProductList-SubClauseHeading"/>
        <w:outlineLvl w:val="4"/>
      </w:pPr>
      <w:r>
        <w:t>2.3.1 Utilização do Software no Microsoft Azure</w:t>
      </w:r>
    </w:p>
    <w:p w14:paraId="36D93C29" w14:textId="77777777" w:rsidR="00CD7F54" w:rsidRDefault="001C03A4">
      <w:pPr>
        <w:pStyle w:val="ProductList-BodyIndented"/>
      </w:pPr>
      <w:r>
        <w:t>O Cliente pode consumir os Serviços de Dados do Microsoft Azure identificados na tabela abaixo nos rácios indicados. Se um cliente pretende utilizar Licenças de Subscrição para consumir dois ou mais Serviços de Dados do Microsoft Azure, deve ser atribuído um conjunto separado de Licenses para cada serviço.</w:t>
      </w:r>
    </w:p>
    <w:tbl>
      <w:tblPr>
        <w:tblStyle w:val="PURTable0"/>
        <w:tblW w:w="0" w:type="dxa"/>
        <w:tblLook w:val="04A0" w:firstRow="1" w:lastRow="0" w:firstColumn="1" w:lastColumn="0" w:noHBand="0" w:noVBand="1"/>
      </w:tblPr>
      <w:tblGrid>
        <w:gridCol w:w="3136"/>
        <w:gridCol w:w="3759"/>
        <w:gridCol w:w="3661"/>
      </w:tblGrid>
      <w:tr w:rsidR="00CD7F54" w14:paraId="55183D0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6E5B767" w14:textId="77777777" w:rsidR="00CD7F54" w:rsidRDefault="001C03A4">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14:paraId="75B9C155" w14:textId="77777777" w:rsidR="00CD7F54" w:rsidRDefault="001C03A4">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723ACEB0" w14:textId="77777777" w:rsidR="00CD7F54" w:rsidRDefault="001C03A4">
            <w:pPr>
              <w:pStyle w:val="ProductList-TableBody"/>
            </w:pPr>
            <w:r>
              <w:rPr>
                <w:color w:val="FFFFFF"/>
              </w:rPr>
              <w:t>Rácio de Licenças Qualificadas para vCores do Azure</w:t>
            </w:r>
          </w:p>
        </w:tc>
      </w:tr>
      <w:tr w:rsidR="00CD7F54" w14:paraId="727AB43C" w14:textId="77777777">
        <w:tc>
          <w:tcPr>
            <w:tcW w:w="3540" w:type="dxa"/>
            <w:tcBorders>
              <w:left w:val="single" w:sz="4" w:space="0" w:color="6E6E6E"/>
              <w:bottom w:val="none" w:sz="4" w:space="0" w:color="6E6E6E"/>
              <w:right w:val="single" w:sz="4" w:space="0" w:color="6E6E6E"/>
            </w:tcBorders>
          </w:tcPr>
          <w:p w14:paraId="1DEA48EE" w14:textId="77777777" w:rsidR="00CD7F54" w:rsidRDefault="001C03A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FFC90F4" w14:textId="77777777" w:rsidR="00CD7F54" w:rsidRDefault="001C03A4">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5751A6D9" w14:textId="77777777" w:rsidR="00CD7F54" w:rsidRDefault="001C03A4">
            <w:pPr>
              <w:pStyle w:val="ProductList-TableBody"/>
            </w:pPr>
            <w:r>
              <w:t>1 Licença Core:4 vCores</w:t>
            </w:r>
          </w:p>
        </w:tc>
      </w:tr>
      <w:tr w:rsidR="00CD7F54" w14:paraId="092FDD6F" w14:textId="77777777">
        <w:tc>
          <w:tcPr>
            <w:tcW w:w="3540" w:type="dxa"/>
            <w:tcBorders>
              <w:top w:val="none" w:sz="4" w:space="0" w:color="6E6E6E"/>
              <w:left w:val="single" w:sz="4" w:space="0" w:color="6E6E6E"/>
              <w:bottom w:val="none" w:sz="4" w:space="0" w:color="6E6E6E"/>
            </w:tcBorders>
          </w:tcPr>
          <w:p w14:paraId="68616718" w14:textId="77777777" w:rsidR="00CD7F54" w:rsidRDefault="00CD7F54">
            <w:pPr>
              <w:pStyle w:val="ProductList-TableBody"/>
            </w:pPr>
          </w:p>
        </w:tc>
        <w:tc>
          <w:tcPr>
            <w:tcW w:w="4280" w:type="dxa"/>
          </w:tcPr>
          <w:p w14:paraId="7BBCE2F3" w14:textId="77777777" w:rsidR="00CD7F54" w:rsidRDefault="001C03A4">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185B7F50" w14:textId="77777777" w:rsidR="00CD7F54" w:rsidRDefault="001C03A4">
            <w:pPr>
              <w:pStyle w:val="ProductList-TableBody"/>
            </w:pPr>
            <w:r>
              <w:t>1 Licença Core:1 vCore</w:t>
            </w:r>
          </w:p>
        </w:tc>
      </w:tr>
      <w:tr w:rsidR="00CD7F54" w14:paraId="6FAB9511" w14:textId="77777777">
        <w:tc>
          <w:tcPr>
            <w:tcW w:w="3540" w:type="dxa"/>
            <w:tcBorders>
              <w:top w:val="none" w:sz="4" w:space="0" w:color="6E6E6E"/>
              <w:left w:val="single" w:sz="4" w:space="0" w:color="6E6E6E"/>
              <w:bottom w:val="none" w:sz="4" w:space="0" w:color="6E6E6E"/>
            </w:tcBorders>
          </w:tcPr>
          <w:p w14:paraId="0C4E95BD" w14:textId="77777777" w:rsidR="00CD7F54" w:rsidRDefault="00CD7F54">
            <w:pPr>
              <w:pStyle w:val="ProductList-TableBody"/>
            </w:pPr>
          </w:p>
        </w:tc>
        <w:tc>
          <w:tcPr>
            <w:tcW w:w="4280" w:type="dxa"/>
          </w:tcPr>
          <w:p w14:paraId="3DD31FCB" w14:textId="77777777" w:rsidR="00CD7F54" w:rsidRDefault="001C03A4">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6777880F" w14:textId="77777777" w:rsidR="00CD7F54" w:rsidRDefault="001C03A4">
            <w:pPr>
              <w:pStyle w:val="ProductList-TableBody"/>
            </w:pPr>
            <w:r>
              <w:t>1 Licença Core:4 vCore</w:t>
            </w:r>
          </w:p>
        </w:tc>
      </w:tr>
      <w:tr w:rsidR="00CD7F54" w14:paraId="3D088F4F" w14:textId="77777777">
        <w:tc>
          <w:tcPr>
            <w:tcW w:w="3540" w:type="dxa"/>
            <w:tcBorders>
              <w:top w:val="none" w:sz="4" w:space="0" w:color="6E6E6E"/>
              <w:left w:val="single" w:sz="4" w:space="0" w:color="6E6E6E"/>
              <w:bottom w:val="none" w:sz="4" w:space="0" w:color="6E6E6E"/>
              <w:right w:val="single" w:sz="4" w:space="0" w:color="6E6E6E"/>
            </w:tcBorders>
          </w:tcPr>
          <w:p w14:paraId="2482A36A" w14:textId="77777777" w:rsidR="00CD7F54" w:rsidRDefault="00CD7F54">
            <w:pPr>
              <w:pStyle w:val="ProductList-TableBody"/>
            </w:pPr>
          </w:p>
        </w:tc>
        <w:tc>
          <w:tcPr>
            <w:tcW w:w="4280" w:type="dxa"/>
            <w:tcBorders>
              <w:left w:val="single" w:sz="4" w:space="0" w:color="6E6E6E"/>
              <w:bottom w:val="single" w:sz="4" w:space="0" w:color="6E6E6E"/>
              <w:right w:val="single" w:sz="4" w:space="0" w:color="6E6E6E"/>
            </w:tcBorders>
          </w:tcPr>
          <w:p w14:paraId="42C3E543" w14:textId="77777777" w:rsidR="00CD7F54" w:rsidRDefault="001C03A4">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03F0751" w14:textId="77777777" w:rsidR="00CD7F54" w:rsidRDefault="001C03A4">
            <w:pPr>
              <w:pStyle w:val="ProductList-TableBody"/>
            </w:pPr>
            <w:r>
              <w:t>1 Licença Core:1 vCore</w:t>
            </w:r>
          </w:p>
        </w:tc>
      </w:tr>
      <w:tr w:rsidR="00CD7F54" w14:paraId="5FFA4F1A" w14:textId="77777777">
        <w:tc>
          <w:tcPr>
            <w:tcW w:w="3540" w:type="dxa"/>
            <w:tcBorders>
              <w:top w:val="none" w:sz="4" w:space="0" w:color="6E6E6E"/>
              <w:left w:val="single" w:sz="4" w:space="0" w:color="6E6E6E"/>
              <w:bottom w:val="none" w:sz="4" w:space="0" w:color="6E6E6E"/>
              <w:right w:val="single" w:sz="4" w:space="0" w:color="6E6E6E"/>
            </w:tcBorders>
          </w:tcPr>
          <w:p w14:paraId="0C6E9E4C" w14:textId="77777777" w:rsidR="00CD7F54" w:rsidRDefault="00CD7F5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BB7FDC" w14:textId="77777777" w:rsidR="00CD7F54" w:rsidRDefault="001C03A4">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624E1E1" w14:textId="77777777" w:rsidR="00CD7F54" w:rsidRDefault="001C03A4">
            <w:pPr>
              <w:pStyle w:val="ProductList-TableBody"/>
            </w:pPr>
            <w:r>
              <w:t>1 Licença Core:4 vCores</w:t>
            </w:r>
          </w:p>
        </w:tc>
      </w:tr>
      <w:tr w:rsidR="00CD7F54" w14:paraId="5C31E51C" w14:textId="77777777">
        <w:tc>
          <w:tcPr>
            <w:tcW w:w="3540" w:type="dxa"/>
            <w:tcBorders>
              <w:top w:val="none" w:sz="4" w:space="0" w:color="6E6E6E"/>
              <w:left w:val="single" w:sz="4" w:space="0" w:color="6E6E6E"/>
              <w:bottom w:val="none" w:sz="4" w:space="0" w:color="6E6E6E"/>
              <w:right w:val="single" w:sz="4" w:space="0" w:color="6E6E6E"/>
            </w:tcBorders>
          </w:tcPr>
          <w:p w14:paraId="20B97489" w14:textId="77777777" w:rsidR="00CD7F54" w:rsidRDefault="00CD7F5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B86851" w14:textId="77777777" w:rsidR="00CD7F54" w:rsidRDefault="001C03A4">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0E8695EA" w14:textId="77777777" w:rsidR="00CD7F54" w:rsidRDefault="001C03A4">
            <w:pPr>
              <w:pStyle w:val="ProductList-TableBody"/>
            </w:pPr>
            <w:r>
              <w:t>1 Licença Core:4 vCPUs</w:t>
            </w:r>
          </w:p>
        </w:tc>
      </w:tr>
      <w:tr w:rsidR="00CD7F54" w14:paraId="64C16396" w14:textId="77777777">
        <w:tc>
          <w:tcPr>
            <w:tcW w:w="3540" w:type="dxa"/>
            <w:tcBorders>
              <w:top w:val="none" w:sz="4" w:space="0" w:color="6E6E6E"/>
              <w:left w:val="single" w:sz="4" w:space="0" w:color="6E6E6E"/>
              <w:bottom w:val="single" w:sz="4" w:space="0" w:color="6E6E6E"/>
              <w:right w:val="single" w:sz="4" w:space="0" w:color="6E6E6E"/>
            </w:tcBorders>
          </w:tcPr>
          <w:p w14:paraId="012F385F" w14:textId="77777777" w:rsidR="00CD7F54" w:rsidRDefault="00CD7F54">
            <w:pPr>
              <w:pStyle w:val="ProductList-TableBody"/>
            </w:pPr>
          </w:p>
        </w:tc>
        <w:tc>
          <w:tcPr>
            <w:tcW w:w="4280" w:type="dxa"/>
            <w:tcBorders>
              <w:top w:val="single" w:sz="4" w:space="0" w:color="6E6E6E"/>
              <w:left w:val="single" w:sz="4" w:space="0" w:color="6E6E6E"/>
              <w:right w:val="single" w:sz="4" w:space="0" w:color="6E6E6E"/>
            </w:tcBorders>
          </w:tcPr>
          <w:p w14:paraId="0B9235C9" w14:textId="77777777" w:rsidR="00CD7F54" w:rsidRDefault="001C03A4">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3260603" w14:textId="77777777" w:rsidR="00CD7F54" w:rsidRDefault="001C03A4">
            <w:pPr>
              <w:pStyle w:val="ProductList-TableBody"/>
            </w:pPr>
            <w:r>
              <w:t>1 Licença Core</w:t>
            </w:r>
            <w:r>
              <w:rPr>
                <w:vertAlign w:val="superscript"/>
              </w:rPr>
              <w:t>2</w:t>
            </w:r>
            <w:r>
              <w:t>:1 vCPU</w:t>
            </w:r>
          </w:p>
        </w:tc>
      </w:tr>
      <w:tr w:rsidR="00CD7F54" w14:paraId="5617251F" w14:textId="77777777">
        <w:tc>
          <w:tcPr>
            <w:tcW w:w="3540" w:type="dxa"/>
            <w:tcBorders>
              <w:top w:val="single" w:sz="4" w:space="0" w:color="6E6E6E"/>
              <w:left w:val="single" w:sz="4" w:space="0" w:color="6E6E6E"/>
              <w:bottom w:val="none" w:sz="4" w:space="0" w:color="6E6E6E"/>
            </w:tcBorders>
          </w:tcPr>
          <w:p w14:paraId="6A16666B" w14:textId="77777777" w:rsidR="00CD7F54" w:rsidRDefault="001C03A4">
            <w:pPr>
              <w:pStyle w:val="ProductList-TableBody"/>
            </w:pPr>
            <w:r>
              <w:t>SQL Server Standard (Core)</w:t>
            </w:r>
          </w:p>
        </w:tc>
        <w:tc>
          <w:tcPr>
            <w:tcW w:w="4280" w:type="dxa"/>
          </w:tcPr>
          <w:p w14:paraId="786405C3" w14:textId="77777777" w:rsidR="00CD7F54" w:rsidRDefault="001C03A4">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303E0373" w14:textId="77777777" w:rsidR="00CD7F54" w:rsidRDefault="001C03A4">
            <w:pPr>
              <w:pStyle w:val="ProductList-TableBody"/>
            </w:pPr>
            <w:r>
              <w:t>1 Licença Core:1 vCore</w:t>
            </w:r>
          </w:p>
        </w:tc>
      </w:tr>
      <w:tr w:rsidR="00CD7F54" w14:paraId="581F2CCA" w14:textId="77777777">
        <w:tc>
          <w:tcPr>
            <w:tcW w:w="3540" w:type="dxa"/>
            <w:tcBorders>
              <w:top w:val="none" w:sz="4" w:space="0" w:color="6E6E6E"/>
              <w:left w:val="single" w:sz="4" w:space="0" w:color="6E6E6E"/>
              <w:bottom w:val="none" w:sz="4" w:space="0" w:color="6E6E6E"/>
            </w:tcBorders>
          </w:tcPr>
          <w:p w14:paraId="50F80801" w14:textId="77777777" w:rsidR="00CD7F54" w:rsidRDefault="00CD7F54">
            <w:pPr>
              <w:pStyle w:val="ProductList-TableBody"/>
            </w:pPr>
          </w:p>
        </w:tc>
        <w:tc>
          <w:tcPr>
            <w:tcW w:w="4280" w:type="dxa"/>
          </w:tcPr>
          <w:p w14:paraId="5657DDDC" w14:textId="77777777" w:rsidR="00CD7F54" w:rsidRDefault="001C03A4">
            <w:pPr>
              <w:pStyle w:val="ProductList-TableBody"/>
            </w:pPr>
            <w:r>
              <w:t>Base de Dados SQL do Azure (Instância Gerida, Conjunto Elástico e Base de Dados Individual) – Crítica Empresarial</w:t>
            </w:r>
          </w:p>
        </w:tc>
        <w:tc>
          <w:tcPr>
            <w:tcW w:w="4160" w:type="dxa"/>
            <w:tcBorders>
              <w:top w:val="single" w:sz="4" w:space="0" w:color="6E6E6E"/>
              <w:bottom w:val="single" w:sz="4" w:space="0" w:color="6E6E6E"/>
              <w:right w:val="single" w:sz="4" w:space="0" w:color="6E6E6E"/>
            </w:tcBorders>
          </w:tcPr>
          <w:p w14:paraId="03E7366A" w14:textId="77777777" w:rsidR="00CD7F54" w:rsidRDefault="001C03A4">
            <w:pPr>
              <w:pStyle w:val="ProductList-TableBody"/>
            </w:pPr>
            <w:r>
              <w:t>4 Licença Core:1 vCore</w:t>
            </w:r>
          </w:p>
        </w:tc>
      </w:tr>
      <w:tr w:rsidR="00CD7F54" w14:paraId="40E76002" w14:textId="77777777">
        <w:tc>
          <w:tcPr>
            <w:tcW w:w="3540" w:type="dxa"/>
            <w:tcBorders>
              <w:top w:val="none" w:sz="4" w:space="0" w:color="6E6E6E"/>
              <w:left w:val="single" w:sz="4" w:space="0" w:color="6E6E6E"/>
              <w:bottom w:val="none" w:sz="4" w:space="0" w:color="6E6E6E"/>
            </w:tcBorders>
          </w:tcPr>
          <w:p w14:paraId="3F0628A2" w14:textId="77777777" w:rsidR="00CD7F54" w:rsidRDefault="00CD7F54">
            <w:pPr>
              <w:pStyle w:val="ProductList-TableBody"/>
            </w:pPr>
          </w:p>
        </w:tc>
        <w:tc>
          <w:tcPr>
            <w:tcW w:w="4280" w:type="dxa"/>
          </w:tcPr>
          <w:p w14:paraId="6A51B43A" w14:textId="77777777" w:rsidR="00CD7F54" w:rsidRDefault="001C03A4">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5B7C0C0E" w14:textId="77777777" w:rsidR="00CD7F54" w:rsidRDefault="001C03A4">
            <w:pPr>
              <w:pStyle w:val="ProductList-TableBody"/>
            </w:pPr>
            <w:r>
              <w:t>1 Licença Core:1 vCore</w:t>
            </w:r>
          </w:p>
        </w:tc>
      </w:tr>
      <w:tr w:rsidR="00CD7F54" w14:paraId="214CE952" w14:textId="77777777">
        <w:tc>
          <w:tcPr>
            <w:tcW w:w="3540" w:type="dxa"/>
            <w:tcBorders>
              <w:top w:val="none" w:sz="4" w:space="0" w:color="6E6E6E"/>
              <w:left w:val="single" w:sz="4" w:space="0" w:color="6E6E6E"/>
              <w:bottom w:val="none" w:sz="4" w:space="0" w:color="6E6E6E"/>
              <w:right w:val="single" w:sz="4" w:space="0" w:color="6E6E6E"/>
            </w:tcBorders>
          </w:tcPr>
          <w:p w14:paraId="075B0E49" w14:textId="77777777" w:rsidR="00CD7F54" w:rsidRDefault="00CD7F54">
            <w:pPr>
              <w:pStyle w:val="ProductList-TableBody"/>
            </w:pPr>
          </w:p>
        </w:tc>
        <w:tc>
          <w:tcPr>
            <w:tcW w:w="4280" w:type="dxa"/>
            <w:tcBorders>
              <w:left w:val="single" w:sz="4" w:space="0" w:color="6E6E6E"/>
              <w:bottom w:val="single" w:sz="4" w:space="0" w:color="6E6E6E"/>
              <w:right w:val="single" w:sz="4" w:space="0" w:color="6E6E6E"/>
            </w:tcBorders>
          </w:tcPr>
          <w:p w14:paraId="4B3FCD07" w14:textId="77777777" w:rsidR="00CD7F54" w:rsidRDefault="001C03A4">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9A95C75" w14:textId="77777777" w:rsidR="00CD7F54" w:rsidRDefault="001C03A4">
            <w:pPr>
              <w:pStyle w:val="ProductList-TableBody"/>
            </w:pPr>
            <w:r>
              <w:t>1 Licença Core: 1 vCore</w:t>
            </w:r>
          </w:p>
        </w:tc>
      </w:tr>
      <w:tr w:rsidR="00CD7F54" w14:paraId="403D0961" w14:textId="77777777">
        <w:tc>
          <w:tcPr>
            <w:tcW w:w="3540" w:type="dxa"/>
            <w:tcBorders>
              <w:top w:val="none" w:sz="4" w:space="0" w:color="6E6E6E"/>
              <w:left w:val="single" w:sz="4" w:space="0" w:color="6E6E6E"/>
              <w:bottom w:val="none" w:sz="4" w:space="0" w:color="6E6E6E"/>
              <w:right w:val="single" w:sz="4" w:space="0" w:color="6E6E6E"/>
            </w:tcBorders>
          </w:tcPr>
          <w:p w14:paraId="1E9FA916" w14:textId="77777777" w:rsidR="00CD7F54" w:rsidRDefault="00CD7F5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26709B" w14:textId="77777777" w:rsidR="00CD7F54" w:rsidRDefault="001C03A4">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3BACC50" w14:textId="77777777" w:rsidR="00CD7F54" w:rsidRDefault="001C03A4">
            <w:pPr>
              <w:pStyle w:val="ProductList-TableBody"/>
            </w:pPr>
            <w:r>
              <w:t>4 Licenças Core:1 vCore</w:t>
            </w:r>
          </w:p>
        </w:tc>
      </w:tr>
      <w:tr w:rsidR="00CD7F54" w14:paraId="54ADFC73" w14:textId="77777777">
        <w:tc>
          <w:tcPr>
            <w:tcW w:w="3540" w:type="dxa"/>
            <w:tcBorders>
              <w:top w:val="none" w:sz="4" w:space="0" w:color="6E6E6E"/>
              <w:left w:val="single" w:sz="4" w:space="0" w:color="6E6E6E"/>
              <w:bottom w:val="none" w:sz="4" w:space="0" w:color="6E6E6E"/>
              <w:right w:val="single" w:sz="4" w:space="0" w:color="6E6E6E"/>
            </w:tcBorders>
          </w:tcPr>
          <w:p w14:paraId="009DB2CC" w14:textId="77777777" w:rsidR="00CD7F54" w:rsidRDefault="00CD7F5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E0E672" w14:textId="77777777" w:rsidR="00CD7F54" w:rsidRDefault="001C03A4">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1AF56EF2" w14:textId="77777777" w:rsidR="00CD7F54" w:rsidRDefault="001C03A4">
            <w:pPr>
              <w:pStyle w:val="ProductList-TableBody"/>
            </w:pPr>
            <w:r>
              <w:t>1 Licença Core</w:t>
            </w:r>
            <w:r>
              <w:rPr>
                <w:vertAlign w:val="superscript"/>
              </w:rPr>
              <w:t>2</w:t>
            </w:r>
            <w:r>
              <w:t>:1 vCPU</w:t>
            </w:r>
          </w:p>
        </w:tc>
      </w:tr>
      <w:tr w:rsidR="00CD7F54" w14:paraId="2F9F7282" w14:textId="77777777">
        <w:tc>
          <w:tcPr>
            <w:tcW w:w="3540" w:type="dxa"/>
            <w:tcBorders>
              <w:top w:val="none" w:sz="4" w:space="0" w:color="6E6E6E"/>
              <w:left w:val="single" w:sz="4" w:space="0" w:color="6E6E6E"/>
              <w:bottom w:val="single" w:sz="4" w:space="0" w:color="6E6E6E"/>
              <w:right w:val="single" w:sz="4" w:space="0" w:color="6E6E6E"/>
            </w:tcBorders>
          </w:tcPr>
          <w:p w14:paraId="31BAAD02" w14:textId="77777777" w:rsidR="00CD7F54" w:rsidRDefault="00CD7F5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8BE869" w14:textId="77777777" w:rsidR="00CD7F54" w:rsidRDefault="001C03A4">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F5FF74F" w14:textId="77777777" w:rsidR="00CD7F54" w:rsidRDefault="001C03A4">
            <w:pPr>
              <w:pStyle w:val="ProductList-TableBody"/>
            </w:pPr>
            <w:r>
              <w:t>4 Licenças Core</w:t>
            </w:r>
            <w:r>
              <w:rPr>
                <w:vertAlign w:val="superscript"/>
              </w:rPr>
              <w:t>2</w:t>
            </w:r>
            <w:r>
              <w:t>:1 vCPU</w:t>
            </w:r>
          </w:p>
        </w:tc>
      </w:tr>
    </w:tbl>
    <w:p w14:paraId="12F8B2C8" w14:textId="77777777" w:rsidR="00CD7F54" w:rsidRDefault="001C03A4">
      <w:pPr>
        <w:pStyle w:val="ProductList-BodyIndented"/>
      </w:pPr>
      <w:r>
        <w:rPr>
          <w:i/>
          <w:vertAlign w:val="superscript"/>
        </w:rPr>
        <w:t>1</w:t>
      </w:r>
      <w:r>
        <w:rPr>
          <w:i/>
        </w:rPr>
        <w:t>O Benefício Híbrido do Azure não está disponível na camada de computação sem servidor da Base de Dados SQL do Azure.</w:t>
      </w:r>
    </w:p>
    <w:p w14:paraId="69EF560E" w14:textId="77777777" w:rsidR="00CD7F54" w:rsidRDefault="001C03A4">
      <w:pPr>
        <w:pStyle w:val="ProductList-BodyIndented"/>
      </w:pPr>
      <w:r>
        <w:rPr>
          <w:i/>
          <w:vertAlign w:val="superscript"/>
        </w:rPr>
        <w:t>2</w:t>
      </w:r>
      <w:r>
        <w:rPr>
          <w:i/>
        </w:rPr>
        <w:t>Sujeito a um mínimo de quatro Licenças Core por Máquina Virtual.</w:t>
      </w:r>
    </w:p>
    <w:p w14:paraId="1DC54828" w14:textId="77777777" w:rsidR="00CD7F54" w:rsidRDefault="00CD7F54">
      <w:pPr>
        <w:pStyle w:val="ProductList-BodyIndented"/>
      </w:pPr>
    </w:p>
    <w:p w14:paraId="346DDDAE" w14:textId="77777777" w:rsidR="00CD7F54" w:rsidRDefault="001C03A4">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estas cargas de trabalho em execução com serviços do Azure com serviços com tráfego limitado.  </w:t>
      </w:r>
    </w:p>
    <w:p w14:paraId="75DE2A0F" w14:textId="77777777" w:rsidR="00CD7F54" w:rsidRDefault="00CD7F54">
      <w:pPr>
        <w:pStyle w:val="ProductList-BodyIndented"/>
      </w:pPr>
    </w:p>
    <w:p w14:paraId="67007716" w14:textId="77777777" w:rsidR="00CD7F54" w:rsidRDefault="001C03A4">
      <w:pPr>
        <w:pStyle w:val="ProductList-SubClauseHeading"/>
        <w:outlineLvl w:val="4"/>
      </w:pPr>
      <w:r>
        <w:t>2.3.2 Direitos de Ativação Pós-Falha do SQL Server</w:t>
      </w:r>
    </w:p>
    <w:p w14:paraId="17E567BA" w14:textId="77777777" w:rsidR="00CD7F54" w:rsidRDefault="001C03A4">
      <w:pPr>
        <w:pStyle w:val="ProductList-BodyIndented"/>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para utilizar com uma Máquina Virtual do SQL Server em Azure, o Cliente tem direito a:</w:t>
      </w:r>
    </w:p>
    <w:p w14:paraId="56C91127" w14:textId="77777777" w:rsidR="00CD7F54" w:rsidRDefault="001C03A4" w:rsidP="001C03A4">
      <w:pPr>
        <w:pStyle w:val="ProductList-Bullet"/>
        <w:numPr>
          <w:ilvl w:val="1"/>
          <w:numId w:val="47"/>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w:t>
      </w:r>
    </w:p>
    <w:p w14:paraId="7AA3E30D" w14:textId="77777777" w:rsidR="00CD7F54" w:rsidRDefault="001C03A4" w:rsidP="001C03A4">
      <w:pPr>
        <w:pStyle w:val="ProductList-Bullet"/>
        <w:numPr>
          <w:ilvl w:val="1"/>
          <w:numId w:val="47"/>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14:paraId="7C4A5A69" w14:textId="77777777" w:rsidR="00CD7F54" w:rsidRDefault="00CD7F54">
      <w:pPr>
        <w:pStyle w:val="ProductList-BodyIndented"/>
      </w:pPr>
    </w:p>
    <w:p w14:paraId="4B7B758A" w14:textId="77777777" w:rsidR="00CD7F54" w:rsidRDefault="001C03A4">
      <w:pPr>
        <w:pStyle w:val="ProductList-BodyIndented"/>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5A5911AA" w14:textId="77777777" w:rsidR="00CD7F54" w:rsidRDefault="001C03A4" w:rsidP="001C03A4">
      <w:pPr>
        <w:pStyle w:val="ProductList-Bullet"/>
        <w:numPr>
          <w:ilvl w:val="1"/>
          <w:numId w:val="48"/>
        </w:numPr>
      </w:pPr>
      <w:r>
        <w:t xml:space="preserve">Verificações de consistência da base de dados ou Checkdb </w:t>
      </w:r>
    </w:p>
    <w:p w14:paraId="26077B21" w14:textId="77777777" w:rsidR="00CD7F54" w:rsidRDefault="001C03A4" w:rsidP="001C03A4">
      <w:pPr>
        <w:pStyle w:val="ProductList-Bullet"/>
        <w:numPr>
          <w:ilvl w:val="1"/>
          <w:numId w:val="48"/>
        </w:numPr>
      </w:pPr>
      <w:r>
        <w:t xml:space="preserve">Cópias de segurança dos registos </w:t>
      </w:r>
    </w:p>
    <w:p w14:paraId="080B68B3" w14:textId="77777777" w:rsidR="00CD7F54" w:rsidRDefault="001C03A4" w:rsidP="001C03A4">
      <w:pPr>
        <w:pStyle w:val="ProductList-Bullet"/>
        <w:numPr>
          <w:ilvl w:val="1"/>
          <w:numId w:val="48"/>
        </w:numPr>
      </w:pPr>
      <w:r>
        <w:t xml:space="preserve">Cópias de segurança completas </w:t>
      </w:r>
    </w:p>
    <w:p w14:paraId="38BC47FC" w14:textId="77777777" w:rsidR="00CD7F54" w:rsidRDefault="001C03A4" w:rsidP="001C03A4">
      <w:pPr>
        <w:pStyle w:val="ProductList-Bullet"/>
        <w:numPr>
          <w:ilvl w:val="1"/>
          <w:numId w:val="48"/>
        </w:numPr>
      </w:pPr>
      <w:r>
        <w:t>Monitorização dos dados de utilização de recursos</w:t>
      </w:r>
    </w:p>
    <w:p w14:paraId="2A2267CA" w14:textId="77777777" w:rsidR="00CD7F54" w:rsidRDefault="00CD7F54">
      <w:pPr>
        <w:pStyle w:val="ProductList-BodyIndented"/>
      </w:pPr>
    </w:p>
    <w:p w14:paraId="04F470AD" w14:textId="77777777" w:rsidR="00CD7F54" w:rsidRDefault="001C03A4">
      <w:pPr>
        <w:pStyle w:val="ProductList-BodyIndented"/>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w:t>
      </w:r>
    </w:p>
    <w:p w14:paraId="30934A7B" w14:textId="77777777" w:rsidR="00CD7F54" w:rsidRDefault="00CD7F54">
      <w:pPr>
        <w:pStyle w:val="ProductList-BodyIndented"/>
      </w:pPr>
    </w:p>
    <w:p w14:paraId="1D9D1BEA" w14:textId="77777777" w:rsidR="00CD7F54" w:rsidRDefault="001C03A4">
      <w:pPr>
        <w:pStyle w:val="ProductList-BodyIndented"/>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2F44A192" w14:textId="77777777" w:rsidR="00CD7F54" w:rsidRDefault="00CD7F54">
      <w:pPr>
        <w:pStyle w:val="ProductList-BodyIndented"/>
      </w:pPr>
    </w:p>
    <w:p w14:paraId="76F73567" w14:textId="77777777" w:rsidR="00CD7F54" w:rsidRDefault="001C03A4">
      <w:pPr>
        <w:pStyle w:val="ProductList-SubClauseHeading"/>
        <w:outlineLvl w:val="4"/>
      </w:pPr>
      <w:r>
        <w:t>2.3.3 Utilização do Software nos Servidores do Cliente</w:t>
      </w:r>
    </w:p>
    <w:p w14:paraId="04C8A8AF" w14:textId="77777777" w:rsidR="00CD7F54" w:rsidRDefault="001C03A4">
      <w:pPr>
        <w:pStyle w:val="ProductList-BodyIndented"/>
      </w:pPr>
      <w:r>
        <w:t xml:space="preserve">Em alternativa, o Cliente pode utilizar o SQL Server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Neste caso,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Standard e SQL Server Enterprise Core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está sujeita aos mesmos termos e condições.</w:t>
      </w:r>
    </w:p>
    <w:p w14:paraId="20FBE338" w14:textId="77777777" w:rsidR="00CD7F54" w:rsidRDefault="001C03A4">
      <w:pPr>
        <w:pStyle w:val="ProductList-BodyIndented"/>
      </w:pPr>
      <w:r>
        <w:t>*Sujeito à disponibilidade. Direitos aplicáveis apenas aos clientes do SQL Server Enterprise Core.</w:t>
      </w:r>
    </w:p>
    <w:p w14:paraId="7A48A42C" w14:textId="77777777" w:rsidR="00CD7F54" w:rsidRDefault="00CD7F54">
      <w:pPr>
        <w:pStyle w:val="ProductList-BodyIndented"/>
      </w:pPr>
    </w:p>
    <w:p w14:paraId="4FCF1B1A" w14:textId="77777777" w:rsidR="00CD7F54" w:rsidRDefault="001C03A4">
      <w:pPr>
        <w:pStyle w:val="ProductList-SubClauseHeading"/>
        <w:outlineLvl w:val="4"/>
      </w:pPr>
      <w:r>
        <w:t>2.3.4 Migração de Cargas de Trabalho do Servidor para o Azure</w:t>
      </w:r>
    </w:p>
    <w:p w14:paraId="574F9CAB" w14:textId="77777777" w:rsidR="00CD7F54" w:rsidRDefault="001C03A4">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utilização no Azure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estas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243A3F5D" w14:textId="77777777" w:rsidR="00CD7F54" w:rsidRDefault="00CD7F54">
      <w:pPr>
        <w:pStyle w:val="ProductList-BodyIndented"/>
      </w:pPr>
    </w:p>
    <w:p w14:paraId="699D9432" w14:textId="77777777" w:rsidR="00CD7F54" w:rsidRDefault="001C03A4">
      <w:pPr>
        <w:pStyle w:val="ProductList-SubClauseHeading"/>
        <w:outlineLvl w:val="4"/>
      </w:pPr>
      <w:r>
        <w:t>2.3.5 Direitos de Virtualização Ilimitados no Anfitrião Dedicado do Azure do SQL Server Enterprise Core</w:t>
      </w:r>
    </w:p>
    <w:p w14:paraId="5D4B31F5" w14:textId="77777777" w:rsidR="00CD7F54" w:rsidRDefault="001C03A4">
      <w:pPr>
        <w:pStyle w:val="ProductList-BodyIndented"/>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Enterprise Core a todos os Núcleos Físicos à disposição do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28C85E25" w14:textId="77777777" w:rsidR="00CD7F54" w:rsidRDefault="00CD7F54">
      <w:pPr>
        <w:pStyle w:val="ProductList-BodyIndented"/>
      </w:pPr>
    </w:p>
    <w:p w14:paraId="29D078A0" w14:textId="77777777" w:rsidR="00CD7F54" w:rsidRDefault="001C03A4">
      <w:pPr>
        <w:pStyle w:val="ProductList-ClauseHeading"/>
        <w:outlineLvl w:val="3"/>
      </w:pPr>
      <w:r>
        <w:t>2.4 SQL Server Big Data Nodes</w:t>
      </w:r>
    </w:p>
    <w:p w14:paraId="3DB05B08" w14:textId="77777777" w:rsidR="00CD7F54" w:rsidRDefault="001C03A4">
      <w:pPr>
        <w:pStyle w:val="ProductList-Body"/>
      </w:pPr>
      <w:r>
        <w:t xml:space="preserve">A utilização do SQL Server Big Data Node por parte do Cliente é regulada pelos Direitos de Utilização do SQL Server Enterprise Core na entrada de produto do SQL Server, complementada da seguinte forma. O Cliente pode utilizar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SQL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licenciado pelo Cliente para executar o SQL Server Standard Core ou o SQL Server Enterprise Core ao abrigo das Licenças com cobertura SA ou com direitos de subscrição equivalentes. Os direitos de cobertura SA que se seguem também são aplicáveis à utilização do SQL Server Big Data Nodes por parte do Cliente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Virtualização Ilimitada. Como alternativa à implementação do software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o Cliente pode atribuir Licenças do Big Data Node para o Microsoft Azure (uma licença por vCPU e um mínimo de quatro Licenças por máquina virtual) e executar o software Big Data Node em máquinas virtuais do Azure.</w:t>
      </w:r>
    </w:p>
    <w:p w14:paraId="31A111A2"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062E81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E3185"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412EB2F5" w14:textId="77777777" w:rsidR="00CD7F54" w:rsidRDefault="00CD7F54">
      <w:pPr>
        <w:pStyle w:val="ProductList-Body"/>
      </w:pPr>
    </w:p>
    <w:p w14:paraId="37943BD1" w14:textId="77777777" w:rsidR="00CD7F54" w:rsidRDefault="001C03A4">
      <w:pPr>
        <w:pStyle w:val="ProductList-Offering1HeadingNoBorder"/>
        <w:outlineLvl w:val="1"/>
      </w:pPr>
      <w:bookmarkStart w:id="249" w:name="_Sec1151"/>
      <w:r>
        <w:t>Serviços do Microsoft Dynamics 365</w:t>
      </w:r>
      <w:bookmarkEnd w:id="249"/>
      <w:r>
        <w:fldChar w:fldCharType="begin"/>
      </w:r>
      <w:r>
        <w:instrText xml:space="preserve"> TC "</w:instrText>
      </w:r>
      <w:bookmarkStart w:id="250" w:name="_Toc47004096"/>
      <w:r>
        <w:instrText>Serviços do Microsoft Dynamics 365</w:instrText>
      </w:r>
      <w:bookmarkEnd w:id="250"/>
      <w:r>
        <w:instrText>" \l 2</w:instrText>
      </w:r>
      <w:r>
        <w:fldChar w:fldCharType="end"/>
      </w:r>
    </w:p>
    <w:p w14:paraId="4CC7A075" w14:textId="77777777" w:rsidR="00CD7F54" w:rsidRDefault="001C03A4">
      <w:pPr>
        <w:pStyle w:val="ProductList-Offering1SubSection"/>
        <w:outlineLvl w:val="2"/>
      </w:pPr>
      <w:bookmarkStart w:id="251" w:name="_Sec1152"/>
      <w:r>
        <w:t>1. Disponibilidade do Programa</w:t>
      </w:r>
      <w:bookmarkEnd w:id="251"/>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CD7F54" w14:paraId="2BC253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63990C" w14:textId="77777777" w:rsidR="00CD7F54" w:rsidRDefault="001C03A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4F33475" w14:textId="77777777" w:rsidR="00CD7F54" w:rsidRDefault="001C03A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030D8"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E74C2"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20958"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D7CA0"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2EDE6"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D806D" w14:textId="77777777" w:rsidR="00CD7F54" w:rsidRDefault="001C0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49058"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24308" w14:textId="77777777" w:rsidR="00CD7F54" w:rsidRDefault="001C03A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D7F54" w14:paraId="634607D7" w14:textId="77777777">
        <w:tc>
          <w:tcPr>
            <w:tcW w:w="4660" w:type="dxa"/>
            <w:tcBorders>
              <w:top w:val="single" w:sz="6" w:space="0" w:color="FFFFFF"/>
              <w:left w:val="none" w:sz="4" w:space="0" w:color="6E6E6E"/>
              <w:bottom w:val="dashed" w:sz="4" w:space="0" w:color="BFBFBF"/>
              <w:right w:val="none" w:sz="4" w:space="0" w:color="6E6E6E"/>
            </w:tcBorders>
          </w:tcPr>
          <w:p w14:paraId="58FE24A3" w14:textId="77777777" w:rsidR="00CD7F54" w:rsidRDefault="001C03A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28D0770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22984"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FAA1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CCE8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B13C4"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2051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9463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7EBE0"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0AAD2" w14:textId="77777777" w:rsidR="00CD7F54" w:rsidRDefault="00CD7F54">
            <w:pPr>
              <w:pStyle w:val="ProductList-TableBody"/>
              <w:jc w:val="center"/>
            </w:pPr>
          </w:p>
        </w:tc>
      </w:tr>
      <w:tr w:rsidR="00CD7F54" w14:paraId="51D90716" w14:textId="77777777">
        <w:tc>
          <w:tcPr>
            <w:tcW w:w="4660" w:type="dxa"/>
            <w:tcBorders>
              <w:top w:val="dashed" w:sz="4" w:space="0" w:color="BFBFBF"/>
              <w:left w:val="none" w:sz="4" w:space="0" w:color="6E6E6E"/>
              <w:bottom w:val="dashed" w:sz="4" w:space="0" w:color="BFBFBF"/>
              <w:right w:val="none" w:sz="4" w:space="0" w:color="6E6E6E"/>
            </w:tcBorders>
          </w:tcPr>
          <w:p w14:paraId="10A79CDF" w14:textId="77777777" w:rsidR="00CD7F54" w:rsidRDefault="001C03A4">
            <w:pPr>
              <w:pStyle w:val="ProductList-TableBody"/>
            </w:pPr>
            <w:r>
              <w:t>Suplemento do Dynamics 365 Business Central Premium/Team Members Cloud</w:t>
            </w:r>
            <w:r>
              <w:fldChar w:fldCharType="begin"/>
            </w:r>
            <w:r>
              <w:instrText xml:space="preserve"> XE "Suplemento do Dynamics 365 Business Central Premium/Team Members Cloud"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939E1B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06F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A0C2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FF6E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FB623"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B3BB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F0E5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5C2D3"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FDA5E" w14:textId="77777777" w:rsidR="00CD7F54" w:rsidRDefault="00CD7F54">
            <w:pPr>
              <w:pStyle w:val="ProductList-TableBody"/>
              <w:jc w:val="center"/>
            </w:pPr>
          </w:p>
        </w:tc>
      </w:tr>
      <w:tr w:rsidR="00CD7F54" w14:paraId="5CDC2DEC" w14:textId="77777777">
        <w:tc>
          <w:tcPr>
            <w:tcW w:w="4660" w:type="dxa"/>
            <w:tcBorders>
              <w:top w:val="dashed" w:sz="4" w:space="0" w:color="BFBFBF"/>
              <w:left w:val="none" w:sz="4" w:space="0" w:color="6E6E6E"/>
              <w:bottom w:val="dashed" w:sz="4" w:space="0" w:color="BFBFBF"/>
              <w:right w:val="none" w:sz="4" w:space="0" w:color="6E6E6E"/>
            </w:tcBorders>
          </w:tcPr>
          <w:p w14:paraId="0DF1C703" w14:textId="77777777" w:rsidR="00CD7F54" w:rsidRDefault="001C03A4">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F6C86C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B14B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7D3C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464D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C7294"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46AA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C50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1B6B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C68C6" w14:textId="77777777" w:rsidR="00CD7F54" w:rsidRDefault="00CD7F54">
            <w:pPr>
              <w:pStyle w:val="ProductList-TableBody"/>
              <w:jc w:val="center"/>
            </w:pPr>
          </w:p>
        </w:tc>
      </w:tr>
      <w:tr w:rsidR="00CD7F54" w14:paraId="655F1FFB" w14:textId="77777777">
        <w:tc>
          <w:tcPr>
            <w:tcW w:w="4660" w:type="dxa"/>
            <w:tcBorders>
              <w:top w:val="dashed" w:sz="4" w:space="0" w:color="BFBFBF"/>
              <w:left w:val="none" w:sz="4" w:space="0" w:color="6E6E6E"/>
              <w:bottom w:val="dashed" w:sz="4" w:space="0" w:color="BFBFBF"/>
              <w:right w:val="none" w:sz="4" w:space="0" w:color="6E6E6E"/>
            </w:tcBorders>
          </w:tcPr>
          <w:p w14:paraId="05DAA735" w14:textId="77777777" w:rsidR="00CD7F54" w:rsidRDefault="001C03A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4D420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A8246"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483B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D8D25"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CAED7"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C453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9653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DCFD1"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A6C06" w14:textId="77777777" w:rsidR="00CD7F54" w:rsidRDefault="00CD7F54">
            <w:pPr>
              <w:pStyle w:val="ProductList-TableBody"/>
              <w:jc w:val="center"/>
            </w:pPr>
          </w:p>
        </w:tc>
      </w:tr>
      <w:tr w:rsidR="00CD7F54" w14:paraId="0E56CD4B" w14:textId="77777777">
        <w:tc>
          <w:tcPr>
            <w:tcW w:w="4660" w:type="dxa"/>
            <w:tcBorders>
              <w:top w:val="dashed" w:sz="4" w:space="0" w:color="BFBFBF"/>
              <w:left w:val="none" w:sz="4" w:space="0" w:color="6E6E6E"/>
              <w:bottom w:val="dashed" w:sz="4" w:space="0" w:color="BFBFBF"/>
              <w:right w:val="none" w:sz="4" w:space="0" w:color="6E6E6E"/>
            </w:tcBorders>
          </w:tcPr>
          <w:p w14:paraId="0D5ADF7D" w14:textId="77777777" w:rsidR="00CD7F54" w:rsidRDefault="001C03A4">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3C893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DAEB"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6332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61BF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BABAC"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5B04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7DED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BE805"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0D776" w14:textId="77777777" w:rsidR="00CD7F54" w:rsidRDefault="00CD7F54">
            <w:pPr>
              <w:pStyle w:val="ProductList-TableBody"/>
              <w:jc w:val="center"/>
            </w:pPr>
          </w:p>
        </w:tc>
      </w:tr>
      <w:tr w:rsidR="00CD7F54" w14:paraId="2DA53ACA" w14:textId="77777777">
        <w:tc>
          <w:tcPr>
            <w:tcW w:w="4660" w:type="dxa"/>
            <w:tcBorders>
              <w:top w:val="dashed" w:sz="4" w:space="0" w:color="BFBFBF"/>
              <w:left w:val="none" w:sz="4" w:space="0" w:color="6E6E6E"/>
              <w:bottom w:val="dashed" w:sz="4" w:space="0" w:color="BFBFBF"/>
              <w:right w:val="none" w:sz="4" w:space="0" w:color="6E6E6E"/>
            </w:tcBorders>
          </w:tcPr>
          <w:p w14:paraId="330E80CD" w14:textId="77777777" w:rsidR="00CD7F54" w:rsidRDefault="001C03A4">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E70080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18A74"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952A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52B6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E3076"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5DAE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B086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E0F9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9DCB6" w14:textId="77777777" w:rsidR="00CD7F54" w:rsidRDefault="00CD7F54">
            <w:pPr>
              <w:pStyle w:val="ProductList-TableBody"/>
              <w:jc w:val="center"/>
            </w:pPr>
          </w:p>
        </w:tc>
      </w:tr>
      <w:tr w:rsidR="00CD7F54" w14:paraId="03E630A6" w14:textId="77777777">
        <w:tc>
          <w:tcPr>
            <w:tcW w:w="4660" w:type="dxa"/>
            <w:tcBorders>
              <w:top w:val="dashed" w:sz="4" w:space="0" w:color="BFBFBF"/>
              <w:left w:val="none" w:sz="4" w:space="0" w:color="6E6E6E"/>
              <w:bottom w:val="dashed" w:sz="4" w:space="0" w:color="BFBFBF"/>
              <w:right w:val="none" w:sz="4" w:space="0" w:color="6E6E6E"/>
            </w:tcBorders>
          </w:tcPr>
          <w:p w14:paraId="36CD16D9" w14:textId="77777777" w:rsidR="00CD7F54" w:rsidRDefault="001C03A4">
            <w:pPr>
              <w:pStyle w:val="ProductList-TableBody"/>
            </w:pPr>
            <w:r>
              <w:t>Suplemento do Dynamics 365 Operations Device</w:t>
            </w:r>
            <w:r>
              <w:fldChar w:fldCharType="begin"/>
            </w:r>
            <w:r>
              <w:instrText xml:space="preserve"> XE "Suplemento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4F256E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CAE1E"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0726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22B3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CD9A"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C40B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BC06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0853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43586" w14:textId="77777777" w:rsidR="00CD7F54" w:rsidRDefault="00CD7F54">
            <w:pPr>
              <w:pStyle w:val="ProductList-TableBody"/>
              <w:jc w:val="center"/>
            </w:pPr>
          </w:p>
        </w:tc>
      </w:tr>
      <w:tr w:rsidR="00CD7F54" w14:paraId="042A073E" w14:textId="77777777">
        <w:tc>
          <w:tcPr>
            <w:tcW w:w="4660" w:type="dxa"/>
            <w:tcBorders>
              <w:top w:val="dashed" w:sz="4" w:space="0" w:color="BFBFBF"/>
              <w:left w:val="none" w:sz="4" w:space="0" w:color="6E6E6E"/>
              <w:bottom w:val="dashed" w:sz="4" w:space="0" w:color="BFBFBF"/>
              <w:right w:val="none" w:sz="4" w:space="0" w:color="6E6E6E"/>
            </w:tcBorders>
          </w:tcPr>
          <w:p w14:paraId="30E4F10D" w14:textId="77777777" w:rsidR="00CD7F54" w:rsidRDefault="001C03A4">
            <w:pPr>
              <w:pStyle w:val="ProductList-TableBody"/>
            </w:pPr>
            <w:r>
              <w:t>Dynamics 365 Operations Device de SA Existente</w:t>
            </w:r>
            <w:r>
              <w:fldChar w:fldCharType="begin"/>
            </w:r>
            <w:r>
              <w:instrText xml:space="preserve"> XE "Dynamics 365 Operations Device de SA Existente"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A0041A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3C43D"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C3BD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F8AB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9FE9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A200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BBFE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ECBF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315DA" w14:textId="77777777" w:rsidR="00CD7F54" w:rsidRDefault="00CD7F54">
            <w:pPr>
              <w:pStyle w:val="ProductList-TableBody"/>
              <w:jc w:val="center"/>
            </w:pPr>
          </w:p>
        </w:tc>
      </w:tr>
      <w:tr w:rsidR="00CD7F54" w14:paraId="50F46329" w14:textId="77777777">
        <w:tc>
          <w:tcPr>
            <w:tcW w:w="4660" w:type="dxa"/>
            <w:tcBorders>
              <w:top w:val="dashed" w:sz="4" w:space="0" w:color="BFBFBF"/>
              <w:left w:val="none" w:sz="4" w:space="0" w:color="6E6E6E"/>
              <w:bottom w:val="dashed" w:sz="4" w:space="0" w:color="BFBFBF"/>
              <w:right w:val="none" w:sz="4" w:space="0" w:color="6E6E6E"/>
            </w:tcBorders>
          </w:tcPr>
          <w:p w14:paraId="5B648E18" w14:textId="77777777" w:rsidR="00CD7F54" w:rsidRDefault="001C03A4">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BAC0DE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D3E70"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1366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05CC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48FB8"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A539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6C31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647E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06160" w14:textId="77777777" w:rsidR="00CD7F54" w:rsidRDefault="00CD7F54">
            <w:pPr>
              <w:pStyle w:val="ProductList-TableBody"/>
              <w:jc w:val="center"/>
            </w:pPr>
          </w:p>
        </w:tc>
      </w:tr>
      <w:tr w:rsidR="00CD7F54" w14:paraId="6124137B" w14:textId="77777777">
        <w:tc>
          <w:tcPr>
            <w:tcW w:w="4660" w:type="dxa"/>
            <w:tcBorders>
              <w:top w:val="dashed" w:sz="4" w:space="0" w:color="BFBFBF"/>
              <w:left w:val="none" w:sz="4" w:space="0" w:color="6E6E6E"/>
              <w:bottom w:val="dashed" w:sz="4" w:space="0" w:color="BFBFBF"/>
              <w:right w:val="none" w:sz="4" w:space="0" w:color="6E6E6E"/>
            </w:tcBorders>
          </w:tcPr>
          <w:p w14:paraId="4A8CFA14" w14:textId="77777777" w:rsidR="00CD7F54" w:rsidRDefault="001C03A4">
            <w:pPr>
              <w:pStyle w:val="ProductList-TableBody"/>
            </w:pPr>
            <w:r>
              <w:t>Suplemento do Dynamics 365 Operations Activity</w:t>
            </w:r>
            <w:r>
              <w:fldChar w:fldCharType="begin"/>
            </w:r>
            <w:r>
              <w:instrText xml:space="preserve"> XE "Suplemento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D62B77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54724"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7140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85CB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A6C5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C245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B27C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1AEA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6CAF0" w14:textId="77777777" w:rsidR="00CD7F54" w:rsidRDefault="00CD7F54">
            <w:pPr>
              <w:pStyle w:val="ProductList-TableBody"/>
              <w:jc w:val="center"/>
            </w:pPr>
          </w:p>
        </w:tc>
      </w:tr>
      <w:tr w:rsidR="00CD7F54" w14:paraId="78F6CE19" w14:textId="77777777">
        <w:tc>
          <w:tcPr>
            <w:tcW w:w="4660" w:type="dxa"/>
            <w:tcBorders>
              <w:top w:val="dashed" w:sz="4" w:space="0" w:color="BFBFBF"/>
              <w:left w:val="none" w:sz="4" w:space="0" w:color="6E6E6E"/>
              <w:bottom w:val="dashed" w:sz="4" w:space="0" w:color="BFBFBF"/>
              <w:right w:val="none" w:sz="4" w:space="0" w:color="6E6E6E"/>
            </w:tcBorders>
          </w:tcPr>
          <w:p w14:paraId="400C3BA9" w14:textId="77777777" w:rsidR="00CD7F54" w:rsidRDefault="001C03A4">
            <w:pPr>
              <w:pStyle w:val="ProductList-TableBody"/>
            </w:pPr>
            <w:r>
              <w:t>Dynamics 365 Operations Activity de SA Existente</w:t>
            </w:r>
            <w:r>
              <w:fldChar w:fldCharType="begin"/>
            </w:r>
            <w:r>
              <w:instrText xml:space="preserve"> XE "Dynamics 365 Operations Activity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059A46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4CD5E"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79A1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E4F0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A72A5"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CF92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E7B5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ED1A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F03EF" w14:textId="77777777" w:rsidR="00CD7F54" w:rsidRDefault="00CD7F54">
            <w:pPr>
              <w:pStyle w:val="ProductList-TableBody"/>
              <w:jc w:val="center"/>
            </w:pPr>
          </w:p>
        </w:tc>
      </w:tr>
      <w:tr w:rsidR="00CD7F54" w14:paraId="46592F12" w14:textId="77777777">
        <w:tc>
          <w:tcPr>
            <w:tcW w:w="4660" w:type="dxa"/>
            <w:tcBorders>
              <w:top w:val="dashed" w:sz="4" w:space="0" w:color="BFBFBF"/>
              <w:left w:val="none" w:sz="4" w:space="0" w:color="6E6E6E"/>
              <w:bottom w:val="dashed" w:sz="4" w:space="0" w:color="BFBFBF"/>
              <w:right w:val="none" w:sz="4" w:space="0" w:color="6E6E6E"/>
            </w:tcBorders>
          </w:tcPr>
          <w:p w14:paraId="2F4D930A" w14:textId="77777777" w:rsidR="00CD7F54" w:rsidRDefault="001C03A4">
            <w:pPr>
              <w:pStyle w:val="ProductList-TableBody"/>
            </w:pPr>
            <w:r>
              <w:t>Linhas de Encomenda do Dynamics 365 Operations</w:t>
            </w:r>
            <w:r>
              <w:fldChar w:fldCharType="begin"/>
            </w:r>
            <w:r>
              <w:instrText xml:space="preserve"> XE "Linhas de Encomenda do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0EA72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F1F58"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231D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EA16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3C5C4"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6AAA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D6FD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8FE5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180DB" w14:textId="77777777" w:rsidR="00CD7F54" w:rsidRDefault="00CD7F54">
            <w:pPr>
              <w:pStyle w:val="ProductList-TableBody"/>
              <w:jc w:val="center"/>
            </w:pPr>
          </w:p>
        </w:tc>
      </w:tr>
      <w:tr w:rsidR="00CD7F54" w14:paraId="4D3532B7" w14:textId="77777777">
        <w:tc>
          <w:tcPr>
            <w:tcW w:w="4660" w:type="dxa"/>
            <w:tcBorders>
              <w:top w:val="dashed" w:sz="4" w:space="0" w:color="BFBFBF"/>
              <w:left w:val="none" w:sz="4" w:space="0" w:color="6E6E6E"/>
              <w:bottom w:val="dashed" w:sz="4" w:space="0" w:color="BFBFBF"/>
              <w:right w:val="none" w:sz="4" w:space="0" w:color="6E6E6E"/>
            </w:tcBorders>
          </w:tcPr>
          <w:p w14:paraId="666F9363" w14:textId="77777777" w:rsidR="00CD7F54" w:rsidRDefault="001C03A4">
            <w:pPr>
              <w:pStyle w:val="ProductList-TableBody"/>
            </w:pPr>
            <w:r>
              <w:t>Dynamics 365 Customer Service Enterprise</w:t>
            </w:r>
            <w:r>
              <w:fldChar w:fldCharType="begin"/>
            </w:r>
            <w:r>
              <w:instrText xml:space="preserve"> XE "Dynamics 365 Customer Service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176329A" w14:textId="77777777" w:rsidR="00CD7F54" w:rsidRDefault="001C0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01E88"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0000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ED8DA"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1ECC6"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5500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B1BA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138C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BF2FB" w14:textId="77777777" w:rsidR="00CD7F54" w:rsidRDefault="00CD7F54">
            <w:pPr>
              <w:pStyle w:val="ProductList-TableBody"/>
              <w:jc w:val="center"/>
            </w:pPr>
          </w:p>
        </w:tc>
      </w:tr>
      <w:tr w:rsidR="00CD7F54" w14:paraId="61E68709" w14:textId="77777777">
        <w:tc>
          <w:tcPr>
            <w:tcW w:w="4660" w:type="dxa"/>
            <w:tcBorders>
              <w:top w:val="dashed" w:sz="4" w:space="0" w:color="BFBFBF"/>
              <w:left w:val="none" w:sz="4" w:space="0" w:color="6E6E6E"/>
              <w:bottom w:val="dashed" w:sz="4" w:space="0" w:color="BFBFBF"/>
              <w:right w:val="none" w:sz="4" w:space="0" w:color="6E6E6E"/>
            </w:tcBorders>
          </w:tcPr>
          <w:p w14:paraId="0CE784C7" w14:textId="77777777" w:rsidR="00CD7F54" w:rsidRDefault="001C03A4">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8DD882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D3368"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A048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DAB61"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8261"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A8A6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D1A2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0A6E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ECA5F" w14:textId="77777777" w:rsidR="00CD7F54" w:rsidRDefault="00CD7F54">
            <w:pPr>
              <w:pStyle w:val="ProductList-TableBody"/>
              <w:jc w:val="center"/>
            </w:pPr>
          </w:p>
        </w:tc>
      </w:tr>
      <w:tr w:rsidR="00CD7F54" w14:paraId="249DE18D" w14:textId="77777777">
        <w:tc>
          <w:tcPr>
            <w:tcW w:w="4660" w:type="dxa"/>
            <w:tcBorders>
              <w:top w:val="dashed" w:sz="4" w:space="0" w:color="BFBFBF"/>
              <w:left w:val="none" w:sz="4" w:space="0" w:color="6E6E6E"/>
              <w:bottom w:val="dashed" w:sz="4" w:space="0" w:color="BFBFBF"/>
              <w:right w:val="none" w:sz="4" w:space="0" w:color="6E6E6E"/>
            </w:tcBorders>
          </w:tcPr>
          <w:p w14:paraId="63D74D18" w14:textId="77777777" w:rsidR="00CD7F54" w:rsidRDefault="001C03A4">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5B56FF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5B6FE"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9FAB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3895B"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94A37"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0F7E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2025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FFB9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4076E" w14:textId="77777777" w:rsidR="00CD7F54" w:rsidRDefault="00CD7F54">
            <w:pPr>
              <w:pStyle w:val="ProductList-TableBody"/>
              <w:jc w:val="center"/>
            </w:pPr>
          </w:p>
        </w:tc>
      </w:tr>
      <w:tr w:rsidR="00CD7F54" w14:paraId="3F817583" w14:textId="77777777">
        <w:tc>
          <w:tcPr>
            <w:tcW w:w="4660" w:type="dxa"/>
            <w:tcBorders>
              <w:top w:val="dashed" w:sz="4" w:space="0" w:color="BFBFBF"/>
              <w:left w:val="none" w:sz="4" w:space="0" w:color="6E6E6E"/>
              <w:bottom w:val="dashed" w:sz="4" w:space="0" w:color="BFBFBF"/>
              <w:right w:val="none" w:sz="4" w:space="0" w:color="6E6E6E"/>
            </w:tcBorders>
          </w:tcPr>
          <w:p w14:paraId="57E2A8DA" w14:textId="77777777" w:rsidR="00CD7F54" w:rsidRDefault="001C03A4">
            <w:pPr>
              <w:pStyle w:val="ProductList-TableBody"/>
            </w:pPr>
            <w:r>
              <w:t>Dynamics 365 Customer Service Insights</w:t>
            </w:r>
            <w:r>
              <w:fldChar w:fldCharType="begin"/>
            </w:r>
            <w:r>
              <w:instrText xml:space="preserve"> XE "Dynamics 365 Customer Service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D7489B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4E9A1"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3BAC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03BE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7EDAD"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60C5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4679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784C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D3CC8" w14:textId="77777777" w:rsidR="00CD7F54" w:rsidRDefault="00CD7F54">
            <w:pPr>
              <w:pStyle w:val="ProductList-TableBody"/>
              <w:jc w:val="center"/>
            </w:pPr>
          </w:p>
        </w:tc>
      </w:tr>
      <w:tr w:rsidR="00CD7F54" w14:paraId="176F46BF" w14:textId="77777777">
        <w:tc>
          <w:tcPr>
            <w:tcW w:w="4660" w:type="dxa"/>
            <w:tcBorders>
              <w:top w:val="dashed" w:sz="4" w:space="0" w:color="BFBFBF"/>
              <w:left w:val="none" w:sz="4" w:space="0" w:color="6E6E6E"/>
              <w:bottom w:val="dashed" w:sz="4" w:space="0" w:color="BFBFBF"/>
              <w:right w:val="none" w:sz="4" w:space="0" w:color="6E6E6E"/>
            </w:tcBorders>
          </w:tcPr>
          <w:p w14:paraId="6485E68D" w14:textId="77777777" w:rsidR="00CD7F54" w:rsidRDefault="001C03A4">
            <w:pPr>
              <w:pStyle w:val="ProductList-TableBody"/>
            </w:pPr>
            <w:r>
              <w:t>Casos Adicionais do Dynamics 365 Customer Service Insights</w:t>
            </w:r>
            <w:r>
              <w:fldChar w:fldCharType="begin"/>
            </w:r>
            <w:r>
              <w:instrText xml:space="preserve"> XE "Casos Adicionais do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EA8AD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DF961"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4E7F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3AD8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4A967"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37EF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B1D4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E17A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F82F2" w14:textId="77777777" w:rsidR="00CD7F54" w:rsidRDefault="00CD7F54">
            <w:pPr>
              <w:pStyle w:val="ProductList-TableBody"/>
              <w:jc w:val="center"/>
            </w:pPr>
          </w:p>
        </w:tc>
      </w:tr>
      <w:tr w:rsidR="00CD7F54" w14:paraId="4253EA60" w14:textId="77777777">
        <w:tc>
          <w:tcPr>
            <w:tcW w:w="4660" w:type="dxa"/>
            <w:tcBorders>
              <w:top w:val="dashed" w:sz="4" w:space="0" w:color="BFBFBF"/>
              <w:left w:val="none" w:sz="4" w:space="0" w:color="6E6E6E"/>
              <w:bottom w:val="dashed" w:sz="4" w:space="0" w:color="BFBFBF"/>
              <w:right w:val="none" w:sz="4" w:space="0" w:color="6E6E6E"/>
            </w:tcBorders>
          </w:tcPr>
          <w:p w14:paraId="22F9D625" w14:textId="77777777" w:rsidR="00CD7F54" w:rsidRDefault="001C03A4">
            <w:pPr>
              <w:pStyle w:val="ProductList-TableBody"/>
            </w:pPr>
            <w:r>
              <w:t>Escalão do Dynamics 365 eCommerce</w:t>
            </w:r>
            <w:r>
              <w:fldChar w:fldCharType="begin"/>
            </w:r>
            <w:r>
              <w:instrText xml:space="preserve"> XE "Escalão do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90B3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09C58"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AA18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29AE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E0708"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099B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508B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B75F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A8F99" w14:textId="77777777" w:rsidR="00CD7F54" w:rsidRDefault="00CD7F54">
            <w:pPr>
              <w:pStyle w:val="ProductList-TableBody"/>
              <w:jc w:val="center"/>
            </w:pPr>
          </w:p>
        </w:tc>
      </w:tr>
      <w:tr w:rsidR="00CD7F54" w14:paraId="08FAAD06" w14:textId="77777777">
        <w:tc>
          <w:tcPr>
            <w:tcW w:w="4660" w:type="dxa"/>
            <w:tcBorders>
              <w:top w:val="dashed" w:sz="4" w:space="0" w:color="BFBFBF"/>
              <w:left w:val="none" w:sz="4" w:space="0" w:color="6E6E6E"/>
              <w:bottom w:val="dashed" w:sz="4" w:space="0" w:color="BFBFBF"/>
              <w:right w:val="none" w:sz="4" w:space="0" w:color="6E6E6E"/>
            </w:tcBorders>
          </w:tcPr>
          <w:p w14:paraId="28534037" w14:textId="77777777" w:rsidR="00CD7F54" w:rsidRDefault="001C03A4">
            <w:pPr>
              <w:pStyle w:val="ProductList-TableBody"/>
            </w:pPr>
            <w:r>
              <w:t>Escalão do Dynamics 365 eCommerce Em Excesso</w:t>
            </w:r>
            <w:r>
              <w:fldChar w:fldCharType="begin"/>
            </w:r>
            <w:r>
              <w:instrText xml:space="preserve"> XE "Escalão do Dynamics 365 eCommerce Em Excesso"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3419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72B5E"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7B13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6F67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AA28E"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ADB3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84DE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0917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9958B" w14:textId="77777777" w:rsidR="00CD7F54" w:rsidRDefault="00CD7F54">
            <w:pPr>
              <w:pStyle w:val="ProductList-TableBody"/>
              <w:jc w:val="center"/>
            </w:pPr>
          </w:p>
        </w:tc>
      </w:tr>
      <w:tr w:rsidR="00CD7F54" w14:paraId="00A391A1" w14:textId="77777777">
        <w:tc>
          <w:tcPr>
            <w:tcW w:w="4660" w:type="dxa"/>
            <w:tcBorders>
              <w:top w:val="dashed" w:sz="4" w:space="0" w:color="BFBFBF"/>
              <w:left w:val="none" w:sz="4" w:space="0" w:color="6E6E6E"/>
              <w:bottom w:val="dashed" w:sz="4" w:space="0" w:color="BFBFBF"/>
              <w:right w:val="none" w:sz="4" w:space="0" w:color="6E6E6E"/>
            </w:tcBorders>
          </w:tcPr>
          <w:p w14:paraId="13CC6326" w14:textId="77777777" w:rsidR="00CD7F54" w:rsidRDefault="001C03A4">
            <w:pPr>
              <w:pStyle w:val="ProductList-TableBody"/>
            </w:pPr>
            <w:r>
              <w:t>Recomendações do Dynamics 365 Commerce</w:t>
            </w:r>
            <w:r>
              <w:fldChar w:fldCharType="begin"/>
            </w:r>
            <w:r>
              <w:instrText xml:space="preserve"> XE "Recomendações do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4637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8FB69"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1DEE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15C8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840C6"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9C49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6EA4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7A74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9FD34" w14:textId="77777777" w:rsidR="00CD7F54" w:rsidRDefault="00CD7F54">
            <w:pPr>
              <w:pStyle w:val="ProductList-TableBody"/>
              <w:jc w:val="center"/>
            </w:pPr>
          </w:p>
        </w:tc>
      </w:tr>
      <w:tr w:rsidR="00CD7F54" w14:paraId="6B613B49" w14:textId="77777777">
        <w:tc>
          <w:tcPr>
            <w:tcW w:w="4660" w:type="dxa"/>
            <w:tcBorders>
              <w:top w:val="dashed" w:sz="4" w:space="0" w:color="BFBFBF"/>
              <w:left w:val="none" w:sz="4" w:space="0" w:color="6E6E6E"/>
              <w:bottom w:val="dashed" w:sz="4" w:space="0" w:color="BFBFBF"/>
              <w:right w:val="none" w:sz="4" w:space="0" w:color="6E6E6E"/>
            </w:tcBorders>
          </w:tcPr>
          <w:p w14:paraId="1E1689E2" w14:textId="77777777" w:rsidR="00CD7F54" w:rsidRDefault="001C03A4">
            <w:pPr>
              <w:pStyle w:val="ProductList-TableBody"/>
            </w:pPr>
            <w:r>
              <w:t>Classificações e Revisões do Dynamics 365 Commerce</w:t>
            </w:r>
            <w:r>
              <w:fldChar w:fldCharType="begin"/>
            </w:r>
            <w:r>
              <w:instrText xml:space="preserve"> XE "Classificações e Revisões do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4660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A6E4C"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63CA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2248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0B9CB"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47DA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578D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A802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3A8D8" w14:textId="77777777" w:rsidR="00CD7F54" w:rsidRDefault="00CD7F54">
            <w:pPr>
              <w:pStyle w:val="ProductList-TableBody"/>
              <w:jc w:val="center"/>
            </w:pPr>
          </w:p>
        </w:tc>
      </w:tr>
      <w:tr w:rsidR="00CD7F54" w14:paraId="2F16CFFD" w14:textId="77777777">
        <w:tc>
          <w:tcPr>
            <w:tcW w:w="4660" w:type="dxa"/>
            <w:tcBorders>
              <w:top w:val="dashed" w:sz="4" w:space="0" w:color="BFBFBF"/>
              <w:left w:val="none" w:sz="4" w:space="0" w:color="6E6E6E"/>
              <w:bottom w:val="dashed" w:sz="4" w:space="0" w:color="BFBFBF"/>
              <w:right w:val="none" w:sz="4" w:space="0" w:color="6E6E6E"/>
            </w:tcBorders>
          </w:tcPr>
          <w:p w14:paraId="0C2C510A" w14:textId="77777777" w:rsidR="00CD7F54" w:rsidRDefault="001C03A4">
            <w:pPr>
              <w:pStyle w:val="ProductList-TableBody"/>
            </w:pPr>
            <w:r>
              <w:t>Unidade de Escala do Dynamics 365 Commerce - Nuvem</w:t>
            </w:r>
            <w:r>
              <w:fldChar w:fldCharType="begin"/>
            </w:r>
            <w:r>
              <w:instrText xml:space="preserve"> XE "Unidade de Escala do Dynamics 365 Commerce - Nuvem"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2DA74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8176E"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7A45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94F9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00CFB"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ED5F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279D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7CC5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642A0" w14:textId="77777777" w:rsidR="00CD7F54" w:rsidRDefault="00CD7F54">
            <w:pPr>
              <w:pStyle w:val="ProductList-TableBody"/>
              <w:jc w:val="center"/>
            </w:pPr>
          </w:p>
        </w:tc>
      </w:tr>
      <w:tr w:rsidR="00CD7F54" w14:paraId="7D4CD09D" w14:textId="77777777">
        <w:tc>
          <w:tcPr>
            <w:tcW w:w="4660" w:type="dxa"/>
            <w:tcBorders>
              <w:top w:val="dashed" w:sz="4" w:space="0" w:color="BFBFBF"/>
              <w:left w:val="none" w:sz="4" w:space="0" w:color="6E6E6E"/>
              <w:bottom w:val="dashed" w:sz="4" w:space="0" w:color="BFBFBF"/>
              <w:right w:val="none" w:sz="4" w:space="0" w:color="6E6E6E"/>
            </w:tcBorders>
          </w:tcPr>
          <w:p w14:paraId="1935EAEA" w14:textId="77777777" w:rsidR="00CD7F54" w:rsidRDefault="001C03A4">
            <w:pPr>
              <w:pStyle w:val="ProductList-TableBody"/>
            </w:pPr>
            <w:r>
              <w:t>Dynamics 365 Field Service</w:t>
            </w:r>
            <w:r>
              <w:fldChar w:fldCharType="begin"/>
            </w:r>
            <w:r>
              <w:instrText xml:space="preserve"> XE "Dynamics 365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481C9DB" w14:textId="77777777" w:rsidR="00CD7F54" w:rsidRDefault="001C0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9AEE6"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78D5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51526"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9198A"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5889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5F14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71F1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19D4F" w14:textId="77777777" w:rsidR="00CD7F54" w:rsidRDefault="00CD7F54">
            <w:pPr>
              <w:pStyle w:val="ProductList-TableBody"/>
              <w:jc w:val="center"/>
            </w:pPr>
          </w:p>
        </w:tc>
      </w:tr>
      <w:tr w:rsidR="00CD7F54" w14:paraId="08A06849" w14:textId="77777777">
        <w:tc>
          <w:tcPr>
            <w:tcW w:w="4660" w:type="dxa"/>
            <w:tcBorders>
              <w:top w:val="dashed" w:sz="4" w:space="0" w:color="BFBFBF"/>
              <w:left w:val="none" w:sz="4" w:space="0" w:color="6E6E6E"/>
              <w:bottom w:val="dashed" w:sz="4" w:space="0" w:color="BFBFBF"/>
              <w:right w:val="none" w:sz="4" w:space="0" w:color="6E6E6E"/>
            </w:tcBorders>
          </w:tcPr>
          <w:p w14:paraId="06EC0CFA" w14:textId="77777777" w:rsidR="00CD7F54" w:rsidRDefault="001C03A4">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8BA82B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4E97E"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E3FC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23159"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C2509"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58DE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2BE1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4A33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69434" w14:textId="77777777" w:rsidR="00CD7F54" w:rsidRDefault="00CD7F54">
            <w:pPr>
              <w:pStyle w:val="ProductList-TableBody"/>
              <w:jc w:val="center"/>
            </w:pPr>
          </w:p>
        </w:tc>
      </w:tr>
      <w:tr w:rsidR="00CD7F54" w14:paraId="46B8BF8D" w14:textId="77777777">
        <w:tc>
          <w:tcPr>
            <w:tcW w:w="4660" w:type="dxa"/>
            <w:tcBorders>
              <w:top w:val="dashed" w:sz="4" w:space="0" w:color="BFBFBF"/>
              <w:left w:val="none" w:sz="4" w:space="0" w:color="6E6E6E"/>
              <w:bottom w:val="dashed" w:sz="4" w:space="0" w:color="BFBFBF"/>
              <w:right w:val="none" w:sz="4" w:space="0" w:color="6E6E6E"/>
            </w:tcBorders>
          </w:tcPr>
          <w:p w14:paraId="0CCD6063" w14:textId="77777777" w:rsidR="00CD7F54" w:rsidRDefault="001C03A4">
            <w:pPr>
              <w:pStyle w:val="ProductList-TableBody"/>
            </w:pPr>
            <w:r>
              <w:t>Dynamics 365 Human Resources</w:t>
            </w:r>
            <w:r>
              <w:fldChar w:fldCharType="begin"/>
            </w:r>
            <w:r>
              <w:instrText xml:space="preserve"> XE "Dynamics 365 Human Resources"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DF75B5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87E09"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8002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AACB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FB194"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C6C3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0073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2B52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BAA80" w14:textId="77777777" w:rsidR="00CD7F54" w:rsidRDefault="00CD7F54">
            <w:pPr>
              <w:pStyle w:val="ProductList-TableBody"/>
              <w:jc w:val="center"/>
            </w:pPr>
          </w:p>
        </w:tc>
      </w:tr>
      <w:tr w:rsidR="00CD7F54" w14:paraId="0A5880D1" w14:textId="77777777">
        <w:tc>
          <w:tcPr>
            <w:tcW w:w="4660" w:type="dxa"/>
            <w:tcBorders>
              <w:top w:val="dashed" w:sz="4" w:space="0" w:color="BFBFBF"/>
              <w:left w:val="none" w:sz="4" w:space="0" w:color="6E6E6E"/>
              <w:bottom w:val="dashed" w:sz="4" w:space="0" w:color="BFBFBF"/>
              <w:right w:val="none" w:sz="4" w:space="0" w:color="6E6E6E"/>
            </w:tcBorders>
          </w:tcPr>
          <w:p w14:paraId="38994FE7" w14:textId="77777777" w:rsidR="00CD7F54" w:rsidRDefault="001C03A4">
            <w:pPr>
              <w:pStyle w:val="ProductList-TableBody"/>
            </w:pPr>
            <w:r>
              <w:t>Gestão Personalizada do Dynamics 365 Human Resources</w:t>
            </w:r>
            <w:r>
              <w:fldChar w:fldCharType="begin"/>
            </w:r>
            <w:r>
              <w:instrText xml:space="preserve"> XE "Gestão Personalizada do Dynamics 365 Human Resources"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C9B15E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50A1B"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15B9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3890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C647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85AB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C0A3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00E7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786BA" w14:textId="77777777" w:rsidR="00CD7F54" w:rsidRDefault="00CD7F54">
            <w:pPr>
              <w:pStyle w:val="ProductList-TableBody"/>
              <w:jc w:val="center"/>
            </w:pPr>
          </w:p>
        </w:tc>
      </w:tr>
      <w:tr w:rsidR="00CD7F54" w14:paraId="6CC04D2B" w14:textId="77777777">
        <w:tc>
          <w:tcPr>
            <w:tcW w:w="4660" w:type="dxa"/>
            <w:tcBorders>
              <w:top w:val="dashed" w:sz="4" w:space="0" w:color="BFBFBF"/>
              <w:left w:val="none" w:sz="4" w:space="0" w:color="6E6E6E"/>
              <w:bottom w:val="dashed" w:sz="4" w:space="0" w:color="BFBFBF"/>
              <w:right w:val="none" w:sz="4" w:space="0" w:color="6E6E6E"/>
            </w:tcBorders>
          </w:tcPr>
          <w:p w14:paraId="0052840F" w14:textId="77777777" w:rsidR="00CD7F54" w:rsidRDefault="001C03A4">
            <w:pPr>
              <w:pStyle w:val="ProductList-TableBody"/>
            </w:pPr>
            <w:r>
              <w:t>Sandbox do Dynamics 365 Human Resources</w:t>
            </w:r>
            <w:r>
              <w:fldChar w:fldCharType="begin"/>
            </w:r>
            <w:r>
              <w:instrText xml:space="preserve"> XE "Sandbox do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A0D46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1E3B7"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9B96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B4B3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039F2"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BB3A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81D7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EDAD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EFD17" w14:textId="77777777" w:rsidR="00CD7F54" w:rsidRDefault="00CD7F54">
            <w:pPr>
              <w:pStyle w:val="ProductList-TableBody"/>
              <w:jc w:val="center"/>
            </w:pPr>
          </w:p>
        </w:tc>
      </w:tr>
      <w:tr w:rsidR="00CD7F54" w14:paraId="386AF814" w14:textId="77777777">
        <w:tc>
          <w:tcPr>
            <w:tcW w:w="4660" w:type="dxa"/>
            <w:tcBorders>
              <w:top w:val="dashed" w:sz="4" w:space="0" w:color="BFBFBF"/>
              <w:left w:val="none" w:sz="4" w:space="0" w:color="6E6E6E"/>
              <w:bottom w:val="dashed" w:sz="4" w:space="0" w:color="BFBFBF"/>
              <w:right w:val="none" w:sz="4" w:space="0" w:color="6E6E6E"/>
            </w:tcBorders>
          </w:tcPr>
          <w:p w14:paraId="285D6774" w14:textId="77777777" w:rsidR="00CD7F54" w:rsidRDefault="001C03A4">
            <w:pPr>
              <w:pStyle w:val="ProductList-TableBody"/>
            </w:pPr>
            <w:r>
              <w:t>Dynamics 365 Human Resources de SA Existente</w:t>
            </w:r>
            <w:r>
              <w:fldChar w:fldCharType="begin"/>
            </w:r>
            <w:r>
              <w:instrText xml:space="preserve"> XE "Dynamics 365 Human Resources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256984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D5633"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0E46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62ED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F9A2A"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A0F9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578A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3C770"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6E2E3" w14:textId="77777777" w:rsidR="00CD7F54" w:rsidRDefault="00CD7F54">
            <w:pPr>
              <w:pStyle w:val="ProductList-TableBody"/>
              <w:jc w:val="center"/>
            </w:pPr>
          </w:p>
        </w:tc>
      </w:tr>
      <w:tr w:rsidR="00CD7F54" w14:paraId="3C36B845" w14:textId="77777777">
        <w:tc>
          <w:tcPr>
            <w:tcW w:w="4660" w:type="dxa"/>
            <w:tcBorders>
              <w:top w:val="dashed" w:sz="4" w:space="0" w:color="BFBFBF"/>
              <w:left w:val="none" w:sz="4" w:space="0" w:color="6E6E6E"/>
              <w:bottom w:val="dashed" w:sz="4" w:space="0" w:color="BFBFBF"/>
              <w:right w:val="none" w:sz="4" w:space="0" w:color="6E6E6E"/>
            </w:tcBorders>
          </w:tcPr>
          <w:p w14:paraId="7ABBFA64" w14:textId="77777777" w:rsidR="00CD7F54" w:rsidRDefault="001C03A4">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1DA7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614AA"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3A20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B284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507CE"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945C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691E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7FDA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A7BA8" w14:textId="77777777" w:rsidR="00CD7F54" w:rsidRDefault="00CD7F54">
            <w:pPr>
              <w:pStyle w:val="ProductList-TableBody"/>
              <w:jc w:val="center"/>
            </w:pPr>
          </w:p>
        </w:tc>
      </w:tr>
      <w:tr w:rsidR="00CD7F54" w14:paraId="4244E3CF" w14:textId="77777777">
        <w:tc>
          <w:tcPr>
            <w:tcW w:w="4660" w:type="dxa"/>
            <w:tcBorders>
              <w:top w:val="dashed" w:sz="4" w:space="0" w:color="BFBFBF"/>
              <w:left w:val="none" w:sz="4" w:space="0" w:color="6E6E6E"/>
              <w:bottom w:val="dashed" w:sz="4" w:space="0" w:color="BFBFBF"/>
              <w:right w:val="none" w:sz="4" w:space="0" w:color="6E6E6E"/>
            </w:tcBorders>
          </w:tcPr>
          <w:p w14:paraId="1A47F98C" w14:textId="77777777" w:rsidR="00CD7F54" w:rsidRDefault="001C03A4">
            <w:pPr>
              <w:pStyle w:val="ProductList-TableBody"/>
            </w:pPr>
            <w:r>
              <w:t>Contactos Adicionais do Dynamics 365 Marketing</w:t>
            </w:r>
            <w:r>
              <w:fldChar w:fldCharType="begin"/>
            </w:r>
            <w:r>
              <w:instrText xml:space="preserve"> XE "Contactos Adicionais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3D387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C0773"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66E9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C757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FFF8"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2873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B073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019C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9B07F" w14:textId="77777777" w:rsidR="00CD7F54" w:rsidRDefault="00CD7F54">
            <w:pPr>
              <w:pStyle w:val="ProductList-TableBody"/>
              <w:jc w:val="center"/>
            </w:pPr>
          </w:p>
        </w:tc>
      </w:tr>
      <w:tr w:rsidR="00CD7F54" w14:paraId="53B433FE" w14:textId="77777777">
        <w:tc>
          <w:tcPr>
            <w:tcW w:w="4660" w:type="dxa"/>
            <w:tcBorders>
              <w:top w:val="dashed" w:sz="4" w:space="0" w:color="BFBFBF"/>
              <w:left w:val="none" w:sz="4" w:space="0" w:color="6E6E6E"/>
              <w:bottom w:val="dashed" w:sz="4" w:space="0" w:color="BFBFBF"/>
              <w:right w:val="none" w:sz="4" w:space="0" w:color="6E6E6E"/>
            </w:tcBorders>
          </w:tcPr>
          <w:p w14:paraId="67E456B6" w14:textId="77777777" w:rsidR="00CD7F54" w:rsidRDefault="001C03A4">
            <w:pPr>
              <w:pStyle w:val="ProductList-TableBody"/>
            </w:pPr>
            <w:r>
              <w:t>Aplicação de Não Produção Adicional do Dynamics 365 Marketing</w:t>
            </w:r>
            <w:r>
              <w:fldChar w:fldCharType="begin"/>
            </w:r>
            <w:r>
              <w:instrText xml:space="preserve"> XE "Aplicação de Não Produção Adicional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F6E2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135BE"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78B9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4252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34E6C"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4509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5668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B64E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A77D7" w14:textId="77777777" w:rsidR="00CD7F54" w:rsidRDefault="00CD7F54">
            <w:pPr>
              <w:pStyle w:val="ProductList-TableBody"/>
              <w:jc w:val="center"/>
            </w:pPr>
          </w:p>
        </w:tc>
      </w:tr>
      <w:tr w:rsidR="00CD7F54" w14:paraId="320B9576" w14:textId="77777777">
        <w:tc>
          <w:tcPr>
            <w:tcW w:w="4660" w:type="dxa"/>
            <w:tcBorders>
              <w:top w:val="dashed" w:sz="4" w:space="0" w:color="BFBFBF"/>
              <w:left w:val="none" w:sz="4" w:space="0" w:color="6E6E6E"/>
              <w:bottom w:val="dashed" w:sz="4" w:space="0" w:color="BFBFBF"/>
              <w:right w:val="none" w:sz="4" w:space="0" w:color="6E6E6E"/>
            </w:tcBorders>
          </w:tcPr>
          <w:p w14:paraId="433B7CA7" w14:textId="77777777" w:rsidR="00CD7F54" w:rsidRDefault="001C03A4">
            <w:pPr>
              <w:pStyle w:val="ProductList-TableBody"/>
            </w:pPr>
            <w:r>
              <w:t>Dynamics 365 for Project Service Automation</w:t>
            </w:r>
            <w:r>
              <w:fldChar w:fldCharType="begin"/>
            </w:r>
            <w:r>
              <w:instrText xml:space="preserve"> XE "Dynamics 365 for Project Service Automation"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5C29E34A" w14:textId="77777777" w:rsidR="00CD7F54" w:rsidRDefault="001C0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178CE"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4586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FE133"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F3873"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53BD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66DF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49CA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B88CB" w14:textId="77777777" w:rsidR="00CD7F54" w:rsidRDefault="00CD7F54">
            <w:pPr>
              <w:pStyle w:val="ProductList-TableBody"/>
              <w:jc w:val="center"/>
            </w:pPr>
          </w:p>
        </w:tc>
      </w:tr>
      <w:tr w:rsidR="00CD7F54" w14:paraId="1B8353EC" w14:textId="77777777">
        <w:tc>
          <w:tcPr>
            <w:tcW w:w="4660" w:type="dxa"/>
            <w:tcBorders>
              <w:top w:val="dashed" w:sz="4" w:space="0" w:color="BFBFBF"/>
              <w:left w:val="none" w:sz="4" w:space="0" w:color="6E6E6E"/>
              <w:bottom w:val="dashed" w:sz="4" w:space="0" w:color="BFBFBF"/>
              <w:right w:val="none" w:sz="4" w:space="0" w:color="6E6E6E"/>
            </w:tcBorders>
          </w:tcPr>
          <w:p w14:paraId="01718ED0" w14:textId="77777777" w:rsidR="00CD7F54" w:rsidRDefault="001C03A4">
            <w:pPr>
              <w:pStyle w:val="ProductList-TableBody"/>
            </w:pPr>
            <w:r>
              <w:t xml:space="preserve">Dynamics 365 Supply Chain Management </w:t>
            </w:r>
            <w:r>
              <w:fldChar w:fldCharType="begin"/>
            </w:r>
            <w:r>
              <w:instrText xml:space="preserve"> XE "Dynamics 365 Supply Chain Management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7C8064D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9EE3D"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586E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4551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0DD52"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772B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803B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2358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B630B" w14:textId="77777777" w:rsidR="00CD7F54" w:rsidRDefault="00CD7F54">
            <w:pPr>
              <w:pStyle w:val="ProductList-TableBody"/>
              <w:jc w:val="center"/>
            </w:pPr>
          </w:p>
        </w:tc>
      </w:tr>
      <w:tr w:rsidR="00CD7F54" w14:paraId="423257B6" w14:textId="77777777">
        <w:tc>
          <w:tcPr>
            <w:tcW w:w="4660" w:type="dxa"/>
            <w:tcBorders>
              <w:top w:val="dashed" w:sz="4" w:space="0" w:color="BFBFBF"/>
              <w:left w:val="none" w:sz="4" w:space="0" w:color="6E6E6E"/>
              <w:bottom w:val="dashed" w:sz="4" w:space="0" w:color="BFBFBF"/>
              <w:right w:val="none" w:sz="4" w:space="0" w:color="6E6E6E"/>
            </w:tcBorders>
          </w:tcPr>
          <w:p w14:paraId="18373DAF" w14:textId="77777777" w:rsidR="00CD7F54" w:rsidRDefault="001C03A4">
            <w:pPr>
              <w:pStyle w:val="ProductList-TableBody"/>
            </w:pPr>
            <w:r>
              <w:t>Suplemento do Dynamics 365 Supply Chain Management</w:t>
            </w:r>
            <w:r>
              <w:fldChar w:fldCharType="begin"/>
            </w:r>
            <w:r>
              <w:instrText xml:space="preserve"> XE "Suplemento do Dynamics 365 Supply Chain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A46263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5A677"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FCE7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07DA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14203"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E5ED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8E0E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7E6D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07EEE" w14:textId="77777777" w:rsidR="00CD7F54" w:rsidRDefault="00CD7F54">
            <w:pPr>
              <w:pStyle w:val="ProductList-TableBody"/>
              <w:jc w:val="center"/>
            </w:pPr>
          </w:p>
        </w:tc>
      </w:tr>
      <w:tr w:rsidR="00CD7F54" w14:paraId="3924C032" w14:textId="77777777">
        <w:tc>
          <w:tcPr>
            <w:tcW w:w="4660" w:type="dxa"/>
            <w:tcBorders>
              <w:top w:val="dashed" w:sz="4" w:space="0" w:color="BFBFBF"/>
              <w:left w:val="none" w:sz="4" w:space="0" w:color="6E6E6E"/>
              <w:bottom w:val="dashed" w:sz="4" w:space="0" w:color="BFBFBF"/>
              <w:right w:val="none" w:sz="4" w:space="0" w:color="6E6E6E"/>
            </w:tcBorders>
          </w:tcPr>
          <w:p w14:paraId="205BC67F" w14:textId="77777777" w:rsidR="00CD7F54" w:rsidRDefault="001C03A4">
            <w:pPr>
              <w:pStyle w:val="ProductList-TableBody"/>
            </w:pPr>
            <w:r>
              <w:t>Dynamics 365 Supply Chain Management de SA Existente</w:t>
            </w:r>
            <w:r>
              <w:fldChar w:fldCharType="begin"/>
            </w:r>
            <w:r>
              <w:instrText xml:space="preserve"> XE "Dynamics 365 Supply Chain Management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BDAC6C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7EB67"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E89B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4F26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49F4D"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0422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6FC0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F904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ED7AC" w14:textId="77777777" w:rsidR="00CD7F54" w:rsidRDefault="00CD7F54">
            <w:pPr>
              <w:pStyle w:val="ProductList-TableBody"/>
              <w:jc w:val="center"/>
            </w:pPr>
          </w:p>
        </w:tc>
      </w:tr>
      <w:tr w:rsidR="00CD7F54" w14:paraId="15F3C4F9" w14:textId="77777777">
        <w:tc>
          <w:tcPr>
            <w:tcW w:w="4660" w:type="dxa"/>
            <w:tcBorders>
              <w:top w:val="dashed" w:sz="4" w:space="0" w:color="BFBFBF"/>
              <w:left w:val="none" w:sz="4" w:space="0" w:color="6E6E6E"/>
              <w:bottom w:val="dashed" w:sz="4" w:space="0" w:color="BFBFBF"/>
              <w:right w:val="none" w:sz="4" w:space="0" w:color="6E6E6E"/>
            </w:tcBorders>
          </w:tcPr>
          <w:p w14:paraId="51EE086B" w14:textId="77777777" w:rsidR="00CD7F54" w:rsidRDefault="001C03A4">
            <w:pPr>
              <w:pStyle w:val="ProductList-TableBody"/>
            </w:pPr>
            <w:r>
              <w:t>Cenário do Dynamics 365 IoT Intelligence</w:t>
            </w:r>
            <w:r>
              <w:fldChar w:fldCharType="begin"/>
            </w:r>
            <w:r>
              <w:instrText xml:space="preserve"> XE "Cenário do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C5CAF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71967"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6517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F51C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08D64"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D103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3F47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6FF1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58248" w14:textId="77777777" w:rsidR="00CD7F54" w:rsidRDefault="00CD7F54">
            <w:pPr>
              <w:pStyle w:val="ProductList-TableBody"/>
              <w:jc w:val="center"/>
            </w:pPr>
          </w:p>
        </w:tc>
      </w:tr>
      <w:tr w:rsidR="00CD7F54" w14:paraId="5A2F259B" w14:textId="77777777">
        <w:tc>
          <w:tcPr>
            <w:tcW w:w="4660" w:type="dxa"/>
            <w:tcBorders>
              <w:top w:val="dashed" w:sz="4" w:space="0" w:color="BFBFBF"/>
              <w:left w:val="none" w:sz="4" w:space="0" w:color="6E6E6E"/>
              <w:bottom w:val="dashed" w:sz="4" w:space="0" w:color="BFBFBF"/>
              <w:right w:val="none" w:sz="4" w:space="0" w:color="6E6E6E"/>
            </w:tcBorders>
          </w:tcPr>
          <w:p w14:paraId="43D83C81" w14:textId="77777777" w:rsidR="00CD7F54" w:rsidRDefault="001C03A4">
            <w:pPr>
              <w:pStyle w:val="ProductList-TableBody"/>
            </w:pPr>
            <w:r>
              <w:t>Máquinas Adicionais do Dynamics 365 IoT Intelligence</w:t>
            </w:r>
            <w:r>
              <w:fldChar w:fldCharType="begin"/>
            </w:r>
            <w:r>
              <w:instrText xml:space="preserve"> XE "Máquinas Adicionais do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95F59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C25DB"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527A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E735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B328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F781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E993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7C54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89594" w14:textId="77777777" w:rsidR="00CD7F54" w:rsidRDefault="00CD7F54">
            <w:pPr>
              <w:pStyle w:val="ProductList-TableBody"/>
              <w:jc w:val="center"/>
            </w:pPr>
          </w:p>
        </w:tc>
      </w:tr>
      <w:tr w:rsidR="00CD7F54" w14:paraId="10ECCE11" w14:textId="77777777">
        <w:tc>
          <w:tcPr>
            <w:tcW w:w="4660" w:type="dxa"/>
            <w:tcBorders>
              <w:top w:val="dashed" w:sz="4" w:space="0" w:color="BFBFBF"/>
              <w:left w:val="none" w:sz="4" w:space="0" w:color="6E6E6E"/>
              <w:bottom w:val="dashed" w:sz="4" w:space="0" w:color="BFBFBF"/>
              <w:right w:val="none" w:sz="4" w:space="0" w:color="6E6E6E"/>
            </w:tcBorders>
          </w:tcPr>
          <w:p w14:paraId="5DC29927" w14:textId="77777777" w:rsidR="00CD7F54" w:rsidRDefault="001C03A4">
            <w:pPr>
              <w:pStyle w:val="ProductList-TableBody"/>
            </w:pPr>
            <w:r>
              <w:t>Dynamics 365 Finance</w:t>
            </w:r>
            <w:r>
              <w:fldChar w:fldCharType="begin"/>
            </w:r>
            <w:r>
              <w:instrText xml:space="preserve"> XE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D7A51F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69685"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92B7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5EC3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4E935"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3523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52DF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23D5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82B2A" w14:textId="77777777" w:rsidR="00CD7F54" w:rsidRDefault="00CD7F54">
            <w:pPr>
              <w:pStyle w:val="ProductList-TableBody"/>
              <w:jc w:val="center"/>
            </w:pPr>
          </w:p>
        </w:tc>
      </w:tr>
      <w:tr w:rsidR="00CD7F54" w14:paraId="60606494" w14:textId="77777777">
        <w:tc>
          <w:tcPr>
            <w:tcW w:w="4660" w:type="dxa"/>
            <w:tcBorders>
              <w:top w:val="dashed" w:sz="4" w:space="0" w:color="BFBFBF"/>
              <w:left w:val="none" w:sz="4" w:space="0" w:color="6E6E6E"/>
              <w:bottom w:val="dashed" w:sz="4" w:space="0" w:color="BFBFBF"/>
              <w:right w:val="none" w:sz="4" w:space="0" w:color="6E6E6E"/>
            </w:tcBorders>
          </w:tcPr>
          <w:p w14:paraId="67AA138D" w14:textId="77777777" w:rsidR="00CD7F54" w:rsidRDefault="001C03A4">
            <w:pPr>
              <w:pStyle w:val="ProductList-TableBody"/>
            </w:pPr>
            <w:r>
              <w:t>Suplemento do Dynamics 365 Finance</w:t>
            </w:r>
            <w:r>
              <w:fldChar w:fldCharType="begin"/>
            </w:r>
            <w:r>
              <w:instrText xml:space="preserve"> XE "Suplemento do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2BCFCF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1430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65A3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EB5B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DCB86"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5CDA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FC18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F6E6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AEE30" w14:textId="77777777" w:rsidR="00CD7F54" w:rsidRDefault="00CD7F54">
            <w:pPr>
              <w:pStyle w:val="ProductList-TableBody"/>
              <w:jc w:val="center"/>
            </w:pPr>
          </w:p>
        </w:tc>
      </w:tr>
      <w:tr w:rsidR="00CD7F54" w14:paraId="7D8CBAB1" w14:textId="77777777">
        <w:tc>
          <w:tcPr>
            <w:tcW w:w="4660" w:type="dxa"/>
            <w:tcBorders>
              <w:top w:val="dashed" w:sz="4" w:space="0" w:color="BFBFBF"/>
              <w:left w:val="none" w:sz="4" w:space="0" w:color="6E6E6E"/>
              <w:bottom w:val="dashed" w:sz="4" w:space="0" w:color="BFBFBF"/>
              <w:right w:val="none" w:sz="4" w:space="0" w:color="6E6E6E"/>
            </w:tcBorders>
          </w:tcPr>
          <w:p w14:paraId="6CFF63FF" w14:textId="77777777" w:rsidR="00CD7F54" w:rsidRDefault="001C03A4">
            <w:pPr>
              <w:pStyle w:val="ProductList-TableBody"/>
            </w:pPr>
            <w:r>
              <w:t>Dynamics 365 Finance de SA Existente</w:t>
            </w:r>
            <w:r>
              <w:fldChar w:fldCharType="begin"/>
            </w:r>
            <w:r>
              <w:instrText xml:space="preserve"> XE "Dynamics 365 Finance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CAC0C8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83C7B"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4F41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4825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97D6E"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DAA6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FB35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F329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3E673" w14:textId="77777777" w:rsidR="00CD7F54" w:rsidRDefault="00CD7F54">
            <w:pPr>
              <w:pStyle w:val="ProductList-TableBody"/>
              <w:jc w:val="center"/>
            </w:pPr>
          </w:p>
        </w:tc>
      </w:tr>
      <w:tr w:rsidR="00CD7F54" w14:paraId="704C97A8" w14:textId="77777777">
        <w:tc>
          <w:tcPr>
            <w:tcW w:w="4660" w:type="dxa"/>
            <w:tcBorders>
              <w:top w:val="dashed" w:sz="4" w:space="0" w:color="BFBFBF"/>
              <w:left w:val="none" w:sz="4" w:space="0" w:color="6E6E6E"/>
              <w:bottom w:val="dashed" w:sz="4" w:space="0" w:color="BFBFBF"/>
              <w:right w:val="none" w:sz="4" w:space="0" w:color="6E6E6E"/>
            </w:tcBorders>
          </w:tcPr>
          <w:p w14:paraId="1AE30E51" w14:textId="77777777" w:rsidR="00CD7F54" w:rsidRDefault="001C03A4">
            <w:pPr>
              <w:pStyle w:val="ProductList-TableBody"/>
            </w:pPr>
            <w:r>
              <w:t>Dynamics 365 Commerce</w:t>
            </w:r>
            <w:r>
              <w:fldChar w:fldCharType="begin"/>
            </w:r>
            <w:r>
              <w:instrText xml:space="preserve"> XE "Dynamics 365 Commerce"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3A8F03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3A5E6"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04C6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11D0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3AC87"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E6AB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1E19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8A96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8F505" w14:textId="77777777" w:rsidR="00CD7F54" w:rsidRDefault="00CD7F54">
            <w:pPr>
              <w:pStyle w:val="ProductList-TableBody"/>
              <w:jc w:val="center"/>
            </w:pPr>
          </w:p>
        </w:tc>
      </w:tr>
      <w:tr w:rsidR="00CD7F54" w14:paraId="0A50705B" w14:textId="77777777">
        <w:tc>
          <w:tcPr>
            <w:tcW w:w="4660" w:type="dxa"/>
            <w:tcBorders>
              <w:top w:val="dashed" w:sz="4" w:space="0" w:color="BFBFBF"/>
              <w:left w:val="none" w:sz="4" w:space="0" w:color="6E6E6E"/>
              <w:bottom w:val="dashed" w:sz="4" w:space="0" w:color="BFBFBF"/>
              <w:right w:val="none" w:sz="4" w:space="0" w:color="6E6E6E"/>
            </w:tcBorders>
          </w:tcPr>
          <w:p w14:paraId="4562F5E0" w14:textId="77777777" w:rsidR="00CD7F54" w:rsidRDefault="001C03A4">
            <w:pPr>
              <w:pStyle w:val="ProductList-TableBody"/>
            </w:pPr>
            <w:r>
              <w:t>Suplemento do Dynamics 365 Commerce</w:t>
            </w:r>
            <w:r>
              <w:fldChar w:fldCharType="begin"/>
            </w:r>
            <w:r>
              <w:instrText xml:space="preserve"> XE "Suplemento do Dynamics 365 Commerce"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07F774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0B883"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356E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8BA3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B8752"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3445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242B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6DA7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7316F" w14:textId="77777777" w:rsidR="00CD7F54" w:rsidRDefault="00CD7F54">
            <w:pPr>
              <w:pStyle w:val="ProductList-TableBody"/>
              <w:jc w:val="center"/>
            </w:pPr>
          </w:p>
        </w:tc>
      </w:tr>
      <w:tr w:rsidR="00CD7F54" w14:paraId="1033775E" w14:textId="77777777">
        <w:tc>
          <w:tcPr>
            <w:tcW w:w="4660" w:type="dxa"/>
            <w:tcBorders>
              <w:top w:val="dashed" w:sz="4" w:space="0" w:color="BFBFBF"/>
              <w:left w:val="none" w:sz="4" w:space="0" w:color="6E6E6E"/>
              <w:bottom w:val="dashed" w:sz="4" w:space="0" w:color="BFBFBF"/>
              <w:right w:val="none" w:sz="4" w:space="0" w:color="6E6E6E"/>
            </w:tcBorders>
          </w:tcPr>
          <w:p w14:paraId="4AF2FE71" w14:textId="77777777" w:rsidR="00CD7F54" w:rsidRDefault="001C03A4">
            <w:pPr>
              <w:pStyle w:val="ProductList-TableBody"/>
            </w:pPr>
            <w:r>
              <w:t>Dynamics 365 Commerce de SA Existente</w:t>
            </w:r>
            <w:r>
              <w:fldChar w:fldCharType="begin"/>
            </w:r>
            <w:r>
              <w:instrText xml:space="preserve"> XE "Dynamics 365 Commerce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718156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A2740"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08E6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2E7B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F63F0"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9EAF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709F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5866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29A3A" w14:textId="77777777" w:rsidR="00CD7F54" w:rsidRDefault="00CD7F54">
            <w:pPr>
              <w:pStyle w:val="ProductList-TableBody"/>
              <w:jc w:val="center"/>
            </w:pPr>
          </w:p>
        </w:tc>
      </w:tr>
      <w:tr w:rsidR="00CD7F54" w14:paraId="5F77F465" w14:textId="77777777">
        <w:tc>
          <w:tcPr>
            <w:tcW w:w="4660" w:type="dxa"/>
            <w:tcBorders>
              <w:top w:val="dashed" w:sz="4" w:space="0" w:color="BFBFBF"/>
              <w:left w:val="none" w:sz="4" w:space="0" w:color="6E6E6E"/>
              <w:bottom w:val="dashed" w:sz="4" w:space="0" w:color="BFBFBF"/>
              <w:right w:val="none" w:sz="4" w:space="0" w:color="6E6E6E"/>
            </w:tcBorders>
          </w:tcPr>
          <w:p w14:paraId="217711E4" w14:textId="77777777" w:rsidR="00CD7F54" w:rsidRDefault="001C03A4">
            <w:pPr>
              <w:pStyle w:val="ProductList-TableBody"/>
            </w:pPr>
            <w:r>
              <w:t>Dynamics 365 Sales Enterprise</w:t>
            </w:r>
            <w:r>
              <w:fldChar w:fldCharType="begin"/>
            </w:r>
            <w:r>
              <w:instrText xml:space="preserve"> XE "Dynamics 365 Sales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FF608E7" w14:textId="77777777" w:rsidR="00CD7F54" w:rsidRDefault="001C0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08525"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0C6C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61D60"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1D359"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5F79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92CA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3151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C7742" w14:textId="77777777" w:rsidR="00CD7F54" w:rsidRDefault="00CD7F54">
            <w:pPr>
              <w:pStyle w:val="ProductList-TableBody"/>
              <w:jc w:val="center"/>
            </w:pPr>
          </w:p>
        </w:tc>
      </w:tr>
      <w:tr w:rsidR="00CD7F54" w14:paraId="174A0F0B" w14:textId="77777777">
        <w:tc>
          <w:tcPr>
            <w:tcW w:w="4660" w:type="dxa"/>
            <w:tcBorders>
              <w:top w:val="dashed" w:sz="4" w:space="0" w:color="BFBFBF"/>
              <w:left w:val="none" w:sz="4" w:space="0" w:color="6E6E6E"/>
              <w:bottom w:val="dashed" w:sz="4" w:space="0" w:color="BFBFBF"/>
              <w:right w:val="none" w:sz="4" w:space="0" w:color="6E6E6E"/>
            </w:tcBorders>
          </w:tcPr>
          <w:p w14:paraId="17E7A33B" w14:textId="77777777" w:rsidR="00CD7F54" w:rsidRDefault="001C03A4">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C6DCE6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4E3B9"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0E58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35F03"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0DB8A"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33B1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EA1D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4AA8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FA216" w14:textId="77777777" w:rsidR="00CD7F54" w:rsidRDefault="00CD7F54">
            <w:pPr>
              <w:pStyle w:val="ProductList-TableBody"/>
              <w:jc w:val="center"/>
            </w:pPr>
          </w:p>
        </w:tc>
      </w:tr>
      <w:tr w:rsidR="00CD7F54" w14:paraId="6D5F398D" w14:textId="77777777">
        <w:tc>
          <w:tcPr>
            <w:tcW w:w="4660" w:type="dxa"/>
            <w:tcBorders>
              <w:top w:val="dashed" w:sz="4" w:space="0" w:color="BFBFBF"/>
              <w:left w:val="none" w:sz="4" w:space="0" w:color="6E6E6E"/>
              <w:bottom w:val="dashed" w:sz="4" w:space="0" w:color="BFBFBF"/>
              <w:right w:val="none" w:sz="4" w:space="0" w:color="6E6E6E"/>
            </w:tcBorders>
          </w:tcPr>
          <w:p w14:paraId="0F2FE5F3" w14:textId="77777777" w:rsidR="00CD7F54" w:rsidRDefault="001C03A4">
            <w:pPr>
              <w:pStyle w:val="ProductList-TableBody"/>
            </w:pPr>
            <w:r>
              <w:t>Dynamics 365 Sales Professional</w:t>
            </w:r>
            <w:r>
              <w:fldChar w:fldCharType="begin"/>
            </w:r>
            <w:r>
              <w:instrText xml:space="preserve"> XE "Dynamics 365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B9563A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0FB3"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046E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CF5F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3F936"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C849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6F43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2A7C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B9566" w14:textId="77777777" w:rsidR="00CD7F54" w:rsidRDefault="00CD7F54">
            <w:pPr>
              <w:pStyle w:val="ProductList-TableBody"/>
              <w:jc w:val="center"/>
            </w:pPr>
          </w:p>
        </w:tc>
      </w:tr>
      <w:tr w:rsidR="00CD7F54" w14:paraId="6831E276" w14:textId="77777777">
        <w:tc>
          <w:tcPr>
            <w:tcW w:w="4660" w:type="dxa"/>
            <w:tcBorders>
              <w:top w:val="dashed" w:sz="4" w:space="0" w:color="BFBFBF"/>
              <w:left w:val="none" w:sz="4" w:space="0" w:color="6E6E6E"/>
              <w:bottom w:val="dashed" w:sz="4" w:space="0" w:color="BFBFBF"/>
              <w:right w:val="none" w:sz="4" w:space="0" w:color="6E6E6E"/>
            </w:tcBorders>
          </w:tcPr>
          <w:p w14:paraId="792FCBB5" w14:textId="77777777" w:rsidR="00CD7F54" w:rsidRDefault="001C03A4">
            <w:pPr>
              <w:pStyle w:val="ProductList-TableBody"/>
            </w:pPr>
            <w:r>
              <w:t>Dynamics 365 Sales Insights</w:t>
            </w:r>
            <w:r>
              <w:fldChar w:fldCharType="begin"/>
            </w:r>
            <w:r>
              <w:instrText xml:space="preserve"> XE "Dynamics 365 Sales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9A6D7C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03B2A"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AA69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654C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0747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20A2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D124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1FA0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234D6" w14:textId="77777777" w:rsidR="00CD7F54" w:rsidRDefault="00CD7F54">
            <w:pPr>
              <w:pStyle w:val="ProductList-TableBody"/>
              <w:jc w:val="center"/>
            </w:pPr>
          </w:p>
        </w:tc>
      </w:tr>
      <w:tr w:rsidR="00CD7F54" w14:paraId="529E24A6" w14:textId="77777777">
        <w:tc>
          <w:tcPr>
            <w:tcW w:w="4660" w:type="dxa"/>
            <w:tcBorders>
              <w:top w:val="dashed" w:sz="4" w:space="0" w:color="BFBFBF"/>
              <w:left w:val="none" w:sz="4" w:space="0" w:color="6E6E6E"/>
              <w:bottom w:val="dashed" w:sz="4" w:space="0" w:color="BFBFBF"/>
              <w:right w:val="none" w:sz="4" w:space="0" w:color="6E6E6E"/>
            </w:tcBorders>
          </w:tcPr>
          <w:p w14:paraId="5CC9B836" w14:textId="77777777" w:rsidR="00CD7F54" w:rsidRDefault="001C03A4">
            <w:pPr>
              <w:pStyle w:val="ProductList-TableBody"/>
            </w:pPr>
            <w:r>
              <w:t>Dynamics 365 Team Members</w:t>
            </w:r>
            <w:r>
              <w:fldChar w:fldCharType="begin"/>
            </w:r>
            <w:r>
              <w:instrText xml:space="preserve"> XE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1ACC64F" w14:textId="77777777" w:rsidR="00CD7F54" w:rsidRDefault="001C0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A49C"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7BB5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A6A5F"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84D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927F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011F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E10A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12A3C" w14:textId="77777777" w:rsidR="00CD7F54" w:rsidRDefault="00CD7F54">
            <w:pPr>
              <w:pStyle w:val="ProductList-TableBody"/>
              <w:jc w:val="center"/>
            </w:pPr>
          </w:p>
        </w:tc>
      </w:tr>
      <w:tr w:rsidR="00CD7F54" w14:paraId="3FC19633" w14:textId="77777777">
        <w:tc>
          <w:tcPr>
            <w:tcW w:w="4660" w:type="dxa"/>
            <w:tcBorders>
              <w:top w:val="dashed" w:sz="4" w:space="0" w:color="BFBFBF"/>
              <w:left w:val="none" w:sz="4" w:space="0" w:color="6E6E6E"/>
              <w:bottom w:val="dashed" w:sz="4" w:space="0" w:color="BFBFBF"/>
              <w:right w:val="none" w:sz="4" w:space="0" w:color="6E6E6E"/>
            </w:tcBorders>
          </w:tcPr>
          <w:p w14:paraId="17F0E0E1" w14:textId="77777777" w:rsidR="00CD7F54" w:rsidRDefault="001C03A4">
            <w:pPr>
              <w:pStyle w:val="ProductList-TableBody"/>
            </w:pPr>
            <w:r>
              <w:t>Suplemento do Dynamics 365 Team Members</w:t>
            </w:r>
            <w:r>
              <w:fldChar w:fldCharType="begin"/>
            </w:r>
            <w:r>
              <w:instrText xml:space="preserve"> XE "Suplemento do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EEFD2C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62198"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37D0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FD027"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4FD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1E07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603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10B4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B636A" w14:textId="77777777" w:rsidR="00CD7F54" w:rsidRDefault="00CD7F54">
            <w:pPr>
              <w:pStyle w:val="ProductList-TableBody"/>
              <w:jc w:val="center"/>
            </w:pPr>
          </w:p>
        </w:tc>
      </w:tr>
      <w:tr w:rsidR="00CD7F54" w14:paraId="75F2D8D7" w14:textId="77777777">
        <w:tc>
          <w:tcPr>
            <w:tcW w:w="4660" w:type="dxa"/>
            <w:tcBorders>
              <w:top w:val="dashed" w:sz="4" w:space="0" w:color="BFBFBF"/>
              <w:left w:val="none" w:sz="4" w:space="0" w:color="6E6E6E"/>
              <w:bottom w:val="dashed" w:sz="4" w:space="0" w:color="BFBFBF"/>
              <w:right w:val="none" w:sz="4" w:space="0" w:color="6E6E6E"/>
            </w:tcBorders>
          </w:tcPr>
          <w:p w14:paraId="00AC0151" w14:textId="77777777" w:rsidR="00CD7F54" w:rsidRDefault="001C03A4">
            <w:pPr>
              <w:pStyle w:val="ProductList-TableBody"/>
            </w:pPr>
            <w:r>
              <w:t>Dynamics 365 Team Members de SA Existente</w:t>
            </w:r>
            <w:r>
              <w:fldChar w:fldCharType="begin"/>
            </w:r>
            <w:r>
              <w:instrText xml:space="preserve"> XE "Dynamics 365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1BB2B4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86576"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9524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67C0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2946"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C466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5034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BA74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D9C53" w14:textId="77777777" w:rsidR="00CD7F54" w:rsidRDefault="00CD7F54">
            <w:pPr>
              <w:pStyle w:val="ProductList-TableBody"/>
              <w:jc w:val="center"/>
            </w:pPr>
          </w:p>
        </w:tc>
      </w:tr>
      <w:tr w:rsidR="00CD7F54" w14:paraId="06A2B05C" w14:textId="77777777">
        <w:tc>
          <w:tcPr>
            <w:tcW w:w="4660" w:type="dxa"/>
            <w:tcBorders>
              <w:top w:val="dashed" w:sz="4" w:space="0" w:color="BFBFBF"/>
              <w:left w:val="none" w:sz="4" w:space="0" w:color="6E6E6E"/>
              <w:bottom w:val="dashed" w:sz="4" w:space="0" w:color="BFBFBF"/>
              <w:right w:val="none" w:sz="4" w:space="0" w:color="6E6E6E"/>
            </w:tcBorders>
          </w:tcPr>
          <w:p w14:paraId="0075B542" w14:textId="77777777" w:rsidR="00CD7F54" w:rsidRDefault="001C03A4">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B74FE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17A8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787E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4AAF7"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F929C"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82C1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0116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9366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7C80F" w14:textId="77777777" w:rsidR="00CD7F54" w:rsidRDefault="00CD7F54">
            <w:pPr>
              <w:pStyle w:val="ProductList-TableBody"/>
              <w:jc w:val="center"/>
            </w:pPr>
          </w:p>
        </w:tc>
      </w:tr>
      <w:tr w:rsidR="00CD7F54" w14:paraId="256709AC" w14:textId="77777777">
        <w:tc>
          <w:tcPr>
            <w:tcW w:w="4660" w:type="dxa"/>
            <w:tcBorders>
              <w:top w:val="dashed" w:sz="4" w:space="0" w:color="BFBFBF"/>
              <w:left w:val="none" w:sz="4" w:space="0" w:color="6E6E6E"/>
              <w:bottom w:val="dashed" w:sz="4" w:space="0" w:color="BFBFBF"/>
              <w:right w:val="none" w:sz="4" w:space="0" w:color="6E6E6E"/>
            </w:tcBorders>
          </w:tcPr>
          <w:p w14:paraId="2A5462C9" w14:textId="77777777" w:rsidR="00CD7F54" w:rsidRDefault="001C03A4">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E76B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C0438"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AC0B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044A9"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6DDF0"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D122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E7DC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CB8D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C5071" w14:textId="77777777" w:rsidR="00CD7F54" w:rsidRDefault="00CD7F54">
            <w:pPr>
              <w:pStyle w:val="ProductList-TableBody"/>
              <w:jc w:val="center"/>
            </w:pPr>
          </w:p>
        </w:tc>
      </w:tr>
      <w:tr w:rsidR="00CD7F54" w14:paraId="6C6E57BF" w14:textId="77777777">
        <w:tc>
          <w:tcPr>
            <w:tcW w:w="4660" w:type="dxa"/>
            <w:tcBorders>
              <w:top w:val="dashed" w:sz="4" w:space="0" w:color="BFBFBF"/>
              <w:left w:val="none" w:sz="4" w:space="0" w:color="6E6E6E"/>
              <w:bottom w:val="dashed" w:sz="4" w:space="0" w:color="BFBFBF"/>
              <w:right w:val="none" w:sz="4" w:space="0" w:color="6E6E6E"/>
            </w:tcBorders>
          </w:tcPr>
          <w:p w14:paraId="7CEAC075" w14:textId="77777777" w:rsidR="00CD7F54" w:rsidRDefault="001C03A4">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6327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5FFD"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12A3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CD6B2"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54148"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6401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5C9D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DE16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D0D27" w14:textId="77777777" w:rsidR="00CD7F54" w:rsidRDefault="00CD7F54">
            <w:pPr>
              <w:pStyle w:val="ProductList-TableBody"/>
              <w:jc w:val="center"/>
            </w:pPr>
          </w:p>
        </w:tc>
      </w:tr>
      <w:tr w:rsidR="00CD7F54" w14:paraId="244EC064" w14:textId="77777777">
        <w:tc>
          <w:tcPr>
            <w:tcW w:w="4660" w:type="dxa"/>
            <w:tcBorders>
              <w:top w:val="dashed" w:sz="4" w:space="0" w:color="BFBFBF"/>
              <w:left w:val="none" w:sz="4" w:space="0" w:color="6E6E6E"/>
              <w:bottom w:val="dashed" w:sz="4" w:space="0" w:color="BFBFBF"/>
              <w:right w:val="none" w:sz="4" w:space="0" w:color="6E6E6E"/>
            </w:tcBorders>
          </w:tcPr>
          <w:p w14:paraId="60293EA2" w14:textId="77777777" w:rsidR="00CD7F54" w:rsidRDefault="001C03A4">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4BD9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B3E66"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5AD6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9A31A"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30B44"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3FBF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6A29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7CBC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24E9D" w14:textId="77777777" w:rsidR="00CD7F54" w:rsidRDefault="00CD7F54">
            <w:pPr>
              <w:pStyle w:val="ProductList-TableBody"/>
              <w:jc w:val="center"/>
            </w:pPr>
          </w:p>
        </w:tc>
      </w:tr>
      <w:tr w:rsidR="00CD7F54" w14:paraId="6FC065AE" w14:textId="77777777">
        <w:tc>
          <w:tcPr>
            <w:tcW w:w="4660" w:type="dxa"/>
            <w:tcBorders>
              <w:top w:val="dashed" w:sz="4" w:space="0" w:color="BFBFBF"/>
              <w:left w:val="none" w:sz="4" w:space="0" w:color="6E6E6E"/>
              <w:bottom w:val="dashed" w:sz="4" w:space="0" w:color="BFBFBF"/>
              <w:right w:val="none" w:sz="4" w:space="0" w:color="6E6E6E"/>
            </w:tcBorders>
          </w:tcPr>
          <w:p w14:paraId="7C37909E" w14:textId="77777777" w:rsidR="00CD7F54" w:rsidRDefault="001C03A4">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B40AD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197B9"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6938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5D35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AA1A1"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7673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F9EF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3535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0D4CC" w14:textId="77777777" w:rsidR="00CD7F54" w:rsidRDefault="00CD7F54">
            <w:pPr>
              <w:pStyle w:val="ProductList-TableBody"/>
              <w:jc w:val="center"/>
            </w:pPr>
          </w:p>
        </w:tc>
      </w:tr>
      <w:tr w:rsidR="00CD7F54" w14:paraId="12A6684D" w14:textId="77777777">
        <w:tc>
          <w:tcPr>
            <w:tcW w:w="4660" w:type="dxa"/>
            <w:tcBorders>
              <w:top w:val="dashed" w:sz="4" w:space="0" w:color="BFBFBF"/>
              <w:left w:val="none" w:sz="4" w:space="0" w:color="6E6E6E"/>
              <w:bottom w:val="dashed" w:sz="4" w:space="0" w:color="BFBFBF"/>
              <w:right w:val="none" w:sz="4" w:space="0" w:color="6E6E6E"/>
            </w:tcBorders>
          </w:tcPr>
          <w:p w14:paraId="4309C0AB" w14:textId="77777777" w:rsidR="00CD7F54" w:rsidRDefault="001C03A4">
            <w:pPr>
              <w:pStyle w:val="ProductList-TableBody"/>
            </w:pPr>
            <w:r>
              <w:t xml:space="preserve">Capacidade para Ficheiros do Common Data Service </w:t>
            </w:r>
            <w:r>
              <w:fldChar w:fldCharType="begin"/>
            </w:r>
            <w:r>
              <w:instrText xml:space="preserve"> XE "Capacidade para Ficheiros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312EB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A3770"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DA16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68EF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86955"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DD18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BCDE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6268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0D133" w14:textId="77777777" w:rsidR="00CD7F54" w:rsidRDefault="00CD7F54">
            <w:pPr>
              <w:pStyle w:val="ProductList-TableBody"/>
              <w:jc w:val="center"/>
            </w:pPr>
          </w:p>
        </w:tc>
      </w:tr>
      <w:tr w:rsidR="00CD7F54" w14:paraId="0274F71A" w14:textId="77777777">
        <w:tc>
          <w:tcPr>
            <w:tcW w:w="4660" w:type="dxa"/>
            <w:tcBorders>
              <w:top w:val="dashed" w:sz="4" w:space="0" w:color="BFBFBF"/>
              <w:left w:val="none" w:sz="4" w:space="0" w:color="6E6E6E"/>
              <w:bottom w:val="dashed" w:sz="4" w:space="0" w:color="BFBFBF"/>
              <w:right w:val="none" w:sz="4" w:space="0" w:color="6E6E6E"/>
            </w:tcBorders>
          </w:tcPr>
          <w:p w14:paraId="14FC0321" w14:textId="77777777" w:rsidR="00CD7F54" w:rsidRDefault="001C03A4">
            <w:pPr>
              <w:pStyle w:val="ProductList-TableBody"/>
            </w:pPr>
            <w:r>
              <w:t xml:space="preserve">Capacidade para Registos do Common Data Service </w:t>
            </w:r>
            <w:r>
              <w:fldChar w:fldCharType="begin"/>
            </w:r>
            <w:r>
              <w:instrText xml:space="preserve"> XE "Capacidade para Registos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0C27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0E88E"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6789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BF22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55A60"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8BBB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52C3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E718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5BF34" w14:textId="77777777" w:rsidR="00CD7F54" w:rsidRDefault="00CD7F54">
            <w:pPr>
              <w:pStyle w:val="ProductList-TableBody"/>
              <w:jc w:val="center"/>
            </w:pPr>
          </w:p>
        </w:tc>
      </w:tr>
      <w:tr w:rsidR="00CD7F54" w14:paraId="15D55EE1" w14:textId="77777777">
        <w:tc>
          <w:tcPr>
            <w:tcW w:w="4660" w:type="dxa"/>
            <w:tcBorders>
              <w:top w:val="dashed" w:sz="4" w:space="0" w:color="BFBFBF"/>
              <w:left w:val="none" w:sz="4" w:space="0" w:color="6E6E6E"/>
              <w:bottom w:val="dashed" w:sz="4" w:space="0" w:color="BFBFBF"/>
              <w:right w:val="none" w:sz="4" w:space="0" w:color="6E6E6E"/>
            </w:tcBorders>
          </w:tcPr>
          <w:p w14:paraId="5C383F50" w14:textId="77777777" w:rsidR="00CD7F54" w:rsidRDefault="001C03A4">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E1D9F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4043E"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38FD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14833"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BAF5C"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3264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1358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083C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BE7B8" w14:textId="77777777" w:rsidR="00CD7F54" w:rsidRDefault="00CD7F54">
            <w:pPr>
              <w:pStyle w:val="ProductList-TableBody"/>
              <w:jc w:val="center"/>
            </w:pPr>
          </w:p>
        </w:tc>
      </w:tr>
      <w:tr w:rsidR="00CD7F54" w14:paraId="20163C11" w14:textId="77777777">
        <w:tc>
          <w:tcPr>
            <w:tcW w:w="4660" w:type="dxa"/>
            <w:tcBorders>
              <w:top w:val="dashed" w:sz="4" w:space="0" w:color="BFBFBF"/>
              <w:left w:val="none" w:sz="4" w:space="0" w:color="6E6E6E"/>
              <w:bottom w:val="dashed" w:sz="4" w:space="0" w:color="BFBFBF"/>
              <w:right w:val="none" w:sz="4" w:space="0" w:color="6E6E6E"/>
            </w:tcBorders>
          </w:tcPr>
          <w:p w14:paraId="35A599D5" w14:textId="77777777" w:rsidR="00CD7F54" w:rsidRDefault="001C03A4">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B4DC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3BD7C"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910F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DBD0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9D750"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5F83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F71B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AC53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C7DE3" w14:textId="77777777" w:rsidR="00CD7F54" w:rsidRDefault="00CD7F54">
            <w:pPr>
              <w:pStyle w:val="ProductList-TableBody"/>
              <w:jc w:val="center"/>
            </w:pPr>
          </w:p>
        </w:tc>
      </w:tr>
      <w:tr w:rsidR="00CD7F54" w14:paraId="2A8A8684" w14:textId="77777777">
        <w:tc>
          <w:tcPr>
            <w:tcW w:w="4660" w:type="dxa"/>
            <w:tcBorders>
              <w:top w:val="dashed" w:sz="4" w:space="0" w:color="BFBFBF"/>
              <w:left w:val="none" w:sz="4" w:space="0" w:color="6E6E6E"/>
              <w:bottom w:val="dashed" w:sz="4" w:space="0" w:color="BFBFBF"/>
              <w:right w:val="none" w:sz="4" w:space="0" w:color="6E6E6E"/>
            </w:tcBorders>
          </w:tcPr>
          <w:p w14:paraId="100B2069" w14:textId="77777777" w:rsidR="00CD7F54" w:rsidRDefault="001C03A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E7138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491B5"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6B60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20C4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CC7B1"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5C65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6C6F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B663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C40B1" w14:textId="77777777" w:rsidR="00CD7F54" w:rsidRDefault="00CD7F54">
            <w:pPr>
              <w:pStyle w:val="ProductList-TableBody"/>
              <w:jc w:val="center"/>
            </w:pPr>
          </w:p>
        </w:tc>
      </w:tr>
      <w:tr w:rsidR="00CD7F54" w14:paraId="7C8B9BF7" w14:textId="77777777">
        <w:tc>
          <w:tcPr>
            <w:tcW w:w="4660" w:type="dxa"/>
            <w:tcBorders>
              <w:top w:val="dashed" w:sz="4" w:space="0" w:color="BFBFBF"/>
              <w:left w:val="none" w:sz="4" w:space="0" w:color="6E6E6E"/>
              <w:bottom w:val="dashed" w:sz="4" w:space="0" w:color="BFBFBF"/>
              <w:right w:val="none" w:sz="4" w:space="0" w:color="6E6E6E"/>
            </w:tcBorders>
          </w:tcPr>
          <w:p w14:paraId="1F5742FB" w14:textId="77777777" w:rsidR="00CD7F54" w:rsidRDefault="001C03A4">
            <w:pPr>
              <w:pStyle w:val="ProductList-TableBody"/>
            </w:pPr>
            <w:r>
              <w:t>Assistente Remoto do Dynamics 365</w:t>
            </w:r>
            <w:r>
              <w:fldChar w:fldCharType="begin"/>
            </w:r>
            <w:r>
              <w:instrText xml:space="preserve"> XE "Assistente Remoto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B1668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756F5"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FD00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D041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20AB8"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2091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28AF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94179"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1BDCF" w14:textId="77777777" w:rsidR="00CD7F54" w:rsidRDefault="00CD7F54">
            <w:pPr>
              <w:pStyle w:val="ProductList-TableBody"/>
              <w:jc w:val="center"/>
            </w:pPr>
          </w:p>
        </w:tc>
      </w:tr>
      <w:tr w:rsidR="00CD7F54" w14:paraId="336A9931" w14:textId="77777777">
        <w:tc>
          <w:tcPr>
            <w:tcW w:w="4660" w:type="dxa"/>
            <w:tcBorders>
              <w:top w:val="dashed" w:sz="4" w:space="0" w:color="BFBFBF"/>
              <w:left w:val="none" w:sz="4" w:space="0" w:color="6E6E6E"/>
              <w:bottom w:val="dashed" w:sz="4" w:space="0" w:color="BFBFBF"/>
              <w:right w:val="none" w:sz="4" w:space="0" w:color="6E6E6E"/>
            </w:tcBorders>
          </w:tcPr>
          <w:p w14:paraId="12EB56E8" w14:textId="77777777" w:rsidR="00CD7F54" w:rsidRDefault="001C03A4">
            <w:pPr>
              <w:pStyle w:val="ProductList-TableBody"/>
            </w:pPr>
            <w:r>
              <w:t>Esquema do Dynamics 365</w:t>
            </w:r>
            <w:r>
              <w:fldChar w:fldCharType="begin"/>
            </w:r>
            <w:r>
              <w:instrText xml:space="preserve"> XE "Esquema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71C5A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809BB"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A2D0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DC36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D1A4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719C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488E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62805"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A1093" w14:textId="77777777" w:rsidR="00CD7F54" w:rsidRDefault="00CD7F54">
            <w:pPr>
              <w:pStyle w:val="ProductList-TableBody"/>
              <w:jc w:val="center"/>
            </w:pPr>
          </w:p>
        </w:tc>
      </w:tr>
      <w:tr w:rsidR="00CD7F54" w14:paraId="09CFC841" w14:textId="77777777">
        <w:tc>
          <w:tcPr>
            <w:tcW w:w="4660" w:type="dxa"/>
            <w:tcBorders>
              <w:top w:val="dashed" w:sz="4" w:space="0" w:color="BFBFBF"/>
              <w:left w:val="none" w:sz="4" w:space="0" w:color="6E6E6E"/>
              <w:bottom w:val="dashed" w:sz="4" w:space="0" w:color="BFBFBF"/>
              <w:right w:val="none" w:sz="4" w:space="0" w:color="6E6E6E"/>
            </w:tcBorders>
          </w:tcPr>
          <w:p w14:paraId="1B83B2B6" w14:textId="77777777" w:rsidR="00CD7F54" w:rsidRDefault="001C03A4">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6BB5A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490BA"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0E6D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5AE7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1C5B9"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B052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2675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24B7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6FC0A" w14:textId="77777777" w:rsidR="00CD7F54" w:rsidRDefault="00CD7F54">
            <w:pPr>
              <w:pStyle w:val="ProductList-TableBody"/>
              <w:jc w:val="center"/>
            </w:pPr>
          </w:p>
        </w:tc>
      </w:tr>
      <w:tr w:rsidR="00CD7F54" w14:paraId="779949CE" w14:textId="77777777">
        <w:tc>
          <w:tcPr>
            <w:tcW w:w="4660" w:type="dxa"/>
            <w:tcBorders>
              <w:top w:val="dashed" w:sz="4" w:space="0" w:color="BFBFBF"/>
              <w:left w:val="none" w:sz="4" w:space="0" w:color="6E6E6E"/>
              <w:bottom w:val="dashed" w:sz="4" w:space="0" w:color="BFBFBF"/>
              <w:right w:val="none" w:sz="4" w:space="0" w:color="6E6E6E"/>
            </w:tcBorders>
          </w:tcPr>
          <w:p w14:paraId="03421712" w14:textId="77777777" w:rsidR="00CD7F54" w:rsidRDefault="001C03A4">
            <w:pPr>
              <w:pStyle w:val="ProductList-TableBody"/>
            </w:pPr>
            <w:r>
              <w:t>Plano do Dynamics 365 Unified Operations - Armazenamento Adicional da Base de Dados</w:t>
            </w:r>
            <w:r>
              <w:fldChar w:fldCharType="begin"/>
            </w:r>
            <w:r>
              <w:instrText xml:space="preserve"> XE "Plano do Dynamics 365 Unified Operations - Armazenamento Adicional da Base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7BBC8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C0FE3"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A529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ECCD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40154"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3F57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BC8B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F039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8C6A4" w14:textId="77777777" w:rsidR="00CD7F54" w:rsidRDefault="00CD7F54">
            <w:pPr>
              <w:pStyle w:val="ProductList-TableBody"/>
              <w:jc w:val="center"/>
            </w:pPr>
          </w:p>
        </w:tc>
      </w:tr>
      <w:tr w:rsidR="00CD7F54" w14:paraId="2B94B1BC" w14:textId="77777777">
        <w:tc>
          <w:tcPr>
            <w:tcW w:w="4660" w:type="dxa"/>
            <w:tcBorders>
              <w:top w:val="dashed" w:sz="4" w:space="0" w:color="BFBFBF"/>
              <w:left w:val="none" w:sz="4" w:space="0" w:color="6E6E6E"/>
              <w:bottom w:val="dashed" w:sz="4" w:space="0" w:color="BFBFBF"/>
              <w:right w:val="none" w:sz="4" w:space="0" w:color="6E6E6E"/>
            </w:tcBorders>
          </w:tcPr>
          <w:p w14:paraId="4EB167EF" w14:textId="77777777" w:rsidR="00CD7F54" w:rsidRDefault="001C03A4">
            <w:pPr>
              <w:pStyle w:val="ProductList-TableBody"/>
            </w:pPr>
            <w:r>
              <w:t>Plano do Dynamics 365 Unified Operations - Armazenamento Adicional para Ficheiros</w:t>
            </w:r>
            <w:r>
              <w:fldChar w:fldCharType="begin"/>
            </w:r>
            <w:r>
              <w:instrText xml:space="preserve"> XE "Plano do Dynamics 365 Unified Operations - Armazenamento Adicional para Ficheiros"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ED1EA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DDCE9"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0B43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F104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F58C4"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D382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0586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B791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28C14" w14:textId="77777777" w:rsidR="00CD7F54" w:rsidRDefault="00CD7F54">
            <w:pPr>
              <w:pStyle w:val="ProductList-TableBody"/>
              <w:jc w:val="center"/>
            </w:pPr>
          </w:p>
        </w:tc>
      </w:tr>
      <w:tr w:rsidR="00CD7F54" w14:paraId="5E972FAA" w14:textId="77777777">
        <w:tc>
          <w:tcPr>
            <w:tcW w:w="4660" w:type="dxa"/>
            <w:tcBorders>
              <w:top w:val="dashed" w:sz="4" w:space="0" w:color="BFBFBF"/>
              <w:left w:val="none" w:sz="4" w:space="0" w:color="6E6E6E"/>
              <w:bottom w:val="dashed" w:sz="4" w:space="0" w:color="BFBFBF"/>
              <w:right w:val="none" w:sz="4" w:space="0" w:color="6E6E6E"/>
            </w:tcBorders>
          </w:tcPr>
          <w:p w14:paraId="0273444E" w14:textId="77777777" w:rsidR="00CD7F54" w:rsidRDefault="001C03A4">
            <w:pPr>
              <w:pStyle w:val="ProductList-TableBody"/>
            </w:pPr>
            <w:r>
              <w:t>Plano do Dynamics 365 Unified Operations - Capacidade Adicional para Bases de Dados</w:t>
            </w:r>
            <w:r>
              <w:fldChar w:fldCharType="begin"/>
            </w:r>
            <w:r>
              <w:instrText xml:space="preserve"> XE "Plano do Dynamics 365 Unified Operations - Capacidade Adicional para Bases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1010F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8C401"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4422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A288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0DD5D"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9265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053E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0D58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DB1B4" w14:textId="77777777" w:rsidR="00CD7F54" w:rsidRDefault="00CD7F54">
            <w:pPr>
              <w:pStyle w:val="ProductList-TableBody"/>
              <w:jc w:val="center"/>
            </w:pPr>
          </w:p>
        </w:tc>
      </w:tr>
      <w:tr w:rsidR="00CD7F54" w14:paraId="4AD3873E" w14:textId="77777777">
        <w:tc>
          <w:tcPr>
            <w:tcW w:w="4660" w:type="dxa"/>
            <w:tcBorders>
              <w:top w:val="dashed" w:sz="4" w:space="0" w:color="BFBFBF"/>
              <w:left w:val="none" w:sz="4" w:space="0" w:color="6E6E6E"/>
              <w:bottom w:val="dashed" w:sz="4" w:space="0" w:color="BFBFBF"/>
              <w:right w:val="none" w:sz="4" w:space="0" w:color="6E6E6E"/>
            </w:tcBorders>
          </w:tcPr>
          <w:p w14:paraId="690C6E76" w14:textId="77777777" w:rsidR="00CD7F54" w:rsidRDefault="001C03A4">
            <w:pPr>
              <w:pStyle w:val="ProductList-TableBody"/>
            </w:pPr>
            <w:r>
              <w:t>Plano do Dynamics 365 Unified Operations - Capacidade Adicional para Ficheiros</w:t>
            </w:r>
            <w:r>
              <w:fldChar w:fldCharType="begin"/>
            </w:r>
            <w:r>
              <w:instrText xml:space="preserve"> XE "Plano do Dynamics 365 Unified Operations - Capacidade Adicional para Ficheiros"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F69FA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87E86"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AA9E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3F65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EBDD4"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52D6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BBBE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3B1C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90A78" w14:textId="77777777" w:rsidR="00CD7F54" w:rsidRDefault="00CD7F54">
            <w:pPr>
              <w:pStyle w:val="ProductList-TableBody"/>
              <w:jc w:val="center"/>
            </w:pPr>
          </w:p>
        </w:tc>
      </w:tr>
      <w:tr w:rsidR="00CD7F54" w14:paraId="68A4DB7F" w14:textId="77777777">
        <w:tc>
          <w:tcPr>
            <w:tcW w:w="4660" w:type="dxa"/>
            <w:tcBorders>
              <w:top w:val="dashed" w:sz="4" w:space="0" w:color="BFBFBF"/>
              <w:left w:val="none" w:sz="4" w:space="0" w:color="6E6E6E"/>
              <w:bottom w:val="dashed" w:sz="4" w:space="0" w:color="BFBFBF"/>
              <w:right w:val="none" w:sz="4" w:space="0" w:color="6E6E6E"/>
            </w:tcBorders>
          </w:tcPr>
          <w:p w14:paraId="2FF833DC" w14:textId="77777777" w:rsidR="00CD7F54" w:rsidRDefault="001C03A4">
            <w:pPr>
              <w:pStyle w:val="ProductList-TableBody"/>
            </w:pPr>
            <w:r>
              <w:t>Plano do Dynamics 365 Unified Operations - Sandbox Níveis 1-5</w:t>
            </w:r>
            <w:r>
              <w:fldChar w:fldCharType="begin"/>
            </w:r>
            <w:r>
              <w:instrText xml:space="preserve"> XE "Plano do Dynamics 365 Unified Operations - Sandbox Níveis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EA4CB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D3755"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09C9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3DEC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5C87D"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9419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64A6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1E1C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F999D" w14:textId="77777777" w:rsidR="00CD7F54" w:rsidRDefault="00CD7F54">
            <w:pPr>
              <w:pStyle w:val="ProductList-TableBody"/>
              <w:jc w:val="center"/>
            </w:pPr>
          </w:p>
        </w:tc>
      </w:tr>
      <w:tr w:rsidR="00CD7F54" w14:paraId="18F7BD29" w14:textId="77777777">
        <w:tc>
          <w:tcPr>
            <w:tcW w:w="4660" w:type="dxa"/>
            <w:tcBorders>
              <w:top w:val="dashed" w:sz="4" w:space="0" w:color="BFBFBF"/>
              <w:left w:val="none" w:sz="4" w:space="0" w:color="6E6E6E"/>
              <w:bottom w:val="dashed" w:sz="4" w:space="0" w:color="BFBFBF"/>
              <w:right w:val="none" w:sz="4" w:space="0" w:color="6E6E6E"/>
            </w:tcBorders>
          </w:tcPr>
          <w:p w14:paraId="17859193" w14:textId="77777777" w:rsidR="00CD7F54" w:rsidRDefault="001C03A4">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2E603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EC19A"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608A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81650"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CD4E6"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0739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F416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C9BE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6C3F0" w14:textId="77777777" w:rsidR="00CD7F54" w:rsidRDefault="00CD7F54">
            <w:pPr>
              <w:pStyle w:val="ProductList-TableBody"/>
              <w:jc w:val="center"/>
            </w:pPr>
          </w:p>
        </w:tc>
      </w:tr>
      <w:tr w:rsidR="00CD7F54" w14:paraId="14647DB6" w14:textId="77777777">
        <w:tc>
          <w:tcPr>
            <w:tcW w:w="4660" w:type="dxa"/>
            <w:tcBorders>
              <w:top w:val="dashed" w:sz="4" w:space="0" w:color="BFBFBF"/>
              <w:left w:val="none" w:sz="4" w:space="0" w:color="6E6E6E"/>
              <w:bottom w:val="dashed" w:sz="4" w:space="0" w:color="BFBFBF"/>
              <w:right w:val="none" w:sz="4" w:space="0" w:color="6E6E6E"/>
            </w:tcBorders>
          </w:tcPr>
          <w:p w14:paraId="732081D1" w14:textId="77777777" w:rsidR="00CD7F54" w:rsidRDefault="001C03A4">
            <w:pPr>
              <w:pStyle w:val="ProductList-TableBody"/>
            </w:pPr>
            <w:r>
              <w:t>Chat para Dynamics 365 Customer Service (Dynamics 365 for Customer Service Chat)</w:t>
            </w:r>
            <w:r>
              <w:fldChar w:fldCharType="begin"/>
            </w:r>
            <w:r>
              <w:instrText xml:space="preserve"> XE "Chat para Dynamics 365 Customer Service (Dynamics 365 for Customer Service Chat)"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41212A6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4BEC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8DBA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03279"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D0F65"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45B7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528B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8ABF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9B2FD" w14:textId="77777777" w:rsidR="00CD7F54" w:rsidRDefault="00CD7F54">
            <w:pPr>
              <w:pStyle w:val="ProductList-TableBody"/>
              <w:jc w:val="center"/>
            </w:pPr>
          </w:p>
        </w:tc>
      </w:tr>
      <w:tr w:rsidR="00CD7F54" w14:paraId="63DBA446" w14:textId="77777777">
        <w:tc>
          <w:tcPr>
            <w:tcW w:w="4660" w:type="dxa"/>
            <w:tcBorders>
              <w:top w:val="dashed" w:sz="4" w:space="0" w:color="BFBFBF"/>
              <w:left w:val="none" w:sz="4" w:space="0" w:color="6E6E6E"/>
              <w:bottom w:val="dashed" w:sz="4" w:space="0" w:color="BFBFBF"/>
              <w:right w:val="none" w:sz="4" w:space="0" w:color="6E6E6E"/>
            </w:tcBorders>
          </w:tcPr>
          <w:p w14:paraId="6E3774DF" w14:textId="77777777" w:rsidR="00CD7F54" w:rsidRDefault="001C03A4">
            <w:pPr>
              <w:pStyle w:val="ProductList-TableBody"/>
            </w:pPr>
            <w:r>
              <w:t>Sessões do Chatbot</w:t>
            </w:r>
            <w:r>
              <w:fldChar w:fldCharType="begin"/>
            </w:r>
            <w:r>
              <w:instrText xml:space="preserve"> XE "Sessões do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B935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01BB0"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319C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10E9B"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A414D"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7FD8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582E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C8CF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9F6BE" w14:textId="77777777" w:rsidR="00CD7F54" w:rsidRDefault="00CD7F54">
            <w:pPr>
              <w:pStyle w:val="ProductList-TableBody"/>
              <w:jc w:val="center"/>
            </w:pPr>
          </w:p>
        </w:tc>
      </w:tr>
      <w:tr w:rsidR="00CD7F54" w14:paraId="669A2F95" w14:textId="77777777">
        <w:tc>
          <w:tcPr>
            <w:tcW w:w="4660" w:type="dxa"/>
            <w:tcBorders>
              <w:top w:val="dashed" w:sz="4" w:space="0" w:color="BFBFBF"/>
              <w:left w:val="none" w:sz="4" w:space="0" w:color="6E6E6E"/>
              <w:bottom w:val="dashed" w:sz="4" w:space="0" w:color="BFBFBF"/>
              <w:right w:val="none" w:sz="4" w:space="0" w:color="6E6E6E"/>
            </w:tcBorders>
          </w:tcPr>
          <w:p w14:paraId="7C39F5AE" w14:textId="77777777" w:rsidR="00CD7F54" w:rsidRDefault="001C03A4">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315C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6B5ED"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E280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17F3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A1429"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41EB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A562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8C92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9979C" w14:textId="77777777" w:rsidR="00CD7F54" w:rsidRDefault="00CD7F54">
            <w:pPr>
              <w:pStyle w:val="ProductList-TableBody"/>
              <w:jc w:val="center"/>
            </w:pPr>
          </w:p>
        </w:tc>
      </w:tr>
      <w:tr w:rsidR="00CD7F54" w14:paraId="137C0E28" w14:textId="77777777">
        <w:tc>
          <w:tcPr>
            <w:tcW w:w="4660" w:type="dxa"/>
            <w:tcBorders>
              <w:top w:val="dashed" w:sz="4" w:space="0" w:color="BFBFBF"/>
              <w:left w:val="none" w:sz="4" w:space="0" w:color="6E6E6E"/>
              <w:bottom w:val="dashed" w:sz="4" w:space="0" w:color="BFBFBF"/>
              <w:right w:val="none" w:sz="4" w:space="0" w:color="6E6E6E"/>
            </w:tcBorders>
          </w:tcPr>
          <w:p w14:paraId="44206755" w14:textId="77777777" w:rsidR="00CD7F54" w:rsidRDefault="001C03A4">
            <w:pPr>
              <w:pStyle w:val="ProductList-TableBody"/>
            </w:pPr>
            <w:r>
              <w:t>Chat do Dynamics 365 Customer Service</w:t>
            </w:r>
            <w:r>
              <w:fldChar w:fldCharType="begin"/>
            </w:r>
            <w:r>
              <w:instrText xml:space="preserve"> XE "Chat do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8F98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A6F9E"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8A84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BDE18"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41633"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46BA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2F0A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75B0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D3C38" w14:textId="77777777" w:rsidR="00CD7F54" w:rsidRDefault="00CD7F54">
            <w:pPr>
              <w:pStyle w:val="ProductList-TableBody"/>
              <w:jc w:val="center"/>
            </w:pPr>
          </w:p>
        </w:tc>
      </w:tr>
      <w:tr w:rsidR="00CD7F54" w14:paraId="4D13EEF5" w14:textId="77777777">
        <w:tc>
          <w:tcPr>
            <w:tcW w:w="4660" w:type="dxa"/>
            <w:tcBorders>
              <w:top w:val="dashed" w:sz="4" w:space="0" w:color="BFBFBF"/>
              <w:left w:val="none" w:sz="4" w:space="0" w:color="6E6E6E"/>
              <w:bottom w:val="dashed" w:sz="4" w:space="0" w:color="BFBFBF"/>
              <w:right w:val="none" w:sz="4" w:space="0" w:color="6E6E6E"/>
            </w:tcBorders>
          </w:tcPr>
          <w:p w14:paraId="1937D7E5" w14:textId="77777777" w:rsidR="00CD7F54" w:rsidRDefault="001C03A4">
            <w:pPr>
              <w:pStyle w:val="ProductList-TableBody"/>
            </w:pPr>
            <w:r>
              <w:t>Capacidade do Dynamics 365 Customer Service Chat</w:t>
            </w:r>
            <w:r>
              <w:fldChar w:fldCharType="begin"/>
            </w:r>
            <w:r>
              <w:instrText xml:space="preserve"> XE "Capacidade do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622AF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C143"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E1EA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9C08F"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CFF06"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0512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7674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18AD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78270" w14:textId="77777777" w:rsidR="00CD7F54" w:rsidRDefault="00CD7F54">
            <w:pPr>
              <w:pStyle w:val="ProductList-TableBody"/>
              <w:jc w:val="center"/>
            </w:pPr>
          </w:p>
        </w:tc>
      </w:tr>
      <w:tr w:rsidR="00CD7F54" w14:paraId="3BB6EBFC" w14:textId="77777777">
        <w:tc>
          <w:tcPr>
            <w:tcW w:w="4660" w:type="dxa"/>
            <w:tcBorders>
              <w:top w:val="dashed" w:sz="4" w:space="0" w:color="BFBFBF"/>
              <w:left w:val="none" w:sz="4" w:space="0" w:color="6E6E6E"/>
              <w:bottom w:val="dashed" w:sz="4" w:space="0" w:color="BFBFBF"/>
              <w:right w:val="none" w:sz="4" w:space="0" w:color="6E6E6E"/>
            </w:tcBorders>
          </w:tcPr>
          <w:p w14:paraId="10C318E7" w14:textId="77777777" w:rsidR="00CD7F54" w:rsidRDefault="001C03A4">
            <w:pPr>
              <w:pStyle w:val="ProductList-TableBody"/>
            </w:pPr>
            <w:r>
              <w:t>Gestão de Recursos Adicionais do Dynamics 365</w:t>
            </w:r>
            <w:r>
              <w:fldChar w:fldCharType="begin"/>
            </w:r>
            <w:r>
              <w:instrText xml:space="preserve"> XE "Gestão de Recursos Adicionais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9F1EF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4141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49EA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88CF9"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4E76D"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F189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2F9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4A78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C6AB7" w14:textId="77777777" w:rsidR="00CD7F54" w:rsidRDefault="00CD7F54">
            <w:pPr>
              <w:pStyle w:val="ProductList-TableBody"/>
              <w:jc w:val="center"/>
            </w:pPr>
          </w:p>
        </w:tc>
      </w:tr>
      <w:tr w:rsidR="00CD7F54" w14:paraId="3E2CF4B2" w14:textId="77777777">
        <w:tc>
          <w:tcPr>
            <w:tcW w:w="4660" w:type="dxa"/>
            <w:tcBorders>
              <w:top w:val="dashed" w:sz="4" w:space="0" w:color="BFBFBF"/>
              <w:left w:val="none" w:sz="4" w:space="0" w:color="6E6E6E"/>
              <w:bottom w:val="dashed" w:sz="4" w:space="0" w:color="B2B2B2"/>
              <w:right w:val="none" w:sz="4" w:space="0" w:color="6E6E6E"/>
            </w:tcBorders>
          </w:tcPr>
          <w:p w14:paraId="738805F9" w14:textId="77777777" w:rsidR="00CD7F54" w:rsidRDefault="001C03A4">
            <w:pPr>
              <w:pStyle w:val="ProductList-TableBody"/>
            </w:pPr>
            <w:r>
              <w:t>Solução Microsoft Relationship Sales/Plus</w:t>
            </w:r>
            <w:r>
              <w:fldChar w:fldCharType="begin"/>
            </w:r>
            <w:r>
              <w:instrText xml:space="preserve"> XE "Solução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45A231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0BFC2"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95B3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DB38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D6517"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BE06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D6A7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B6D1E"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5EFCB" w14:textId="77777777" w:rsidR="00CD7F54" w:rsidRDefault="00CD7F54">
            <w:pPr>
              <w:pStyle w:val="ProductList-TableBody"/>
              <w:jc w:val="center"/>
            </w:pPr>
          </w:p>
        </w:tc>
      </w:tr>
      <w:tr w:rsidR="00CD7F54" w14:paraId="1D023C10" w14:textId="77777777">
        <w:tc>
          <w:tcPr>
            <w:tcW w:w="4660" w:type="dxa"/>
            <w:tcBorders>
              <w:top w:val="dashed" w:sz="4" w:space="0" w:color="B2B2B2"/>
              <w:left w:val="none" w:sz="4" w:space="0" w:color="6E6E6E"/>
              <w:bottom w:val="dashed" w:sz="4" w:space="0" w:color="A5A5A5"/>
              <w:right w:val="none" w:sz="4" w:space="0" w:color="6E6E6E"/>
            </w:tcBorders>
          </w:tcPr>
          <w:p w14:paraId="5DB4221C" w14:textId="77777777" w:rsidR="00CD7F54" w:rsidRDefault="001C03A4">
            <w:pPr>
              <w:pStyle w:val="ProductList-TableBody"/>
            </w:pPr>
            <w:r>
              <w:t>Voz do Cliente para o Dynamics 365</w:t>
            </w:r>
            <w:r>
              <w:fldChar w:fldCharType="begin"/>
            </w:r>
            <w:r>
              <w:instrText xml:space="preserve"> XE "Voz do Cliente para o Dynamics 365"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28D770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BD567"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6C16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6AFAF"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EC4E8"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4ED8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D19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ACE3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5386C" w14:textId="77777777" w:rsidR="00CD7F54" w:rsidRDefault="00CD7F54">
            <w:pPr>
              <w:pStyle w:val="ProductList-TableBody"/>
              <w:jc w:val="center"/>
            </w:pPr>
          </w:p>
        </w:tc>
      </w:tr>
      <w:tr w:rsidR="00CD7F54" w14:paraId="7D04894F" w14:textId="77777777">
        <w:tc>
          <w:tcPr>
            <w:tcW w:w="4660" w:type="dxa"/>
            <w:tcBorders>
              <w:top w:val="dashed" w:sz="4" w:space="0" w:color="A5A5A5"/>
              <w:left w:val="none" w:sz="4" w:space="0" w:color="6E6E6E"/>
              <w:bottom w:val="dashed" w:sz="4" w:space="0" w:color="A5A5A5"/>
              <w:right w:val="none" w:sz="4" w:space="0" w:color="6E6E6E"/>
            </w:tcBorders>
          </w:tcPr>
          <w:p w14:paraId="79C6E775" w14:textId="77777777" w:rsidR="00CD7F54" w:rsidRDefault="001C03A4">
            <w:pPr>
              <w:pStyle w:val="ProductList-TableBody"/>
            </w:pPr>
            <w:r>
              <w:t>Voz do Cliente para o Dynamics 365 – Respostas Adicionais</w:t>
            </w:r>
            <w:r>
              <w:fldChar w:fldCharType="begin"/>
            </w:r>
            <w:r>
              <w:instrText xml:space="preserve"> XE "Voz do Cliente para o Dynamics 365 – Respostas Adicionais"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EAA75C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634E1"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77BC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515B3"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E7715"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B084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8F5E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EEA5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1382A" w14:textId="77777777" w:rsidR="00CD7F54" w:rsidRDefault="00CD7F54">
            <w:pPr>
              <w:pStyle w:val="ProductList-TableBody"/>
              <w:jc w:val="center"/>
            </w:pPr>
          </w:p>
        </w:tc>
      </w:tr>
      <w:tr w:rsidR="00CD7F54" w14:paraId="29F3EF68" w14:textId="77777777">
        <w:tc>
          <w:tcPr>
            <w:tcW w:w="4660" w:type="dxa"/>
            <w:tcBorders>
              <w:top w:val="dashed" w:sz="4" w:space="0" w:color="A5A5A5"/>
              <w:left w:val="none" w:sz="4" w:space="0" w:color="6E6E6E"/>
              <w:bottom w:val="dashed" w:sz="4" w:space="0" w:color="A5A5A5"/>
              <w:right w:val="none" w:sz="4" w:space="0" w:color="6E6E6E"/>
            </w:tcBorders>
          </w:tcPr>
          <w:p w14:paraId="321484D3" w14:textId="77777777" w:rsidR="00CD7F54" w:rsidRDefault="001C03A4">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838667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0F9CC"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BAA8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AB9D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8460B"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4053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8D41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C55C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3D01E" w14:textId="77777777" w:rsidR="00CD7F54" w:rsidRDefault="00CD7F54">
            <w:pPr>
              <w:pStyle w:val="ProductList-TableBody"/>
              <w:jc w:val="center"/>
            </w:pPr>
          </w:p>
        </w:tc>
      </w:tr>
      <w:tr w:rsidR="00CD7F54" w14:paraId="1E4D75D0" w14:textId="77777777">
        <w:tc>
          <w:tcPr>
            <w:tcW w:w="4660" w:type="dxa"/>
            <w:tcBorders>
              <w:top w:val="dashed" w:sz="4" w:space="0" w:color="A5A5A5"/>
              <w:left w:val="none" w:sz="4" w:space="0" w:color="6E6E6E"/>
              <w:bottom w:val="dashed" w:sz="4" w:space="0" w:color="B2B2B2"/>
              <w:right w:val="none" w:sz="4" w:space="0" w:color="6E6E6E"/>
            </w:tcBorders>
          </w:tcPr>
          <w:p w14:paraId="0E3440D3" w14:textId="77777777" w:rsidR="00CD7F54" w:rsidRDefault="001C03A4">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5A7A28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35157"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43BD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87AA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62086"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A95F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E92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C977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BF046" w14:textId="77777777" w:rsidR="00CD7F54" w:rsidRDefault="00CD7F54">
            <w:pPr>
              <w:pStyle w:val="ProductList-TableBody"/>
              <w:jc w:val="center"/>
            </w:pPr>
          </w:p>
        </w:tc>
      </w:tr>
      <w:tr w:rsidR="00CD7F54" w14:paraId="4F95EC66" w14:textId="77777777">
        <w:tc>
          <w:tcPr>
            <w:tcW w:w="4660" w:type="dxa"/>
            <w:tcBorders>
              <w:top w:val="dashed" w:sz="4" w:space="0" w:color="B2B2B2"/>
              <w:left w:val="none" w:sz="4" w:space="0" w:color="6E6E6E"/>
              <w:bottom w:val="dashed" w:sz="4" w:space="0" w:color="B2B2B2"/>
              <w:right w:val="none" w:sz="4" w:space="0" w:color="B2B2B2"/>
            </w:tcBorders>
          </w:tcPr>
          <w:p w14:paraId="1CAD71E0" w14:textId="77777777" w:rsidR="00CD7F54" w:rsidRDefault="001C03A4">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4F6528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8C8B4"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87C0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BF6A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369FE"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62DF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EE7E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43E9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242B5" w14:textId="77777777" w:rsidR="00CD7F54" w:rsidRDefault="00CD7F54">
            <w:pPr>
              <w:pStyle w:val="ProductList-TableBody"/>
              <w:jc w:val="center"/>
            </w:pPr>
          </w:p>
        </w:tc>
      </w:tr>
      <w:tr w:rsidR="00CD7F54" w14:paraId="6F67D7AC" w14:textId="77777777">
        <w:tc>
          <w:tcPr>
            <w:tcW w:w="4660" w:type="dxa"/>
            <w:tcBorders>
              <w:top w:val="dashed" w:sz="4" w:space="0" w:color="B2B2B2"/>
              <w:left w:val="none" w:sz="4" w:space="0" w:color="6E6E6E"/>
              <w:bottom w:val="dashed" w:sz="4" w:space="0" w:color="B2B2B2"/>
              <w:right w:val="none" w:sz="4" w:space="0" w:color="6E6E6E"/>
            </w:tcBorders>
          </w:tcPr>
          <w:p w14:paraId="459AEC4E" w14:textId="77777777" w:rsidR="00CD7F54" w:rsidRDefault="001C03A4">
            <w:pPr>
              <w:pStyle w:val="ProductList-TableBody"/>
            </w:pPr>
            <w:r>
              <w:t>Suplemento de Sessão de Chat do Dynamics 365 for Virtual Agent</w:t>
            </w:r>
            <w:r>
              <w:fldChar w:fldCharType="begin"/>
            </w:r>
            <w:r>
              <w:instrText xml:space="preserve"> XE "Suplemento de Sessão de Chat do Dynamics 365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6851B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3AA1B"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1925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901B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34369"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DF80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FDE3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C78A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DCA53" w14:textId="77777777" w:rsidR="00CD7F54" w:rsidRDefault="00CD7F54">
            <w:pPr>
              <w:pStyle w:val="ProductList-TableBody"/>
              <w:jc w:val="center"/>
            </w:pPr>
          </w:p>
        </w:tc>
      </w:tr>
      <w:tr w:rsidR="00CD7F54" w14:paraId="25984D85" w14:textId="77777777">
        <w:tc>
          <w:tcPr>
            <w:tcW w:w="4660" w:type="dxa"/>
            <w:tcBorders>
              <w:top w:val="dashed" w:sz="4" w:space="0" w:color="B2B2B2"/>
              <w:left w:val="none" w:sz="4" w:space="0" w:color="6E6E6E"/>
              <w:bottom w:val="none" w:sz="4" w:space="0" w:color="BFBFBF"/>
              <w:right w:val="none" w:sz="4" w:space="0" w:color="6E6E6E"/>
            </w:tcBorders>
          </w:tcPr>
          <w:p w14:paraId="7DC9D5B2" w14:textId="77777777" w:rsidR="00CD7F54" w:rsidRDefault="001C03A4">
            <w:pPr>
              <w:pStyle w:val="ProductList-TableBody"/>
            </w:pPr>
            <w:r>
              <w:t>Contratante do Dynamics 365 Field Service</w:t>
            </w:r>
            <w:r>
              <w:fldChar w:fldCharType="begin"/>
            </w:r>
            <w:r>
              <w:instrText xml:space="preserve"> XE "Contratante do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318036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66181"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74D5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F7E70"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27B7B"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813F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3F04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5E169"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5382A" w14:textId="77777777" w:rsidR="00CD7F54" w:rsidRDefault="00CD7F54">
            <w:pPr>
              <w:pStyle w:val="ProductList-TableBody"/>
              <w:jc w:val="center"/>
            </w:pPr>
          </w:p>
        </w:tc>
      </w:tr>
    </w:tbl>
    <w:p w14:paraId="5EE2ABE0" w14:textId="77777777" w:rsidR="00CD7F54" w:rsidRDefault="001C03A4">
      <w:pPr>
        <w:pStyle w:val="ProductList-Offering1SubSection"/>
        <w:outlineLvl w:val="2"/>
      </w:pPr>
      <w:bookmarkStart w:id="252" w:name="_Sec1153"/>
      <w:r>
        <w:t>2. Condições do Produto</w:t>
      </w:r>
      <w:bookmarkEnd w:id="252"/>
    </w:p>
    <w:tbl>
      <w:tblPr>
        <w:tblStyle w:val="PURTable"/>
        <w:tblW w:w="0" w:type="dxa"/>
        <w:tblLook w:val="04A0" w:firstRow="1" w:lastRow="0" w:firstColumn="1" w:lastColumn="0" w:noHBand="0" w:noVBand="1"/>
      </w:tblPr>
      <w:tblGrid>
        <w:gridCol w:w="3634"/>
        <w:gridCol w:w="3638"/>
        <w:gridCol w:w="3644"/>
      </w:tblGrid>
      <w:tr w:rsidR="00CD7F54" w14:paraId="71BC2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891EF" w14:textId="77777777" w:rsidR="00CD7F54" w:rsidRDefault="001C03A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334455"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2D147CC" w14:textId="77777777" w:rsidR="00CD7F54" w:rsidRDefault="001C03A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CD7F54" w14:paraId="4205E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FED9B" w14:textId="77777777" w:rsidR="00CD7F54" w:rsidRDefault="001C03A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5BAB396F" w14:textId="77777777" w:rsidR="00CD7F54" w:rsidRDefault="001C03A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74744" w14:textId="77777777" w:rsidR="00CD7F54" w:rsidRDefault="001C03A4">
            <w:pPr>
              <w:pStyle w:val="ProductList-TableBody"/>
            </w:pPr>
            <w:r>
              <w:rPr>
                <w:color w:val="404040"/>
              </w:rPr>
              <w:t>Promoções: N/A</w:t>
            </w:r>
          </w:p>
        </w:tc>
      </w:tr>
      <w:tr w:rsidR="00CD7F54" w14:paraId="4A454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02E98"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D086D3C" w14:textId="77777777" w:rsidR="00CD7F54" w:rsidRDefault="001C03A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75385EB" w14:textId="77777777" w:rsidR="00CD7F54" w:rsidRDefault="001C03A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CD7F54" w14:paraId="4F8F2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ACCCD"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DCFC05E" w14:textId="77777777" w:rsidR="00CD7F54" w:rsidRDefault="001C03A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613C591" w14:textId="77777777" w:rsidR="00CD7F54" w:rsidRDefault="001C03A4">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23483E6" w14:textId="77777777" w:rsidR="00CD7F54" w:rsidRDefault="00CD7F54">
      <w:pPr>
        <w:pStyle w:val="ProductList-Body"/>
      </w:pPr>
    </w:p>
    <w:p w14:paraId="73B4F7D3" w14:textId="77777777" w:rsidR="00CD7F54" w:rsidRDefault="001C03A4">
      <w:pPr>
        <w:pStyle w:val="ProductList-ClauseHeading"/>
        <w:outlineLvl w:val="3"/>
      </w:pPr>
      <w:r>
        <w:t>2.1 Unified Service Desk (USD)</w:t>
      </w:r>
    </w:p>
    <w:p w14:paraId="009461BA" w14:textId="77777777" w:rsidR="00CD7F54" w:rsidRDefault="001C03A4">
      <w:pPr>
        <w:pStyle w:val="ProductList-Body"/>
      </w:pPr>
      <w:r>
        <w:t xml:space="preserve">Os Clientes com subscrições ativas do Dynamics 365 Customer Service Enterprise podem instalar e utilizar o software USD para cada utilizador.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5775CAA6" w14:textId="77777777" w:rsidR="00CD7F54" w:rsidRDefault="00CD7F54">
      <w:pPr>
        <w:pStyle w:val="ProductList-Body"/>
      </w:pPr>
    </w:p>
    <w:p w14:paraId="5CEC3758" w14:textId="77777777" w:rsidR="00CD7F54" w:rsidRDefault="001C03A4">
      <w:pPr>
        <w:pStyle w:val="ProductList-ClauseHeading"/>
        <w:outlineLvl w:val="3"/>
      </w:pPr>
      <w:r>
        <w:t>2.2 Dynamics CustomerSource</w:t>
      </w:r>
    </w:p>
    <w:p w14:paraId="6D1405A1" w14:textId="77777777" w:rsidR="00CD7F54" w:rsidRDefault="001C03A4">
      <w:pPr>
        <w:pStyle w:val="ProductList-Body"/>
      </w:pPr>
      <w:r>
        <w:t xml:space="preserve">Os clientes com subscrições ativas do Dynamics 365 podem aceder e utilizar o CustomerSource. </w:t>
      </w:r>
    </w:p>
    <w:p w14:paraId="3428E973" w14:textId="77777777" w:rsidR="00CD7F54" w:rsidRDefault="00CD7F54">
      <w:pPr>
        <w:pStyle w:val="ProductList-Body"/>
      </w:pPr>
    </w:p>
    <w:p w14:paraId="2090B347" w14:textId="77777777" w:rsidR="00CD7F54" w:rsidRDefault="001C03A4">
      <w:pPr>
        <w:pStyle w:val="ProductList-ClauseHeading"/>
        <w:outlineLvl w:val="3"/>
      </w:pPr>
      <w:r>
        <w:t>2.3 Dynamics 365 Plan para a Administração Pública</w:t>
      </w:r>
    </w:p>
    <w:p w14:paraId="6A3A5DBE" w14:textId="77777777" w:rsidR="00CD7F54" w:rsidRDefault="001C03A4">
      <w:pPr>
        <w:pStyle w:val="ProductList-Body"/>
      </w:pPr>
      <w:r>
        <w:t>O Dynamics 365 Supply Chain Management, Finance e Commerce não estão disponíveis no Dynamics 365 Plan for Government.</w:t>
      </w:r>
    </w:p>
    <w:p w14:paraId="5C2B2FA4" w14:textId="77777777" w:rsidR="00CD7F54" w:rsidRDefault="00CD7F54">
      <w:pPr>
        <w:pStyle w:val="ProductList-Body"/>
      </w:pPr>
    </w:p>
    <w:p w14:paraId="7FCF9CD0" w14:textId="77777777" w:rsidR="00CD7F54" w:rsidRDefault="001C03A4">
      <w:pPr>
        <w:pStyle w:val="ProductList-ClauseHeading"/>
        <w:outlineLvl w:val="3"/>
      </w:pPr>
      <w:r>
        <w:t>2.4 Edições incorporadas dos Serviços do Dynamics 365</w:t>
      </w:r>
    </w:p>
    <w:p w14:paraId="5ABFC987" w14:textId="77777777" w:rsidR="00CD7F54" w:rsidRDefault="001C03A4">
      <w:pPr>
        <w:pStyle w:val="ProductList-Body"/>
      </w:pPr>
      <w:r>
        <w:t xml:space="preserve">Estão disponíveis determinadas edições incorporadas de determinados Serviços do Dynamics 365 através do Contrato Microsoft Cloud e do Contrato de Cliente Microsoft.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14:paraId="0AA32486" w14:textId="77777777" w:rsidR="00CD7F54" w:rsidRDefault="00CD7F54">
      <w:pPr>
        <w:pStyle w:val="ProductList-Body"/>
      </w:pPr>
    </w:p>
    <w:p w14:paraId="2FBCF269" w14:textId="77777777" w:rsidR="00CD7F54" w:rsidRDefault="001C03A4">
      <w:pPr>
        <w:pStyle w:val="ProductList-ClauseHeading"/>
        <w:outlineLvl w:val="3"/>
      </w:pPr>
      <w:r>
        <w:t>2.5 Funcionalidades da Licença de Membros da Equipa para os Clientes Existentes</w:t>
      </w:r>
    </w:p>
    <w:p w14:paraId="7EAC75CA" w14:textId="77777777" w:rsidR="00CD7F54" w:rsidRDefault="001C03A4">
      <w:pPr>
        <w:pStyle w:val="ProductList-Body"/>
      </w:pPr>
      <w:r>
        <w:t xml:space="preserve">Os clientes existentes com licenças de Membros da Equipa adquiridas antes de 1 de outubro de 2018 podem utilizar as licenças de Membros da Equipa existentes ou adquiridas recentemente em conformidade com a descrição do serviço em </w:t>
      </w:r>
      <w:hyperlink r:id="rId120">
        <w:r>
          <w:rPr>
            <w:color w:val="00467F"/>
            <w:u w:val="single"/>
          </w:rPr>
          <w:t>http://download.microsoft.com/download/D/B/3/DB37B5D3-7796-4536-AC8D-8EFDB95CD52F/Team-Members-Grandfathering.pdf</w:t>
        </w:r>
      </w:hyperlink>
      <w:r>
        <w:t xml:space="preserve"> durante a vigência da subscrição atual e de qualquer período de subscrição subsequente, com início anterior a 1 de julho de 2020 ou até 30 de junho de 2023, consoante aquela que se verifique primeiro.</w:t>
      </w:r>
    </w:p>
    <w:p w14:paraId="392FC9CF" w14:textId="77777777" w:rsidR="00CD7F54" w:rsidRDefault="00CD7F54">
      <w:pPr>
        <w:pStyle w:val="ProductList-Body"/>
      </w:pPr>
    </w:p>
    <w:p w14:paraId="795DD4C0" w14:textId="77777777" w:rsidR="00CD7F54" w:rsidRDefault="001C03A4">
      <w:pPr>
        <w:pStyle w:val="ProductList-ClauseHeading"/>
        <w:outlineLvl w:val="3"/>
      </w:pPr>
      <w:r>
        <w:t>2.6 Suporte Direto do Dynamics 365 Pro</w:t>
      </w:r>
    </w:p>
    <w:p w14:paraId="1FB7BFB0" w14:textId="77777777" w:rsidR="00CD7F54" w:rsidRDefault="001C03A4">
      <w:pPr>
        <w:pStyle w:val="ProductList-Body"/>
      </w:pPr>
      <w:r>
        <w:t>O Cliente deve adquirir licenças suficientes do Suporte Dinâmico do Dynamics 365 Pro para abranger cada licença por utilizador do Dynamics 365 no respetivo contrato, até um máximo de 250 licenças.</w:t>
      </w:r>
    </w:p>
    <w:p w14:paraId="6741992E" w14:textId="77777777" w:rsidR="00CD7F54" w:rsidRDefault="00CD7F54">
      <w:pPr>
        <w:pStyle w:val="ProductList-Body"/>
      </w:pPr>
    </w:p>
    <w:p w14:paraId="5A9E562C" w14:textId="77777777" w:rsidR="00CD7F54" w:rsidRDefault="001C03A4">
      <w:pPr>
        <w:pStyle w:val="ProductList-ClauseHeading"/>
        <w:outlineLvl w:val="3"/>
      </w:pPr>
      <w:r>
        <w:t>2.7 Pré-requisitos para licenças de subscrição de utilizador Base e Anexar</w:t>
      </w:r>
    </w:p>
    <w:p w14:paraId="075CB55F" w14:textId="77777777" w:rsidR="00CD7F54" w:rsidRDefault="001C03A4">
      <w:pPr>
        <w:pStyle w:val="ProductList-Body"/>
      </w:pPr>
      <w:r>
        <w:t>Ao adquirir várias Business Applications, a primeira licença ou a licença Base têm de ser a licença com o preço mais elevado para o utilizador. Cada utilizador completo tem de ter uma licença Base. As SLs de utilizador para anexar o Dynamics 365 só podem ser atribuídas aos utilizadores com licenças de aplicação qualificáveis.</w:t>
      </w:r>
    </w:p>
    <w:p w14:paraId="0AA6B9C2" w14:textId="77777777" w:rsidR="00CD7F54" w:rsidRDefault="00CD7F54">
      <w:pPr>
        <w:pStyle w:val="ProductList-Body"/>
      </w:pPr>
    </w:p>
    <w:p w14:paraId="3930FC74" w14:textId="77777777" w:rsidR="00CD7F54" w:rsidRDefault="001C03A4">
      <w:pPr>
        <w:pStyle w:val="ProductList-ClauseHeading"/>
        <w:outlineLvl w:val="3"/>
      </w:pPr>
      <w:r>
        <w:t>2.8 Direitos de Utilização Dupla</w:t>
      </w:r>
    </w:p>
    <w:p w14:paraId="2751B1BA" w14:textId="77777777" w:rsidR="00CD7F54" w:rsidRDefault="001C03A4">
      <w:pPr>
        <w:pStyle w:val="ProductList-Body"/>
      </w:pPr>
      <w:r>
        <w:t>Determinadas SLs do Dynamics 365 poderão permitir o acesso ao equivalente no local. Isto é mapeado na tabela a seguir:</w:t>
      </w:r>
    </w:p>
    <w:tbl>
      <w:tblPr>
        <w:tblStyle w:val="PURTable"/>
        <w:tblW w:w="0" w:type="dxa"/>
        <w:tblLook w:val="04A0" w:firstRow="1" w:lastRow="0" w:firstColumn="1" w:lastColumn="0" w:noHBand="0" w:noVBand="1"/>
      </w:tblPr>
      <w:tblGrid>
        <w:gridCol w:w="3639"/>
        <w:gridCol w:w="3653"/>
        <w:gridCol w:w="3624"/>
      </w:tblGrid>
      <w:tr w:rsidR="00CD7F54" w14:paraId="75D4B305"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41C0045" w14:textId="77777777" w:rsidR="00CD7F54" w:rsidRDefault="001C03A4">
            <w:pPr>
              <w:pStyle w:val="ProductList-TableBody"/>
            </w:pPr>
            <w:r>
              <w:rPr>
                <w:color w:val="FFFFFF"/>
              </w:rPr>
              <w:t>Licença do Dynamics 365</w:t>
            </w:r>
          </w:p>
        </w:tc>
        <w:tc>
          <w:tcPr>
            <w:tcW w:w="4040" w:type="dxa"/>
            <w:shd w:val="clear" w:color="auto" w:fill="0072C6"/>
          </w:tcPr>
          <w:p w14:paraId="4143066C" w14:textId="77777777" w:rsidR="00CD7F54" w:rsidRDefault="001C03A4">
            <w:pPr>
              <w:pStyle w:val="ProductList-TableBody"/>
            </w:pPr>
            <w:r>
              <w:rPr>
                <w:color w:val="FFFFFF"/>
              </w:rPr>
              <w:t>Acesso ao software no local</w:t>
            </w:r>
          </w:p>
        </w:tc>
        <w:tc>
          <w:tcPr>
            <w:tcW w:w="4040" w:type="dxa"/>
            <w:shd w:val="clear" w:color="auto" w:fill="0072C6"/>
          </w:tcPr>
          <w:p w14:paraId="435A2F48" w14:textId="77777777" w:rsidR="00CD7F54" w:rsidRDefault="001C03A4">
            <w:pPr>
              <w:pStyle w:val="ProductList-TableBody"/>
            </w:pPr>
            <w:r>
              <w:rPr>
                <w:color w:val="FFFFFF"/>
              </w:rPr>
              <w:t>Servidor no local</w:t>
            </w:r>
          </w:p>
        </w:tc>
      </w:tr>
      <w:tr w:rsidR="00CD7F54" w14:paraId="3EFB0116" w14:textId="77777777">
        <w:tc>
          <w:tcPr>
            <w:tcW w:w="4040" w:type="dxa"/>
            <w:tcBorders>
              <w:left w:val="single" w:sz="4" w:space="0" w:color="6E6E6E"/>
              <w:bottom w:val="single" w:sz="4" w:space="0" w:color="6E6E6E"/>
            </w:tcBorders>
          </w:tcPr>
          <w:p w14:paraId="7BE4CD29" w14:textId="77777777" w:rsidR="00CD7F54" w:rsidRDefault="001C03A4">
            <w:pPr>
              <w:pStyle w:val="ProductList-TableBody"/>
            </w:pPr>
            <w:r>
              <w:t>Dynamics 365 Sales</w:t>
            </w:r>
          </w:p>
        </w:tc>
        <w:tc>
          <w:tcPr>
            <w:tcW w:w="4040" w:type="dxa"/>
          </w:tcPr>
          <w:p w14:paraId="139F91F6" w14:textId="77777777" w:rsidR="00CD7F54" w:rsidRDefault="001C03A4">
            <w:pPr>
              <w:pStyle w:val="ProductList-TableBody"/>
            </w:pPr>
            <w:r>
              <w:t>Dynamics 365 for Sales (No Local)</w:t>
            </w:r>
          </w:p>
        </w:tc>
        <w:tc>
          <w:tcPr>
            <w:tcW w:w="4040" w:type="dxa"/>
            <w:tcBorders>
              <w:bottom w:val="none" w:sz="4" w:space="0" w:color="6E6E6E"/>
              <w:right w:val="single" w:sz="4" w:space="0" w:color="6E6E6E"/>
            </w:tcBorders>
          </w:tcPr>
          <w:p w14:paraId="6BAF4BC7" w14:textId="77777777" w:rsidR="00CD7F54" w:rsidRDefault="001C03A4">
            <w:pPr>
              <w:pStyle w:val="ProductList-TableBody"/>
            </w:pPr>
            <w:r>
              <w:t>Dynamics 365 (No Local)</w:t>
            </w:r>
          </w:p>
        </w:tc>
      </w:tr>
      <w:tr w:rsidR="00CD7F54" w14:paraId="3B1F7292" w14:textId="77777777">
        <w:tc>
          <w:tcPr>
            <w:tcW w:w="4040" w:type="dxa"/>
            <w:tcBorders>
              <w:top w:val="single" w:sz="4" w:space="0" w:color="6E6E6E"/>
              <w:left w:val="single" w:sz="4" w:space="0" w:color="6E6E6E"/>
              <w:bottom w:val="single" w:sz="4" w:space="0" w:color="6E6E6E"/>
            </w:tcBorders>
          </w:tcPr>
          <w:p w14:paraId="3E658322" w14:textId="77777777" w:rsidR="00CD7F54" w:rsidRDefault="001C03A4">
            <w:pPr>
              <w:pStyle w:val="ProductList-TableBody"/>
            </w:pPr>
            <w:r>
              <w:t>Dynamics Customer Service</w:t>
            </w:r>
          </w:p>
        </w:tc>
        <w:tc>
          <w:tcPr>
            <w:tcW w:w="4040" w:type="dxa"/>
          </w:tcPr>
          <w:p w14:paraId="57647688" w14:textId="77777777" w:rsidR="00CD7F54" w:rsidRDefault="001C03A4">
            <w:pPr>
              <w:pStyle w:val="ProductList-TableBody"/>
            </w:pPr>
            <w:r>
              <w:t>Dynamics 365 for Customer Service (No Local)</w:t>
            </w:r>
          </w:p>
        </w:tc>
        <w:tc>
          <w:tcPr>
            <w:tcW w:w="4040" w:type="dxa"/>
            <w:tcBorders>
              <w:top w:val="none" w:sz="4" w:space="0" w:color="6E6E6E"/>
              <w:bottom w:val="none" w:sz="4" w:space="0" w:color="6E6E6E"/>
              <w:right w:val="single" w:sz="4" w:space="0" w:color="6E6E6E"/>
            </w:tcBorders>
          </w:tcPr>
          <w:p w14:paraId="44242EAD" w14:textId="77777777" w:rsidR="00CD7F54" w:rsidRDefault="00CD7F54">
            <w:pPr>
              <w:pStyle w:val="ProductList-TableBody"/>
            </w:pPr>
          </w:p>
        </w:tc>
      </w:tr>
      <w:tr w:rsidR="00CD7F54" w14:paraId="7F625791" w14:textId="77777777">
        <w:tc>
          <w:tcPr>
            <w:tcW w:w="4040" w:type="dxa"/>
            <w:tcBorders>
              <w:top w:val="single" w:sz="4" w:space="0" w:color="6E6E6E"/>
              <w:left w:val="single" w:sz="4" w:space="0" w:color="6E6E6E"/>
              <w:bottom w:val="single" w:sz="4" w:space="0" w:color="6E6E6E"/>
            </w:tcBorders>
          </w:tcPr>
          <w:p w14:paraId="407B2F12" w14:textId="77777777" w:rsidR="00CD7F54" w:rsidRDefault="001C03A4">
            <w:pPr>
              <w:pStyle w:val="ProductList-TableBody"/>
            </w:pPr>
            <w:r>
              <w:t>Dynamics 365 Field Service</w:t>
            </w:r>
          </w:p>
        </w:tc>
        <w:tc>
          <w:tcPr>
            <w:tcW w:w="4040" w:type="dxa"/>
          </w:tcPr>
          <w:p w14:paraId="50C98BD2" w14:textId="77777777" w:rsidR="00CD7F54" w:rsidRDefault="001C03A4">
            <w:pPr>
              <w:pStyle w:val="ProductList-TableBody"/>
            </w:pPr>
            <w:r>
              <w:t>Funcionalidade do Dynamics 365 for Field Service (No Local)</w:t>
            </w:r>
          </w:p>
        </w:tc>
        <w:tc>
          <w:tcPr>
            <w:tcW w:w="4040" w:type="dxa"/>
            <w:tcBorders>
              <w:top w:val="none" w:sz="4" w:space="0" w:color="6E6E6E"/>
              <w:bottom w:val="none" w:sz="4" w:space="0" w:color="6E6E6E"/>
              <w:right w:val="single" w:sz="4" w:space="0" w:color="6E6E6E"/>
            </w:tcBorders>
          </w:tcPr>
          <w:p w14:paraId="5F05DFAA" w14:textId="77777777" w:rsidR="00CD7F54" w:rsidRDefault="00CD7F54">
            <w:pPr>
              <w:pStyle w:val="ProductList-TableBody"/>
            </w:pPr>
          </w:p>
        </w:tc>
      </w:tr>
      <w:tr w:rsidR="00CD7F54" w14:paraId="6C88CA2A" w14:textId="77777777">
        <w:tc>
          <w:tcPr>
            <w:tcW w:w="4040" w:type="dxa"/>
            <w:tcBorders>
              <w:top w:val="single" w:sz="4" w:space="0" w:color="6E6E6E"/>
              <w:left w:val="single" w:sz="4" w:space="0" w:color="6E6E6E"/>
              <w:bottom w:val="single" w:sz="4" w:space="0" w:color="6E6E6E"/>
            </w:tcBorders>
          </w:tcPr>
          <w:p w14:paraId="7AC65B92" w14:textId="77777777" w:rsidR="00CD7F54" w:rsidRDefault="001C03A4">
            <w:pPr>
              <w:pStyle w:val="ProductList-TableBody"/>
            </w:pPr>
            <w:r>
              <w:t>Dynamics 365 Operations - Atividade</w:t>
            </w:r>
          </w:p>
        </w:tc>
        <w:tc>
          <w:tcPr>
            <w:tcW w:w="4040" w:type="dxa"/>
          </w:tcPr>
          <w:p w14:paraId="26B3E0A8" w14:textId="77777777" w:rsidR="00CD7F54" w:rsidRDefault="001C03A4">
            <w:pPr>
              <w:pStyle w:val="ProductList-TableBody"/>
            </w:pPr>
            <w:r>
              <w:t>Dynamics 365 for Operations Activity (no local)</w:t>
            </w:r>
          </w:p>
        </w:tc>
        <w:tc>
          <w:tcPr>
            <w:tcW w:w="4040" w:type="dxa"/>
            <w:tcBorders>
              <w:top w:val="none" w:sz="4" w:space="0" w:color="6E6E6E"/>
              <w:bottom w:val="none" w:sz="4" w:space="0" w:color="6E6E6E"/>
              <w:right w:val="single" w:sz="4" w:space="0" w:color="6E6E6E"/>
            </w:tcBorders>
          </w:tcPr>
          <w:p w14:paraId="5DBE672B" w14:textId="77777777" w:rsidR="00CD7F54" w:rsidRDefault="00CD7F54">
            <w:pPr>
              <w:pStyle w:val="ProductList-TableBody"/>
            </w:pPr>
          </w:p>
        </w:tc>
      </w:tr>
      <w:tr w:rsidR="00CD7F54" w14:paraId="149E6AF9" w14:textId="77777777">
        <w:tc>
          <w:tcPr>
            <w:tcW w:w="4040" w:type="dxa"/>
            <w:tcBorders>
              <w:top w:val="single" w:sz="4" w:space="0" w:color="6E6E6E"/>
              <w:left w:val="single" w:sz="4" w:space="0" w:color="6E6E6E"/>
              <w:bottom w:val="single" w:sz="4" w:space="0" w:color="6E6E6E"/>
            </w:tcBorders>
          </w:tcPr>
          <w:p w14:paraId="56C09C86" w14:textId="77777777" w:rsidR="00CD7F54" w:rsidRDefault="001C03A4">
            <w:pPr>
              <w:pStyle w:val="ProductList-TableBody"/>
            </w:pPr>
            <w:r>
              <w:t>Dynamics 365 Operations - Dispositivo</w:t>
            </w:r>
          </w:p>
        </w:tc>
        <w:tc>
          <w:tcPr>
            <w:tcW w:w="4040" w:type="dxa"/>
          </w:tcPr>
          <w:p w14:paraId="3641B6D8" w14:textId="77777777" w:rsidR="00CD7F54" w:rsidRDefault="001C03A4">
            <w:pPr>
              <w:pStyle w:val="ProductList-TableBody"/>
            </w:pPr>
            <w:r>
              <w:t>Dynamics 365 for Operations Device (no local)</w:t>
            </w:r>
          </w:p>
        </w:tc>
        <w:tc>
          <w:tcPr>
            <w:tcW w:w="4040" w:type="dxa"/>
            <w:tcBorders>
              <w:top w:val="none" w:sz="4" w:space="0" w:color="6E6E6E"/>
              <w:bottom w:val="single" w:sz="4" w:space="0" w:color="6E6E6E"/>
              <w:right w:val="single" w:sz="4" w:space="0" w:color="6E6E6E"/>
            </w:tcBorders>
          </w:tcPr>
          <w:p w14:paraId="1210411B" w14:textId="77777777" w:rsidR="00CD7F54" w:rsidRDefault="00CD7F54">
            <w:pPr>
              <w:pStyle w:val="ProductList-TableBody"/>
            </w:pPr>
          </w:p>
        </w:tc>
      </w:tr>
      <w:tr w:rsidR="00CD7F54" w14:paraId="4583E99E" w14:textId="77777777">
        <w:tc>
          <w:tcPr>
            <w:tcW w:w="4040" w:type="dxa"/>
            <w:tcBorders>
              <w:top w:val="single" w:sz="4" w:space="0" w:color="6E6E6E"/>
              <w:left w:val="single" w:sz="4" w:space="0" w:color="6E6E6E"/>
              <w:bottom w:val="single" w:sz="4" w:space="0" w:color="6E6E6E"/>
            </w:tcBorders>
          </w:tcPr>
          <w:p w14:paraId="1C7A94D9" w14:textId="77777777" w:rsidR="00CD7F54" w:rsidRDefault="001C03A4">
            <w:pPr>
              <w:pStyle w:val="ProductList-TableBody"/>
            </w:pPr>
            <w:r>
              <w:t>Dynamics 365 Finance</w:t>
            </w:r>
          </w:p>
        </w:tc>
        <w:tc>
          <w:tcPr>
            <w:tcW w:w="4040" w:type="dxa"/>
          </w:tcPr>
          <w:p w14:paraId="25ACF9C3" w14:textId="77777777" w:rsidR="00CD7F54" w:rsidRDefault="001C03A4">
            <w:pPr>
              <w:pStyle w:val="ProductList-TableBody"/>
            </w:pPr>
            <w:r>
              <w:t>Dynamics 365 for Operations (no local)*</w:t>
            </w:r>
          </w:p>
        </w:tc>
        <w:tc>
          <w:tcPr>
            <w:tcW w:w="4040" w:type="dxa"/>
            <w:tcBorders>
              <w:top w:val="single" w:sz="4" w:space="0" w:color="6E6E6E"/>
              <w:bottom w:val="single" w:sz="4" w:space="0" w:color="FFFFFF"/>
              <w:right w:val="single" w:sz="4" w:space="0" w:color="6E6E6E"/>
            </w:tcBorders>
          </w:tcPr>
          <w:p w14:paraId="77F678C4" w14:textId="77777777" w:rsidR="00CD7F54" w:rsidRDefault="001C03A4">
            <w:pPr>
              <w:pStyle w:val="ProductList-TableBody"/>
            </w:pPr>
            <w:r>
              <w:t>Dynamics 365 for Operations, no local</w:t>
            </w:r>
          </w:p>
        </w:tc>
      </w:tr>
      <w:tr w:rsidR="00CD7F54" w14:paraId="1A5366A8" w14:textId="77777777">
        <w:tc>
          <w:tcPr>
            <w:tcW w:w="4040" w:type="dxa"/>
            <w:tcBorders>
              <w:top w:val="single" w:sz="4" w:space="0" w:color="6E6E6E"/>
              <w:left w:val="single" w:sz="4" w:space="0" w:color="6E6E6E"/>
              <w:bottom w:val="single" w:sz="4" w:space="0" w:color="6E6E6E"/>
            </w:tcBorders>
          </w:tcPr>
          <w:p w14:paraId="70A63A52" w14:textId="77777777" w:rsidR="00CD7F54" w:rsidRDefault="001C03A4">
            <w:pPr>
              <w:pStyle w:val="ProductList-TableBody"/>
            </w:pPr>
            <w:r>
              <w:t>Dynamics 365 Supply Chain Management</w:t>
            </w:r>
          </w:p>
        </w:tc>
        <w:tc>
          <w:tcPr>
            <w:tcW w:w="4040" w:type="dxa"/>
          </w:tcPr>
          <w:p w14:paraId="34185985" w14:textId="77777777" w:rsidR="00CD7F54" w:rsidRDefault="001C03A4">
            <w:pPr>
              <w:pStyle w:val="ProductList-TableBody"/>
            </w:pPr>
            <w:r>
              <w:t>Dynamics 365 for Operations (no local)*</w:t>
            </w:r>
          </w:p>
        </w:tc>
        <w:tc>
          <w:tcPr>
            <w:tcW w:w="4040" w:type="dxa"/>
            <w:tcBorders>
              <w:top w:val="single" w:sz="4" w:space="0" w:color="FFFFFF"/>
              <w:bottom w:val="none" w:sz="4" w:space="0" w:color="6E6E6E"/>
              <w:right w:val="single" w:sz="4" w:space="0" w:color="6E6E6E"/>
            </w:tcBorders>
          </w:tcPr>
          <w:p w14:paraId="252F155D" w14:textId="77777777" w:rsidR="00CD7F54" w:rsidRDefault="00CD7F54">
            <w:pPr>
              <w:pStyle w:val="ProductList-TableBody"/>
            </w:pPr>
          </w:p>
        </w:tc>
      </w:tr>
      <w:tr w:rsidR="00CD7F54" w14:paraId="730824D7" w14:textId="77777777">
        <w:tc>
          <w:tcPr>
            <w:tcW w:w="4040" w:type="dxa"/>
            <w:tcBorders>
              <w:top w:val="single" w:sz="4" w:space="0" w:color="6E6E6E"/>
              <w:left w:val="single" w:sz="4" w:space="0" w:color="6E6E6E"/>
              <w:bottom w:val="single" w:sz="4" w:space="0" w:color="6E6E6E"/>
              <w:right w:val="single" w:sz="4" w:space="0" w:color="6E6E6E"/>
            </w:tcBorders>
          </w:tcPr>
          <w:p w14:paraId="0C95F4A8" w14:textId="77777777" w:rsidR="00CD7F54" w:rsidRDefault="001C03A4">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FD7784B" w14:textId="77777777" w:rsidR="00CD7F54" w:rsidRDefault="001C03A4">
            <w:pPr>
              <w:pStyle w:val="ProductList-TableBody"/>
            </w:pPr>
            <w:r>
              <w:t>Dynamics 365 for Operations (no local)*</w:t>
            </w:r>
          </w:p>
        </w:tc>
        <w:tc>
          <w:tcPr>
            <w:tcW w:w="4040" w:type="dxa"/>
            <w:tcBorders>
              <w:top w:val="none" w:sz="4" w:space="0" w:color="6E6E6E"/>
              <w:left w:val="single" w:sz="4" w:space="0" w:color="6E6E6E"/>
              <w:bottom w:val="single" w:sz="4" w:space="0" w:color="6E6E6E"/>
              <w:right w:val="single" w:sz="4" w:space="0" w:color="6E6E6E"/>
            </w:tcBorders>
          </w:tcPr>
          <w:p w14:paraId="382EB5FB" w14:textId="77777777" w:rsidR="00CD7F54" w:rsidRDefault="00CD7F54">
            <w:pPr>
              <w:pStyle w:val="ProductList-TableBody"/>
            </w:pPr>
          </w:p>
        </w:tc>
      </w:tr>
      <w:tr w:rsidR="00CD7F54" w14:paraId="2809EAEB" w14:textId="77777777">
        <w:tc>
          <w:tcPr>
            <w:tcW w:w="4040" w:type="dxa"/>
            <w:tcBorders>
              <w:top w:val="single" w:sz="4" w:space="0" w:color="6E6E6E"/>
              <w:left w:val="single" w:sz="4" w:space="0" w:color="6E6E6E"/>
              <w:bottom w:val="single" w:sz="4" w:space="0" w:color="6E6E6E"/>
              <w:right w:val="single" w:sz="4" w:space="0" w:color="6E6E6E"/>
            </w:tcBorders>
          </w:tcPr>
          <w:p w14:paraId="1A7A30F6" w14:textId="77777777" w:rsidR="00CD7F54" w:rsidRDefault="001C03A4">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CB513B9" w14:textId="77777777" w:rsidR="00CD7F54" w:rsidRDefault="001C03A4">
            <w:pPr>
              <w:pStyle w:val="ProductList-TableBody"/>
            </w:pPr>
            <w:r>
              <w:t>Dynamics 365 for Team Members (no local)</w:t>
            </w:r>
          </w:p>
        </w:tc>
        <w:tc>
          <w:tcPr>
            <w:tcW w:w="4040" w:type="dxa"/>
            <w:tcBorders>
              <w:top w:val="single" w:sz="4" w:space="0" w:color="6E6E6E"/>
              <w:left w:val="single" w:sz="4" w:space="0" w:color="6E6E6E"/>
              <w:bottom w:val="single" w:sz="4" w:space="0" w:color="6E6E6E"/>
              <w:right w:val="single" w:sz="4" w:space="0" w:color="6E6E6E"/>
            </w:tcBorders>
          </w:tcPr>
          <w:p w14:paraId="29C28F8D" w14:textId="77777777" w:rsidR="00CD7F54" w:rsidRDefault="001C03A4">
            <w:pPr>
              <w:pStyle w:val="ProductList-TableBody"/>
            </w:pPr>
            <w:r>
              <w:t>Dynamics 365 (No Local) ou Dynamics 365 for Operations, no local</w:t>
            </w:r>
          </w:p>
        </w:tc>
      </w:tr>
    </w:tbl>
    <w:p w14:paraId="1F85F2EB" w14:textId="77777777" w:rsidR="00CD7F54" w:rsidRDefault="001C03A4">
      <w:pPr>
        <w:pStyle w:val="ProductList-Body"/>
      </w:pPr>
      <w:r>
        <w:rPr>
          <w:i/>
        </w:rPr>
        <w:t>*Os direitos de utilização dupla no local só são aplicáveis para aplicações específicas do Dynamics 365 for Operations para as quais o utilizador tenha uma SL da nuvem. Por exemplo, um utilizador licenciado para o Finance só pode utilizar as funções de segurança no local do Dynamics 365 associadas à USL do Finance.</w:t>
      </w:r>
    </w:p>
    <w:p w14:paraId="70C4E807" w14:textId="77777777" w:rsidR="00CD7F54" w:rsidRDefault="00CD7F54">
      <w:pPr>
        <w:pStyle w:val="ProductList-Body"/>
      </w:pPr>
    </w:p>
    <w:p w14:paraId="4D063965" w14:textId="77777777" w:rsidR="00CD7F54" w:rsidRDefault="001C03A4">
      <w:pPr>
        <w:pStyle w:val="ProductList-ClauseHeading"/>
        <w:outlineLvl w:val="3"/>
      </w:pPr>
      <w:r>
        <w:t>2.9 Pré-requisitos da Licença</w:t>
      </w:r>
    </w:p>
    <w:p w14:paraId="02D4C46B" w14:textId="77777777" w:rsidR="00CD7F54" w:rsidRDefault="001C03A4">
      <w:pPr>
        <w:pStyle w:val="ProductList-Body"/>
      </w:pPr>
      <w:r>
        <w:t>As compras das seguintes Licenças também exigem a compra de uma Licença Pré-requisito listada na tabela abaixo:</w:t>
      </w:r>
    </w:p>
    <w:tbl>
      <w:tblPr>
        <w:tblStyle w:val="PURTable"/>
        <w:tblW w:w="0" w:type="dxa"/>
        <w:tblLook w:val="04A0" w:firstRow="1" w:lastRow="0" w:firstColumn="1" w:lastColumn="0" w:noHBand="0" w:noVBand="1"/>
      </w:tblPr>
      <w:tblGrid>
        <w:gridCol w:w="5471"/>
        <w:gridCol w:w="5445"/>
      </w:tblGrid>
      <w:tr w:rsidR="00CD7F54" w14:paraId="013DFD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77FDF7D" w14:textId="77777777" w:rsidR="00CD7F54" w:rsidRDefault="001C03A4">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3FAD951B" w14:textId="77777777" w:rsidR="00CD7F54" w:rsidRDefault="001C03A4">
            <w:pPr>
              <w:pStyle w:val="ProductList-TableBody"/>
            </w:pPr>
            <w:r>
              <w:rPr>
                <w:color w:val="FFFFFF"/>
              </w:rPr>
              <w:t>Pré-requisitos da Licença</w:t>
            </w:r>
          </w:p>
        </w:tc>
      </w:tr>
      <w:tr w:rsidR="00CD7F54" w14:paraId="7B703F29" w14:textId="77777777">
        <w:tc>
          <w:tcPr>
            <w:tcW w:w="6120" w:type="dxa"/>
            <w:tcBorders>
              <w:left w:val="single" w:sz="4" w:space="0" w:color="000000"/>
              <w:bottom w:val="single" w:sz="4" w:space="0" w:color="000000"/>
              <w:right w:val="single" w:sz="4" w:space="0" w:color="000000"/>
            </w:tcBorders>
          </w:tcPr>
          <w:p w14:paraId="422D7003" w14:textId="77777777" w:rsidR="00CD7F54" w:rsidRDefault="001C03A4">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42F08C4" w14:textId="77777777" w:rsidR="00CD7F54" w:rsidRDefault="001C03A4">
            <w:pPr>
              <w:pStyle w:val="ProductList-TableBody"/>
            </w:pPr>
            <w:r>
              <w:t>SLs de utilizador do Dynamics 365 além da SL do Team Members</w:t>
            </w:r>
          </w:p>
        </w:tc>
      </w:tr>
      <w:tr w:rsidR="00CD7F54" w14:paraId="47156A54" w14:textId="77777777">
        <w:tc>
          <w:tcPr>
            <w:tcW w:w="6120" w:type="dxa"/>
            <w:tcBorders>
              <w:top w:val="single" w:sz="4" w:space="0" w:color="000000"/>
              <w:left w:val="single" w:sz="4" w:space="0" w:color="000000"/>
              <w:bottom w:val="none" w:sz="4" w:space="0" w:color="000000"/>
              <w:right w:val="single" w:sz="4" w:space="0" w:color="000000"/>
            </w:tcBorders>
          </w:tcPr>
          <w:p w14:paraId="1C3400AE" w14:textId="77777777" w:rsidR="00CD7F54" w:rsidRDefault="001C03A4">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120AE58F" w14:textId="77777777" w:rsidR="00CD7F54" w:rsidRDefault="001C03A4">
            <w:pPr>
              <w:pStyle w:val="ProductList-TableBody"/>
            </w:pPr>
            <w:r>
              <w:rPr>
                <w:b/>
              </w:rPr>
              <w:t>10 ou mais postos de trabalho de UM dos seguintes:</w:t>
            </w:r>
          </w:p>
        </w:tc>
      </w:tr>
      <w:tr w:rsidR="00CD7F54" w14:paraId="09EBF06A" w14:textId="77777777">
        <w:tc>
          <w:tcPr>
            <w:tcW w:w="6120" w:type="dxa"/>
            <w:tcBorders>
              <w:top w:val="none" w:sz="4" w:space="0" w:color="000000"/>
              <w:left w:val="single" w:sz="4" w:space="0" w:color="000000"/>
              <w:bottom w:val="none" w:sz="4" w:space="0" w:color="000000"/>
              <w:right w:val="single" w:sz="4" w:space="0" w:color="000000"/>
            </w:tcBorders>
          </w:tcPr>
          <w:p w14:paraId="1B9CE804" w14:textId="77777777" w:rsidR="00CD7F54" w:rsidRDefault="00CD7F54">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D7DB093" w14:textId="77777777" w:rsidR="00CD7F54" w:rsidRDefault="00CD7F54">
            <w:pPr>
              <w:pStyle w:val="ProductList-TableBody"/>
            </w:pPr>
          </w:p>
        </w:tc>
      </w:tr>
      <w:tr w:rsidR="00CD7F54" w14:paraId="6BA3800D" w14:textId="77777777">
        <w:tc>
          <w:tcPr>
            <w:tcW w:w="6120" w:type="dxa"/>
            <w:tcBorders>
              <w:top w:val="none" w:sz="4" w:space="0" w:color="000000"/>
              <w:left w:val="single" w:sz="4" w:space="0" w:color="000000"/>
              <w:bottom w:val="none" w:sz="4" w:space="0" w:color="000000"/>
              <w:right w:val="single" w:sz="4" w:space="0" w:color="000000"/>
            </w:tcBorders>
          </w:tcPr>
          <w:p w14:paraId="3B72D379" w14:textId="77777777" w:rsidR="00CD7F54" w:rsidRDefault="00CD7F5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278EF1" w14:textId="77777777" w:rsidR="00CD7F54" w:rsidRDefault="001C03A4">
            <w:pPr>
              <w:pStyle w:val="ProductList-TableBody"/>
            </w:pPr>
            <w:r>
              <w:t>Dynamics 365 Customer Service Enterprise</w:t>
            </w:r>
          </w:p>
        </w:tc>
      </w:tr>
      <w:tr w:rsidR="00CD7F54" w14:paraId="25315A8A" w14:textId="77777777">
        <w:tc>
          <w:tcPr>
            <w:tcW w:w="6120" w:type="dxa"/>
            <w:tcBorders>
              <w:top w:val="none" w:sz="4" w:space="0" w:color="000000"/>
              <w:left w:val="single" w:sz="4" w:space="0" w:color="000000"/>
              <w:bottom w:val="none" w:sz="4" w:space="0" w:color="000000"/>
              <w:right w:val="single" w:sz="4" w:space="0" w:color="000000"/>
            </w:tcBorders>
          </w:tcPr>
          <w:p w14:paraId="7A745E04" w14:textId="77777777" w:rsidR="00CD7F54" w:rsidRDefault="00CD7F5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47C3DA" w14:textId="77777777" w:rsidR="00CD7F54" w:rsidRDefault="001C03A4">
            <w:pPr>
              <w:pStyle w:val="ProductList-TableBody"/>
            </w:pPr>
            <w:r>
              <w:t>Dynamics 365 Customer Service Professional</w:t>
            </w:r>
          </w:p>
        </w:tc>
      </w:tr>
      <w:tr w:rsidR="00CD7F54" w14:paraId="257FCBCC" w14:textId="77777777">
        <w:tc>
          <w:tcPr>
            <w:tcW w:w="6120" w:type="dxa"/>
            <w:tcBorders>
              <w:top w:val="none" w:sz="4" w:space="0" w:color="000000"/>
              <w:left w:val="single" w:sz="4" w:space="0" w:color="000000"/>
              <w:bottom w:val="none" w:sz="4" w:space="0" w:color="000000"/>
              <w:right w:val="single" w:sz="4" w:space="0" w:color="000000"/>
            </w:tcBorders>
          </w:tcPr>
          <w:p w14:paraId="716B1986" w14:textId="77777777" w:rsidR="00CD7F54" w:rsidRDefault="00CD7F5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BF2F21" w14:textId="77777777" w:rsidR="00CD7F54" w:rsidRDefault="001C03A4">
            <w:pPr>
              <w:pStyle w:val="ProductList-TableBody"/>
            </w:pPr>
            <w:r>
              <w:t>Dynamics 365 Sales Enterprise</w:t>
            </w:r>
          </w:p>
        </w:tc>
      </w:tr>
      <w:tr w:rsidR="00CD7F54" w14:paraId="4AC6A23D" w14:textId="77777777">
        <w:tc>
          <w:tcPr>
            <w:tcW w:w="6120" w:type="dxa"/>
            <w:tcBorders>
              <w:top w:val="none" w:sz="4" w:space="0" w:color="000000"/>
              <w:left w:val="single" w:sz="4" w:space="0" w:color="000000"/>
              <w:bottom w:val="none" w:sz="4" w:space="0" w:color="000000"/>
              <w:right w:val="single" w:sz="4" w:space="0" w:color="000000"/>
            </w:tcBorders>
          </w:tcPr>
          <w:p w14:paraId="32BA1D8A" w14:textId="77777777" w:rsidR="00CD7F54" w:rsidRDefault="00CD7F5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0BF51A" w14:textId="77777777" w:rsidR="00CD7F54" w:rsidRDefault="001C03A4">
            <w:pPr>
              <w:pStyle w:val="ProductList-TableBody"/>
            </w:pPr>
            <w:r>
              <w:t>Dynamics 365 Sales Professional</w:t>
            </w:r>
          </w:p>
        </w:tc>
      </w:tr>
      <w:tr w:rsidR="00CD7F54" w14:paraId="4FE963B7" w14:textId="77777777">
        <w:tc>
          <w:tcPr>
            <w:tcW w:w="6120" w:type="dxa"/>
            <w:tcBorders>
              <w:top w:val="none" w:sz="4" w:space="0" w:color="000000"/>
              <w:left w:val="single" w:sz="4" w:space="0" w:color="000000"/>
              <w:bottom w:val="none" w:sz="4" w:space="0" w:color="000000"/>
              <w:right w:val="single" w:sz="4" w:space="0" w:color="000000"/>
            </w:tcBorders>
          </w:tcPr>
          <w:p w14:paraId="414AD60D" w14:textId="77777777" w:rsidR="00CD7F54" w:rsidRDefault="00CD7F5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F028D08" w14:textId="77777777" w:rsidR="00CD7F54" w:rsidRDefault="001C03A4">
            <w:pPr>
              <w:pStyle w:val="ProductList-TableBody"/>
            </w:pPr>
            <w:r>
              <w:t>Dynamics 365 Field Service</w:t>
            </w:r>
          </w:p>
        </w:tc>
      </w:tr>
      <w:tr w:rsidR="00CD7F54" w14:paraId="2A298B54" w14:textId="77777777">
        <w:tc>
          <w:tcPr>
            <w:tcW w:w="6120" w:type="dxa"/>
            <w:tcBorders>
              <w:top w:val="none" w:sz="4" w:space="0" w:color="000000"/>
              <w:left w:val="single" w:sz="4" w:space="0" w:color="000000"/>
              <w:bottom w:val="none" w:sz="4" w:space="0" w:color="000000"/>
              <w:right w:val="single" w:sz="4" w:space="0" w:color="000000"/>
            </w:tcBorders>
          </w:tcPr>
          <w:p w14:paraId="47A34E67" w14:textId="77777777" w:rsidR="00CD7F54" w:rsidRDefault="00CD7F5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03A6F9" w14:textId="77777777" w:rsidR="00CD7F54" w:rsidRDefault="001C03A4">
            <w:pPr>
              <w:pStyle w:val="ProductList-TableBody"/>
            </w:pPr>
            <w:r>
              <w:t>Dynamics 365 for Project Service Automation</w:t>
            </w:r>
          </w:p>
        </w:tc>
      </w:tr>
      <w:tr w:rsidR="00CD7F54" w14:paraId="0B538897" w14:textId="77777777">
        <w:tc>
          <w:tcPr>
            <w:tcW w:w="6120" w:type="dxa"/>
            <w:tcBorders>
              <w:top w:val="none" w:sz="4" w:space="0" w:color="000000"/>
              <w:left w:val="single" w:sz="4" w:space="0" w:color="000000"/>
              <w:bottom w:val="none" w:sz="4" w:space="0" w:color="000000"/>
              <w:right w:val="single" w:sz="4" w:space="0" w:color="000000"/>
            </w:tcBorders>
          </w:tcPr>
          <w:p w14:paraId="16D2EC6F" w14:textId="77777777" w:rsidR="00CD7F54" w:rsidRDefault="00CD7F5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C52CC6" w14:textId="77777777" w:rsidR="00CD7F54" w:rsidRDefault="001C03A4">
            <w:pPr>
              <w:pStyle w:val="ProductList-TableBody"/>
            </w:pPr>
            <w:r>
              <w:t>Dynamics 365 Finance</w:t>
            </w:r>
          </w:p>
        </w:tc>
      </w:tr>
      <w:tr w:rsidR="00CD7F54" w14:paraId="29B02EE7" w14:textId="77777777">
        <w:tc>
          <w:tcPr>
            <w:tcW w:w="6120" w:type="dxa"/>
            <w:tcBorders>
              <w:top w:val="none" w:sz="4" w:space="0" w:color="000000"/>
              <w:left w:val="single" w:sz="4" w:space="0" w:color="000000"/>
              <w:bottom w:val="none" w:sz="4" w:space="0" w:color="000000"/>
              <w:right w:val="single" w:sz="4" w:space="0" w:color="000000"/>
            </w:tcBorders>
          </w:tcPr>
          <w:p w14:paraId="1EABC879" w14:textId="77777777" w:rsidR="00CD7F54" w:rsidRDefault="00CD7F5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36859A" w14:textId="77777777" w:rsidR="00CD7F54" w:rsidRDefault="001C03A4">
            <w:pPr>
              <w:pStyle w:val="ProductList-TableBody"/>
            </w:pPr>
            <w:r>
              <w:t>Dynamics 365 Supply Chain Management</w:t>
            </w:r>
          </w:p>
        </w:tc>
      </w:tr>
      <w:tr w:rsidR="00CD7F54" w14:paraId="4824128A" w14:textId="77777777">
        <w:tc>
          <w:tcPr>
            <w:tcW w:w="6120" w:type="dxa"/>
            <w:tcBorders>
              <w:top w:val="none" w:sz="4" w:space="0" w:color="000000"/>
              <w:left w:val="single" w:sz="4" w:space="0" w:color="000000"/>
              <w:bottom w:val="single" w:sz="4" w:space="0" w:color="000000"/>
              <w:right w:val="single" w:sz="4" w:space="0" w:color="000000"/>
            </w:tcBorders>
          </w:tcPr>
          <w:p w14:paraId="6704121B" w14:textId="77777777" w:rsidR="00CD7F54" w:rsidRDefault="00CD7F5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378CDF" w14:textId="77777777" w:rsidR="00CD7F54" w:rsidRDefault="001C03A4">
            <w:pPr>
              <w:pStyle w:val="ProductList-TableBody"/>
            </w:pPr>
            <w:r>
              <w:t>Dynamics 365 Commerce</w:t>
            </w:r>
          </w:p>
        </w:tc>
      </w:tr>
      <w:tr w:rsidR="00CD7F54" w14:paraId="4E4A5921" w14:textId="77777777">
        <w:tc>
          <w:tcPr>
            <w:tcW w:w="6120" w:type="dxa"/>
            <w:tcBorders>
              <w:top w:val="single" w:sz="4" w:space="0" w:color="000000"/>
              <w:left w:val="single" w:sz="4" w:space="0" w:color="000000"/>
              <w:bottom w:val="none" w:sz="4" w:space="0" w:color="000000"/>
              <w:right w:val="single" w:sz="4" w:space="0" w:color="000000"/>
            </w:tcBorders>
          </w:tcPr>
          <w:p w14:paraId="2AE81592" w14:textId="77777777" w:rsidR="00CD7F54" w:rsidRDefault="001C03A4">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49048EC" w14:textId="77777777" w:rsidR="00CD7F54" w:rsidRDefault="001C03A4">
            <w:pPr>
              <w:pStyle w:val="ProductList-TableBody"/>
            </w:pPr>
            <w:r>
              <w:t>Dynamics 365 Sales Enterprise, ou</w:t>
            </w:r>
          </w:p>
        </w:tc>
      </w:tr>
      <w:tr w:rsidR="00CD7F54" w14:paraId="06D2000A" w14:textId="77777777">
        <w:tc>
          <w:tcPr>
            <w:tcW w:w="6120" w:type="dxa"/>
            <w:tcBorders>
              <w:top w:val="none" w:sz="4" w:space="0" w:color="000000"/>
              <w:left w:val="single" w:sz="4" w:space="0" w:color="000000"/>
              <w:bottom w:val="single" w:sz="4" w:space="0" w:color="000000"/>
              <w:right w:val="single" w:sz="4" w:space="0" w:color="000000"/>
            </w:tcBorders>
          </w:tcPr>
          <w:p w14:paraId="154A2733" w14:textId="77777777" w:rsidR="00CD7F54" w:rsidRDefault="00CD7F5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CE8BB2" w14:textId="77777777" w:rsidR="00CD7F54" w:rsidRDefault="001C03A4">
            <w:pPr>
              <w:pStyle w:val="ProductList-TableBody"/>
            </w:pPr>
            <w:r>
              <w:t>Microsoft Relationship Sales</w:t>
            </w:r>
          </w:p>
        </w:tc>
      </w:tr>
      <w:tr w:rsidR="00CD7F54" w14:paraId="31244052" w14:textId="77777777">
        <w:tc>
          <w:tcPr>
            <w:tcW w:w="6120" w:type="dxa"/>
            <w:tcBorders>
              <w:top w:val="single" w:sz="4" w:space="0" w:color="000000"/>
              <w:left w:val="single" w:sz="4" w:space="0" w:color="000000"/>
              <w:bottom w:val="single" w:sz="4" w:space="0" w:color="000000"/>
              <w:right w:val="single" w:sz="4" w:space="0" w:color="000000"/>
            </w:tcBorders>
          </w:tcPr>
          <w:p w14:paraId="415820FA" w14:textId="77777777" w:rsidR="00CD7F54" w:rsidRDefault="001C03A4">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CF5EA23" w14:textId="77777777" w:rsidR="00CD7F54" w:rsidRDefault="001C03A4">
            <w:pPr>
              <w:pStyle w:val="ProductList-TableBody"/>
            </w:pPr>
            <w:r>
              <w:t>Dynamics 365 Sales Insights</w:t>
            </w:r>
          </w:p>
        </w:tc>
      </w:tr>
      <w:tr w:rsidR="00CD7F54" w14:paraId="782F0075" w14:textId="77777777">
        <w:tc>
          <w:tcPr>
            <w:tcW w:w="6120" w:type="dxa"/>
            <w:tcBorders>
              <w:top w:val="single" w:sz="4" w:space="0" w:color="000000"/>
              <w:left w:val="single" w:sz="4" w:space="0" w:color="000000"/>
              <w:bottom w:val="none" w:sz="4" w:space="0" w:color="000000"/>
              <w:right w:val="single" w:sz="4" w:space="0" w:color="000000"/>
            </w:tcBorders>
          </w:tcPr>
          <w:p w14:paraId="56C44A27" w14:textId="77777777" w:rsidR="00CD7F54" w:rsidRDefault="001C03A4">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35D9522" w14:textId="77777777" w:rsidR="00CD7F54" w:rsidRDefault="001C03A4">
            <w:pPr>
              <w:pStyle w:val="ProductList-TableBody"/>
            </w:pPr>
            <w:r>
              <w:t xml:space="preserve">Dynamics 365 Marketing, ou </w:t>
            </w:r>
          </w:p>
        </w:tc>
      </w:tr>
      <w:tr w:rsidR="00CD7F54" w14:paraId="5AF390DD" w14:textId="77777777">
        <w:tc>
          <w:tcPr>
            <w:tcW w:w="6120" w:type="dxa"/>
            <w:tcBorders>
              <w:top w:val="none" w:sz="4" w:space="0" w:color="000000"/>
              <w:left w:val="single" w:sz="4" w:space="0" w:color="000000"/>
              <w:bottom w:val="none" w:sz="4" w:space="0" w:color="000000"/>
              <w:right w:val="single" w:sz="4" w:space="0" w:color="000000"/>
            </w:tcBorders>
          </w:tcPr>
          <w:p w14:paraId="3E3170CE" w14:textId="77777777" w:rsidR="00CD7F54" w:rsidRDefault="00CD7F5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C162AF" w14:textId="77777777" w:rsidR="00CD7F54" w:rsidRDefault="001C03A4">
            <w:pPr>
              <w:pStyle w:val="ProductList-TableBody"/>
            </w:pPr>
            <w:r>
              <w:t xml:space="preserve">20 ou mais SLs para o Dynamics 365 Sales Enterprise, ou </w:t>
            </w:r>
          </w:p>
        </w:tc>
      </w:tr>
      <w:tr w:rsidR="00CD7F54" w14:paraId="7A35116A" w14:textId="77777777">
        <w:tc>
          <w:tcPr>
            <w:tcW w:w="6120" w:type="dxa"/>
            <w:tcBorders>
              <w:top w:val="none" w:sz="4" w:space="0" w:color="000000"/>
              <w:left w:val="single" w:sz="4" w:space="0" w:color="000000"/>
              <w:bottom w:val="single" w:sz="4" w:space="0" w:color="000000"/>
              <w:right w:val="single" w:sz="4" w:space="0" w:color="000000"/>
            </w:tcBorders>
          </w:tcPr>
          <w:p w14:paraId="4D095E74" w14:textId="77777777" w:rsidR="00CD7F54" w:rsidRDefault="00CD7F5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795EC1" w14:textId="77777777" w:rsidR="00CD7F54" w:rsidRDefault="001C03A4">
            <w:pPr>
              <w:pStyle w:val="ProductList-TableBody"/>
            </w:pPr>
            <w:r>
              <w:t>20 ou mais SLs para o Dynamics 365 Customer Service Enterprise</w:t>
            </w:r>
          </w:p>
        </w:tc>
      </w:tr>
      <w:tr w:rsidR="00CD7F54" w14:paraId="5AFE6682" w14:textId="77777777">
        <w:tc>
          <w:tcPr>
            <w:tcW w:w="6120" w:type="dxa"/>
            <w:tcBorders>
              <w:top w:val="single" w:sz="4" w:space="0" w:color="000000"/>
              <w:left w:val="single" w:sz="4" w:space="0" w:color="000000"/>
              <w:bottom w:val="single" w:sz="4" w:space="0" w:color="000000"/>
              <w:right w:val="single" w:sz="4" w:space="0" w:color="000000"/>
            </w:tcBorders>
          </w:tcPr>
          <w:p w14:paraId="60EA00B9" w14:textId="77777777" w:rsidR="00CD7F54" w:rsidRDefault="001C03A4">
            <w:pPr>
              <w:pStyle w:val="ProductList-TableBody"/>
            </w:pPr>
            <w:r>
              <w:t>Chat para Dynamics 365</w:t>
            </w:r>
          </w:p>
        </w:tc>
        <w:tc>
          <w:tcPr>
            <w:tcW w:w="6120" w:type="dxa"/>
            <w:tcBorders>
              <w:top w:val="single" w:sz="4" w:space="0" w:color="000000"/>
              <w:left w:val="single" w:sz="4" w:space="0" w:color="000000"/>
              <w:bottom w:val="single" w:sz="4" w:space="0" w:color="000000"/>
              <w:right w:val="single" w:sz="4" w:space="0" w:color="000000"/>
            </w:tcBorders>
          </w:tcPr>
          <w:p w14:paraId="0C2AA4BC" w14:textId="77777777" w:rsidR="00CD7F54" w:rsidRDefault="001C03A4">
            <w:pPr>
              <w:pStyle w:val="ProductList-TableBody"/>
            </w:pPr>
            <w:r>
              <w:t>Dynamics 365 Customer Service Enterprise</w:t>
            </w:r>
          </w:p>
        </w:tc>
      </w:tr>
      <w:tr w:rsidR="00CD7F54" w14:paraId="5406BA94" w14:textId="77777777">
        <w:tc>
          <w:tcPr>
            <w:tcW w:w="6120" w:type="dxa"/>
            <w:tcBorders>
              <w:top w:val="single" w:sz="4" w:space="0" w:color="000000"/>
              <w:left w:val="single" w:sz="4" w:space="0" w:color="000000"/>
              <w:bottom w:val="single" w:sz="4" w:space="0" w:color="000000"/>
              <w:right w:val="single" w:sz="4" w:space="0" w:color="000000"/>
            </w:tcBorders>
          </w:tcPr>
          <w:p w14:paraId="6CAF7B7D" w14:textId="77777777" w:rsidR="00CD7F54" w:rsidRDefault="001C03A4">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3216AB1" w14:textId="77777777" w:rsidR="00CD7F54" w:rsidRDefault="001C03A4">
            <w:pPr>
              <w:pStyle w:val="ProductList-TableBody"/>
            </w:pPr>
            <w:r>
              <w:t>Dynamics 365 Customer Service Enterprise</w:t>
            </w:r>
          </w:p>
        </w:tc>
      </w:tr>
      <w:tr w:rsidR="00CD7F54" w14:paraId="21425B3F" w14:textId="77777777">
        <w:tc>
          <w:tcPr>
            <w:tcW w:w="6120" w:type="dxa"/>
            <w:tcBorders>
              <w:top w:val="single" w:sz="4" w:space="0" w:color="000000"/>
              <w:left w:val="single" w:sz="4" w:space="0" w:color="000000"/>
              <w:bottom w:val="single" w:sz="4" w:space="0" w:color="000000"/>
              <w:right w:val="single" w:sz="4" w:space="0" w:color="000000"/>
            </w:tcBorders>
          </w:tcPr>
          <w:p w14:paraId="21309509" w14:textId="77777777" w:rsidR="00CD7F54" w:rsidRDefault="001C03A4">
            <w:pPr>
              <w:pStyle w:val="ProductList-TableBody"/>
            </w:pPr>
            <w:r>
              <w:t>Cenário do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5FD248DE" w14:textId="77777777" w:rsidR="00CD7F54" w:rsidRDefault="001C03A4">
            <w:pPr>
              <w:pStyle w:val="ProductList-TableBody"/>
            </w:pPr>
            <w:r>
              <w:t>Dynamics 365 Supply Chain Management</w:t>
            </w:r>
          </w:p>
        </w:tc>
      </w:tr>
      <w:tr w:rsidR="00CD7F54" w14:paraId="4A240C35" w14:textId="77777777">
        <w:tc>
          <w:tcPr>
            <w:tcW w:w="6120" w:type="dxa"/>
            <w:tcBorders>
              <w:top w:val="single" w:sz="4" w:space="0" w:color="000000"/>
              <w:left w:val="single" w:sz="4" w:space="0" w:color="000000"/>
              <w:bottom w:val="single" w:sz="4" w:space="0" w:color="000000"/>
              <w:right w:val="single" w:sz="4" w:space="0" w:color="000000"/>
            </w:tcBorders>
          </w:tcPr>
          <w:p w14:paraId="09B33743" w14:textId="77777777" w:rsidR="00CD7F54" w:rsidRDefault="001C03A4">
            <w:pPr>
              <w:pStyle w:val="ProductList-TableBody"/>
            </w:pPr>
            <w:r>
              <w:t>Escalão do Dynamics 365 eCommerce</w:t>
            </w:r>
          </w:p>
        </w:tc>
        <w:tc>
          <w:tcPr>
            <w:tcW w:w="6120" w:type="dxa"/>
            <w:tcBorders>
              <w:top w:val="single" w:sz="4" w:space="0" w:color="000000"/>
              <w:left w:val="single" w:sz="4" w:space="0" w:color="000000"/>
              <w:bottom w:val="none" w:sz="4" w:space="0" w:color="000000"/>
              <w:right w:val="single" w:sz="4" w:space="0" w:color="000000"/>
            </w:tcBorders>
          </w:tcPr>
          <w:p w14:paraId="3B5BC1BC" w14:textId="77777777" w:rsidR="00CD7F54" w:rsidRDefault="001C03A4">
            <w:pPr>
              <w:pStyle w:val="ProductList-TableBody"/>
            </w:pPr>
            <w:r>
              <w:t>Dynamics 365 Commerce</w:t>
            </w:r>
          </w:p>
        </w:tc>
      </w:tr>
      <w:tr w:rsidR="00CD7F54" w14:paraId="2CF6653D" w14:textId="77777777">
        <w:tc>
          <w:tcPr>
            <w:tcW w:w="6120" w:type="dxa"/>
            <w:tcBorders>
              <w:top w:val="single" w:sz="4" w:space="0" w:color="000000"/>
              <w:left w:val="single" w:sz="4" w:space="0" w:color="000000"/>
              <w:bottom w:val="single" w:sz="4" w:space="0" w:color="000000"/>
              <w:right w:val="single" w:sz="4" w:space="0" w:color="000000"/>
            </w:tcBorders>
          </w:tcPr>
          <w:p w14:paraId="63F52EF5" w14:textId="77777777" w:rsidR="00CD7F54" w:rsidRDefault="001C03A4">
            <w:pPr>
              <w:pStyle w:val="ProductList-TableBody"/>
            </w:pPr>
            <w:r>
              <w:t>Unidade de Escala do Dynamics 365 Commerce - Nuvem</w:t>
            </w:r>
          </w:p>
        </w:tc>
        <w:tc>
          <w:tcPr>
            <w:tcW w:w="6120" w:type="dxa"/>
            <w:tcBorders>
              <w:top w:val="none" w:sz="4" w:space="0" w:color="000000"/>
              <w:left w:val="single" w:sz="4" w:space="0" w:color="000000"/>
              <w:bottom w:val="none" w:sz="4" w:space="0" w:color="000000"/>
              <w:right w:val="single" w:sz="4" w:space="0" w:color="000000"/>
            </w:tcBorders>
          </w:tcPr>
          <w:p w14:paraId="501767D0" w14:textId="77777777" w:rsidR="00CD7F54" w:rsidRDefault="00CD7F54">
            <w:pPr>
              <w:pStyle w:val="ProductList-TableBody"/>
            </w:pPr>
          </w:p>
        </w:tc>
      </w:tr>
      <w:tr w:rsidR="00CD7F54" w14:paraId="4C483766" w14:textId="77777777">
        <w:tc>
          <w:tcPr>
            <w:tcW w:w="6120" w:type="dxa"/>
            <w:tcBorders>
              <w:top w:val="single" w:sz="4" w:space="0" w:color="000000"/>
              <w:left w:val="single" w:sz="4" w:space="0" w:color="000000"/>
              <w:bottom w:val="single" w:sz="4" w:space="0" w:color="000000"/>
              <w:right w:val="single" w:sz="4" w:space="0" w:color="000000"/>
            </w:tcBorders>
          </w:tcPr>
          <w:p w14:paraId="0396A45D" w14:textId="77777777" w:rsidR="00CD7F54" w:rsidRDefault="001C03A4">
            <w:pPr>
              <w:pStyle w:val="ProductList-TableBody"/>
            </w:pPr>
            <w:r>
              <w:t>Recomendações do Dynamics 365 Commerce</w:t>
            </w:r>
          </w:p>
        </w:tc>
        <w:tc>
          <w:tcPr>
            <w:tcW w:w="6120" w:type="dxa"/>
            <w:tcBorders>
              <w:top w:val="none" w:sz="4" w:space="0" w:color="000000"/>
              <w:left w:val="single" w:sz="4" w:space="0" w:color="000000"/>
              <w:bottom w:val="none" w:sz="4" w:space="0" w:color="000000"/>
              <w:right w:val="single" w:sz="4" w:space="0" w:color="000000"/>
            </w:tcBorders>
          </w:tcPr>
          <w:p w14:paraId="452C3709" w14:textId="77777777" w:rsidR="00CD7F54" w:rsidRDefault="00CD7F54">
            <w:pPr>
              <w:pStyle w:val="ProductList-TableBody"/>
            </w:pPr>
          </w:p>
        </w:tc>
      </w:tr>
      <w:tr w:rsidR="00CD7F54" w14:paraId="21A6DB4B" w14:textId="77777777">
        <w:tc>
          <w:tcPr>
            <w:tcW w:w="6120" w:type="dxa"/>
            <w:tcBorders>
              <w:top w:val="single" w:sz="4" w:space="0" w:color="000000"/>
              <w:left w:val="single" w:sz="4" w:space="0" w:color="000000"/>
              <w:bottom w:val="single" w:sz="4" w:space="0" w:color="000000"/>
              <w:right w:val="single" w:sz="4" w:space="0" w:color="000000"/>
            </w:tcBorders>
          </w:tcPr>
          <w:p w14:paraId="098229D0" w14:textId="77777777" w:rsidR="00CD7F54" w:rsidRDefault="001C03A4">
            <w:pPr>
              <w:pStyle w:val="ProductList-TableBody"/>
            </w:pPr>
            <w:r>
              <w:t>Classificações e Revisões do Dynamics 365 Commerce</w:t>
            </w:r>
          </w:p>
        </w:tc>
        <w:tc>
          <w:tcPr>
            <w:tcW w:w="6120" w:type="dxa"/>
            <w:tcBorders>
              <w:top w:val="none" w:sz="4" w:space="0" w:color="000000"/>
              <w:left w:val="single" w:sz="4" w:space="0" w:color="000000"/>
              <w:bottom w:val="single" w:sz="4" w:space="0" w:color="000000"/>
              <w:right w:val="single" w:sz="4" w:space="0" w:color="000000"/>
            </w:tcBorders>
          </w:tcPr>
          <w:p w14:paraId="618AB74C" w14:textId="77777777" w:rsidR="00CD7F54" w:rsidRDefault="00CD7F54">
            <w:pPr>
              <w:pStyle w:val="ProductList-TableBody"/>
            </w:pPr>
          </w:p>
        </w:tc>
      </w:tr>
    </w:tbl>
    <w:p w14:paraId="19378951" w14:textId="77777777" w:rsidR="00CD7F54" w:rsidRDefault="001C03A4">
      <w:pPr>
        <w:pStyle w:val="ProductList-Body"/>
      </w:pPr>
      <w:r>
        <w:rPr>
          <w:i/>
        </w:rPr>
        <w:t>*Os utilizadores com menos de 10 postos de trabalho dos Pré-requisitos ou que estejam a utilizar pela primeira vez o Dynamics poderão comprar a aplicação Marketing (Autónoma).</w:t>
      </w:r>
    </w:p>
    <w:p w14:paraId="029B9D54" w14:textId="77777777" w:rsidR="00CD7F54" w:rsidRDefault="00CD7F54">
      <w:pPr>
        <w:pStyle w:val="ProductList-Body"/>
      </w:pPr>
    </w:p>
    <w:p w14:paraId="26EF5C22" w14:textId="77777777" w:rsidR="00CD7F54" w:rsidRDefault="001C03A4">
      <w:pPr>
        <w:pStyle w:val="ProductList-ClauseHeading"/>
        <w:outlineLvl w:val="3"/>
      </w:pPr>
      <w:r>
        <w:t>2.10 Compras Mínimas - Educação</w:t>
      </w:r>
    </w:p>
    <w:p w14:paraId="47AE5C2B" w14:textId="77777777" w:rsidR="00CD7F54" w:rsidRDefault="001C03A4">
      <w:pPr>
        <w:pStyle w:val="ProductList-Body"/>
      </w:pPr>
      <w:r>
        <w:t>As compras no segmento Educação exigem uma compra mínima das Licenças listadas na tabla abaixo:</w:t>
      </w:r>
    </w:p>
    <w:tbl>
      <w:tblPr>
        <w:tblStyle w:val="PURTable"/>
        <w:tblW w:w="0" w:type="dxa"/>
        <w:tblLook w:val="04A0" w:firstRow="1" w:lastRow="0" w:firstColumn="1" w:lastColumn="0" w:noHBand="0" w:noVBand="1"/>
      </w:tblPr>
      <w:tblGrid>
        <w:gridCol w:w="3627"/>
        <w:gridCol w:w="3640"/>
        <w:gridCol w:w="3649"/>
      </w:tblGrid>
      <w:tr w:rsidR="00CD7F54" w14:paraId="05C26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712C9F9" w14:textId="77777777" w:rsidR="00CD7F54" w:rsidRDefault="001C03A4">
            <w:pPr>
              <w:pStyle w:val="ProductList-TableBody"/>
            </w:pPr>
            <w:r>
              <w:rPr>
                <w:color w:val="FFFFFF"/>
              </w:rPr>
              <w:t>Segmento</w:t>
            </w:r>
          </w:p>
        </w:tc>
        <w:tc>
          <w:tcPr>
            <w:tcW w:w="4040" w:type="dxa"/>
            <w:tcBorders>
              <w:bottom w:val="none" w:sz="4" w:space="0" w:color="6E6E6E"/>
            </w:tcBorders>
            <w:shd w:val="clear" w:color="auto" w:fill="0072C6"/>
          </w:tcPr>
          <w:p w14:paraId="76DAFB98" w14:textId="77777777" w:rsidR="00CD7F54" w:rsidRDefault="001C03A4">
            <w:pPr>
              <w:pStyle w:val="ProductList-TableBody"/>
            </w:pPr>
            <w:r>
              <w:rPr>
                <w:color w:val="FFFFFF"/>
              </w:rPr>
              <w:t>Quantidade Mínima</w:t>
            </w:r>
          </w:p>
        </w:tc>
        <w:tc>
          <w:tcPr>
            <w:tcW w:w="4040" w:type="dxa"/>
            <w:tcBorders>
              <w:bottom w:val="none" w:sz="4" w:space="0" w:color="6E6E6E"/>
            </w:tcBorders>
            <w:shd w:val="clear" w:color="auto" w:fill="0072C6"/>
          </w:tcPr>
          <w:p w14:paraId="49F2E184" w14:textId="77777777" w:rsidR="00CD7F54" w:rsidRDefault="001C03A4">
            <w:pPr>
              <w:pStyle w:val="ProductList-TableBody"/>
            </w:pPr>
            <w:r>
              <w:rPr>
                <w:color w:val="FFFFFF"/>
              </w:rPr>
              <w:t>Pré-requisito da Licença</w:t>
            </w:r>
          </w:p>
        </w:tc>
      </w:tr>
      <w:tr w:rsidR="00CD7F54" w14:paraId="1C5CE06C" w14:textId="77777777">
        <w:tc>
          <w:tcPr>
            <w:tcW w:w="4040" w:type="dxa"/>
            <w:tcBorders>
              <w:top w:val="none" w:sz="4" w:space="0" w:color="6E6E6E"/>
              <w:left w:val="single" w:sz="4" w:space="0" w:color="6E6E6E"/>
              <w:bottom w:val="single" w:sz="4" w:space="0" w:color="6E6E6E"/>
              <w:right w:val="single" w:sz="4" w:space="0" w:color="6E6E6E"/>
            </w:tcBorders>
          </w:tcPr>
          <w:p w14:paraId="0D5C5C2E" w14:textId="77777777" w:rsidR="00CD7F54" w:rsidRDefault="001C03A4">
            <w:pPr>
              <w:pStyle w:val="ProductList-TableBody"/>
            </w:pPr>
            <w:r>
              <w:t>Educação</w:t>
            </w:r>
          </w:p>
        </w:tc>
        <w:tc>
          <w:tcPr>
            <w:tcW w:w="4040" w:type="dxa"/>
            <w:tcBorders>
              <w:top w:val="none" w:sz="4" w:space="0" w:color="6E6E6E"/>
              <w:left w:val="single" w:sz="4" w:space="0" w:color="6E6E6E"/>
              <w:bottom w:val="single" w:sz="4" w:space="0" w:color="6E6E6E"/>
              <w:right w:val="single" w:sz="4" w:space="0" w:color="6E6E6E"/>
            </w:tcBorders>
          </w:tcPr>
          <w:p w14:paraId="2B490324" w14:textId="77777777" w:rsidR="00CD7F54" w:rsidRDefault="001C03A4">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B0A38EC" w14:textId="77777777" w:rsidR="00CD7F54" w:rsidRDefault="001C03A4">
            <w:pPr>
              <w:pStyle w:val="ProductList-TableBody"/>
            </w:pPr>
            <w:r>
              <w:t>Dynamics 365 Customer Service Enterprise, e/ou</w:t>
            </w:r>
          </w:p>
          <w:p w14:paraId="42367C18" w14:textId="77777777" w:rsidR="00CD7F54" w:rsidRDefault="001C03A4">
            <w:pPr>
              <w:pStyle w:val="ProductList-TableBody"/>
            </w:pPr>
            <w:r>
              <w:t>Dynamics 365 Customer Service Professional, e/ou</w:t>
            </w:r>
          </w:p>
          <w:p w14:paraId="3F436DB3" w14:textId="77777777" w:rsidR="00CD7F54" w:rsidRDefault="001C03A4">
            <w:pPr>
              <w:pStyle w:val="ProductList-TableBody"/>
            </w:pPr>
            <w:r>
              <w:t xml:space="preserve">Dynamics 365 Sales Enterprise, e/ou </w:t>
            </w:r>
          </w:p>
          <w:p w14:paraId="18D442B9" w14:textId="77777777" w:rsidR="00CD7F54" w:rsidRDefault="001C03A4">
            <w:pPr>
              <w:pStyle w:val="ProductList-TableBody"/>
            </w:pPr>
            <w:r>
              <w:t xml:space="preserve">Dynamics 365 Sales Professional, e/ou </w:t>
            </w:r>
          </w:p>
          <w:p w14:paraId="22106CC1" w14:textId="77777777" w:rsidR="00CD7F54" w:rsidRDefault="001C03A4">
            <w:pPr>
              <w:pStyle w:val="ProductList-TableBody"/>
            </w:pPr>
            <w:r>
              <w:t xml:space="preserve">Dynamics 365 Field Service, e/ou </w:t>
            </w:r>
          </w:p>
          <w:p w14:paraId="6B28EEC5" w14:textId="77777777" w:rsidR="00CD7F54" w:rsidRDefault="001C03A4">
            <w:pPr>
              <w:pStyle w:val="ProductList-TableBody"/>
            </w:pPr>
            <w:r>
              <w:t>Dynamics 365 for Project Service Automation</w:t>
            </w:r>
          </w:p>
        </w:tc>
      </w:tr>
    </w:tbl>
    <w:p w14:paraId="321A5598" w14:textId="77777777" w:rsidR="00CD7F54" w:rsidRDefault="00CD7F54">
      <w:pPr>
        <w:pStyle w:val="ProductList-Body"/>
      </w:pPr>
    </w:p>
    <w:p w14:paraId="37527133" w14:textId="77777777" w:rsidR="00CD7F54" w:rsidRDefault="001C03A4">
      <w:pPr>
        <w:pStyle w:val="ProductList-ClauseHeading"/>
        <w:outlineLvl w:val="3"/>
      </w:pPr>
      <w:r>
        <w:t>2.11 Compras Mínimas – Todos os Programas</w:t>
      </w:r>
    </w:p>
    <w:p w14:paraId="70CD8837" w14:textId="77777777" w:rsidR="00CD7F54" w:rsidRDefault="001C03A4">
      <w:pPr>
        <w:pStyle w:val="ProductList-Body"/>
      </w:pPr>
      <w:r>
        <w:t>As compras dos seguintes produtos exigem uma compra mínima das Licenças listadas na tabla abaixo:</w:t>
      </w:r>
    </w:p>
    <w:tbl>
      <w:tblPr>
        <w:tblStyle w:val="PURTable"/>
        <w:tblW w:w="0" w:type="dxa"/>
        <w:tblLook w:val="04A0" w:firstRow="1" w:lastRow="0" w:firstColumn="1" w:lastColumn="0" w:noHBand="0" w:noVBand="1"/>
      </w:tblPr>
      <w:tblGrid>
        <w:gridCol w:w="3647"/>
        <w:gridCol w:w="3627"/>
        <w:gridCol w:w="3642"/>
      </w:tblGrid>
      <w:tr w:rsidR="00CD7F54" w14:paraId="3F929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7EFAC41" w14:textId="77777777" w:rsidR="00CD7F54" w:rsidRDefault="001C03A4">
            <w:pPr>
              <w:pStyle w:val="ProductList-TableBody"/>
            </w:pPr>
            <w:r>
              <w:rPr>
                <w:color w:val="FFFFFF"/>
              </w:rPr>
              <w:t>Produto</w:t>
            </w:r>
          </w:p>
        </w:tc>
        <w:tc>
          <w:tcPr>
            <w:tcW w:w="4040" w:type="dxa"/>
            <w:tcBorders>
              <w:bottom w:val="none" w:sz="4" w:space="0" w:color="6E6E6E"/>
            </w:tcBorders>
            <w:shd w:val="clear" w:color="auto" w:fill="0072C6"/>
          </w:tcPr>
          <w:p w14:paraId="60B00045" w14:textId="77777777" w:rsidR="00CD7F54" w:rsidRDefault="001C03A4">
            <w:pPr>
              <w:pStyle w:val="ProductList-TableBody"/>
            </w:pPr>
            <w:r>
              <w:rPr>
                <w:color w:val="FFFFFF"/>
              </w:rPr>
              <w:t>Quantidade Mínima</w:t>
            </w:r>
          </w:p>
        </w:tc>
        <w:tc>
          <w:tcPr>
            <w:tcW w:w="4040" w:type="dxa"/>
            <w:shd w:val="clear" w:color="auto" w:fill="0072C6"/>
          </w:tcPr>
          <w:p w14:paraId="5B073BEB" w14:textId="77777777" w:rsidR="00CD7F54" w:rsidRDefault="001C03A4">
            <w:pPr>
              <w:pStyle w:val="ProductList-TableBody"/>
            </w:pPr>
            <w:r>
              <w:rPr>
                <w:color w:val="FFFFFF"/>
              </w:rPr>
              <w:t>Mínimo de Licenças compradas</w:t>
            </w:r>
          </w:p>
        </w:tc>
      </w:tr>
      <w:tr w:rsidR="00CD7F54" w14:paraId="3BD84328" w14:textId="77777777">
        <w:tc>
          <w:tcPr>
            <w:tcW w:w="4040" w:type="dxa"/>
            <w:tcBorders>
              <w:top w:val="none" w:sz="4" w:space="0" w:color="6E6E6E"/>
              <w:left w:val="single" w:sz="4" w:space="0" w:color="6E6E6E"/>
              <w:bottom w:val="single" w:sz="4" w:space="0" w:color="6E6E6E"/>
              <w:right w:val="single" w:sz="4" w:space="0" w:color="6E6E6E"/>
            </w:tcBorders>
          </w:tcPr>
          <w:p w14:paraId="751C08F4" w14:textId="77777777" w:rsidR="00CD7F54" w:rsidRDefault="001C03A4">
            <w:pPr>
              <w:pStyle w:val="ProductList-TableBody"/>
            </w:pPr>
            <w:r>
              <w:t>Contactos Adicionais do Marketing</w:t>
            </w:r>
          </w:p>
        </w:tc>
        <w:tc>
          <w:tcPr>
            <w:tcW w:w="4040" w:type="dxa"/>
            <w:tcBorders>
              <w:top w:val="none" w:sz="4" w:space="0" w:color="6E6E6E"/>
              <w:left w:val="single" w:sz="4" w:space="0" w:color="6E6E6E"/>
              <w:bottom w:val="single" w:sz="4" w:space="0" w:color="6E6E6E"/>
              <w:right w:val="single" w:sz="4" w:space="0" w:color="6E6E6E"/>
            </w:tcBorders>
          </w:tcPr>
          <w:p w14:paraId="4F907DF0" w14:textId="77777777" w:rsidR="00CD7F54" w:rsidRDefault="001C03A4">
            <w:pPr>
              <w:pStyle w:val="ProductList-TableBody"/>
            </w:pPr>
            <w:r>
              <w:t xml:space="preserve">Escalão 3: 2 </w:t>
            </w:r>
          </w:p>
          <w:p w14:paraId="753C3F6B" w14:textId="77777777" w:rsidR="00CD7F54" w:rsidRDefault="001C03A4">
            <w:pPr>
              <w:pStyle w:val="ProductList-TableBody"/>
            </w:pPr>
            <w:r>
              <w:t>Escalão 4: 5</w:t>
            </w:r>
          </w:p>
          <w:p w14:paraId="2359E6E8" w14:textId="77777777" w:rsidR="00CD7F54" w:rsidRDefault="001C03A4">
            <w:pPr>
              <w:pStyle w:val="ProductList-TableBody"/>
            </w:pPr>
            <w:r>
              <w:t>Escalão 5: 10</w:t>
            </w:r>
          </w:p>
        </w:tc>
        <w:tc>
          <w:tcPr>
            <w:tcW w:w="4040" w:type="dxa"/>
            <w:tcBorders>
              <w:left w:val="single" w:sz="4" w:space="0" w:color="6E6E6E"/>
              <w:bottom w:val="single" w:sz="4" w:space="0" w:color="6E6E6E"/>
              <w:right w:val="single" w:sz="4" w:space="0" w:color="6E6E6E"/>
            </w:tcBorders>
          </w:tcPr>
          <w:p w14:paraId="4AFC0FA6" w14:textId="77777777" w:rsidR="00CD7F54" w:rsidRDefault="001C03A4">
            <w:pPr>
              <w:pStyle w:val="ProductList-TableBody"/>
            </w:pPr>
            <w:r>
              <w:t>Contactos Adicionais do Marketing Escalão 3</w:t>
            </w:r>
          </w:p>
          <w:p w14:paraId="42F12414" w14:textId="77777777" w:rsidR="00CD7F54" w:rsidRDefault="001C03A4">
            <w:pPr>
              <w:pStyle w:val="ProductList-TableBody"/>
            </w:pPr>
            <w:r>
              <w:t>Contactos Adicionais do Marketing Escalão 4</w:t>
            </w:r>
          </w:p>
          <w:p w14:paraId="3801E5C3" w14:textId="77777777" w:rsidR="00CD7F54" w:rsidRDefault="001C03A4">
            <w:pPr>
              <w:pStyle w:val="ProductList-TableBody"/>
            </w:pPr>
            <w:r>
              <w:t>Contactos Adicionais do Marketing Escalão 5</w:t>
            </w:r>
          </w:p>
        </w:tc>
      </w:tr>
      <w:tr w:rsidR="00CD7F54" w14:paraId="264B6487" w14:textId="77777777">
        <w:tc>
          <w:tcPr>
            <w:tcW w:w="4040" w:type="dxa"/>
            <w:tcBorders>
              <w:top w:val="single" w:sz="4" w:space="0" w:color="6E6E6E"/>
              <w:left w:val="single" w:sz="4" w:space="0" w:color="6E6E6E"/>
              <w:bottom w:val="single" w:sz="4" w:space="0" w:color="6E6E6E"/>
              <w:right w:val="single" w:sz="4" w:space="0" w:color="6E6E6E"/>
            </w:tcBorders>
          </w:tcPr>
          <w:p w14:paraId="72951CC9" w14:textId="77777777" w:rsidR="00CD7F54" w:rsidRDefault="001C03A4">
            <w:pPr>
              <w:pStyle w:val="ProductList-TableBody"/>
            </w:pPr>
            <w:r>
              <w:t>Solução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5D7E4141" w14:textId="77777777" w:rsidR="00CD7F54" w:rsidRDefault="001C03A4">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F9A4CBA" w14:textId="77777777" w:rsidR="00CD7F54" w:rsidRDefault="001C03A4">
            <w:pPr>
              <w:pStyle w:val="ProductList-TableBody"/>
            </w:pPr>
            <w:r>
              <w:t xml:space="preserve">Solução Microsoft Relationship Sales Plus, ou </w:t>
            </w:r>
          </w:p>
          <w:p w14:paraId="6D7E6DE9" w14:textId="77777777" w:rsidR="00CD7F54" w:rsidRDefault="001C03A4">
            <w:pPr>
              <w:pStyle w:val="ProductList-TableBody"/>
            </w:pPr>
            <w:r>
              <w:t>Solução Microsoft Relationship Sales</w:t>
            </w:r>
          </w:p>
        </w:tc>
      </w:tr>
      <w:tr w:rsidR="00CD7F54" w14:paraId="6231DDBC" w14:textId="77777777">
        <w:tc>
          <w:tcPr>
            <w:tcW w:w="4040" w:type="dxa"/>
            <w:tcBorders>
              <w:top w:val="single" w:sz="4" w:space="0" w:color="6E6E6E"/>
              <w:left w:val="single" w:sz="4" w:space="0" w:color="6E6E6E"/>
              <w:bottom w:val="single" w:sz="4" w:space="0" w:color="6E6E6E"/>
              <w:right w:val="single" w:sz="4" w:space="0" w:color="6E6E6E"/>
            </w:tcBorders>
          </w:tcPr>
          <w:p w14:paraId="355C63A3" w14:textId="77777777" w:rsidR="00CD7F54" w:rsidRDefault="001C03A4">
            <w:pPr>
              <w:pStyle w:val="ProductList-TableBody"/>
            </w:pPr>
            <w:r>
              <w:t>Dynamics 365 Commerce*</w:t>
            </w:r>
          </w:p>
          <w:p w14:paraId="346740D4" w14:textId="77777777" w:rsidR="00CD7F54" w:rsidRDefault="001C03A4">
            <w:pPr>
              <w:pStyle w:val="ProductList-TableBody"/>
            </w:pPr>
            <w:r>
              <w:t>Dynamics 365 Finance*</w:t>
            </w:r>
          </w:p>
          <w:p w14:paraId="782ECBF8" w14:textId="77777777" w:rsidR="00CD7F54" w:rsidRDefault="001C03A4">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3653E9D2" w14:textId="77777777" w:rsidR="00CD7F54" w:rsidRDefault="001C03A4">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C3DF986" w14:textId="77777777" w:rsidR="00CD7F54" w:rsidRDefault="001C03A4">
            <w:pPr>
              <w:pStyle w:val="ProductList-TableBody"/>
            </w:pPr>
            <w:r>
              <w:t>Dynamics 365 Finance, e/ou</w:t>
            </w:r>
          </w:p>
          <w:p w14:paraId="009A7A87" w14:textId="77777777" w:rsidR="00CD7F54" w:rsidRDefault="001C03A4">
            <w:pPr>
              <w:pStyle w:val="ProductList-TableBody"/>
            </w:pPr>
            <w:r>
              <w:t>Dynamics 365 Supply Chain Management, e/ou</w:t>
            </w:r>
          </w:p>
          <w:p w14:paraId="415B2F49" w14:textId="77777777" w:rsidR="00CD7F54" w:rsidRDefault="001C03A4">
            <w:pPr>
              <w:pStyle w:val="ProductList-TableBody"/>
            </w:pPr>
            <w:r>
              <w:t>Dynamics 365 Commerce</w:t>
            </w:r>
          </w:p>
        </w:tc>
      </w:tr>
      <w:tr w:rsidR="00CD7F54" w14:paraId="6E5A2EAC" w14:textId="77777777">
        <w:tc>
          <w:tcPr>
            <w:tcW w:w="4040" w:type="dxa"/>
            <w:tcBorders>
              <w:top w:val="single" w:sz="4" w:space="0" w:color="6E6E6E"/>
              <w:left w:val="single" w:sz="4" w:space="0" w:color="6E6E6E"/>
              <w:bottom w:val="single" w:sz="4" w:space="0" w:color="6E6E6E"/>
              <w:right w:val="single" w:sz="4" w:space="0" w:color="6E6E6E"/>
            </w:tcBorders>
          </w:tcPr>
          <w:p w14:paraId="2E144EEA" w14:textId="77777777" w:rsidR="00CD7F54" w:rsidRDefault="001C03A4">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C2423C6" w14:textId="77777777" w:rsidR="00CD7F54" w:rsidRDefault="001C03A4">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17D48AE" w14:textId="77777777" w:rsidR="00CD7F54" w:rsidRDefault="001C03A4">
            <w:pPr>
              <w:pStyle w:val="ProductList-TableBody"/>
            </w:pPr>
            <w:r>
              <w:t>Dynamics 365 Human Resources</w:t>
            </w:r>
          </w:p>
        </w:tc>
      </w:tr>
      <w:tr w:rsidR="00CD7F54" w14:paraId="0D39658A" w14:textId="77777777">
        <w:tc>
          <w:tcPr>
            <w:tcW w:w="4040" w:type="dxa"/>
            <w:tcBorders>
              <w:top w:val="single" w:sz="4" w:space="0" w:color="6E6E6E"/>
              <w:left w:val="single" w:sz="4" w:space="0" w:color="6E6E6E"/>
              <w:bottom w:val="single" w:sz="4" w:space="0" w:color="6E6E6E"/>
              <w:right w:val="single" w:sz="4" w:space="0" w:color="6E6E6E"/>
            </w:tcBorders>
          </w:tcPr>
          <w:p w14:paraId="14BD793E" w14:textId="77777777" w:rsidR="00CD7F54" w:rsidRDefault="001C03A4">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3E103A2" w14:textId="77777777" w:rsidR="00CD7F54" w:rsidRDefault="001C03A4">
            <w:pPr>
              <w:pStyle w:val="ProductList-TableBody"/>
            </w:pPr>
            <w:r>
              <w:t>20</w:t>
            </w:r>
          </w:p>
          <w:p w14:paraId="2A553BF7" w14:textId="77777777" w:rsidR="00CD7F54" w:rsidRDefault="001C03A4">
            <w:pPr>
              <w:pStyle w:val="ProductList-TableBody"/>
            </w:pPr>
            <w:r>
              <w:t>20</w:t>
            </w:r>
          </w:p>
          <w:p w14:paraId="22EA2B9A" w14:textId="77777777" w:rsidR="00CD7F54" w:rsidRDefault="001C03A4">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C97879E" w14:textId="77777777" w:rsidR="00CD7F54" w:rsidRDefault="001C03A4">
            <w:pPr>
              <w:pStyle w:val="ProductList-TableBody"/>
            </w:pPr>
            <w:r>
              <w:t>Dynamics 365 Sales Enterprise, ou</w:t>
            </w:r>
          </w:p>
          <w:p w14:paraId="2C3A759E" w14:textId="77777777" w:rsidR="00CD7F54" w:rsidRDefault="001C03A4">
            <w:pPr>
              <w:pStyle w:val="ProductList-TableBody"/>
            </w:pPr>
            <w:r>
              <w:t>Dynamics 365 Customer Service Enterprise, ou</w:t>
            </w:r>
          </w:p>
          <w:p w14:paraId="59BEF13C" w14:textId="77777777" w:rsidR="00CD7F54" w:rsidRDefault="001C03A4">
            <w:pPr>
              <w:pStyle w:val="ProductList-TableBody"/>
            </w:pPr>
            <w:r>
              <w:t>Dynamics 365 Marketing</w:t>
            </w:r>
          </w:p>
        </w:tc>
      </w:tr>
      <w:tr w:rsidR="00CD7F54" w14:paraId="5E4160AC" w14:textId="77777777">
        <w:tc>
          <w:tcPr>
            <w:tcW w:w="4040" w:type="dxa"/>
            <w:tcBorders>
              <w:top w:val="single" w:sz="4" w:space="0" w:color="6E6E6E"/>
              <w:left w:val="single" w:sz="4" w:space="0" w:color="6E6E6E"/>
              <w:bottom w:val="single" w:sz="4" w:space="0" w:color="6E6E6E"/>
              <w:right w:val="single" w:sz="4" w:space="0" w:color="6E6E6E"/>
            </w:tcBorders>
          </w:tcPr>
          <w:p w14:paraId="6DF91155" w14:textId="77777777" w:rsidR="00CD7F54" w:rsidRDefault="001C03A4">
            <w:pPr>
              <w:pStyle w:val="ProductList-TableBody"/>
            </w:pPr>
            <w:r>
              <w:t>Suporte Direto Profissional</w:t>
            </w:r>
          </w:p>
        </w:tc>
        <w:tc>
          <w:tcPr>
            <w:tcW w:w="4040" w:type="dxa"/>
            <w:tcBorders>
              <w:top w:val="single" w:sz="4" w:space="0" w:color="6E6E6E"/>
              <w:left w:val="single" w:sz="4" w:space="0" w:color="6E6E6E"/>
              <w:bottom w:val="single" w:sz="4" w:space="0" w:color="6E6E6E"/>
              <w:right w:val="single" w:sz="4" w:space="0" w:color="6E6E6E"/>
            </w:tcBorders>
          </w:tcPr>
          <w:p w14:paraId="071ADE8C" w14:textId="77777777" w:rsidR="00CD7F54" w:rsidRDefault="001C03A4">
            <w:pPr>
              <w:pStyle w:val="ProductList-TableBody"/>
            </w:pPr>
            <w:r>
              <w:t>20</w:t>
            </w:r>
          </w:p>
          <w:p w14:paraId="2CD84D4B" w14:textId="77777777" w:rsidR="00CD7F54" w:rsidRDefault="001C03A4">
            <w:pPr>
              <w:pStyle w:val="ProductList-TableBody"/>
            </w:pPr>
            <w:r>
              <w:t>*Máximo de 250 – quando atingido, todos os utilizadores restantes são abrangidos sem necessidade de licenças adicionais*</w:t>
            </w:r>
          </w:p>
        </w:tc>
        <w:tc>
          <w:tcPr>
            <w:tcW w:w="4040" w:type="dxa"/>
            <w:tcBorders>
              <w:top w:val="single" w:sz="4" w:space="0" w:color="6E6E6E"/>
              <w:left w:val="single" w:sz="4" w:space="0" w:color="6E6E6E"/>
              <w:bottom w:val="single" w:sz="4" w:space="0" w:color="6E6E6E"/>
              <w:right w:val="single" w:sz="4" w:space="0" w:color="6E6E6E"/>
            </w:tcBorders>
          </w:tcPr>
          <w:p w14:paraId="011A0513" w14:textId="77777777" w:rsidR="00CD7F54" w:rsidRDefault="001C03A4">
            <w:pPr>
              <w:pStyle w:val="ProductList-TableBody"/>
            </w:pPr>
            <w:r>
              <w:t>Todas as aplicações do Dynamics</w:t>
            </w:r>
          </w:p>
        </w:tc>
      </w:tr>
    </w:tbl>
    <w:p w14:paraId="0D269E39" w14:textId="77777777" w:rsidR="00CD7F54" w:rsidRDefault="001C03A4">
      <w:pPr>
        <w:pStyle w:val="ProductList-Body"/>
      </w:pPr>
      <w:r>
        <w:rPr>
          <w:i/>
        </w:rPr>
        <w:t>*Os clientes podem combinar as USLs base do Finance, Supply Chain Management, Commerce e/ou as Licenças de dispositivo (2,5 SLs de dispositivo equivalem a 1 USL base) para satisfazer a compra mínima de 20 utilizadores.</w:t>
      </w:r>
    </w:p>
    <w:p w14:paraId="1D90B9B1"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609DDF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06BA1"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239012B7" w14:textId="77777777" w:rsidR="00CD7F54" w:rsidRDefault="00CD7F54">
      <w:pPr>
        <w:pStyle w:val="ProductList-Body"/>
      </w:pPr>
    </w:p>
    <w:p w14:paraId="692AB4F8" w14:textId="77777777" w:rsidR="00CD7F54" w:rsidRDefault="001C03A4">
      <w:pPr>
        <w:pStyle w:val="ProductList-OfferingGroupHeading"/>
        <w:outlineLvl w:val="1"/>
      </w:pPr>
      <w:bookmarkStart w:id="253" w:name="_Sec632"/>
      <w:r>
        <w:t>Serviços do Office 365</w:t>
      </w:r>
      <w:bookmarkEnd w:id="253"/>
      <w:r>
        <w:fldChar w:fldCharType="begin"/>
      </w:r>
      <w:r>
        <w:instrText xml:space="preserve"> TC "</w:instrText>
      </w:r>
      <w:bookmarkStart w:id="254" w:name="_Toc47004097"/>
      <w:r>
        <w:instrText>Serviços do Office 365</w:instrText>
      </w:r>
      <w:bookmarkEnd w:id="254"/>
      <w:r>
        <w:instrText>" \l 2</w:instrText>
      </w:r>
      <w:r>
        <w:fldChar w:fldCharType="end"/>
      </w:r>
    </w:p>
    <w:p w14:paraId="266D7AAB" w14:textId="77777777" w:rsidR="00CD7F54" w:rsidRDefault="001C03A4">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47004098"/>
      <w:r>
        <w:instrText>Microsoft 365 Applications</w:instrText>
      </w:r>
      <w:bookmarkEnd w:id="256"/>
      <w:r>
        <w:instrText>" \l 3</w:instrText>
      </w:r>
      <w:r>
        <w:fldChar w:fldCharType="end"/>
      </w:r>
    </w:p>
    <w:p w14:paraId="5107AD2A" w14:textId="77777777" w:rsidR="00CD7F54" w:rsidRDefault="001C03A4">
      <w:pPr>
        <w:pStyle w:val="ProductList-Offering1SubSection"/>
        <w:outlineLvl w:val="3"/>
      </w:pPr>
      <w:bookmarkStart w:id="257" w:name="_Sec719"/>
      <w:r>
        <w:t>1. Disponibilidade do Programa</w:t>
      </w:r>
      <w:bookmarkEnd w:id="257"/>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CD7F54" w14:paraId="179491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8B0331" w14:textId="77777777" w:rsidR="00CD7F54" w:rsidRDefault="001C03A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6064DF6" w14:textId="77777777" w:rsidR="00CD7F54" w:rsidRDefault="001C03A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9A411"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807E0"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30532"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B53C9"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A3357"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06AF9" w14:textId="77777777" w:rsidR="00CD7F54" w:rsidRDefault="001C0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4882F"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92F9F" w14:textId="77777777" w:rsidR="00CD7F54" w:rsidRDefault="001C03A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D7F54" w14:paraId="2A51B719" w14:textId="77777777">
        <w:tc>
          <w:tcPr>
            <w:tcW w:w="4660" w:type="dxa"/>
            <w:tcBorders>
              <w:top w:val="single" w:sz="6" w:space="0" w:color="FFFFFF"/>
              <w:left w:val="none" w:sz="4" w:space="0" w:color="6E6E6E"/>
              <w:bottom w:val="dashed" w:sz="4" w:space="0" w:color="BFBFBF"/>
              <w:right w:val="none" w:sz="4" w:space="0" w:color="6E6E6E"/>
            </w:tcBorders>
          </w:tcPr>
          <w:p w14:paraId="3994F75A" w14:textId="77777777" w:rsidR="00CD7F54" w:rsidRDefault="001C03A4">
            <w:pPr>
              <w:pStyle w:val="ProductList-TableBody"/>
            </w:pPr>
            <w:r>
              <w:rPr>
                <w:color w:val="000000"/>
              </w:rPr>
              <w:t>Microsoft 365 Apps para Pequenas e Médias Empresas (SL de Utilizador)</w:t>
            </w:r>
            <w:r>
              <w:fldChar w:fldCharType="begin"/>
            </w:r>
            <w:r>
              <w:instrText xml:space="preserve"> XE "Microsoft 365 Apps para Pequenas e Médias Empresas (SL de Utilizador)"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E20CE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54E75"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FD13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A2EB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E95AB"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098A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C850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9036A"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4BC1E" w14:textId="77777777" w:rsidR="00CD7F54" w:rsidRDefault="00CD7F54">
            <w:pPr>
              <w:pStyle w:val="ProductList-TableBody"/>
              <w:jc w:val="center"/>
            </w:pPr>
          </w:p>
        </w:tc>
      </w:tr>
      <w:tr w:rsidR="00CD7F54" w14:paraId="4F7B7842" w14:textId="77777777">
        <w:tc>
          <w:tcPr>
            <w:tcW w:w="4660" w:type="dxa"/>
            <w:tcBorders>
              <w:top w:val="dashed" w:sz="4" w:space="0" w:color="BFBFBF"/>
              <w:left w:val="none" w:sz="4" w:space="0" w:color="6E6E6E"/>
              <w:bottom w:val="dashed" w:sz="4" w:space="0" w:color="BFBFBF"/>
              <w:right w:val="none" w:sz="4" w:space="0" w:color="6E6E6E"/>
            </w:tcBorders>
          </w:tcPr>
          <w:p w14:paraId="1BEA041D" w14:textId="77777777" w:rsidR="00CD7F54" w:rsidRDefault="001C03A4">
            <w:pPr>
              <w:pStyle w:val="ProductList-TableBody"/>
            </w:pPr>
            <w:r>
              <w:t>Microsoft 365 Apps para Grandes Empresas</w:t>
            </w:r>
            <w:r>
              <w:fldChar w:fldCharType="begin"/>
            </w:r>
            <w:r>
              <w:instrText xml:space="preserve"> XE "Microsoft 365 Apps para Grandes Empresas"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BAC91B1" w14:textId="77777777" w:rsidR="00CD7F54" w:rsidRDefault="001C03A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E263E"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DE49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6C34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D6503"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8FA1C" w14:textId="77777777" w:rsidR="00CD7F54" w:rsidRDefault="001C03A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FCBB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78A50" w14:textId="77777777" w:rsidR="00CD7F54" w:rsidRDefault="001C03A4">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226E9" w14:textId="77777777" w:rsidR="00CD7F54" w:rsidRDefault="00CD7F54">
            <w:pPr>
              <w:pStyle w:val="ProductList-TableBody"/>
              <w:jc w:val="center"/>
            </w:pPr>
          </w:p>
        </w:tc>
      </w:tr>
      <w:tr w:rsidR="00CD7F54" w14:paraId="4B8DE03B" w14:textId="77777777">
        <w:tc>
          <w:tcPr>
            <w:tcW w:w="4660" w:type="dxa"/>
            <w:tcBorders>
              <w:top w:val="dashed" w:sz="4" w:space="0" w:color="BFBFBF"/>
              <w:left w:val="none" w:sz="4" w:space="0" w:color="6E6E6E"/>
              <w:bottom w:val="dashed" w:sz="4" w:space="0" w:color="BFBFBF"/>
              <w:right w:val="none" w:sz="4" w:space="0" w:color="6E6E6E"/>
            </w:tcBorders>
          </w:tcPr>
          <w:p w14:paraId="4EC15DFB" w14:textId="77777777" w:rsidR="00CD7F54" w:rsidRDefault="001C03A4">
            <w:pPr>
              <w:pStyle w:val="ProductList-TableBody"/>
            </w:pPr>
            <w:r>
              <w:t>Microsoft 365 Apps para Grandes Empresas de SA Existente</w:t>
            </w:r>
            <w:r>
              <w:fldChar w:fldCharType="begin"/>
            </w:r>
            <w:r>
              <w:instrText xml:space="preserve"> XE "Microsoft 365 Apps para Grandes Empresas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B3F568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6510D"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056E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E85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613F2"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814C9" w14:textId="77777777" w:rsidR="00CD7F54" w:rsidRDefault="001C03A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2561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E4A03"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A26C4" w14:textId="77777777" w:rsidR="00CD7F54" w:rsidRDefault="00CD7F54">
            <w:pPr>
              <w:pStyle w:val="ProductList-TableBody"/>
              <w:jc w:val="center"/>
            </w:pPr>
          </w:p>
        </w:tc>
      </w:tr>
      <w:tr w:rsidR="00CD7F54" w14:paraId="37E3F1A8" w14:textId="77777777">
        <w:tc>
          <w:tcPr>
            <w:tcW w:w="4660" w:type="dxa"/>
            <w:tcBorders>
              <w:top w:val="dashed" w:sz="4" w:space="0" w:color="BFBFBF"/>
              <w:left w:val="none" w:sz="4" w:space="0" w:color="6E6E6E"/>
              <w:bottom w:val="single" w:sz="4" w:space="0" w:color="FFFFFF"/>
              <w:right w:val="none" w:sz="4" w:space="0" w:color="6E6E6E"/>
            </w:tcBorders>
          </w:tcPr>
          <w:p w14:paraId="1CE005A9" w14:textId="77777777" w:rsidR="00CD7F54" w:rsidRDefault="001C03A4">
            <w:pPr>
              <w:pStyle w:val="ProductList-TableBody"/>
            </w:pPr>
            <w:r>
              <w:t>Microsoft 365 Apps para Grandes Empresas</w:t>
            </w:r>
            <w:r>
              <w:fldChar w:fldCharType="begin"/>
            </w:r>
            <w:r>
              <w:instrText xml:space="preserve"> XE "Microsoft 365 Apps para Grandes Empresas"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5945F02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AADC8"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9B28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32CB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7B841"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489E7" w14:textId="77777777" w:rsidR="00CD7F54" w:rsidRDefault="001C03A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B392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CB65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CA072" w14:textId="77777777" w:rsidR="00CD7F54" w:rsidRDefault="00CD7F54">
            <w:pPr>
              <w:pStyle w:val="ProductList-TableBody"/>
              <w:jc w:val="center"/>
            </w:pPr>
          </w:p>
        </w:tc>
      </w:tr>
    </w:tbl>
    <w:p w14:paraId="3EBA955F" w14:textId="77777777" w:rsidR="00CD7F54" w:rsidRDefault="001C03A4">
      <w:pPr>
        <w:pStyle w:val="ProductList-Offering1SubSection"/>
        <w:outlineLvl w:val="3"/>
      </w:pPr>
      <w:bookmarkStart w:id="258" w:name="_Sec774"/>
      <w:r>
        <w:t>2. Condições do Produto</w:t>
      </w:r>
      <w:bookmarkEnd w:id="258"/>
    </w:p>
    <w:tbl>
      <w:tblPr>
        <w:tblStyle w:val="PURTable"/>
        <w:tblW w:w="0" w:type="dxa"/>
        <w:tblLook w:val="04A0" w:firstRow="1" w:lastRow="0" w:firstColumn="1" w:lastColumn="0" w:noHBand="0" w:noVBand="1"/>
      </w:tblPr>
      <w:tblGrid>
        <w:gridCol w:w="3633"/>
        <w:gridCol w:w="3640"/>
        <w:gridCol w:w="3643"/>
      </w:tblGrid>
      <w:tr w:rsidR="00CD7F54" w14:paraId="40169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1211A" w14:textId="77777777" w:rsidR="00CD7F54" w:rsidRDefault="001C03A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5F8FC7"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B9B02" w14:textId="77777777" w:rsidR="00CD7F54" w:rsidRDefault="001C03A4">
            <w:pPr>
              <w:pStyle w:val="ProductList-TableBody"/>
            </w:pPr>
            <w:r>
              <w:rPr>
                <w:color w:val="404040"/>
              </w:rPr>
              <w:t>Período Suplementar Elegível: N/A</w:t>
            </w:r>
          </w:p>
        </w:tc>
      </w:tr>
      <w:tr w:rsidR="00CD7F54" w14:paraId="1EEED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DD895" w14:textId="77777777" w:rsidR="00CD7F54" w:rsidRDefault="001C03A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AAAC1E" w14:textId="77777777" w:rsidR="00CD7F54" w:rsidRDefault="001C03A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9A22A" w14:textId="77777777" w:rsidR="00CD7F54" w:rsidRDefault="001C03A4">
            <w:pPr>
              <w:pStyle w:val="ProductList-TableBody"/>
            </w:pPr>
            <w:r>
              <w:rPr>
                <w:color w:val="404040"/>
              </w:rPr>
              <w:t>Promoções: N/A</w:t>
            </w:r>
          </w:p>
        </w:tc>
      </w:tr>
      <w:tr w:rsidR="00CD7F54" w14:paraId="71D44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5EA12"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6F1926C" w14:textId="77777777" w:rsidR="00CD7F54" w:rsidRDefault="001C03A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B29EE" w14:textId="77777777" w:rsidR="00CD7F54" w:rsidRDefault="001C03A4">
            <w:pPr>
              <w:pStyle w:val="ProductList-TableBody"/>
            </w:pPr>
            <w:r>
              <w:rPr>
                <w:color w:val="404040"/>
              </w:rPr>
              <w:t>Redução Elegível (SCE): N/A</w:t>
            </w:r>
          </w:p>
        </w:tc>
      </w:tr>
      <w:tr w:rsidR="00CD7F54" w14:paraId="246DFBB7" w14:textId="77777777">
        <w:tc>
          <w:tcPr>
            <w:tcW w:w="4040" w:type="dxa"/>
            <w:tcBorders>
              <w:top w:val="single" w:sz="4" w:space="0" w:color="000000"/>
              <w:left w:val="single" w:sz="4" w:space="0" w:color="000000"/>
              <w:bottom w:val="single" w:sz="4" w:space="0" w:color="000000"/>
              <w:right w:val="single" w:sz="4" w:space="0" w:color="000000"/>
            </w:tcBorders>
          </w:tcPr>
          <w:p w14:paraId="782CB671" w14:textId="77777777" w:rsidR="00CD7F54" w:rsidRDefault="001C03A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66000F6" w14:textId="77777777" w:rsidR="00CD7F54" w:rsidRDefault="001C03A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0C11DD93" w14:textId="77777777" w:rsidR="00CD7F54" w:rsidRDefault="001C03A4">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A5E4E82" w14:textId="77777777" w:rsidR="00CD7F54" w:rsidRDefault="00CD7F54">
      <w:pPr>
        <w:pStyle w:val="ProductList-Body"/>
      </w:pPr>
    </w:p>
    <w:p w14:paraId="7EF69F73" w14:textId="77777777" w:rsidR="00CD7F54" w:rsidRDefault="001C03A4">
      <w:pPr>
        <w:pStyle w:val="ProductList-ClauseHeading"/>
        <w:outlineLvl w:val="4"/>
      </w:pPr>
      <w:r>
        <w:t>2.1 Elegibilidade de Suportes de Dados para o Microsoft 365 Apps para Grandes Empresas com Direitos do Windows To Go</w:t>
      </w:r>
    </w:p>
    <w:p w14:paraId="564FF0E4" w14:textId="77777777" w:rsidR="00CD7F54" w:rsidRDefault="001C03A4">
      <w:pPr>
        <w:pStyle w:val="ProductList-Body"/>
      </w:pPr>
      <w:r>
        <w:t>Se um utilizador ao qual o Cliente atribuiu uma Licença do Microsoft 365 Apps para Grandes Empresas utilizar o software ao abrigo dos Direitos do Windows To Go, em vez de instalar uma cópia do software fornecido com o Microsoft 365 Apps para Grandes Empresas num dos cinco dispositivos permitidos de acordo com os termos de serviço para o Microsoft 365 Apps para Grandes Empresas,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Microsoft 365 Apps para Grandes Empresas do Cliente, tem de ser desinstalado o software Office Professional Plus 2013 da pen USB.</w:t>
      </w:r>
    </w:p>
    <w:p w14:paraId="53D94D3E" w14:textId="77777777" w:rsidR="00CD7F54" w:rsidRDefault="00CD7F54">
      <w:pPr>
        <w:pStyle w:val="ProductList-Body"/>
      </w:pPr>
    </w:p>
    <w:p w14:paraId="52752B60" w14:textId="77777777" w:rsidR="00CD7F54" w:rsidRDefault="001C03A4">
      <w:pPr>
        <w:pStyle w:val="ProductList-ClauseHeading"/>
        <w:outlineLvl w:val="4"/>
      </w:pPr>
      <w:r>
        <w:t>2.2 Período de Migração da Open Value Subscription</w:t>
      </w:r>
    </w:p>
    <w:p w14:paraId="740DD245" w14:textId="77777777" w:rsidR="00CD7F54" w:rsidRDefault="001C03A4">
      <w:pPr>
        <w:pStyle w:val="ProductList-Body"/>
      </w:pPr>
      <w:r>
        <w:t>Para cada unidade de SLs de Utilizador do Microsoft 365 Apps para Grandes Empresas, Office 365 E3/E5 ou Office 365 A3/A5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14:paraId="51489D72" w14:textId="77777777" w:rsidR="00CD7F54" w:rsidRDefault="00CD7F54">
      <w:pPr>
        <w:pStyle w:val="ProductList-Body"/>
      </w:pPr>
    </w:p>
    <w:p w14:paraId="69CD0C55" w14:textId="77777777" w:rsidR="00CD7F54" w:rsidRDefault="001C03A4">
      <w:pPr>
        <w:pStyle w:val="ProductList-ClauseHeading"/>
        <w:outlineLvl w:val="4"/>
      </w:pPr>
      <w:r>
        <w:t>2.3 Visualização/Impressão do Office para os Utilizadores do Office para a Web</w:t>
      </w:r>
    </w:p>
    <w:p w14:paraId="7A5F049F" w14:textId="77777777" w:rsidR="00CD7F54" w:rsidRDefault="001C03A4">
      <w:pPr>
        <w:pStyle w:val="ProductList-Body"/>
      </w:pPr>
      <w:r>
        <w:t>Os utilizadores com uma licença do Office 365 ou do Microsoft 365 podem utilizar o Microsoft 365 Apps para Grandes Empresas no Modo de Funcionalidade Reduzida para verem e imprimirem ficheiros.</w:t>
      </w:r>
    </w:p>
    <w:p w14:paraId="2A414F9C" w14:textId="77777777" w:rsidR="00CD7F54" w:rsidRDefault="00CD7F54">
      <w:pPr>
        <w:pStyle w:val="ProductList-Body"/>
      </w:pPr>
    </w:p>
    <w:p w14:paraId="2697D34A" w14:textId="77777777" w:rsidR="00CD7F54" w:rsidRDefault="001C03A4">
      <w:pPr>
        <w:pStyle w:val="ProductList-ClauseHeading"/>
        <w:outlineLvl w:val="4"/>
      </w:pPr>
      <w:r>
        <w:t>2.4 Programas Académicos</w:t>
      </w:r>
    </w:p>
    <w:p w14:paraId="29917987" w14:textId="77777777" w:rsidR="00CD7F54" w:rsidRDefault="001C03A4">
      <w:pPr>
        <w:pStyle w:val="ProductList-Body"/>
      </w:pPr>
      <w:r>
        <w:t>Aplica-se o seguinte aos clientes nos Programas de Licenciamento em Volume Académicos:</w:t>
      </w:r>
    </w:p>
    <w:p w14:paraId="4CEFF9FF" w14:textId="77777777" w:rsidR="00CD7F54" w:rsidRDefault="00CD7F54">
      <w:pPr>
        <w:pStyle w:val="ProductList-Body"/>
      </w:pPr>
    </w:p>
    <w:p w14:paraId="2D569031" w14:textId="77777777" w:rsidR="00CD7F54" w:rsidRDefault="001C03A4">
      <w:pPr>
        <w:pStyle w:val="ProductList-SubClauseHeading"/>
        <w:outlineLvl w:val="5"/>
      </w:pPr>
      <w:r>
        <w:t>2.4.1 SL de Dispositivo do Microsoft 365 Apps para Grandes Empresas no EES</w:t>
      </w:r>
    </w:p>
    <w:p w14:paraId="6CE6787F" w14:textId="77777777" w:rsidR="00CD7F54" w:rsidRDefault="001C03A4">
      <w:pPr>
        <w:pStyle w:val="ProductList-BodyIndented"/>
      </w:pPr>
      <w:r>
        <w:t xml:space="preserve">As instituições com SLs de Utilizador do Microsoft 365 Apps para Grandes Empresas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"Enrollment for Education Solutions" </w:instrText>
      </w:r>
      <w:r>
        <w:fldChar w:fldCharType="separate"/>
      </w:r>
      <w:r>
        <w:rPr>
          <w:color w:val="0563C1"/>
        </w:rPr>
        <w:t>EES</w:t>
      </w:r>
      <w:r>
        <w:fldChar w:fldCharType="end"/>
      </w:r>
      <w:r>
        <w:t xml:space="preserve"> são elegíveis para adquirir SLs de Dispositivo do Microsoft 365 Apps para Grandes Empresas para o mesmo número de SLs de Utilizador do Microsoft 365 Apps para Grandes Empresas licenciados pela Instituição e podem instalá-los em qualquer dispositivo na Organização da Instituição, incluindo, sem limitação, quaisquer dispositivos de biblioteca ou laboratório de acesso livre.</w:t>
      </w:r>
    </w:p>
    <w:p w14:paraId="60A99207" w14:textId="77777777" w:rsidR="00CD7F54" w:rsidRDefault="00CD7F54">
      <w:pPr>
        <w:pStyle w:val="ProductList-BodyIndented"/>
      </w:pPr>
    </w:p>
    <w:p w14:paraId="6453F3FA" w14:textId="77777777" w:rsidR="00CD7F54" w:rsidRDefault="001C03A4">
      <w:pPr>
        <w:pStyle w:val="ProductList-SubClauseHeading"/>
        <w:outlineLvl w:val="5"/>
      </w:pPr>
      <w:r>
        <w:t>2.4.2 Utilização do Laboratório e da Biblioteca em OVS-ES</w:t>
      </w:r>
    </w:p>
    <w:p w14:paraId="03C3AB12" w14:textId="77777777" w:rsidR="00CD7F54" w:rsidRDefault="001C03A4">
      <w:pPr>
        <w:pStyle w:val="ProductList-BodyIndented"/>
      </w:pPr>
      <w:r>
        <w:t xml:space="preserve">As instituições com SLs de Utilizador do Microsoft 365 Apps para Grandes Empresas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w:t>
      </w:r>
    </w:p>
    <w:p w14:paraId="04867E93" w14:textId="77777777" w:rsidR="00CD7F54" w:rsidRDefault="00CD7F54">
      <w:pPr>
        <w:pStyle w:val="ProductList-BodyIndented"/>
        <w:jc w:val="right"/>
      </w:pPr>
    </w:p>
    <w:tbl>
      <w:tblPr>
        <w:tblStyle w:val="PURTable0"/>
        <w:tblW w:w="0" w:type="dxa"/>
        <w:tblLook w:val="04A0" w:firstRow="1" w:lastRow="0" w:firstColumn="1" w:lastColumn="0" w:noHBand="0" w:noVBand="1"/>
      </w:tblPr>
      <w:tblGrid>
        <w:gridCol w:w="10556"/>
      </w:tblGrid>
      <w:tr w:rsidR="00CD7F54" w14:paraId="79FB5E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2873F"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3B62033E" w14:textId="77777777" w:rsidR="00CD7F54" w:rsidRDefault="00CD7F54">
      <w:pPr>
        <w:pStyle w:val="ProductList-BodyIndented"/>
      </w:pPr>
    </w:p>
    <w:p w14:paraId="3A232961" w14:textId="77777777" w:rsidR="00CD7F54" w:rsidRDefault="001C03A4">
      <w:pPr>
        <w:pStyle w:val="ProductList-Offering2HeadingNoBorder"/>
        <w:outlineLvl w:val="2"/>
      </w:pPr>
      <w:bookmarkStart w:id="259" w:name="_Sec634"/>
      <w:r>
        <w:t>Conjuntos de Aplicações do Office 365</w:t>
      </w:r>
      <w:bookmarkEnd w:id="259"/>
      <w:r>
        <w:fldChar w:fldCharType="begin"/>
      </w:r>
      <w:r>
        <w:instrText xml:space="preserve"> TC "</w:instrText>
      </w:r>
      <w:bookmarkStart w:id="260" w:name="_Toc47004099"/>
      <w:r>
        <w:instrText>Conjuntos de Aplicações do Office 365</w:instrText>
      </w:r>
      <w:bookmarkEnd w:id="260"/>
      <w:r>
        <w:instrText>" \l 3</w:instrText>
      </w:r>
      <w:r>
        <w:fldChar w:fldCharType="end"/>
      </w:r>
    </w:p>
    <w:p w14:paraId="71F74F7E" w14:textId="77777777" w:rsidR="00CD7F54" w:rsidRDefault="001C03A4">
      <w:pPr>
        <w:pStyle w:val="ProductList-Offering1SubSection"/>
        <w:outlineLvl w:val="3"/>
      </w:pPr>
      <w:bookmarkStart w:id="261" w:name="_Sec720"/>
      <w:r>
        <w:t>1. Disponibilidade do Programa</w:t>
      </w:r>
      <w:bookmarkEnd w:id="261"/>
    </w:p>
    <w:tbl>
      <w:tblPr>
        <w:tblStyle w:val="PURTable"/>
        <w:tblW w:w="10916" w:type="dxa"/>
        <w:tblLook w:val="04A0" w:firstRow="1" w:lastRow="0" w:firstColumn="1" w:lastColumn="0" w:noHBand="0" w:noVBand="1"/>
      </w:tblPr>
      <w:tblGrid>
        <w:gridCol w:w="4093"/>
        <w:gridCol w:w="704"/>
        <w:gridCol w:w="682"/>
        <w:gridCol w:w="791"/>
        <w:gridCol w:w="703"/>
        <w:gridCol w:w="724"/>
        <w:gridCol w:w="818"/>
        <w:gridCol w:w="693"/>
        <w:gridCol w:w="924"/>
        <w:gridCol w:w="784"/>
      </w:tblGrid>
      <w:tr w:rsidR="00CD7F54" w14:paraId="01837935" w14:textId="77777777" w:rsidTr="001C03A4">
        <w:trPr>
          <w:cnfStyle w:val="100000000000" w:firstRow="1" w:lastRow="0" w:firstColumn="0" w:lastColumn="0" w:oddVBand="0" w:evenVBand="0" w:oddHBand="0" w:evenHBand="0" w:firstRowFirstColumn="0" w:firstRowLastColumn="0" w:lastRowFirstColumn="0" w:lastRowLastColumn="0"/>
        </w:trPr>
        <w:tc>
          <w:tcPr>
            <w:tcW w:w="4093" w:type="dxa"/>
            <w:tcBorders>
              <w:left w:val="single" w:sz="6" w:space="0" w:color="FFFFFF"/>
              <w:bottom w:val="single" w:sz="6" w:space="0" w:color="FFFFFF"/>
              <w:right w:val="single" w:sz="6" w:space="0" w:color="FFFFFF"/>
            </w:tcBorders>
            <w:shd w:val="clear" w:color="auto" w:fill="00188F"/>
          </w:tcPr>
          <w:p w14:paraId="37B18C23" w14:textId="77777777" w:rsidR="00CD7F54" w:rsidRDefault="001C03A4">
            <w:pPr>
              <w:pStyle w:val="ProductList-TableBody"/>
            </w:pPr>
            <w:r>
              <w:rPr>
                <w:color w:val="FFFFFF"/>
              </w:rPr>
              <w:t>Serviços Online</w:t>
            </w:r>
          </w:p>
        </w:tc>
        <w:tc>
          <w:tcPr>
            <w:tcW w:w="704" w:type="dxa"/>
            <w:tcBorders>
              <w:left w:val="single" w:sz="6" w:space="0" w:color="FFFFFF"/>
              <w:bottom w:val="single" w:sz="6" w:space="0" w:color="FFFFFF"/>
              <w:right w:val="single" w:sz="6" w:space="0" w:color="FFFFFF"/>
            </w:tcBorders>
            <w:shd w:val="clear" w:color="auto" w:fill="00188F"/>
          </w:tcPr>
          <w:p w14:paraId="3159DBD4" w14:textId="77777777" w:rsidR="00CD7F54" w:rsidRDefault="001C03A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682" w:type="dxa"/>
            <w:tcBorders>
              <w:left w:val="single" w:sz="6" w:space="0" w:color="FFFFFF"/>
              <w:bottom w:val="single" w:sz="6" w:space="0" w:color="FFFFFF"/>
              <w:right w:val="single" w:sz="6" w:space="0" w:color="FFFFFF"/>
            </w:tcBorders>
            <w:shd w:val="clear" w:color="auto" w:fill="00188F"/>
          </w:tcPr>
          <w:p w14:paraId="5F5327EF"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14:paraId="142FE673"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0CA88F77"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14:paraId="399478DC"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14:paraId="0FED6558"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93" w:type="dxa"/>
            <w:tcBorders>
              <w:left w:val="single" w:sz="6" w:space="0" w:color="FFFFFF"/>
              <w:bottom w:val="single" w:sz="6" w:space="0" w:color="FFFFFF"/>
              <w:right w:val="single" w:sz="6" w:space="0" w:color="FFFFFF"/>
            </w:tcBorders>
            <w:shd w:val="clear" w:color="auto" w:fill="00188F"/>
          </w:tcPr>
          <w:p w14:paraId="21559725" w14:textId="77777777" w:rsidR="00CD7F54" w:rsidRDefault="001C0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6B94266E"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4" w:type="dxa"/>
            <w:tcBorders>
              <w:left w:val="single" w:sz="6" w:space="0" w:color="FFFFFF"/>
              <w:bottom w:val="single" w:sz="6" w:space="0" w:color="FFFFFF"/>
              <w:right w:val="single" w:sz="6" w:space="0" w:color="FFFFFF"/>
            </w:tcBorders>
            <w:shd w:val="clear" w:color="auto" w:fill="00188F"/>
          </w:tcPr>
          <w:p w14:paraId="2D932872" w14:textId="77777777" w:rsidR="00CD7F54" w:rsidRDefault="001C03A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D7F54" w14:paraId="5AD1BF1D" w14:textId="77777777" w:rsidTr="001C03A4">
        <w:tc>
          <w:tcPr>
            <w:tcW w:w="4093" w:type="dxa"/>
            <w:tcBorders>
              <w:top w:val="single" w:sz="6" w:space="0" w:color="FFFFFF"/>
              <w:left w:val="none" w:sz="4" w:space="0" w:color="6E6E6E"/>
              <w:bottom w:val="dashed" w:sz="4" w:space="0" w:color="BFBFBF"/>
              <w:right w:val="none" w:sz="4" w:space="0" w:color="6E6E6E"/>
            </w:tcBorders>
          </w:tcPr>
          <w:p w14:paraId="2BCD86ED" w14:textId="77777777" w:rsidR="00CD7F54" w:rsidRDefault="001C03A4">
            <w:pPr>
              <w:pStyle w:val="ProductList-TableBody"/>
            </w:pPr>
            <w:r>
              <w:rPr>
                <w:color w:val="000000"/>
              </w:rPr>
              <w:t>Microsoft 365 Empresas Basic(SL de Utilizador)</w:t>
            </w:r>
            <w:r>
              <w:fldChar w:fldCharType="begin"/>
            </w:r>
            <w:r>
              <w:instrText xml:space="preserve"> XE "Microsoft 365 Empresas Basic" </w:instrText>
            </w:r>
            <w:r>
              <w:fldChar w:fldCharType="end"/>
            </w:r>
          </w:p>
        </w:tc>
        <w:tc>
          <w:tcPr>
            <w:tcW w:w="704" w:type="dxa"/>
            <w:tcBorders>
              <w:top w:val="single" w:sz="6" w:space="0" w:color="FFFFFF"/>
              <w:left w:val="none" w:sz="4" w:space="0" w:color="6E6E6E"/>
              <w:bottom w:val="dashed" w:sz="4" w:space="0" w:color="BFBFBF"/>
              <w:right w:val="single" w:sz="6" w:space="0" w:color="FFFFFF"/>
            </w:tcBorders>
          </w:tcPr>
          <w:p w14:paraId="06BDED12" w14:textId="77777777" w:rsidR="00CD7F54" w:rsidRDefault="00CD7F54">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3F3C88A5"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052ED83" w14:textId="77777777" w:rsidR="00CD7F54" w:rsidRDefault="00CD7F5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86E6200" w14:textId="77777777" w:rsidR="00CD7F54" w:rsidRDefault="00CD7F5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1DB288AC"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6531ECD3" w14:textId="77777777" w:rsidR="00CD7F54" w:rsidRDefault="00CD7F5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4757394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83D8F2A" w14:textId="77777777" w:rsidR="00CD7F54" w:rsidRDefault="00CD7F54">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6CAA42CE" w14:textId="77777777" w:rsidR="00CD7F54" w:rsidRDefault="00CD7F54">
            <w:pPr>
              <w:pStyle w:val="ProductList-TableBody"/>
              <w:jc w:val="center"/>
            </w:pPr>
          </w:p>
        </w:tc>
      </w:tr>
      <w:tr w:rsidR="00CD7F54" w14:paraId="1E0B4108" w14:textId="77777777" w:rsidTr="001C03A4">
        <w:tc>
          <w:tcPr>
            <w:tcW w:w="4093" w:type="dxa"/>
            <w:tcBorders>
              <w:top w:val="dashed" w:sz="4" w:space="0" w:color="BFBFBF"/>
              <w:left w:val="none" w:sz="4" w:space="0" w:color="6E6E6E"/>
              <w:bottom w:val="dashed" w:sz="4" w:space="0" w:color="BFBFBF"/>
              <w:right w:val="none" w:sz="4" w:space="0" w:color="6E6E6E"/>
            </w:tcBorders>
          </w:tcPr>
          <w:p w14:paraId="3B9D9320" w14:textId="77777777" w:rsidR="00CD7F54" w:rsidRDefault="001C03A4">
            <w:pPr>
              <w:pStyle w:val="ProductList-TableBody"/>
            </w:pPr>
            <w:r>
              <w:rPr>
                <w:color w:val="000000"/>
              </w:rPr>
              <w:t>Microsoft 365 Empresas (SL de Utilizador)</w:t>
            </w:r>
            <w:r>
              <w:fldChar w:fldCharType="begin"/>
            </w:r>
            <w:r>
              <w:instrText xml:space="preserve"> XE "Microsoft 365 Empresas" </w:instrText>
            </w:r>
            <w:r>
              <w:fldChar w:fldCharType="end"/>
            </w:r>
          </w:p>
        </w:tc>
        <w:tc>
          <w:tcPr>
            <w:tcW w:w="704" w:type="dxa"/>
            <w:tcBorders>
              <w:top w:val="dashed" w:sz="4" w:space="0" w:color="BFBFBF"/>
              <w:left w:val="none" w:sz="4" w:space="0" w:color="6E6E6E"/>
              <w:bottom w:val="dashed" w:sz="4" w:space="0" w:color="BFBFBF"/>
              <w:right w:val="single" w:sz="6" w:space="0" w:color="FFFFFF"/>
            </w:tcBorders>
          </w:tcPr>
          <w:p w14:paraId="2722196E" w14:textId="77777777" w:rsidR="00CD7F54" w:rsidRDefault="00CD7F54">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62364C87"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5822C064" w14:textId="77777777" w:rsidR="00CD7F54" w:rsidRDefault="00CD7F5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83BA501" w14:textId="77777777" w:rsidR="00CD7F54" w:rsidRDefault="00CD7F5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3335E7B0"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360619FD" w14:textId="77777777" w:rsidR="00CD7F54" w:rsidRDefault="00CD7F5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231FCA9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5ABC7DE" w14:textId="77777777" w:rsidR="00CD7F54" w:rsidRDefault="00CD7F54">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7A1F4E49" w14:textId="77777777" w:rsidR="00CD7F54" w:rsidRDefault="00CD7F54">
            <w:pPr>
              <w:pStyle w:val="ProductList-TableBody"/>
              <w:jc w:val="center"/>
            </w:pPr>
          </w:p>
        </w:tc>
      </w:tr>
      <w:tr w:rsidR="00CD7F54" w14:paraId="70FE6BFB" w14:textId="77777777" w:rsidTr="001C03A4">
        <w:tc>
          <w:tcPr>
            <w:tcW w:w="4093" w:type="dxa"/>
            <w:tcBorders>
              <w:top w:val="dashed" w:sz="4" w:space="0" w:color="BFBFBF"/>
              <w:left w:val="none" w:sz="4" w:space="0" w:color="6E6E6E"/>
              <w:bottom w:val="dashed" w:sz="4" w:space="0" w:color="BFBFBF"/>
              <w:right w:val="none" w:sz="4" w:space="0" w:color="6E6E6E"/>
            </w:tcBorders>
          </w:tcPr>
          <w:p w14:paraId="30CA82C9" w14:textId="77777777" w:rsidR="00CD7F54" w:rsidRDefault="001C03A4">
            <w:pPr>
              <w:pStyle w:val="ProductList-TableBody"/>
            </w:pPr>
            <w:r>
              <w:t>Office 365 A1</w:t>
            </w:r>
            <w:r>
              <w:fldChar w:fldCharType="begin"/>
            </w:r>
            <w:r>
              <w:instrText xml:space="preserve"> XE "Office 365 A1" </w:instrText>
            </w:r>
            <w:r>
              <w:fldChar w:fldCharType="end"/>
            </w:r>
            <w:r>
              <w:t xml:space="preserve"> (SL de Utilizador)</w:t>
            </w:r>
          </w:p>
        </w:tc>
        <w:tc>
          <w:tcPr>
            <w:tcW w:w="704" w:type="dxa"/>
            <w:tcBorders>
              <w:top w:val="dashed" w:sz="4" w:space="0" w:color="BFBFBF"/>
              <w:left w:val="none" w:sz="4" w:space="0" w:color="6E6E6E"/>
              <w:bottom w:val="dashed" w:sz="4" w:space="0" w:color="BFBFBF"/>
              <w:right w:val="single" w:sz="6" w:space="0" w:color="FFFFFF"/>
            </w:tcBorders>
          </w:tcPr>
          <w:p w14:paraId="6408194E" w14:textId="77777777" w:rsidR="00CD7F54" w:rsidRDefault="001C03A4">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25BFBFB2" w14:textId="77777777" w:rsidR="00CD7F54" w:rsidRDefault="00CD7F5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4829DAE4" w14:textId="77777777" w:rsidR="00CD7F54" w:rsidRDefault="00CD7F5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08BF44C2" w14:textId="77777777" w:rsidR="00CD7F54" w:rsidRDefault="00CD7F5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CBD777B" w14:textId="77777777" w:rsidR="00CD7F54" w:rsidRDefault="00CD7F5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7B9D7B94" w14:textId="77777777" w:rsidR="00CD7F54" w:rsidRDefault="00CD7F5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639ACB0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446CE6A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20DA47BA" w14:textId="77777777" w:rsidR="00CD7F54" w:rsidRDefault="00CD7F54">
            <w:pPr>
              <w:pStyle w:val="ProductList-TableBody"/>
              <w:jc w:val="center"/>
            </w:pPr>
          </w:p>
        </w:tc>
      </w:tr>
      <w:tr w:rsidR="00CD7F54" w14:paraId="556F4CCD" w14:textId="77777777" w:rsidTr="001C03A4">
        <w:tc>
          <w:tcPr>
            <w:tcW w:w="4093" w:type="dxa"/>
            <w:tcBorders>
              <w:top w:val="dashed" w:sz="4" w:space="0" w:color="BFBFBF"/>
              <w:left w:val="none" w:sz="4" w:space="0" w:color="6E6E6E"/>
              <w:bottom w:val="dashed" w:sz="4" w:space="0" w:color="BFBFBF"/>
              <w:right w:val="none" w:sz="4" w:space="0" w:color="6E6E6E"/>
            </w:tcBorders>
          </w:tcPr>
          <w:p w14:paraId="6B816BF9" w14:textId="77777777" w:rsidR="00CD7F54" w:rsidRDefault="001C03A4">
            <w:pPr>
              <w:pStyle w:val="ProductList-TableBody"/>
            </w:pPr>
            <w:r>
              <w:t>Office 365 A3</w:t>
            </w:r>
            <w:r>
              <w:fldChar w:fldCharType="begin"/>
            </w:r>
            <w:r>
              <w:instrText xml:space="preserve"> XE "Office 365 A3" </w:instrText>
            </w:r>
            <w:r>
              <w:fldChar w:fldCharType="end"/>
            </w:r>
            <w:r>
              <w:t xml:space="preserve"> (SL de Utilizador)</w:t>
            </w:r>
          </w:p>
        </w:tc>
        <w:tc>
          <w:tcPr>
            <w:tcW w:w="704" w:type="dxa"/>
            <w:tcBorders>
              <w:top w:val="dashed" w:sz="4" w:space="0" w:color="BFBFBF"/>
              <w:left w:val="none" w:sz="4" w:space="0" w:color="6E6E6E"/>
              <w:bottom w:val="dashed" w:sz="4" w:space="0" w:color="BFBFBF"/>
              <w:right w:val="single" w:sz="6" w:space="0" w:color="FFFFFF"/>
            </w:tcBorders>
          </w:tcPr>
          <w:p w14:paraId="5F182FF5" w14:textId="77777777" w:rsidR="00CD7F54" w:rsidRDefault="001C03A4">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3DF4B7A0" w14:textId="77777777" w:rsidR="00CD7F54" w:rsidRDefault="00CD7F5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703544FF" w14:textId="77777777" w:rsidR="00CD7F54" w:rsidRDefault="00CD7F5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46A4DC9A" w14:textId="77777777" w:rsidR="00CD7F54" w:rsidRDefault="00CD7F5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DAFE46D" w14:textId="77777777" w:rsidR="00CD7F54" w:rsidRDefault="00CD7F5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1FDAF354" w14:textId="77777777" w:rsidR="00CD7F54" w:rsidRDefault="00CD7F5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2DB5AD2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Enterprise"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2DC10152" w14:textId="77777777" w:rsidR="00CD7F54" w:rsidRDefault="001C03A4">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605C7131" w14:textId="77777777" w:rsidR="00CD7F54" w:rsidRDefault="00CD7F54">
            <w:pPr>
              <w:pStyle w:val="ProductList-TableBody"/>
              <w:jc w:val="center"/>
            </w:pPr>
          </w:p>
        </w:tc>
      </w:tr>
      <w:tr w:rsidR="00CD7F54" w14:paraId="50B68106" w14:textId="77777777" w:rsidTr="001C03A4">
        <w:tc>
          <w:tcPr>
            <w:tcW w:w="4093" w:type="dxa"/>
            <w:tcBorders>
              <w:top w:val="dashed" w:sz="4" w:space="0" w:color="BFBFBF"/>
              <w:left w:val="none" w:sz="4" w:space="0" w:color="6E6E6E"/>
              <w:bottom w:val="dashed" w:sz="4" w:space="0" w:color="BFBFBF"/>
              <w:right w:val="none" w:sz="4" w:space="0" w:color="6E6E6E"/>
            </w:tcBorders>
          </w:tcPr>
          <w:p w14:paraId="29E232CF" w14:textId="77777777" w:rsidR="00CD7F54" w:rsidRDefault="001C03A4">
            <w:pPr>
              <w:pStyle w:val="ProductList-TableBody"/>
            </w:pPr>
            <w:r>
              <w:t>Office 365 A5</w:t>
            </w:r>
            <w:r>
              <w:fldChar w:fldCharType="begin"/>
            </w:r>
            <w:r>
              <w:instrText xml:space="preserve"> XE "Office 365 A5" </w:instrText>
            </w:r>
            <w:r>
              <w:fldChar w:fldCharType="end"/>
            </w:r>
            <w:r>
              <w:t xml:space="preserve"> (SL de Utilizador)</w:t>
            </w:r>
          </w:p>
        </w:tc>
        <w:tc>
          <w:tcPr>
            <w:tcW w:w="704" w:type="dxa"/>
            <w:tcBorders>
              <w:top w:val="dashed" w:sz="4" w:space="0" w:color="BFBFBF"/>
              <w:left w:val="none" w:sz="4" w:space="0" w:color="6E6E6E"/>
              <w:bottom w:val="dashed" w:sz="4" w:space="0" w:color="BFBFBF"/>
              <w:right w:val="single" w:sz="6" w:space="0" w:color="FFFFFF"/>
            </w:tcBorders>
          </w:tcPr>
          <w:p w14:paraId="65C3FCF9" w14:textId="77777777" w:rsidR="00CD7F54" w:rsidRDefault="001C03A4">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2ACCCB21" w14:textId="77777777" w:rsidR="00CD7F54" w:rsidRDefault="00CD7F5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D996F55" w14:textId="77777777" w:rsidR="00CD7F54" w:rsidRDefault="00CD7F5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5250C826" w14:textId="77777777" w:rsidR="00CD7F54" w:rsidRDefault="00CD7F5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01B4375" w14:textId="77777777" w:rsidR="00CD7F54" w:rsidRDefault="00CD7F5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30F79754" w14:textId="77777777" w:rsidR="00CD7F54" w:rsidRDefault="00CD7F5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575315C" w14:textId="77777777" w:rsidR="00CD7F54" w:rsidRDefault="00CD7F5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1BF34EFF" w14:textId="77777777" w:rsidR="00CD7F54" w:rsidRDefault="001C03A4">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602A456E" w14:textId="77777777" w:rsidR="00CD7F54" w:rsidRDefault="00CD7F54">
            <w:pPr>
              <w:pStyle w:val="ProductList-TableBody"/>
              <w:jc w:val="center"/>
            </w:pPr>
          </w:p>
        </w:tc>
      </w:tr>
      <w:tr w:rsidR="00CD7F54" w14:paraId="6B1CF311" w14:textId="77777777" w:rsidTr="001C03A4">
        <w:tc>
          <w:tcPr>
            <w:tcW w:w="4093" w:type="dxa"/>
            <w:tcBorders>
              <w:top w:val="dashed" w:sz="4" w:space="0" w:color="BFBFBF"/>
              <w:left w:val="none" w:sz="4" w:space="0" w:color="6E6E6E"/>
              <w:bottom w:val="dashed" w:sz="4" w:space="0" w:color="BFBFBF"/>
              <w:right w:val="none" w:sz="4" w:space="0" w:color="6E6E6E"/>
            </w:tcBorders>
          </w:tcPr>
          <w:p w14:paraId="262D5B92" w14:textId="77777777" w:rsidR="00CD7F54" w:rsidRDefault="001C03A4">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04" w:type="dxa"/>
            <w:tcBorders>
              <w:top w:val="dashed" w:sz="4" w:space="0" w:color="BFBFBF"/>
              <w:left w:val="none" w:sz="4" w:space="0" w:color="6E6E6E"/>
              <w:bottom w:val="dashed" w:sz="4" w:space="0" w:color="BFBFBF"/>
              <w:right w:val="single" w:sz="6" w:space="0" w:color="FFFFFF"/>
            </w:tcBorders>
          </w:tcPr>
          <w:p w14:paraId="351EB400" w14:textId="77777777" w:rsidR="00CD7F54" w:rsidRDefault="00CD7F54">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75EC342C" w14:textId="77777777" w:rsidR="00CD7F54" w:rsidRDefault="00CD7F5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19A6377" w14:textId="77777777" w:rsidR="00CD7F54" w:rsidRDefault="00CD7F5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1AE679DD" w14:textId="77777777" w:rsidR="00CD7F54" w:rsidRDefault="00CD7F5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6DDDE84" w14:textId="77777777" w:rsidR="00CD7F54" w:rsidRDefault="00CD7F5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58AE3B04" w14:textId="77777777" w:rsidR="00CD7F54" w:rsidRDefault="00CD7F5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F1AEE78" w14:textId="77777777" w:rsidR="00CD7F54" w:rsidRDefault="00CD7F5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73B43DE" w14:textId="77777777" w:rsidR="00CD7F54" w:rsidRDefault="001C03A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77A7600E" w14:textId="77777777" w:rsidR="00CD7F54" w:rsidRDefault="00CD7F54">
            <w:pPr>
              <w:pStyle w:val="ProductList-TableBody"/>
              <w:jc w:val="center"/>
            </w:pPr>
          </w:p>
        </w:tc>
      </w:tr>
      <w:tr w:rsidR="00CD7F54" w14:paraId="44F2D7C2" w14:textId="77777777" w:rsidTr="001C03A4">
        <w:tc>
          <w:tcPr>
            <w:tcW w:w="4093" w:type="dxa"/>
            <w:tcBorders>
              <w:top w:val="dashed" w:sz="4" w:space="0" w:color="BFBFBF"/>
              <w:left w:val="none" w:sz="4" w:space="0" w:color="6E6E6E"/>
              <w:bottom w:val="dashed" w:sz="4" w:space="0" w:color="BFBFBF"/>
              <w:right w:val="none" w:sz="4" w:space="0" w:color="6E6E6E"/>
            </w:tcBorders>
          </w:tcPr>
          <w:p w14:paraId="50A5C84A" w14:textId="77777777" w:rsidR="00CD7F54" w:rsidRDefault="001C03A4">
            <w:pPr>
              <w:pStyle w:val="ProductList-TableBody"/>
            </w:pPr>
            <w:r>
              <w:t>Office 365 E1 e E3</w:t>
            </w:r>
            <w:r>
              <w:fldChar w:fldCharType="begin"/>
            </w:r>
            <w:r>
              <w:instrText xml:space="preserve"> XE "Office 365 E1 e E3" </w:instrText>
            </w:r>
            <w:r>
              <w:fldChar w:fldCharType="end"/>
            </w:r>
            <w:r>
              <w:t xml:space="preserve"> (SL de Utilizador)</w:t>
            </w:r>
          </w:p>
        </w:tc>
        <w:tc>
          <w:tcPr>
            <w:tcW w:w="704" w:type="dxa"/>
            <w:tcBorders>
              <w:top w:val="dashed" w:sz="4" w:space="0" w:color="BFBFBF"/>
              <w:left w:val="none" w:sz="4" w:space="0" w:color="6E6E6E"/>
              <w:bottom w:val="dashed" w:sz="4" w:space="0" w:color="BFBFBF"/>
              <w:right w:val="single" w:sz="6" w:space="0" w:color="FFFFFF"/>
            </w:tcBorders>
          </w:tcPr>
          <w:p w14:paraId="03019521" w14:textId="77777777" w:rsidR="00CD7F54" w:rsidRDefault="001C03A4">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6EC2C915"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41A93061" w14:textId="77777777" w:rsidR="00CD7F54" w:rsidRDefault="00CD7F5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12B1CC7D"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49FE8351" w14:textId="77777777" w:rsidR="00CD7F54" w:rsidRDefault="001C03A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4400A533" w14:textId="77777777" w:rsidR="00CD7F54" w:rsidRDefault="001C03A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67CE6925" w14:textId="77777777" w:rsidR="00CD7F54" w:rsidRDefault="00CD7F5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4A4A58D" w14:textId="77777777" w:rsidR="00CD7F54" w:rsidRDefault="00CD7F54">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6B700EC0" w14:textId="77777777" w:rsidR="00CD7F54" w:rsidRDefault="00CD7F54">
            <w:pPr>
              <w:pStyle w:val="ProductList-TableBody"/>
              <w:jc w:val="center"/>
            </w:pPr>
          </w:p>
        </w:tc>
      </w:tr>
      <w:tr w:rsidR="00CD7F54" w14:paraId="4D8C08DB" w14:textId="77777777" w:rsidTr="001C03A4">
        <w:tc>
          <w:tcPr>
            <w:tcW w:w="4093" w:type="dxa"/>
            <w:tcBorders>
              <w:top w:val="dashed" w:sz="4" w:space="0" w:color="BFBFBF"/>
              <w:left w:val="none" w:sz="4" w:space="0" w:color="6E6E6E"/>
              <w:bottom w:val="dashed" w:sz="4" w:space="0" w:color="BFBFBF"/>
              <w:right w:val="none" w:sz="4" w:space="0" w:color="6E6E6E"/>
            </w:tcBorders>
          </w:tcPr>
          <w:p w14:paraId="334BF8A1" w14:textId="77777777" w:rsidR="00CD7F54" w:rsidRDefault="001C03A4">
            <w:pPr>
              <w:pStyle w:val="ProductList-TableBody"/>
            </w:pPr>
            <w:r>
              <w:t>Suplemento do Office 365 E1 e E3</w:t>
            </w:r>
            <w:r>
              <w:fldChar w:fldCharType="begin"/>
            </w:r>
            <w:r>
              <w:instrText xml:space="preserve"> XE "Suplemento do Office 365 E1 e E3" </w:instrText>
            </w:r>
            <w:r>
              <w:fldChar w:fldCharType="end"/>
            </w:r>
            <w:r>
              <w:t xml:space="preserve"> (SL de Utilizador)</w:t>
            </w:r>
          </w:p>
        </w:tc>
        <w:tc>
          <w:tcPr>
            <w:tcW w:w="704" w:type="dxa"/>
            <w:tcBorders>
              <w:top w:val="dashed" w:sz="4" w:space="0" w:color="BFBFBF"/>
              <w:left w:val="none" w:sz="4" w:space="0" w:color="6E6E6E"/>
              <w:bottom w:val="dashed" w:sz="4" w:space="0" w:color="BFBFBF"/>
              <w:right w:val="single" w:sz="6" w:space="0" w:color="FFFFFF"/>
            </w:tcBorders>
          </w:tcPr>
          <w:p w14:paraId="048E1973" w14:textId="77777777" w:rsidR="00CD7F54" w:rsidRDefault="001C03A4">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5A7305E6" w14:textId="77777777" w:rsidR="00CD7F54" w:rsidRDefault="00CD7F5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9B64072" w14:textId="77777777" w:rsidR="00CD7F54" w:rsidRDefault="00CD7F5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2FD2FA81"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4BE0FD55" w14:textId="77777777" w:rsidR="00CD7F54" w:rsidRDefault="001C03A4">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116370E3" w14:textId="77777777" w:rsidR="00CD7F54" w:rsidRDefault="001C03A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EEE6120" w14:textId="77777777" w:rsidR="00CD7F54" w:rsidRDefault="00CD7F5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A10C5FF" w14:textId="77777777" w:rsidR="00CD7F54" w:rsidRDefault="00CD7F54">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4088720C" w14:textId="77777777" w:rsidR="00CD7F54" w:rsidRDefault="00CD7F54">
            <w:pPr>
              <w:pStyle w:val="ProductList-TableBody"/>
              <w:jc w:val="center"/>
            </w:pPr>
          </w:p>
        </w:tc>
      </w:tr>
      <w:tr w:rsidR="00CD7F54" w14:paraId="65F3E65D" w14:textId="77777777" w:rsidTr="001C03A4">
        <w:tc>
          <w:tcPr>
            <w:tcW w:w="4093" w:type="dxa"/>
            <w:tcBorders>
              <w:top w:val="dashed" w:sz="4" w:space="0" w:color="BFBFBF"/>
              <w:left w:val="none" w:sz="4" w:space="0" w:color="6E6E6E"/>
              <w:bottom w:val="dashed" w:sz="4" w:space="0" w:color="BFBFBF"/>
              <w:right w:val="none" w:sz="4" w:space="0" w:color="6E6E6E"/>
            </w:tcBorders>
          </w:tcPr>
          <w:p w14:paraId="103C92E0" w14:textId="77777777" w:rsidR="00CD7F54" w:rsidRDefault="001C03A4">
            <w:pPr>
              <w:pStyle w:val="ProductList-TableBody"/>
            </w:pPr>
            <w:r>
              <w:t>Office 365 E1 e E3 de SA Existente</w:t>
            </w:r>
            <w:r>
              <w:fldChar w:fldCharType="begin"/>
            </w:r>
            <w:r>
              <w:instrText xml:space="preserve"> XE "Office 365 E1 e E3 de SA Existente" </w:instrText>
            </w:r>
            <w:r>
              <w:fldChar w:fldCharType="end"/>
            </w:r>
            <w:r>
              <w:t xml:space="preserve"> (SL de Utilizador)</w:t>
            </w:r>
          </w:p>
        </w:tc>
        <w:tc>
          <w:tcPr>
            <w:tcW w:w="704" w:type="dxa"/>
            <w:tcBorders>
              <w:top w:val="dashed" w:sz="4" w:space="0" w:color="BFBFBF"/>
              <w:left w:val="none" w:sz="4" w:space="0" w:color="6E6E6E"/>
              <w:bottom w:val="dashed" w:sz="4" w:space="0" w:color="BFBFBF"/>
              <w:right w:val="single" w:sz="6" w:space="0" w:color="FFFFFF"/>
            </w:tcBorders>
          </w:tcPr>
          <w:p w14:paraId="7EDB62A1" w14:textId="77777777" w:rsidR="00CD7F54" w:rsidRDefault="00CD7F54">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4163B0BA" w14:textId="77777777" w:rsidR="00CD7F54" w:rsidRDefault="00CD7F5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287F9B53" w14:textId="77777777" w:rsidR="00CD7F54" w:rsidRDefault="00CD7F5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2768B21" w14:textId="77777777" w:rsidR="00CD7F54" w:rsidRDefault="00CD7F5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8C451DF" w14:textId="77777777" w:rsidR="00CD7F54" w:rsidRDefault="00CD7F5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7E85AC87" w14:textId="77777777" w:rsidR="00CD7F54" w:rsidRDefault="001C03A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6938B30C" w14:textId="77777777" w:rsidR="00CD7F54" w:rsidRDefault="00CD7F5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F39C4E0" w14:textId="77777777" w:rsidR="00CD7F54" w:rsidRDefault="00CD7F54">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2642A656" w14:textId="77777777" w:rsidR="00CD7F54" w:rsidRDefault="00CD7F54">
            <w:pPr>
              <w:pStyle w:val="ProductList-TableBody"/>
              <w:jc w:val="center"/>
            </w:pPr>
          </w:p>
        </w:tc>
      </w:tr>
      <w:tr w:rsidR="00CD7F54" w14:paraId="6A6386EC" w14:textId="77777777" w:rsidTr="001C03A4">
        <w:tc>
          <w:tcPr>
            <w:tcW w:w="4093" w:type="dxa"/>
            <w:tcBorders>
              <w:top w:val="dashed" w:sz="4" w:space="0" w:color="BFBFBF"/>
              <w:left w:val="none" w:sz="4" w:space="0" w:color="6E6E6E"/>
              <w:bottom w:val="dashed" w:sz="4" w:space="0" w:color="BFBFBF"/>
              <w:right w:val="none" w:sz="4" w:space="0" w:color="6E6E6E"/>
            </w:tcBorders>
          </w:tcPr>
          <w:p w14:paraId="58D975AB" w14:textId="77777777" w:rsidR="00CD7F54" w:rsidRDefault="001C03A4">
            <w:pPr>
              <w:pStyle w:val="ProductList-TableBody"/>
            </w:pPr>
            <w:r>
              <w:t>Office 365 E5</w:t>
            </w:r>
            <w:r>
              <w:fldChar w:fldCharType="begin"/>
            </w:r>
            <w:r>
              <w:instrText xml:space="preserve"> XE "Office 365 E5" </w:instrText>
            </w:r>
            <w:r>
              <w:fldChar w:fldCharType="end"/>
            </w:r>
            <w:r>
              <w:t xml:space="preserve"> (SL de Utilizador)</w:t>
            </w:r>
          </w:p>
        </w:tc>
        <w:tc>
          <w:tcPr>
            <w:tcW w:w="704" w:type="dxa"/>
            <w:tcBorders>
              <w:top w:val="dashed" w:sz="4" w:space="0" w:color="BFBFBF"/>
              <w:left w:val="none" w:sz="4" w:space="0" w:color="6E6E6E"/>
              <w:bottom w:val="dashed" w:sz="4" w:space="0" w:color="BFBFBF"/>
              <w:right w:val="single" w:sz="6" w:space="0" w:color="FFFFFF"/>
            </w:tcBorders>
          </w:tcPr>
          <w:p w14:paraId="298412F0" w14:textId="77777777" w:rsidR="00CD7F54" w:rsidRDefault="001C03A4">
            <w:pPr>
              <w:pStyle w:val="ProductList-TableBody"/>
              <w:jc w:val="center"/>
            </w:pPr>
            <w: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4AD757A8" w14:textId="77777777" w:rsidR="00CD7F54" w:rsidRDefault="00CD7F5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424A9309" w14:textId="77777777" w:rsidR="00CD7F54" w:rsidRDefault="00CD7F5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41F7934A"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1DA619D" w14:textId="77777777" w:rsidR="00CD7F54" w:rsidRDefault="00CD7F5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41DF94CF" w14:textId="77777777" w:rsidR="00CD7F54" w:rsidRDefault="001C03A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95C9BB2" w14:textId="77777777" w:rsidR="00CD7F54" w:rsidRDefault="00CD7F5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0CDD4FB" w14:textId="77777777" w:rsidR="00CD7F54" w:rsidRDefault="00CD7F54">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63706870" w14:textId="77777777" w:rsidR="00CD7F54" w:rsidRDefault="00CD7F54">
            <w:pPr>
              <w:pStyle w:val="ProductList-TableBody"/>
              <w:jc w:val="center"/>
            </w:pPr>
          </w:p>
        </w:tc>
      </w:tr>
      <w:tr w:rsidR="00CD7F54" w14:paraId="4C555F57" w14:textId="77777777" w:rsidTr="001C03A4">
        <w:tc>
          <w:tcPr>
            <w:tcW w:w="4093" w:type="dxa"/>
            <w:tcBorders>
              <w:top w:val="dashed" w:sz="4" w:space="0" w:color="BFBFBF"/>
              <w:left w:val="none" w:sz="4" w:space="0" w:color="6E6E6E"/>
              <w:bottom w:val="dashed" w:sz="4" w:space="0" w:color="BFBFBF"/>
              <w:right w:val="none" w:sz="4" w:space="0" w:color="6E6E6E"/>
            </w:tcBorders>
          </w:tcPr>
          <w:p w14:paraId="465B5A20" w14:textId="77777777" w:rsidR="00CD7F54" w:rsidRDefault="001C03A4">
            <w:pPr>
              <w:pStyle w:val="ProductList-TableBody"/>
            </w:pPr>
            <w:r>
              <w:t>Suplemento do Office 365 E5</w:t>
            </w:r>
            <w:r>
              <w:fldChar w:fldCharType="begin"/>
            </w:r>
            <w:r>
              <w:instrText xml:space="preserve"> XE "Suplemento do Office 365 E5" </w:instrText>
            </w:r>
            <w:r>
              <w:fldChar w:fldCharType="end"/>
            </w:r>
            <w:r>
              <w:t xml:space="preserve"> (SL de Utilizador)</w:t>
            </w:r>
          </w:p>
        </w:tc>
        <w:tc>
          <w:tcPr>
            <w:tcW w:w="704" w:type="dxa"/>
            <w:tcBorders>
              <w:top w:val="dashed" w:sz="4" w:space="0" w:color="BFBFBF"/>
              <w:left w:val="none" w:sz="4" w:space="0" w:color="6E6E6E"/>
              <w:bottom w:val="dashed" w:sz="4" w:space="0" w:color="BFBFBF"/>
              <w:right w:val="single" w:sz="6" w:space="0" w:color="FFFFFF"/>
            </w:tcBorders>
          </w:tcPr>
          <w:p w14:paraId="399D6314" w14:textId="77777777" w:rsidR="00CD7F54" w:rsidRDefault="00CD7F54">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65EECDDB" w14:textId="77777777" w:rsidR="00CD7F54" w:rsidRDefault="00CD7F5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55C315D" w14:textId="77777777" w:rsidR="00CD7F54" w:rsidRDefault="00CD7F5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0CDE785B" w14:textId="77777777" w:rsidR="00CD7F54" w:rsidRDefault="00CD7F5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DBBFE0B" w14:textId="77777777" w:rsidR="00CD7F54" w:rsidRDefault="00CD7F5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400DD4AC" w14:textId="77777777" w:rsidR="00CD7F54" w:rsidRDefault="001C03A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6DA49ACE" w14:textId="77777777" w:rsidR="00CD7F54" w:rsidRDefault="00CD7F5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ED3C63F" w14:textId="77777777" w:rsidR="00CD7F54" w:rsidRDefault="00CD7F54">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7D695100" w14:textId="77777777" w:rsidR="00CD7F54" w:rsidRDefault="00CD7F54">
            <w:pPr>
              <w:pStyle w:val="ProductList-TableBody"/>
              <w:jc w:val="center"/>
            </w:pPr>
          </w:p>
        </w:tc>
      </w:tr>
      <w:tr w:rsidR="00CD7F54" w14:paraId="70212CC3" w14:textId="77777777" w:rsidTr="001C03A4">
        <w:tc>
          <w:tcPr>
            <w:tcW w:w="4093" w:type="dxa"/>
            <w:tcBorders>
              <w:top w:val="dashed" w:sz="4" w:space="0" w:color="BFBFBF"/>
              <w:left w:val="none" w:sz="4" w:space="0" w:color="6E6E6E"/>
              <w:bottom w:val="dashed" w:sz="4" w:space="0" w:color="BFBFBF"/>
              <w:right w:val="none" w:sz="4" w:space="0" w:color="6E6E6E"/>
            </w:tcBorders>
          </w:tcPr>
          <w:p w14:paraId="02376DA4" w14:textId="77777777" w:rsidR="00CD7F54" w:rsidRDefault="001C03A4">
            <w:pPr>
              <w:pStyle w:val="ProductList-TableBody"/>
            </w:pPr>
            <w:r>
              <w:t>Office 365 E5 de SA Existente</w:t>
            </w:r>
            <w:r>
              <w:fldChar w:fldCharType="begin"/>
            </w:r>
            <w:r>
              <w:instrText xml:space="preserve"> XE "Office 365 E5 de SA Existente" </w:instrText>
            </w:r>
            <w:r>
              <w:fldChar w:fldCharType="end"/>
            </w:r>
            <w:r>
              <w:t xml:space="preserve"> (SL de Utilizador)</w:t>
            </w:r>
          </w:p>
        </w:tc>
        <w:tc>
          <w:tcPr>
            <w:tcW w:w="704" w:type="dxa"/>
            <w:tcBorders>
              <w:top w:val="dashed" w:sz="4" w:space="0" w:color="BFBFBF"/>
              <w:left w:val="none" w:sz="4" w:space="0" w:color="6E6E6E"/>
              <w:bottom w:val="dashed" w:sz="4" w:space="0" w:color="BFBFBF"/>
              <w:right w:val="single" w:sz="6" w:space="0" w:color="FFFFFF"/>
            </w:tcBorders>
          </w:tcPr>
          <w:p w14:paraId="2375E8AC" w14:textId="77777777" w:rsidR="00CD7F54" w:rsidRDefault="00CD7F54">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7D6BDBE2" w14:textId="77777777" w:rsidR="00CD7F54" w:rsidRDefault="00CD7F5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2DDF764C" w14:textId="77777777" w:rsidR="00CD7F54" w:rsidRDefault="00CD7F5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0CA0B90" w14:textId="77777777" w:rsidR="00CD7F54" w:rsidRDefault="00CD7F5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22A77DF" w14:textId="77777777" w:rsidR="00CD7F54" w:rsidRDefault="00CD7F5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02455080" w14:textId="77777777" w:rsidR="00CD7F54" w:rsidRDefault="001C03A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82DF19A" w14:textId="77777777" w:rsidR="00CD7F54" w:rsidRDefault="00CD7F5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59A7624" w14:textId="77777777" w:rsidR="00CD7F54" w:rsidRDefault="00CD7F54">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21B321B7" w14:textId="77777777" w:rsidR="00CD7F54" w:rsidRDefault="00CD7F54">
            <w:pPr>
              <w:pStyle w:val="ProductList-TableBody"/>
              <w:jc w:val="center"/>
            </w:pPr>
          </w:p>
        </w:tc>
      </w:tr>
      <w:tr w:rsidR="00CD7F54" w14:paraId="49EA7751" w14:textId="77777777" w:rsidTr="001C03A4">
        <w:tc>
          <w:tcPr>
            <w:tcW w:w="4093" w:type="dxa"/>
            <w:tcBorders>
              <w:top w:val="dashed" w:sz="4" w:space="0" w:color="BFBFBF"/>
              <w:left w:val="none" w:sz="4" w:space="0" w:color="6E6E6E"/>
              <w:bottom w:val="dashed" w:sz="4" w:space="0" w:color="BFBFBF"/>
              <w:right w:val="none" w:sz="4" w:space="0" w:color="6E6E6E"/>
            </w:tcBorders>
          </w:tcPr>
          <w:p w14:paraId="43BF3963" w14:textId="77777777" w:rsidR="00CD7F54" w:rsidRDefault="001C03A4">
            <w:pPr>
              <w:pStyle w:val="ProductList-TableBody"/>
            </w:pPr>
            <w:r>
              <w:t>Suplemento do Office 365 E3 sem Apps para Grandes Empresas</w:t>
            </w:r>
            <w:r>
              <w:fldChar w:fldCharType="begin"/>
            </w:r>
            <w:r>
              <w:instrText xml:space="preserve"> XE "Suplemento do Office 365 E3 sem Apps para Grandes Empresas" </w:instrText>
            </w:r>
            <w:r>
              <w:fldChar w:fldCharType="end"/>
            </w:r>
            <w:r>
              <w:t xml:space="preserve"> (SL de Utilizador)</w:t>
            </w:r>
          </w:p>
        </w:tc>
        <w:tc>
          <w:tcPr>
            <w:tcW w:w="704" w:type="dxa"/>
            <w:tcBorders>
              <w:top w:val="dashed" w:sz="4" w:space="0" w:color="BFBFBF"/>
              <w:left w:val="none" w:sz="4" w:space="0" w:color="6E6E6E"/>
              <w:bottom w:val="dashed" w:sz="4" w:space="0" w:color="BFBFBF"/>
              <w:right w:val="single" w:sz="6" w:space="0" w:color="FFFFFF"/>
            </w:tcBorders>
          </w:tcPr>
          <w:p w14:paraId="1A09713F" w14:textId="77777777" w:rsidR="00CD7F54" w:rsidRDefault="00CD7F54">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774A2F09" w14:textId="77777777" w:rsidR="00CD7F54" w:rsidRDefault="00CD7F5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73FB7277" w14:textId="77777777" w:rsidR="00CD7F54" w:rsidRDefault="00CD7F5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063255C" w14:textId="77777777" w:rsidR="00CD7F54" w:rsidRDefault="00CD7F5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69D0414" w14:textId="77777777" w:rsidR="00CD7F54" w:rsidRDefault="00CD7F5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10B23BF3" w14:textId="77777777" w:rsidR="00CD7F54" w:rsidRDefault="001C03A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0B29419" w14:textId="77777777" w:rsidR="00CD7F54" w:rsidRDefault="00CD7F5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DE84D1C" w14:textId="77777777" w:rsidR="00CD7F54" w:rsidRDefault="00CD7F54">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53E316B1" w14:textId="77777777" w:rsidR="00CD7F54" w:rsidRDefault="00CD7F54">
            <w:pPr>
              <w:pStyle w:val="ProductList-TableBody"/>
              <w:jc w:val="center"/>
            </w:pPr>
          </w:p>
        </w:tc>
      </w:tr>
      <w:tr w:rsidR="00CD7F54" w14:paraId="1BACA584" w14:textId="77777777" w:rsidTr="001C03A4">
        <w:tc>
          <w:tcPr>
            <w:tcW w:w="4093" w:type="dxa"/>
            <w:tcBorders>
              <w:top w:val="dashed" w:sz="4" w:space="0" w:color="BFBFBF"/>
              <w:left w:val="none" w:sz="4" w:space="0" w:color="6E6E6E"/>
              <w:bottom w:val="dashed" w:sz="4" w:space="0" w:color="B2B2B2"/>
              <w:right w:val="none" w:sz="4" w:space="0" w:color="6E6E6E"/>
            </w:tcBorders>
          </w:tcPr>
          <w:p w14:paraId="42F0314C" w14:textId="77777777" w:rsidR="00CD7F54" w:rsidRDefault="001C03A4">
            <w:pPr>
              <w:pStyle w:val="ProductList-TableBody"/>
            </w:pPr>
            <w:r>
              <w:t>Office 365 F3</w:t>
            </w:r>
            <w:r>
              <w:fldChar w:fldCharType="begin"/>
            </w:r>
            <w:r>
              <w:instrText xml:space="preserve"> XE "Office 365 F3" </w:instrText>
            </w:r>
            <w:r>
              <w:fldChar w:fldCharType="end"/>
            </w:r>
            <w:r>
              <w:t xml:space="preserve"> (SL de Utilizador)</w:t>
            </w:r>
          </w:p>
        </w:tc>
        <w:tc>
          <w:tcPr>
            <w:tcW w:w="704" w:type="dxa"/>
            <w:tcBorders>
              <w:top w:val="dashed" w:sz="4" w:space="0" w:color="BFBFBF"/>
              <w:left w:val="none" w:sz="4" w:space="0" w:color="6E6E6E"/>
              <w:bottom w:val="dashed" w:sz="4" w:space="0" w:color="B2B2B2"/>
              <w:right w:val="single" w:sz="6" w:space="0" w:color="FFFFFF"/>
            </w:tcBorders>
          </w:tcPr>
          <w:p w14:paraId="13A00668" w14:textId="77777777" w:rsidR="00CD7F54" w:rsidRDefault="001C03A4">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7D22766E" w14:textId="77777777" w:rsidR="00CD7F54" w:rsidRDefault="00CD7F5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2E265213" w14:textId="77777777" w:rsidR="00CD7F54" w:rsidRDefault="00CD7F5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0F275CFA"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4268D87" w14:textId="77777777" w:rsidR="00CD7F54" w:rsidRDefault="00CD7F5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0610626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D9C456A" w14:textId="77777777" w:rsidR="00CD7F54" w:rsidRDefault="00CD7F5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F1FC33C" w14:textId="77777777" w:rsidR="00CD7F54" w:rsidRDefault="00CD7F54">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70919276" w14:textId="77777777" w:rsidR="00CD7F54" w:rsidRDefault="00CD7F54">
            <w:pPr>
              <w:pStyle w:val="ProductList-TableBody"/>
              <w:jc w:val="center"/>
            </w:pPr>
          </w:p>
        </w:tc>
      </w:tr>
      <w:tr w:rsidR="00CD7F54" w14:paraId="0DE401E6" w14:textId="77777777" w:rsidTr="001C03A4">
        <w:tc>
          <w:tcPr>
            <w:tcW w:w="4093" w:type="dxa"/>
            <w:tcBorders>
              <w:top w:val="dashed" w:sz="4" w:space="0" w:color="B2B2B2"/>
              <w:left w:val="none" w:sz="4" w:space="0" w:color="6E6E6E"/>
              <w:bottom w:val="dashed" w:sz="4" w:space="0" w:color="B2B2B2"/>
              <w:right w:val="none" w:sz="4" w:space="0" w:color="6E6E6E"/>
            </w:tcBorders>
          </w:tcPr>
          <w:p w14:paraId="49567B1D" w14:textId="77777777" w:rsidR="00CD7F54" w:rsidRDefault="001C03A4">
            <w:pPr>
              <w:pStyle w:val="ProductList-TableBody"/>
            </w:pPr>
            <w:r>
              <w:t>Suplemento do Office 365 Multi-Geo</w:t>
            </w:r>
            <w:r>
              <w:fldChar w:fldCharType="begin"/>
            </w:r>
            <w:r>
              <w:instrText xml:space="preserve"> XE "Suplemento do Office 365 Multi-Geo" </w:instrText>
            </w:r>
            <w:r>
              <w:fldChar w:fldCharType="end"/>
            </w:r>
            <w:r>
              <w:t xml:space="preserve"> (SL de Utilizador)</w:t>
            </w:r>
          </w:p>
        </w:tc>
        <w:tc>
          <w:tcPr>
            <w:tcW w:w="704" w:type="dxa"/>
            <w:tcBorders>
              <w:top w:val="dashed" w:sz="4" w:space="0" w:color="B2B2B2"/>
              <w:left w:val="none" w:sz="4" w:space="0" w:color="6E6E6E"/>
              <w:bottom w:val="dashed" w:sz="4" w:space="0" w:color="B2B2B2"/>
              <w:right w:val="single" w:sz="6" w:space="0" w:color="FFFFFF"/>
            </w:tcBorders>
          </w:tcPr>
          <w:p w14:paraId="15BDF04A" w14:textId="77777777" w:rsidR="00CD7F54" w:rsidRDefault="00CD7F54">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32B7F7D0" w14:textId="77777777" w:rsidR="00CD7F54" w:rsidRDefault="00CD7F5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56AAB17D" w14:textId="77777777" w:rsidR="00CD7F54" w:rsidRDefault="00CD7F5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D67FAD3" w14:textId="77777777" w:rsidR="00CD7F54" w:rsidRDefault="00CD7F5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90E5881" w14:textId="77777777" w:rsidR="00CD7F54" w:rsidRDefault="00CD7F5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46661D6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6832919" w14:textId="77777777" w:rsidR="00CD7F54" w:rsidRDefault="00CD7F5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0CC89C4" w14:textId="77777777" w:rsidR="00CD7F54" w:rsidRDefault="00CD7F54">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41CDC3F9" w14:textId="77777777" w:rsidR="00CD7F54" w:rsidRDefault="00CD7F54">
            <w:pPr>
              <w:pStyle w:val="ProductList-TableBody"/>
              <w:jc w:val="center"/>
            </w:pPr>
          </w:p>
        </w:tc>
      </w:tr>
      <w:tr w:rsidR="00CD7F54" w14:paraId="3351F3B4" w14:textId="77777777" w:rsidTr="001C03A4">
        <w:tc>
          <w:tcPr>
            <w:tcW w:w="4093" w:type="dxa"/>
            <w:tcBorders>
              <w:top w:val="dashed" w:sz="4" w:space="0" w:color="B2B2B2"/>
              <w:left w:val="none" w:sz="4" w:space="0" w:color="6E6E6E"/>
              <w:bottom w:val="none" w:sz="4" w:space="0" w:color="BFBFBF"/>
              <w:right w:val="none" w:sz="4" w:space="0" w:color="6E6E6E"/>
            </w:tcBorders>
          </w:tcPr>
          <w:p w14:paraId="7F299CB5" w14:textId="77777777" w:rsidR="00CD7F54" w:rsidRDefault="001C03A4">
            <w:pPr>
              <w:pStyle w:val="ProductList-TableBody"/>
            </w:pPr>
            <w:r>
              <w:t>Mensagens Premium</w:t>
            </w:r>
            <w:r>
              <w:fldChar w:fldCharType="begin"/>
            </w:r>
            <w:r>
              <w:instrText xml:space="preserve"> XE "Mensagens Premium" </w:instrText>
            </w:r>
            <w:r>
              <w:fldChar w:fldCharType="end"/>
            </w:r>
            <w:r>
              <w:t xml:space="preserve"> (SL de Utilizador)</w:t>
            </w:r>
          </w:p>
        </w:tc>
        <w:tc>
          <w:tcPr>
            <w:tcW w:w="704" w:type="dxa"/>
            <w:tcBorders>
              <w:top w:val="dashed" w:sz="4" w:space="0" w:color="B2B2B2"/>
              <w:left w:val="none" w:sz="4" w:space="0" w:color="6E6E6E"/>
              <w:bottom w:val="single" w:sz="4" w:space="0" w:color="FFFFFF"/>
              <w:right w:val="single" w:sz="6" w:space="0" w:color="FFFFFF"/>
            </w:tcBorders>
          </w:tcPr>
          <w:p w14:paraId="7A6DC8E2" w14:textId="77777777" w:rsidR="00CD7F54" w:rsidRDefault="00CD7F54">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60C06D20" w14:textId="77777777" w:rsidR="00CD7F54" w:rsidRDefault="00CD7F5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51275B89" w14:textId="77777777" w:rsidR="00CD7F54" w:rsidRDefault="00CD7F5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DEF7AB9" w14:textId="77777777" w:rsidR="00CD7F54" w:rsidRDefault="00CD7F5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743F0E3" w14:textId="77777777" w:rsidR="00CD7F54" w:rsidRDefault="00CD7F5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247CFAA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69A979E4" w14:textId="77777777" w:rsidR="00CD7F54" w:rsidRDefault="00CD7F5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5B5FEC4" w14:textId="77777777" w:rsidR="00CD7F54" w:rsidRDefault="00CD7F54">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51FB5DFF" w14:textId="77777777" w:rsidR="00CD7F54" w:rsidRDefault="00CD7F54">
            <w:pPr>
              <w:pStyle w:val="ProductList-TableBody"/>
              <w:jc w:val="center"/>
            </w:pPr>
          </w:p>
        </w:tc>
      </w:tr>
    </w:tbl>
    <w:p w14:paraId="69FF01BA" w14:textId="77777777" w:rsidR="00CD7F54" w:rsidRDefault="001C03A4">
      <w:pPr>
        <w:pStyle w:val="ProductList-Offering1SubSection"/>
        <w:outlineLvl w:val="3"/>
      </w:pPr>
      <w:bookmarkStart w:id="262" w:name="_Sec775"/>
      <w:r>
        <w:t>2. Condições do Produto</w:t>
      </w:r>
      <w:bookmarkEnd w:id="262"/>
    </w:p>
    <w:tbl>
      <w:tblPr>
        <w:tblStyle w:val="PURTable"/>
        <w:tblW w:w="0" w:type="dxa"/>
        <w:tblLook w:val="04A0" w:firstRow="1" w:lastRow="0" w:firstColumn="1" w:lastColumn="0" w:noHBand="0" w:noVBand="1"/>
      </w:tblPr>
      <w:tblGrid>
        <w:gridCol w:w="3639"/>
        <w:gridCol w:w="3628"/>
        <w:gridCol w:w="3649"/>
      </w:tblGrid>
      <w:tr w:rsidR="00CD7F54" w14:paraId="42991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22564" w14:textId="77777777" w:rsidR="00CD7F54" w:rsidRDefault="001C03A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9171F4"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F3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CD6499" w14:textId="77777777" w:rsidR="00CD7F54" w:rsidRDefault="001C03A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E1/E3/E5, A3/A5, F3</w:t>
            </w:r>
          </w:p>
        </w:tc>
      </w:tr>
      <w:tr w:rsidR="00CD7F54" w14:paraId="0B420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1EF01" w14:textId="77777777" w:rsidR="00CD7F54" w:rsidRDefault="001C03A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3ECAB5E8" w14:textId="77777777" w:rsidR="00CD7F54" w:rsidRDefault="001C03A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15622" w14:textId="77777777" w:rsidR="00CD7F54" w:rsidRDefault="001C03A4">
            <w:pPr>
              <w:pStyle w:val="ProductList-TableBody"/>
            </w:pPr>
            <w:r>
              <w:rPr>
                <w:color w:val="404040"/>
              </w:rPr>
              <w:t>Promoções: N/A</w:t>
            </w:r>
          </w:p>
        </w:tc>
      </w:tr>
      <w:tr w:rsidR="00CD7F54" w14:paraId="7738670B" w14:textId="77777777">
        <w:tc>
          <w:tcPr>
            <w:tcW w:w="4040" w:type="dxa"/>
            <w:tcBorders>
              <w:top w:val="single" w:sz="4" w:space="0" w:color="000000"/>
              <w:left w:val="single" w:sz="4" w:space="0" w:color="000000"/>
              <w:bottom w:val="single" w:sz="4" w:space="0" w:color="000000"/>
              <w:right w:val="single" w:sz="4" w:space="0" w:color="000000"/>
            </w:tcBorders>
          </w:tcPr>
          <w:p w14:paraId="7F717C55" w14:textId="77777777" w:rsidR="00CD7F54" w:rsidRDefault="001C03A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3FBBCDDE" w14:textId="77777777" w:rsidR="00CD7F54" w:rsidRDefault="001C03A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D59817" w14:textId="77777777" w:rsidR="00CD7F54" w:rsidRDefault="001C03A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F3</w:t>
            </w:r>
          </w:p>
        </w:tc>
      </w:tr>
      <w:tr w:rsidR="00CD7F54" w14:paraId="5DC780DE" w14:textId="77777777">
        <w:tc>
          <w:tcPr>
            <w:tcW w:w="4040" w:type="dxa"/>
            <w:tcBorders>
              <w:top w:val="single" w:sz="4" w:space="0" w:color="000000"/>
              <w:left w:val="single" w:sz="4" w:space="0" w:color="000000"/>
              <w:bottom w:val="single" w:sz="4" w:space="0" w:color="000000"/>
              <w:right w:val="single" w:sz="4" w:space="0" w:color="000000"/>
            </w:tcBorders>
          </w:tcPr>
          <w:p w14:paraId="49D61625" w14:textId="77777777" w:rsidR="00CD7F54" w:rsidRDefault="001C03A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51C5ABD" w14:textId="77777777" w:rsidR="00CD7F54" w:rsidRDefault="001C03A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E1/E3/E5 (exceto de SA Existente), F3</w:t>
            </w:r>
          </w:p>
        </w:tc>
        <w:tc>
          <w:tcPr>
            <w:tcW w:w="4040" w:type="dxa"/>
            <w:tcBorders>
              <w:top w:val="single" w:sz="4" w:space="0" w:color="000000"/>
              <w:left w:val="single" w:sz="4" w:space="0" w:color="000000"/>
              <w:bottom w:val="single" w:sz="4" w:space="0" w:color="000000"/>
              <w:right w:val="single" w:sz="4" w:space="0" w:color="000000"/>
            </w:tcBorders>
          </w:tcPr>
          <w:p w14:paraId="1BD1E193" w14:textId="77777777" w:rsidR="00CD7F54" w:rsidRDefault="001C03A4">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9A7B4E4" w14:textId="77777777" w:rsidR="00CD7F54" w:rsidRDefault="00CD7F54">
      <w:pPr>
        <w:pStyle w:val="ProductList-Body"/>
      </w:pPr>
    </w:p>
    <w:p w14:paraId="41D36C6A" w14:textId="77777777" w:rsidR="00CD7F54" w:rsidRDefault="001C03A4">
      <w:pPr>
        <w:pStyle w:val="ProductList-ClauseHeading"/>
        <w:outlineLvl w:val="4"/>
      </w:pPr>
      <w:r>
        <w:t>2.1 Office 365 F3 – Elegibilidade de Licenças</w:t>
      </w:r>
    </w:p>
    <w:p w14:paraId="66F2F353" w14:textId="77777777" w:rsidR="00CD7F54" w:rsidRDefault="001C03A4">
      <w:pPr>
        <w:pStyle w:val="ProductList-Body"/>
      </w:pPr>
      <w:r>
        <w:t>As licenças para Trabalhador de Contacto Direto do Office 365 só podem ser atribuídas aos utilizadores que satisfazem uma ou mais das seguintes condições:</w:t>
      </w:r>
    </w:p>
    <w:p w14:paraId="116DA8AC" w14:textId="77777777" w:rsidR="00CD7F54" w:rsidRDefault="001C03A4" w:rsidP="001C03A4">
      <w:pPr>
        <w:pStyle w:val="ProductList-Bullet"/>
        <w:numPr>
          <w:ilvl w:val="0"/>
          <w:numId w:val="49"/>
        </w:numPr>
      </w:pPr>
      <w:r>
        <w:t xml:space="preserve">Utiliza um dispositivo de trabalho principal com um único ecrã menor que 10,1" </w:t>
      </w:r>
    </w:p>
    <w:p w14:paraId="36EC8914" w14:textId="77777777" w:rsidR="00CD7F54" w:rsidRDefault="001C03A4" w:rsidP="001C03A4">
      <w:pPr>
        <w:pStyle w:val="ProductList-Bullet"/>
        <w:numPr>
          <w:ilvl w:val="0"/>
          <w:numId w:val="49"/>
        </w:numPr>
      </w:pPr>
      <w:r>
        <w:t xml:space="preserve">Partilha o respetivo dispositivo de trabalho principal com outros utilizadores licenciados para Trabalhador de Contacto Direto do Microsoft 365 ou do Office 365 qualificáveis, durante ou ao longo dos turnos. </w:t>
      </w:r>
    </w:p>
    <w:p w14:paraId="2B539FC1" w14:textId="77777777" w:rsidR="00CD7F54" w:rsidRDefault="001C03A4" w:rsidP="001C03A4">
      <w:pPr>
        <w:pStyle w:val="ProductList-Bullet"/>
        <w:numPr>
          <w:ilvl w:val="1"/>
          <w:numId w:val="49"/>
        </w:numPr>
      </w:pPr>
      <w:r>
        <w:t xml:space="preserve">Outros utilizadores do Trabalhador de Contacto Direto da Microsoft também têm de utilizar o dispositivo como dispositivo de trabalho principal. </w:t>
      </w:r>
    </w:p>
    <w:p w14:paraId="422480A3" w14:textId="77777777" w:rsidR="00CD7F54" w:rsidRDefault="001C03A4" w:rsidP="001C03A4">
      <w:pPr>
        <w:pStyle w:val="ProductList-Bullet"/>
        <w:numPr>
          <w:ilvl w:val="1"/>
          <w:numId w:val="49"/>
        </w:numPr>
      </w:pPr>
      <w:r>
        <w:t>Quaisquer serviços ou software acedidos a partir do dispositivo partilhado exigem que seja atribuída uma licença ao dispositivo ou aos utilizadores que inclua a utilização desses serviços ou software.</w:t>
      </w:r>
    </w:p>
    <w:p w14:paraId="0D67B8AC" w14:textId="77777777" w:rsidR="00CD7F54" w:rsidRDefault="00CD7F54">
      <w:pPr>
        <w:pStyle w:val="ProductList-Body"/>
      </w:pPr>
    </w:p>
    <w:p w14:paraId="5F244E96" w14:textId="77777777" w:rsidR="00CD7F54" w:rsidRDefault="001C03A4">
      <w:pPr>
        <w:pStyle w:val="ProductList-Body"/>
      </w:pPr>
      <w:r>
        <w:t>As licenças qualificáveis de Trabalhador de Contacto Direto do Microsoft 365 e do Office 365 incluem a Microsoft 365 F1, Microsoft 365 F3 e/ou Office 365 F3.</w:t>
      </w:r>
    </w:p>
    <w:p w14:paraId="0EE7C1DD" w14:textId="77777777" w:rsidR="00CD7F54" w:rsidRDefault="00CD7F54">
      <w:pPr>
        <w:pStyle w:val="ProductList-Body"/>
      </w:pPr>
    </w:p>
    <w:p w14:paraId="6C04E7F1" w14:textId="77777777" w:rsidR="00CD7F54" w:rsidRDefault="001C03A4">
      <w:pPr>
        <w:pStyle w:val="ProductList-Body"/>
      </w:pPr>
      <w:r>
        <w:t>Os Clientes que tinham utilizadores licenciados do Office 365 F1/F3 antes de 1 de junho de 2020 (Clientes Afetados) podem licenciar utilizadores adicionais com o mesmo serviço ou um serviço equivalente, ao abrigo dos termos de Elegibilidade de Licenças do Office 365 F1 nos Termos de Produto de 1 de novembro de 2019, até ao fim do período de renovação da subscrição subsequente do Cliente Afetado.</w:t>
      </w:r>
    </w:p>
    <w:p w14:paraId="1342EC49" w14:textId="77777777" w:rsidR="00CD7F54" w:rsidRDefault="00CD7F54">
      <w:pPr>
        <w:pStyle w:val="ProductList-Body"/>
      </w:pPr>
    </w:p>
    <w:p w14:paraId="096F5702" w14:textId="77777777" w:rsidR="00CD7F54" w:rsidRDefault="001C03A4">
      <w:pPr>
        <w:pStyle w:val="ProductList-ClauseHeading"/>
        <w:outlineLvl w:val="4"/>
      </w:pPr>
      <w:r>
        <w:t>2.2 Dispositivos Smartphone e Tablet</w:t>
      </w:r>
    </w:p>
    <w:p w14:paraId="0F699AD5" w14:textId="77777777" w:rsidR="00CD7F54" w:rsidRDefault="001C03A4">
      <w:pPr>
        <w:pStyle w:val="ProductList-Body"/>
      </w:pPr>
      <w:r>
        <w:t>Cada utilizador do Office 365 A1, E1, F3 e Empresas – Versão Essentials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14:paraId="61658C35" w14:textId="77777777" w:rsidR="00CD7F54" w:rsidRDefault="00CD7F54">
      <w:pPr>
        <w:pStyle w:val="ProductList-Body"/>
      </w:pPr>
    </w:p>
    <w:p w14:paraId="0FC0BB40" w14:textId="77777777" w:rsidR="00CD7F54" w:rsidRDefault="001C03A4">
      <w:pPr>
        <w:pStyle w:val="ProductList-ClauseHeading"/>
        <w:outlineLvl w:val="4"/>
      </w:pPr>
      <w:r>
        <w:t>2.3 Funcionalidades Multigeográficas no Office 365</w:t>
      </w:r>
    </w:p>
    <w:p w14:paraId="6FDC5299" w14:textId="77777777" w:rsidR="00CD7F54" w:rsidRDefault="001C03A4">
      <w:pPr>
        <w:pStyle w:val="ProductList-Body"/>
      </w:pPr>
      <w:r>
        <w:t>As subscrições das Funcionalidades Multigeográficas no Office 365 estão sujeitas às seguintes condições:</w:t>
      </w:r>
    </w:p>
    <w:p w14:paraId="7259BB4E" w14:textId="77777777" w:rsidR="00CD7F54" w:rsidRDefault="001C03A4" w:rsidP="001C03A4">
      <w:pPr>
        <w:pStyle w:val="ProductList-Bullet"/>
        <w:numPr>
          <w:ilvl w:val="0"/>
          <w:numId w:val="50"/>
        </w:numPr>
      </w:pPr>
      <w:r>
        <w:t>Um mínimo de 250 subscrições de Serviços do Office 365 por Cliente; e</w:t>
      </w:r>
    </w:p>
    <w:p w14:paraId="777385C3" w14:textId="77777777" w:rsidR="00CD7F54" w:rsidRDefault="001C03A4" w:rsidP="001C03A4">
      <w:pPr>
        <w:pStyle w:val="ProductList-Bullet"/>
        <w:numPr>
          <w:ilvl w:val="0"/>
          <w:numId w:val="50"/>
        </w:numPr>
      </w:pPr>
      <w:r>
        <w:t>Um mínimo de 5% das subscrições de Serviços do Office 365 num inquilino têm uma subscrição de Funcionalidades Multigeográficas no Office 365 correspondente.</w:t>
      </w:r>
    </w:p>
    <w:p w14:paraId="25DF6F5F" w14:textId="77777777" w:rsidR="00CD7F54" w:rsidRDefault="00CD7F54">
      <w:pPr>
        <w:pStyle w:val="ProductList-Body"/>
      </w:pPr>
    </w:p>
    <w:p w14:paraId="07C047C9" w14:textId="77777777" w:rsidR="00CD7F54" w:rsidRDefault="001C03A4">
      <w:pPr>
        <w:pStyle w:val="ProductList-Body"/>
      </w:pPr>
      <w:r>
        <w:t>Serviços do Office 365 designa qualquer licença do plano do Microsoft 365, Office 365, Exchange Online, SharePoint Online ou OneDrive para Empresas.</w:t>
      </w:r>
    </w:p>
    <w:p w14:paraId="768EAD4D" w14:textId="77777777" w:rsidR="00CD7F54" w:rsidRDefault="00CD7F54">
      <w:pPr>
        <w:pStyle w:val="ProductList-Body"/>
      </w:pPr>
    </w:p>
    <w:p w14:paraId="5A9B6785" w14:textId="77777777" w:rsidR="00CD7F54" w:rsidRDefault="001C03A4">
      <w:pPr>
        <w:pStyle w:val="ProductList-ClauseHeading"/>
        <w:outlineLvl w:val="4"/>
      </w:pPr>
      <w:r>
        <w:t>2.4 Project para os dados Web</w:t>
      </w:r>
    </w:p>
    <w:p w14:paraId="16DF3F99" w14:textId="77777777" w:rsidR="00CD7F54" w:rsidRDefault="001C03A4">
      <w:pPr>
        <w:pStyle w:val="ProductList-Body"/>
      </w:pPr>
      <w:r>
        <w:t>É concedido aos utilizadores com uma licença do Office 365 acesso com direitos de visualização ao Project para os Dados do Cliente na Web, com utilização restrita ao Project para a aplicação Web, apenas nos inquilinos com licenças Microsoft Project Plan 1</w:t>
      </w:r>
      <w:r>
        <w:fldChar w:fldCharType="begin"/>
      </w:r>
      <w:r>
        <w:instrText xml:space="preserve"> XE "Microsoft Project Plan 1" </w:instrText>
      </w:r>
      <w:r>
        <w:fldChar w:fldCharType="end"/>
      </w:r>
      <w:r>
        <w:t>/3/5.</w:t>
      </w:r>
    </w:p>
    <w:p w14:paraId="0D9781BD" w14:textId="77777777" w:rsidR="00CD7F54" w:rsidRDefault="001C03A4" w:rsidP="001C03A4">
      <w:pPr>
        <w:pStyle w:val="ProductList-Bullet"/>
        <w:numPr>
          <w:ilvl w:val="0"/>
          <w:numId w:val="51"/>
        </w:numPr>
      </w:pPr>
      <w:r>
        <w:t>Estes direitos não concedem acesso às aplicações do Power Platform</w:t>
      </w:r>
      <w:r>
        <w:fldChar w:fldCharType="begin"/>
      </w:r>
      <w:r>
        <w:instrText xml:space="preserve"> XE "Power Platform" </w:instrText>
      </w:r>
      <w:r>
        <w:fldChar w:fldCharType="end"/>
      </w:r>
      <w:r>
        <w:t xml:space="preserve"> ou a outros conjuntos de dados.</w:t>
      </w:r>
    </w:p>
    <w:p w14:paraId="0858E922" w14:textId="77777777" w:rsidR="00CD7F54" w:rsidRDefault="001C03A4" w:rsidP="001C03A4">
      <w:pPr>
        <w:pStyle w:val="ProductList-Bullet"/>
        <w:numPr>
          <w:ilvl w:val="0"/>
          <w:numId w:val="51"/>
        </w:numPr>
      </w:pPr>
      <w:r>
        <w:t>Estes direitos não são aplicáveis às ofertas para o Governo.</w:t>
      </w:r>
    </w:p>
    <w:p w14:paraId="55F47D0A" w14:textId="77777777" w:rsidR="00CD7F54" w:rsidRDefault="00CD7F54">
      <w:pPr>
        <w:pStyle w:val="ProductList-Body"/>
      </w:pPr>
    </w:p>
    <w:p w14:paraId="1F6DD19C" w14:textId="77777777" w:rsidR="00CD7F54" w:rsidRDefault="001C03A4">
      <w:pPr>
        <w:pStyle w:val="ProductList-ClauseHeading"/>
        <w:outlineLvl w:val="4"/>
      </w:pPr>
      <w:r>
        <w:t>2.5 Pré-requisitos da Licença</w:t>
      </w:r>
    </w:p>
    <w:tbl>
      <w:tblPr>
        <w:tblStyle w:val="PURTable"/>
        <w:tblW w:w="0" w:type="dxa"/>
        <w:tblLook w:val="04A0" w:firstRow="1" w:lastRow="0" w:firstColumn="1" w:lastColumn="0" w:noHBand="0" w:noVBand="1"/>
      </w:tblPr>
      <w:tblGrid>
        <w:gridCol w:w="5414"/>
        <w:gridCol w:w="5502"/>
      </w:tblGrid>
      <w:tr w:rsidR="00CD7F54" w14:paraId="4332D8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30F1381" w14:textId="77777777" w:rsidR="00CD7F54" w:rsidRDefault="001C03A4">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046C20CC" w14:textId="77777777" w:rsidR="00CD7F54" w:rsidRDefault="001C03A4">
            <w:pPr>
              <w:pStyle w:val="ProductList-TableBody"/>
            </w:pPr>
            <w:r>
              <w:rPr>
                <w:color w:val="FFFFFF"/>
              </w:rPr>
              <w:t>Pré-requisitos da Licença</w:t>
            </w:r>
          </w:p>
        </w:tc>
      </w:tr>
      <w:tr w:rsidR="00CD7F54" w14:paraId="7EC9F542" w14:textId="77777777">
        <w:tc>
          <w:tcPr>
            <w:tcW w:w="6120" w:type="dxa"/>
            <w:tcBorders>
              <w:top w:val="single" w:sz="4" w:space="0" w:color="0070C0"/>
              <w:left w:val="single" w:sz="4" w:space="0" w:color="000000"/>
              <w:bottom w:val="single" w:sz="4" w:space="0" w:color="000000"/>
              <w:right w:val="single" w:sz="4" w:space="0" w:color="000000"/>
            </w:tcBorders>
          </w:tcPr>
          <w:p w14:paraId="10B8B306" w14:textId="77777777" w:rsidR="00CD7F54" w:rsidRDefault="001C03A4">
            <w:pPr>
              <w:pStyle w:val="ProductList-TableBody"/>
            </w:pPr>
            <w:r>
              <w:t>Suplemento Funcionalidades Multigeográficas do Office 365</w:t>
            </w:r>
          </w:p>
        </w:tc>
        <w:tc>
          <w:tcPr>
            <w:tcW w:w="6120" w:type="dxa"/>
            <w:tcBorders>
              <w:top w:val="single" w:sz="4" w:space="0" w:color="0070C0"/>
              <w:left w:val="single" w:sz="4" w:space="0" w:color="000000"/>
              <w:bottom w:val="single" w:sz="4" w:space="0" w:color="000000"/>
              <w:right w:val="single" w:sz="4" w:space="0" w:color="000000"/>
            </w:tcBorders>
          </w:tcPr>
          <w:p w14:paraId="18B8A621" w14:textId="77777777" w:rsidR="00CD7F54" w:rsidRDefault="001C03A4">
            <w:pPr>
              <w:pStyle w:val="ProductList-TableBody"/>
            </w:pPr>
            <w:r>
              <w:t>Qualquer licença do plano do Microsoft 365, Office 365, Exchange Online, SharePoint Online ou OneDrive para Empresas</w:t>
            </w:r>
          </w:p>
        </w:tc>
      </w:tr>
      <w:tr w:rsidR="00CD7F54" w14:paraId="24963989" w14:textId="77777777">
        <w:tc>
          <w:tcPr>
            <w:tcW w:w="6120" w:type="dxa"/>
            <w:tcBorders>
              <w:top w:val="single" w:sz="4" w:space="0" w:color="000000"/>
              <w:left w:val="single" w:sz="4" w:space="0" w:color="000000"/>
              <w:bottom w:val="single" w:sz="4" w:space="0" w:color="000000"/>
              <w:right w:val="single" w:sz="4" w:space="0" w:color="000000"/>
            </w:tcBorders>
          </w:tcPr>
          <w:p w14:paraId="24D2EACD" w14:textId="77777777" w:rsidR="00CD7F54" w:rsidRDefault="001C03A4">
            <w:pPr>
              <w:pStyle w:val="ProductList-TableBody"/>
            </w:pPr>
            <w:r>
              <w:t xml:space="preserve">Mensagens Premium </w:t>
            </w:r>
          </w:p>
        </w:tc>
        <w:tc>
          <w:tcPr>
            <w:tcW w:w="6120" w:type="dxa"/>
            <w:tcBorders>
              <w:top w:val="single" w:sz="4" w:space="0" w:color="000000"/>
              <w:left w:val="single" w:sz="4" w:space="0" w:color="000000"/>
              <w:bottom w:val="single" w:sz="4" w:space="0" w:color="000000"/>
              <w:right w:val="single" w:sz="4" w:space="0" w:color="000000"/>
            </w:tcBorders>
          </w:tcPr>
          <w:p w14:paraId="4A867DD5" w14:textId="77777777" w:rsidR="00CD7F54" w:rsidRDefault="001C03A4">
            <w:pPr>
              <w:pStyle w:val="ProductList-TableBody"/>
            </w:pPr>
            <w:r>
              <w:t>Office 365 F3/E1/E3/E5 ou Microsoft 365 Empresas Basic/Empresas/Empresas Premium/F1/F3/E3/E5</w:t>
            </w:r>
          </w:p>
        </w:tc>
      </w:tr>
    </w:tbl>
    <w:p w14:paraId="3229F87D" w14:textId="77777777" w:rsidR="00CD7F54" w:rsidRDefault="00CD7F54">
      <w:pPr>
        <w:pStyle w:val="ProductList-Body"/>
      </w:pPr>
    </w:p>
    <w:p w14:paraId="0F2EA456" w14:textId="77777777" w:rsidR="00CD7F54" w:rsidRDefault="001C03A4">
      <w:pPr>
        <w:pStyle w:val="ProductList-ClauseHeading"/>
        <w:outlineLvl w:val="4"/>
      </w:pPr>
      <w:r>
        <w:t>2.6 Programas Académicos</w:t>
      </w:r>
    </w:p>
    <w:p w14:paraId="0B633151" w14:textId="77777777" w:rsidR="00CD7F54" w:rsidRDefault="001C03A4">
      <w:pPr>
        <w:pStyle w:val="ProductList-Body"/>
      </w:pPr>
      <w:r>
        <w:t>Aplica-se o seguinte aos clientes nos Programas de Licenciamento em Volume Académicos.</w:t>
      </w:r>
    </w:p>
    <w:p w14:paraId="77679B22" w14:textId="77777777" w:rsidR="00CD7F54" w:rsidRDefault="00CD7F54">
      <w:pPr>
        <w:pStyle w:val="ProductList-Body"/>
      </w:pPr>
    </w:p>
    <w:p w14:paraId="5CB755B8" w14:textId="77777777" w:rsidR="00CD7F54" w:rsidRDefault="001C03A4">
      <w:pPr>
        <w:pStyle w:val="ProductList-SubClauseHeading"/>
        <w:outlineLvl w:val="5"/>
      </w:pPr>
      <w:r>
        <w:t>2.6.1 Direitos Expandidos de Utilização para o Office Professional Plus</w:t>
      </w:r>
    </w:p>
    <w:p w14:paraId="0060631E" w14:textId="77777777" w:rsidR="00CD7F54" w:rsidRDefault="001C03A4">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para uso exclusivo do Utilizador Licenciado durante a vigência da subscrição. Esta disposição não se aplica às SLs de Utilizador adquiridas ao abrigo do Contrato Microsoft Cloud e do Contrato de Cliente Microsoft,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0CC71F43" w14:textId="77777777" w:rsidR="00CD7F54" w:rsidRDefault="00CD7F54">
      <w:pPr>
        <w:pStyle w:val="ProductList-BodyIndented"/>
      </w:pPr>
    </w:p>
    <w:p w14:paraId="4E070B02" w14:textId="77777777" w:rsidR="00CD7F54" w:rsidRDefault="001C03A4">
      <w:pPr>
        <w:pStyle w:val="ProductList-SubClauseHeading"/>
        <w:outlineLvl w:val="5"/>
      </w:pPr>
      <w:r>
        <w:t>2.6.2 Direitos Expandidos de Utilização para o Microsoft 365 Apps para Grandes Empresas</w:t>
      </w:r>
    </w:p>
    <w:p w14:paraId="7F3E2062" w14:textId="77777777" w:rsidR="00CD7F54" w:rsidRDefault="001C03A4">
      <w:pPr>
        <w:pStyle w:val="ProductList-BodyIndented"/>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Microsoft 365 Apps para Grandes Empresas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0D6D4A43" w14:textId="77777777" w:rsidR="00CD7F54" w:rsidRDefault="00CD7F54">
      <w:pPr>
        <w:pStyle w:val="ProductList-BodyIndented"/>
      </w:pPr>
    </w:p>
    <w:p w14:paraId="34C6AD27" w14:textId="77777777" w:rsidR="00CD7F54" w:rsidRDefault="001C03A4">
      <w:pPr>
        <w:pStyle w:val="ProductList-SubClauseHeading"/>
        <w:outlineLvl w:val="5"/>
      </w:pPr>
      <w:r>
        <w:t>2.6.3 Utilização do Laboratório e da Biblioteca</w:t>
      </w:r>
    </w:p>
    <w:p w14:paraId="44ED8F94" w14:textId="77777777" w:rsidR="00CD7F54" w:rsidRDefault="001C03A4">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 ou do Contrato de Cliente Microsoft.</w:t>
      </w:r>
    </w:p>
    <w:p w14:paraId="68A9F582" w14:textId="77777777" w:rsidR="00CD7F54" w:rsidRDefault="00CD7F54">
      <w:pPr>
        <w:pStyle w:val="ProductList-BodyIndented"/>
        <w:jc w:val="right"/>
      </w:pPr>
    </w:p>
    <w:tbl>
      <w:tblPr>
        <w:tblStyle w:val="PURTable0"/>
        <w:tblW w:w="0" w:type="dxa"/>
        <w:tblLook w:val="04A0" w:firstRow="1" w:lastRow="0" w:firstColumn="1" w:lastColumn="0" w:noHBand="0" w:noVBand="1"/>
      </w:tblPr>
      <w:tblGrid>
        <w:gridCol w:w="10556"/>
      </w:tblGrid>
      <w:tr w:rsidR="00CD7F54" w14:paraId="373F9F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C66C6"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1EC3EAD7" w14:textId="77777777" w:rsidR="00CD7F54" w:rsidRDefault="00CD7F54">
      <w:pPr>
        <w:pStyle w:val="ProductList-BodyIndented"/>
      </w:pPr>
    </w:p>
    <w:p w14:paraId="5D150F26" w14:textId="77777777" w:rsidR="00CD7F54" w:rsidRDefault="001C03A4">
      <w:pPr>
        <w:pStyle w:val="ProductList-Offering2HeadingNoBorder"/>
        <w:outlineLvl w:val="2"/>
      </w:pPr>
      <w:bookmarkStart w:id="263" w:name="_Sec669"/>
      <w:r>
        <w:t>Serviços de Áudio</w:t>
      </w:r>
      <w:bookmarkEnd w:id="263"/>
      <w:r>
        <w:fldChar w:fldCharType="begin"/>
      </w:r>
      <w:r>
        <w:instrText xml:space="preserve"> TC "</w:instrText>
      </w:r>
      <w:bookmarkStart w:id="264" w:name="_Toc47004100"/>
      <w:r>
        <w:instrText>Serviços de Áudio</w:instrText>
      </w:r>
      <w:bookmarkEnd w:id="264"/>
      <w:r>
        <w:instrText>" \l 3</w:instrText>
      </w:r>
      <w:r>
        <w:fldChar w:fldCharType="end"/>
      </w:r>
    </w:p>
    <w:p w14:paraId="0BF304DE" w14:textId="77777777" w:rsidR="00CD7F54" w:rsidRDefault="001C03A4">
      <w:pPr>
        <w:pStyle w:val="ProductList-Offering1SubSection"/>
        <w:outlineLvl w:val="3"/>
      </w:pPr>
      <w:bookmarkStart w:id="265" w:name="_Sec725"/>
      <w:r>
        <w:t>1. Disponibilidade do Programa</w:t>
      </w:r>
      <w:bookmarkEnd w:id="265"/>
    </w:p>
    <w:tbl>
      <w:tblPr>
        <w:tblStyle w:val="PURTable"/>
        <w:tblW w:w="10916"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CD7F54" w14:paraId="438BF070" w14:textId="77777777" w:rsidTr="001C03A4">
        <w:trPr>
          <w:cnfStyle w:val="100000000000" w:firstRow="1" w:lastRow="0" w:firstColumn="0" w:lastColumn="0" w:oddVBand="0" w:evenVBand="0" w:oddHBand="0" w:evenHBand="0" w:firstRowFirstColumn="0" w:firstRowLastColumn="0" w:lastRowFirstColumn="0" w:lastRowLastColumn="0"/>
        </w:trPr>
        <w:tc>
          <w:tcPr>
            <w:tcW w:w="4237" w:type="dxa"/>
            <w:tcBorders>
              <w:left w:val="single" w:sz="6" w:space="0" w:color="FFFFFF"/>
              <w:bottom w:val="single" w:sz="6" w:space="0" w:color="FFFFFF"/>
              <w:right w:val="single" w:sz="6" w:space="0" w:color="FFFFFF"/>
            </w:tcBorders>
            <w:shd w:val="clear" w:color="auto" w:fill="00188F"/>
          </w:tcPr>
          <w:p w14:paraId="050E66E2" w14:textId="77777777" w:rsidR="00CD7F54" w:rsidRDefault="001C03A4">
            <w:pPr>
              <w:pStyle w:val="ProductList-TableBody"/>
            </w:pPr>
            <w:r>
              <w:rPr>
                <w:color w:val="FFFFFF"/>
              </w:rPr>
              <w:t>Serviços Online</w:t>
            </w:r>
          </w:p>
        </w:tc>
        <w:tc>
          <w:tcPr>
            <w:tcW w:w="713" w:type="dxa"/>
            <w:tcBorders>
              <w:left w:val="single" w:sz="6" w:space="0" w:color="FFFFFF"/>
              <w:bottom w:val="single" w:sz="6" w:space="0" w:color="FFFFFF"/>
              <w:right w:val="single" w:sz="6" w:space="0" w:color="FFFFFF"/>
            </w:tcBorders>
            <w:shd w:val="clear" w:color="auto" w:fill="00188F"/>
          </w:tcPr>
          <w:p w14:paraId="148DA25A" w14:textId="77777777" w:rsidR="00CD7F54" w:rsidRDefault="001C03A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694" w:type="dxa"/>
            <w:tcBorders>
              <w:left w:val="single" w:sz="6" w:space="0" w:color="FFFFFF"/>
              <w:bottom w:val="single" w:sz="6" w:space="0" w:color="FFFFFF"/>
              <w:right w:val="single" w:sz="6" w:space="0" w:color="FFFFFF"/>
            </w:tcBorders>
            <w:shd w:val="clear" w:color="auto" w:fill="00188F"/>
          </w:tcPr>
          <w:p w14:paraId="189A1DA8"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14:paraId="6B706A07"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52A090FE"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74E74340"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670BEC6D"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4F7A0D4E" w14:textId="77777777" w:rsidR="00CD7F54" w:rsidRDefault="001C0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9" w:type="dxa"/>
            <w:tcBorders>
              <w:left w:val="single" w:sz="6" w:space="0" w:color="FFFFFF"/>
              <w:bottom w:val="single" w:sz="6" w:space="0" w:color="FFFFFF"/>
              <w:right w:val="single" w:sz="6" w:space="0" w:color="FFFFFF"/>
            </w:tcBorders>
            <w:shd w:val="clear" w:color="auto" w:fill="00188F"/>
          </w:tcPr>
          <w:p w14:paraId="185D3EE8"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00" w:type="dxa"/>
            <w:tcBorders>
              <w:left w:val="single" w:sz="6" w:space="0" w:color="FFFFFF"/>
              <w:bottom w:val="single" w:sz="6" w:space="0" w:color="FFFFFF"/>
              <w:right w:val="single" w:sz="6" w:space="0" w:color="FFFFFF"/>
            </w:tcBorders>
            <w:shd w:val="clear" w:color="auto" w:fill="00188F"/>
          </w:tcPr>
          <w:p w14:paraId="4C430E64" w14:textId="77777777" w:rsidR="00CD7F54" w:rsidRDefault="001C03A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D7F54" w14:paraId="6BB3D1A6" w14:textId="77777777" w:rsidTr="001C03A4">
        <w:tc>
          <w:tcPr>
            <w:tcW w:w="4237" w:type="dxa"/>
            <w:tcBorders>
              <w:top w:val="single" w:sz="6" w:space="0" w:color="FFFFFF"/>
              <w:left w:val="none" w:sz="4" w:space="0" w:color="6E6E6E"/>
              <w:bottom w:val="dashed" w:sz="4" w:space="0" w:color="A5A5A5"/>
              <w:right w:val="none" w:sz="4" w:space="0" w:color="6E6E6E"/>
            </w:tcBorders>
          </w:tcPr>
          <w:p w14:paraId="6A93D7EB" w14:textId="77777777" w:rsidR="00CD7F54" w:rsidRDefault="001C03A4">
            <w:pPr>
              <w:pStyle w:val="ProductList-TableBody"/>
            </w:pPr>
            <w:r>
              <w:t>Sistema Telefónico</w:t>
            </w:r>
            <w:r>
              <w:fldChar w:fldCharType="begin"/>
            </w:r>
            <w:r>
              <w:instrText xml:space="preserve"> XE "Sistema Telefónico" </w:instrText>
            </w:r>
            <w:r>
              <w:fldChar w:fldCharType="end"/>
            </w:r>
            <w:r>
              <w:t xml:space="preserve"> (SL de Utilizador)</w:t>
            </w:r>
          </w:p>
        </w:tc>
        <w:tc>
          <w:tcPr>
            <w:tcW w:w="713" w:type="dxa"/>
            <w:tcBorders>
              <w:top w:val="single" w:sz="6" w:space="0" w:color="FFFFFF"/>
              <w:left w:val="none" w:sz="4" w:space="0" w:color="6E6E6E"/>
              <w:bottom w:val="dashed" w:sz="4" w:space="0" w:color="A5A5A5"/>
              <w:right w:val="single" w:sz="6" w:space="0" w:color="FFFFFF"/>
            </w:tcBorders>
          </w:tcPr>
          <w:p w14:paraId="44CF4D67" w14:textId="77777777" w:rsidR="00CD7F54" w:rsidRDefault="00CD7F54">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5FD94BFF"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E455ED6"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3654127B"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5255D13F"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149528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4F0BDF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12B3B4C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132ACAD4" w14:textId="77777777" w:rsidR="00CD7F54" w:rsidRDefault="00CD7F54">
            <w:pPr>
              <w:pStyle w:val="ProductList-TableBody"/>
              <w:jc w:val="center"/>
            </w:pPr>
          </w:p>
        </w:tc>
      </w:tr>
      <w:tr w:rsidR="00CD7F54" w14:paraId="0C0A4C3C" w14:textId="77777777" w:rsidTr="001C03A4">
        <w:tc>
          <w:tcPr>
            <w:tcW w:w="4237" w:type="dxa"/>
            <w:tcBorders>
              <w:top w:val="dashed" w:sz="4" w:space="0" w:color="A5A5A5"/>
              <w:left w:val="none" w:sz="4" w:space="0" w:color="6E6E6E"/>
              <w:bottom w:val="dashed" w:sz="4" w:space="0" w:color="A5A5A5"/>
              <w:right w:val="none" w:sz="4" w:space="0" w:color="6E6E6E"/>
            </w:tcBorders>
          </w:tcPr>
          <w:p w14:paraId="6C7EB4B4" w14:textId="77777777" w:rsidR="00CD7F54" w:rsidRDefault="001C03A4">
            <w:pPr>
              <w:pStyle w:val="ProductList-TableBody"/>
            </w:pPr>
            <w:r>
              <w:t>Sistema Telefónico de SA Existente</w:t>
            </w:r>
            <w:r>
              <w:fldChar w:fldCharType="begin"/>
            </w:r>
            <w:r>
              <w:instrText xml:space="preserve"> XE "Sistema Telefónico de SA Existente" </w:instrText>
            </w:r>
            <w:r>
              <w:fldChar w:fldCharType="end"/>
            </w:r>
            <w:r>
              <w:t xml:space="preserve"> (SL de Utilizador)</w:t>
            </w:r>
          </w:p>
        </w:tc>
        <w:tc>
          <w:tcPr>
            <w:tcW w:w="713" w:type="dxa"/>
            <w:tcBorders>
              <w:top w:val="dashed" w:sz="4" w:space="0" w:color="A5A5A5"/>
              <w:left w:val="none" w:sz="4" w:space="0" w:color="6E6E6E"/>
              <w:bottom w:val="dashed" w:sz="4" w:space="0" w:color="A5A5A5"/>
              <w:right w:val="single" w:sz="6" w:space="0" w:color="FFFFFF"/>
            </w:tcBorders>
          </w:tcPr>
          <w:p w14:paraId="53E750B4" w14:textId="77777777" w:rsidR="00CD7F54" w:rsidRDefault="00CD7F54">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6C0FF835" w14:textId="77777777" w:rsidR="00CD7F54" w:rsidRDefault="00CD7F5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BB1FBE5"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61956BC" w14:textId="77777777" w:rsidR="00CD7F54" w:rsidRDefault="00CD7F5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5213C46" w14:textId="77777777" w:rsidR="00CD7F54" w:rsidRDefault="00CD7F5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711F1F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67C74D6" w14:textId="77777777" w:rsidR="00CD7F54" w:rsidRDefault="00CD7F54">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5F9B02FE" w14:textId="77777777" w:rsidR="00CD7F54" w:rsidRDefault="00CD7F54">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58CEAE87" w14:textId="77777777" w:rsidR="00CD7F54" w:rsidRDefault="00CD7F54">
            <w:pPr>
              <w:pStyle w:val="ProductList-TableBody"/>
              <w:jc w:val="center"/>
            </w:pPr>
          </w:p>
        </w:tc>
      </w:tr>
      <w:tr w:rsidR="00CD7F54" w14:paraId="560D6769" w14:textId="77777777" w:rsidTr="001C03A4">
        <w:tc>
          <w:tcPr>
            <w:tcW w:w="4237" w:type="dxa"/>
            <w:tcBorders>
              <w:top w:val="dashed" w:sz="4" w:space="0" w:color="A5A5A5"/>
              <w:left w:val="none" w:sz="4" w:space="0" w:color="6E6E6E"/>
              <w:bottom w:val="dashed" w:sz="4" w:space="0" w:color="A5A5A5"/>
              <w:right w:val="none" w:sz="4" w:space="0" w:color="6E6E6E"/>
            </w:tcBorders>
          </w:tcPr>
          <w:p w14:paraId="021B4F73" w14:textId="77777777" w:rsidR="00CD7F54" w:rsidRDefault="001C03A4">
            <w:pPr>
              <w:pStyle w:val="ProductList-TableBody"/>
            </w:pPr>
            <w:r>
              <w:t>Comunicações Avançadas</w:t>
            </w:r>
            <w:r>
              <w:fldChar w:fldCharType="begin"/>
            </w:r>
            <w:r>
              <w:instrText xml:space="preserve"> XE "Comunicações Avançadas" </w:instrText>
            </w:r>
            <w:r>
              <w:fldChar w:fldCharType="end"/>
            </w:r>
          </w:p>
        </w:tc>
        <w:tc>
          <w:tcPr>
            <w:tcW w:w="713" w:type="dxa"/>
            <w:tcBorders>
              <w:top w:val="dashed" w:sz="4" w:space="0" w:color="A5A5A5"/>
              <w:left w:val="none" w:sz="4" w:space="0" w:color="6E6E6E"/>
              <w:bottom w:val="dashed" w:sz="4" w:space="0" w:color="A5A5A5"/>
              <w:right w:val="single" w:sz="6" w:space="0" w:color="FFFFFF"/>
            </w:tcBorders>
          </w:tcPr>
          <w:p w14:paraId="6CC3A459" w14:textId="77777777" w:rsidR="00CD7F54" w:rsidRDefault="00CD7F54">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2884E5AB" w14:textId="77777777" w:rsidR="00CD7F54" w:rsidRDefault="00CD7F5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D6B9AEE"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4234CB6" w14:textId="77777777" w:rsidR="00CD7F54" w:rsidRDefault="00CD7F5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942E16D" w14:textId="77777777" w:rsidR="00CD7F54" w:rsidRDefault="00CD7F5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5CEB71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652B270" w14:textId="77777777" w:rsidR="00CD7F54" w:rsidRDefault="00CD7F54">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6D945EA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7000496A" w14:textId="77777777" w:rsidR="00CD7F54" w:rsidRDefault="00CD7F54">
            <w:pPr>
              <w:pStyle w:val="ProductList-TableBody"/>
              <w:jc w:val="center"/>
            </w:pPr>
          </w:p>
        </w:tc>
      </w:tr>
      <w:tr w:rsidR="00CD7F54" w14:paraId="01F2B566" w14:textId="77777777" w:rsidTr="001C03A4">
        <w:tc>
          <w:tcPr>
            <w:tcW w:w="4237" w:type="dxa"/>
            <w:tcBorders>
              <w:top w:val="dashed" w:sz="4" w:space="0" w:color="A5A5A5"/>
              <w:left w:val="none" w:sz="4" w:space="0" w:color="6E6E6E"/>
              <w:bottom w:val="dashed" w:sz="4" w:space="0" w:color="A5A5A5"/>
              <w:right w:val="none" w:sz="4" w:space="0" w:color="6E6E6E"/>
            </w:tcBorders>
          </w:tcPr>
          <w:p w14:paraId="5B450361" w14:textId="77777777" w:rsidR="00CD7F54" w:rsidRDefault="001C03A4">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13" w:type="dxa"/>
            <w:tcBorders>
              <w:top w:val="dashed" w:sz="4" w:space="0" w:color="A5A5A5"/>
              <w:left w:val="none" w:sz="4" w:space="0" w:color="6E6E6E"/>
              <w:bottom w:val="dashed" w:sz="4" w:space="0" w:color="A5A5A5"/>
              <w:right w:val="single" w:sz="6" w:space="0" w:color="FFFFFF"/>
            </w:tcBorders>
          </w:tcPr>
          <w:p w14:paraId="019F9116" w14:textId="77777777" w:rsidR="00CD7F54" w:rsidRDefault="00CD7F54">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618D9B3C"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0892704"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78AA77B3"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3EBF1785"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3F62F2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567B728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58E4DDC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5F1D4BD3" w14:textId="77777777" w:rsidR="00CD7F54" w:rsidRDefault="00CD7F54">
            <w:pPr>
              <w:pStyle w:val="ProductList-TableBody"/>
              <w:jc w:val="center"/>
            </w:pPr>
          </w:p>
        </w:tc>
      </w:tr>
      <w:tr w:rsidR="00CD7F54" w14:paraId="26588488" w14:textId="77777777" w:rsidTr="001C03A4">
        <w:tc>
          <w:tcPr>
            <w:tcW w:w="4237" w:type="dxa"/>
            <w:tcBorders>
              <w:top w:val="dashed" w:sz="4" w:space="0" w:color="A5A5A5"/>
              <w:left w:val="none" w:sz="4" w:space="0" w:color="6E6E6E"/>
              <w:bottom w:val="dashed" w:sz="4" w:space="0" w:color="A5A5A5"/>
              <w:right w:val="none" w:sz="4" w:space="0" w:color="6E6E6E"/>
            </w:tcBorders>
          </w:tcPr>
          <w:p w14:paraId="01E22C6C" w14:textId="77777777" w:rsidR="00CD7F54" w:rsidRDefault="001C03A4">
            <w:pPr>
              <w:pStyle w:val="ProductList-TableBody"/>
            </w:pPr>
            <w:r>
              <w:t>Conferências de Áudio para os Utilizadores Baseados na Índia</w:t>
            </w:r>
            <w:r>
              <w:fldChar w:fldCharType="begin"/>
            </w:r>
            <w:r>
              <w:instrText xml:space="preserve"> XE "Conferências de Áudio para os Utilizadores Baseados na Índia" </w:instrText>
            </w:r>
            <w:r>
              <w:fldChar w:fldCharType="end"/>
            </w:r>
            <w:r>
              <w:t xml:space="preserve"> (SL de Utilizador)</w:t>
            </w:r>
          </w:p>
        </w:tc>
        <w:tc>
          <w:tcPr>
            <w:tcW w:w="713" w:type="dxa"/>
            <w:tcBorders>
              <w:top w:val="dashed" w:sz="4" w:space="0" w:color="A5A5A5"/>
              <w:left w:val="none" w:sz="4" w:space="0" w:color="6E6E6E"/>
              <w:bottom w:val="dashed" w:sz="4" w:space="0" w:color="A5A5A5"/>
              <w:right w:val="single" w:sz="6" w:space="0" w:color="FFFFFF"/>
            </w:tcBorders>
          </w:tcPr>
          <w:p w14:paraId="5CCECA54" w14:textId="77777777" w:rsidR="00CD7F54" w:rsidRDefault="00CD7F54">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0434E0F9" w14:textId="77777777" w:rsidR="00CD7F54" w:rsidRDefault="00CD7F5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7BA75C83"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5E95064C" w14:textId="77777777" w:rsidR="00CD7F54" w:rsidRDefault="00CD7F5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61F836E" w14:textId="77777777" w:rsidR="00CD7F54" w:rsidRDefault="00CD7F5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5201C310" w14:textId="77777777" w:rsidR="00CD7F54" w:rsidRDefault="00CD7F5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8A52E2E" w14:textId="77777777" w:rsidR="00CD7F54" w:rsidRDefault="00CD7F54">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63E96DBB" w14:textId="77777777" w:rsidR="00CD7F54" w:rsidRDefault="00CD7F54">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0D2382AB" w14:textId="77777777" w:rsidR="00CD7F54" w:rsidRDefault="00CD7F54">
            <w:pPr>
              <w:pStyle w:val="ProductList-TableBody"/>
              <w:jc w:val="center"/>
            </w:pPr>
          </w:p>
        </w:tc>
      </w:tr>
      <w:tr w:rsidR="00CD7F54" w14:paraId="1998718B" w14:textId="77777777" w:rsidTr="001C03A4">
        <w:tc>
          <w:tcPr>
            <w:tcW w:w="4237" w:type="dxa"/>
            <w:tcBorders>
              <w:top w:val="dashed" w:sz="4" w:space="0" w:color="A5A5A5"/>
              <w:left w:val="none" w:sz="4" w:space="0" w:color="6E6E6E"/>
              <w:bottom w:val="dashed" w:sz="4" w:space="0" w:color="A5A5A5"/>
              <w:right w:val="none" w:sz="4" w:space="0" w:color="6E6E6E"/>
            </w:tcBorders>
          </w:tcPr>
          <w:p w14:paraId="2CE127E7" w14:textId="77777777" w:rsidR="00CD7F54" w:rsidRDefault="001C03A4">
            <w:pPr>
              <w:pStyle w:val="ProductList-TableBody"/>
            </w:pPr>
            <w:r>
              <w:t xml:space="preserve">Suplemento de Conferências de Áudio para os Utilizadores Baseados na Índia E5 </w:t>
            </w:r>
            <w:r>
              <w:fldChar w:fldCharType="begin"/>
            </w:r>
            <w:r>
              <w:instrText xml:space="preserve"> XE "Suplemento de Conferências de Áudio para os Utilizadores Baseados na Índia E5 " </w:instrText>
            </w:r>
            <w:r>
              <w:fldChar w:fldCharType="end"/>
            </w:r>
            <w:r>
              <w:t>(SL de Utilizador)</w:t>
            </w:r>
          </w:p>
        </w:tc>
        <w:tc>
          <w:tcPr>
            <w:tcW w:w="713" w:type="dxa"/>
            <w:tcBorders>
              <w:top w:val="dashed" w:sz="4" w:space="0" w:color="A5A5A5"/>
              <w:left w:val="none" w:sz="4" w:space="0" w:color="6E6E6E"/>
              <w:bottom w:val="dashed" w:sz="4" w:space="0" w:color="A5A5A5"/>
              <w:right w:val="single" w:sz="6" w:space="0" w:color="FFFFFF"/>
            </w:tcBorders>
          </w:tcPr>
          <w:p w14:paraId="54C4A23B" w14:textId="77777777" w:rsidR="00CD7F54" w:rsidRDefault="00CD7F54">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16909F0E" w14:textId="77777777" w:rsidR="00CD7F54" w:rsidRDefault="00CD7F5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4532ABF6"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3FBC7F8" w14:textId="77777777" w:rsidR="00CD7F54" w:rsidRDefault="00CD7F5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D335980" w14:textId="77777777" w:rsidR="00CD7F54" w:rsidRDefault="00CD7F5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25FD4643" w14:textId="77777777" w:rsidR="00CD7F54" w:rsidRDefault="00CD7F5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07D4C1D" w14:textId="77777777" w:rsidR="00CD7F54" w:rsidRDefault="00CD7F54">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61DDAADB" w14:textId="77777777" w:rsidR="00CD7F54" w:rsidRDefault="00CD7F54">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0FF087DA" w14:textId="77777777" w:rsidR="00CD7F54" w:rsidRDefault="00CD7F54">
            <w:pPr>
              <w:pStyle w:val="ProductList-TableBody"/>
              <w:jc w:val="center"/>
            </w:pPr>
          </w:p>
        </w:tc>
      </w:tr>
      <w:tr w:rsidR="00CD7F54" w14:paraId="178407CE" w14:textId="77777777" w:rsidTr="001C03A4">
        <w:tc>
          <w:tcPr>
            <w:tcW w:w="4237" w:type="dxa"/>
            <w:tcBorders>
              <w:top w:val="dashed" w:sz="4" w:space="0" w:color="A5A5A5"/>
              <w:left w:val="none" w:sz="4" w:space="0" w:color="6E6E6E"/>
              <w:bottom w:val="dashed" w:sz="4" w:space="0" w:color="A5A5A5"/>
              <w:right w:val="none" w:sz="4" w:space="0" w:color="6E6E6E"/>
            </w:tcBorders>
          </w:tcPr>
          <w:p w14:paraId="08488F95" w14:textId="77777777" w:rsidR="00CD7F54" w:rsidRDefault="001C03A4">
            <w:pPr>
              <w:pStyle w:val="ProductList-TableBody"/>
            </w:pPr>
            <w:r>
              <w:t>Plano de Chamadas</w:t>
            </w:r>
            <w:r>
              <w:fldChar w:fldCharType="begin"/>
            </w:r>
            <w:r>
              <w:instrText xml:space="preserve"> XE "Plano de Chamadas" </w:instrText>
            </w:r>
            <w:r>
              <w:fldChar w:fldCharType="end"/>
            </w:r>
            <w:r>
              <w:t xml:space="preserve"> (SL de Utilizador)</w:t>
            </w:r>
          </w:p>
        </w:tc>
        <w:tc>
          <w:tcPr>
            <w:tcW w:w="713" w:type="dxa"/>
            <w:tcBorders>
              <w:top w:val="dashed" w:sz="4" w:space="0" w:color="A5A5A5"/>
              <w:left w:val="none" w:sz="4" w:space="0" w:color="6E6E6E"/>
              <w:bottom w:val="dashed" w:sz="4" w:space="0" w:color="A5A5A5"/>
              <w:right w:val="single" w:sz="6" w:space="0" w:color="FFFFFF"/>
            </w:tcBorders>
          </w:tcPr>
          <w:p w14:paraId="62B8EF70" w14:textId="77777777" w:rsidR="00CD7F54" w:rsidRDefault="00CD7F54">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6BC6913F" w14:textId="77777777" w:rsidR="00CD7F54" w:rsidRDefault="00CD7F5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BBF1DDD"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2DE98A6B"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36FEA42" w14:textId="77777777" w:rsidR="00CD7F54" w:rsidRDefault="00CD7F5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77AD97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EF49A72" w14:textId="77777777" w:rsidR="00CD7F54" w:rsidRDefault="00CD7F54">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78D5CB7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3CEAD1EB" w14:textId="77777777" w:rsidR="00CD7F54" w:rsidRDefault="00CD7F54">
            <w:pPr>
              <w:pStyle w:val="ProductList-TableBody"/>
              <w:jc w:val="center"/>
            </w:pPr>
          </w:p>
        </w:tc>
      </w:tr>
      <w:tr w:rsidR="00CD7F54" w14:paraId="25DDDBC5" w14:textId="77777777" w:rsidTr="001C03A4">
        <w:tc>
          <w:tcPr>
            <w:tcW w:w="4237" w:type="dxa"/>
            <w:tcBorders>
              <w:top w:val="dashed" w:sz="4" w:space="0" w:color="A5A5A5"/>
              <w:left w:val="none" w:sz="4" w:space="0" w:color="6E6E6E"/>
              <w:bottom w:val="dashed" w:sz="4" w:space="0" w:color="A5A5A5"/>
              <w:right w:val="none" w:sz="4" w:space="0" w:color="6E6E6E"/>
            </w:tcBorders>
          </w:tcPr>
          <w:p w14:paraId="3F2C1EBC" w14:textId="77777777" w:rsidR="00CD7F54" w:rsidRDefault="001C03A4">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13" w:type="dxa"/>
            <w:tcBorders>
              <w:top w:val="dashed" w:sz="4" w:space="0" w:color="A5A5A5"/>
              <w:left w:val="none" w:sz="4" w:space="0" w:color="6E6E6E"/>
              <w:bottom w:val="dashed" w:sz="4" w:space="0" w:color="A5A5A5"/>
              <w:right w:val="single" w:sz="6" w:space="0" w:color="FFFFFF"/>
            </w:tcBorders>
          </w:tcPr>
          <w:p w14:paraId="1AA3F548" w14:textId="77777777" w:rsidR="00CD7F54" w:rsidRDefault="00CD7F54">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1F057C9C" w14:textId="77777777" w:rsidR="00CD7F54" w:rsidRDefault="00CD7F5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08A4204"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3136905" w14:textId="77777777" w:rsidR="00CD7F54" w:rsidRDefault="00CD7F5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AB0CF4A" w14:textId="77777777" w:rsidR="00CD7F54" w:rsidRDefault="00CD7F5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C0D27F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FC41A82" w14:textId="77777777" w:rsidR="00CD7F54" w:rsidRDefault="00CD7F54">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1139C1E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6FD051C5" w14:textId="77777777" w:rsidR="00CD7F54" w:rsidRDefault="00CD7F54">
            <w:pPr>
              <w:pStyle w:val="ProductList-TableBody"/>
              <w:jc w:val="center"/>
            </w:pPr>
          </w:p>
        </w:tc>
      </w:tr>
      <w:tr w:rsidR="00CD7F54" w14:paraId="7FABF46B" w14:textId="77777777" w:rsidTr="001C03A4">
        <w:tc>
          <w:tcPr>
            <w:tcW w:w="4237" w:type="dxa"/>
            <w:tcBorders>
              <w:top w:val="dashed" w:sz="4" w:space="0" w:color="A5A5A5"/>
              <w:left w:val="none" w:sz="4" w:space="0" w:color="6E6E6E"/>
              <w:bottom w:val="dashed" w:sz="4" w:space="0" w:color="A5A5A5"/>
              <w:right w:val="none" w:sz="4" w:space="0" w:color="6E6E6E"/>
            </w:tcBorders>
          </w:tcPr>
          <w:p w14:paraId="4B44C8F1" w14:textId="77777777" w:rsidR="00CD7F54" w:rsidRDefault="001C03A4">
            <w:pPr>
              <w:pStyle w:val="ProductList-TableBody"/>
            </w:pPr>
            <w:r>
              <w:t>Créditos de Comunicação</w:t>
            </w:r>
            <w:r>
              <w:fldChar w:fldCharType="begin"/>
            </w:r>
            <w:r>
              <w:instrText xml:space="preserve"> XE "Créditos de Comunicação" </w:instrText>
            </w:r>
            <w:r>
              <w:fldChar w:fldCharType="end"/>
            </w:r>
          </w:p>
        </w:tc>
        <w:tc>
          <w:tcPr>
            <w:tcW w:w="713" w:type="dxa"/>
            <w:tcBorders>
              <w:top w:val="dashed" w:sz="4" w:space="0" w:color="A5A5A5"/>
              <w:left w:val="none" w:sz="4" w:space="0" w:color="6E6E6E"/>
              <w:bottom w:val="dashed" w:sz="4" w:space="0" w:color="A5A5A5"/>
              <w:right w:val="single" w:sz="6" w:space="0" w:color="FFFFFF"/>
            </w:tcBorders>
          </w:tcPr>
          <w:p w14:paraId="28DD9E1E" w14:textId="77777777" w:rsidR="00CD7F54" w:rsidRDefault="00CD7F54">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907B333" w14:textId="77777777" w:rsidR="00CD7F54" w:rsidRDefault="00CD7F5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7727E40"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1E62251C" w14:textId="77777777" w:rsidR="00CD7F54" w:rsidRDefault="00CD7F5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6365E11" w14:textId="77777777" w:rsidR="00CD7F54" w:rsidRDefault="00CD7F5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5EC3832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D8C1664" w14:textId="77777777" w:rsidR="00CD7F54" w:rsidRDefault="00CD7F54">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5243A0EA" w14:textId="77777777" w:rsidR="00CD7F54" w:rsidRDefault="00CD7F54">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07811FC1" w14:textId="77777777" w:rsidR="00CD7F54" w:rsidRDefault="00CD7F54">
            <w:pPr>
              <w:pStyle w:val="ProductList-TableBody"/>
              <w:jc w:val="center"/>
            </w:pPr>
          </w:p>
        </w:tc>
      </w:tr>
      <w:tr w:rsidR="00CD7F54" w14:paraId="4A3DE5DA" w14:textId="77777777" w:rsidTr="001C03A4">
        <w:tc>
          <w:tcPr>
            <w:tcW w:w="4237" w:type="dxa"/>
            <w:tcBorders>
              <w:top w:val="dashed" w:sz="4" w:space="0" w:color="A5A5A5"/>
              <w:left w:val="none" w:sz="4" w:space="0" w:color="6E6E6E"/>
              <w:bottom w:val="dashed" w:sz="4" w:space="0" w:color="969696"/>
              <w:right w:val="none" w:sz="4" w:space="0" w:color="6E6E6E"/>
            </w:tcBorders>
          </w:tcPr>
          <w:p w14:paraId="02CCADC0" w14:textId="77777777" w:rsidR="00CD7F54" w:rsidRDefault="001C03A4">
            <w:pPr>
              <w:pStyle w:val="ProductList-TableBody"/>
            </w:pPr>
            <w:r>
              <w:t>Sala de Reuniões</w:t>
            </w:r>
            <w:r>
              <w:fldChar w:fldCharType="begin"/>
            </w:r>
            <w:r>
              <w:instrText xml:space="preserve"> XE "Sala de Reuniões" </w:instrText>
            </w:r>
            <w:r>
              <w:fldChar w:fldCharType="end"/>
            </w:r>
            <w:r>
              <w:t xml:space="preserve"> (SL de Dispositivo)</w:t>
            </w:r>
          </w:p>
        </w:tc>
        <w:tc>
          <w:tcPr>
            <w:tcW w:w="713" w:type="dxa"/>
            <w:tcBorders>
              <w:top w:val="dashed" w:sz="4" w:space="0" w:color="A5A5A5"/>
              <w:left w:val="none" w:sz="4" w:space="0" w:color="6E6E6E"/>
              <w:bottom w:val="dashed" w:sz="4" w:space="0" w:color="969696"/>
              <w:right w:val="single" w:sz="6" w:space="0" w:color="FFFFFF"/>
            </w:tcBorders>
          </w:tcPr>
          <w:p w14:paraId="0132626A" w14:textId="77777777" w:rsidR="00CD7F54" w:rsidRDefault="00CD7F54">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04F630D0" w14:textId="77777777" w:rsidR="00CD7F54" w:rsidRDefault="00CD7F5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73BB5DCA"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60A1156" w14:textId="77777777" w:rsidR="00CD7F54" w:rsidRDefault="00CD7F5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B480580" w14:textId="77777777" w:rsidR="00CD7F54" w:rsidRDefault="00CD7F5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5080A0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0761C4A" w14:textId="77777777" w:rsidR="00CD7F54" w:rsidRDefault="00CD7F54">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7E2829F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65DF7FFC" w14:textId="77777777" w:rsidR="00CD7F54" w:rsidRDefault="00CD7F54">
            <w:pPr>
              <w:pStyle w:val="ProductList-TableBody"/>
              <w:jc w:val="center"/>
            </w:pPr>
          </w:p>
        </w:tc>
      </w:tr>
      <w:tr w:rsidR="00CD7F54" w14:paraId="0B3E9D4C" w14:textId="77777777" w:rsidTr="001C03A4">
        <w:tc>
          <w:tcPr>
            <w:tcW w:w="4237" w:type="dxa"/>
            <w:tcBorders>
              <w:top w:val="dashed" w:sz="4" w:space="0" w:color="969696"/>
              <w:left w:val="none" w:sz="4" w:space="0" w:color="6E6E6E"/>
              <w:bottom w:val="dashed" w:sz="4" w:space="0" w:color="969696"/>
              <w:right w:val="none" w:sz="4" w:space="0" w:color="6E6E6E"/>
            </w:tcBorders>
          </w:tcPr>
          <w:p w14:paraId="43A7A6F9" w14:textId="77777777" w:rsidR="00CD7F54" w:rsidRDefault="001C03A4">
            <w:pPr>
              <w:pStyle w:val="ProductList-TableBody"/>
            </w:pPr>
            <w:r>
              <w:t>Sala de Reuniões Geridas</w:t>
            </w:r>
            <w:r>
              <w:fldChar w:fldCharType="begin"/>
            </w:r>
            <w:r>
              <w:instrText xml:space="preserve"> XE "Sala de Reuniões Geridas" </w:instrText>
            </w:r>
            <w:r>
              <w:fldChar w:fldCharType="end"/>
            </w:r>
            <w:r>
              <w:t xml:space="preserve"> (SL de Dispositivo)</w:t>
            </w:r>
          </w:p>
        </w:tc>
        <w:tc>
          <w:tcPr>
            <w:tcW w:w="713" w:type="dxa"/>
            <w:tcBorders>
              <w:top w:val="dashed" w:sz="4" w:space="0" w:color="969696"/>
              <w:left w:val="none" w:sz="4" w:space="0" w:color="6E6E6E"/>
              <w:bottom w:val="dashed" w:sz="4" w:space="0" w:color="969696"/>
              <w:right w:val="single" w:sz="6" w:space="0" w:color="FFFFFF"/>
            </w:tcBorders>
          </w:tcPr>
          <w:p w14:paraId="11BD82F0" w14:textId="77777777" w:rsidR="00CD7F54" w:rsidRDefault="00CD7F54">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2E54FAEB" w14:textId="77777777" w:rsidR="00CD7F54" w:rsidRDefault="00CD7F5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D2AD906" w14:textId="77777777" w:rsidR="00CD7F54" w:rsidRDefault="00CD7F5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FD471E1" w14:textId="77777777" w:rsidR="00CD7F54" w:rsidRDefault="00CD7F5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4218F24" w14:textId="77777777" w:rsidR="00CD7F54" w:rsidRDefault="00CD7F5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67D401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E101D9A" w14:textId="77777777" w:rsidR="00CD7F54" w:rsidRDefault="00CD7F54">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3B4C6AB9" w14:textId="77777777" w:rsidR="00CD7F54" w:rsidRDefault="00CD7F54">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7DA70382" w14:textId="77777777" w:rsidR="00CD7F54" w:rsidRDefault="00CD7F54">
            <w:pPr>
              <w:pStyle w:val="ProductList-TableBody"/>
              <w:jc w:val="center"/>
            </w:pPr>
          </w:p>
        </w:tc>
      </w:tr>
    </w:tbl>
    <w:p w14:paraId="64A67A67" w14:textId="77777777" w:rsidR="00CD7F54" w:rsidRDefault="001C03A4">
      <w:pPr>
        <w:pStyle w:val="ProductList-Offering1SubSection"/>
        <w:outlineLvl w:val="3"/>
      </w:pPr>
      <w:bookmarkStart w:id="266" w:name="_Sec780"/>
      <w:r>
        <w:t>2. Condições do Produto</w:t>
      </w:r>
      <w:bookmarkEnd w:id="266"/>
    </w:p>
    <w:tbl>
      <w:tblPr>
        <w:tblStyle w:val="PURTable"/>
        <w:tblW w:w="0" w:type="dxa"/>
        <w:tblLook w:val="04A0" w:firstRow="1" w:lastRow="0" w:firstColumn="1" w:lastColumn="0" w:noHBand="0" w:noVBand="1"/>
      </w:tblPr>
      <w:tblGrid>
        <w:gridCol w:w="3626"/>
        <w:gridCol w:w="3645"/>
        <w:gridCol w:w="3645"/>
      </w:tblGrid>
      <w:tr w:rsidR="00CD7F54" w14:paraId="02B0E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2ADB0" w14:textId="77777777" w:rsidR="00CD7F54" w:rsidRDefault="001C03A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BE24D6"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F97EECB" w14:textId="77777777" w:rsidR="00CD7F54" w:rsidRDefault="001C03A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D7F54" w14:paraId="599B8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B9281" w14:textId="77777777" w:rsidR="00CD7F54" w:rsidRDefault="001C03A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54E033D5" w14:textId="77777777" w:rsidR="00CD7F54" w:rsidRDefault="001C03A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16279" w14:textId="77777777" w:rsidR="00CD7F54" w:rsidRDefault="001C03A4">
            <w:pPr>
              <w:pStyle w:val="ProductList-TableBody"/>
            </w:pPr>
            <w:r>
              <w:rPr>
                <w:color w:val="404040"/>
              </w:rPr>
              <w:t>Promoções: N/A</w:t>
            </w:r>
          </w:p>
        </w:tc>
      </w:tr>
      <w:tr w:rsidR="00CD7F54" w14:paraId="1BAC4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7965F"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86084EB" w14:textId="77777777" w:rsidR="00CD7F54" w:rsidRDefault="001C03A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D7ED02" w14:textId="77777777" w:rsidR="00CD7F54" w:rsidRDefault="001C03A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CD7F54" w14:paraId="65DA0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BE797"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5B05429" w14:textId="77777777" w:rsidR="00CD7F54" w:rsidRDefault="001C03A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68998D99" w14:textId="77777777" w:rsidR="00CD7F54" w:rsidRDefault="001C03A4">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806F8A0" w14:textId="77777777" w:rsidR="00CD7F54" w:rsidRDefault="00CD7F54">
      <w:pPr>
        <w:pStyle w:val="ProductList-Body"/>
      </w:pPr>
    </w:p>
    <w:p w14:paraId="3E7D16AC" w14:textId="77777777" w:rsidR="00CD7F54" w:rsidRDefault="001C03A4">
      <w:pPr>
        <w:pStyle w:val="ProductList-ClauseHeading"/>
        <w:outlineLvl w:val="4"/>
      </w:pPr>
      <w:r>
        <w:t>2.1 Créditos de Comunicação</w:t>
      </w:r>
    </w:p>
    <w:p w14:paraId="5FDBAAC3" w14:textId="77777777" w:rsidR="00CD7F54" w:rsidRDefault="001C03A4">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destes fundos não utilizados no prazo de 12 meses após a data da transação serão confiscados. </w:t>
      </w:r>
    </w:p>
    <w:p w14:paraId="0932D25C" w14:textId="77777777" w:rsidR="00CD7F54" w:rsidRDefault="00CD7F54">
      <w:pPr>
        <w:pStyle w:val="ProductList-Body"/>
      </w:pPr>
    </w:p>
    <w:p w14:paraId="7DBCCCE3" w14:textId="77777777" w:rsidR="00CD7F54" w:rsidRDefault="001C03A4">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14:paraId="4F0D2CE1" w14:textId="77777777" w:rsidR="00CD7F54" w:rsidRDefault="00CD7F54">
      <w:pPr>
        <w:pStyle w:val="ProductList-Body"/>
      </w:pPr>
    </w:p>
    <w:p w14:paraId="477F9CDD" w14:textId="77777777" w:rsidR="00CD7F54" w:rsidRDefault="001C03A4">
      <w:pPr>
        <w:pStyle w:val="ProductList-ClauseHeading"/>
        <w:outlineLvl w:val="4"/>
      </w:pPr>
      <w:r>
        <w:t>2.2 Conferências de Áudio para os Utilizadores Baseados na Índia</w:t>
      </w:r>
    </w:p>
    <w:p w14:paraId="05B19E0F" w14:textId="77777777" w:rsidR="00CD7F54" w:rsidRDefault="001C03A4">
      <w:pPr>
        <w:pStyle w:val="ProductList-Body"/>
      </w:pPr>
      <w:r>
        <w:t>A partir de 1 de agosto de 2019, é exigida uma subscrição Conferências de Áudio para os Utilizadores Baseados na Índia aos utilizadores localizados na República da Índica para utilizarem as Conferências de Áudio.</w:t>
      </w:r>
    </w:p>
    <w:p w14:paraId="0A095BC7" w14:textId="77777777" w:rsidR="00CD7F54" w:rsidRDefault="00CD7F54">
      <w:pPr>
        <w:pStyle w:val="ProductList-Body"/>
      </w:pPr>
    </w:p>
    <w:p w14:paraId="241288DB" w14:textId="77777777" w:rsidR="00CD7F54" w:rsidRDefault="001C03A4">
      <w:pPr>
        <w:pStyle w:val="ProductList-ClauseHeading"/>
        <w:outlineLvl w:val="4"/>
      </w:pPr>
      <w:r>
        <w:t>2.3 Pré-requisitos da Licença</w:t>
      </w:r>
    </w:p>
    <w:tbl>
      <w:tblPr>
        <w:tblStyle w:val="PURTable"/>
        <w:tblW w:w="10916" w:type="dxa"/>
        <w:tblLook w:val="04A0" w:firstRow="1" w:lastRow="0" w:firstColumn="1" w:lastColumn="0" w:noHBand="0" w:noVBand="1"/>
      </w:tblPr>
      <w:tblGrid>
        <w:gridCol w:w="5407"/>
        <w:gridCol w:w="5509"/>
      </w:tblGrid>
      <w:tr w:rsidR="00CD7F54" w14:paraId="5CBD3B5B" w14:textId="77777777" w:rsidTr="001C03A4">
        <w:trPr>
          <w:cnfStyle w:val="100000000000" w:firstRow="1" w:lastRow="0" w:firstColumn="0" w:lastColumn="0" w:oddVBand="0" w:evenVBand="0" w:oddHBand="0" w:evenHBand="0" w:firstRowFirstColumn="0" w:firstRowLastColumn="0" w:lastRowFirstColumn="0" w:lastRowLastColumn="0"/>
        </w:trPr>
        <w:tc>
          <w:tcPr>
            <w:tcW w:w="5407" w:type="dxa"/>
            <w:tcBorders>
              <w:top w:val="single" w:sz="4" w:space="0" w:color="0070C0"/>
              <w:left w:val="single" w:sz="4" w:space="0" w:color="0070C0"/>
              <w:bottom w:val="single" w:sz="4" w:space="0" w:color="000000"/>
            </w:tcBorders>
            <w:shd w:val="clear" w:color="auto" w:fill="0072C6"/>
          </w:tcPr>
          <w:p w14:paraId="76190FCC" w14:textId="77777777" w:rsidR="00CD7F54" w:rsidRDefault="001C03A4">
            <w:pPr>
              <w:pStyle w:val="ProductList-TableBody"/>
            </w:pPr>
            <w:r>
              <w:rPr>
                <w:color w:val="FFFFFF"/>
              </w:rPr>
              <w:t>Licença</w:t>
            </w:r>
          </w:p>
        </w:tc>
        <w:tc>
          <w:tcPr>
            <w:tcW w:w="5509" w:type="dxa"/>
            <w:tcBorders>
              <w:top w:val="single" w:sz="4" w:space="0" w:color="0070C0"/>
              <w:bottom w:val="single" w:sz="4" w:space="0" w:color="000000"/>
              <w:right w:val="single" w:sz="4" w:space="0" w:color="0070C0"/>
            </w:tcBorders>
            <w:shd w:val="clear" w:color="auto" w:fill="0072C6"/>
          </w:tcPr>
          <w:p w14:paraId="3A8007EF" w14:textId="77777777" w:rsidR="00CD7F54" w:rsidRDefault="001C03A4">
            <w:pPr>
              <w:pStyle w:val="ProductList-TableBody"/>
            </w:pPr>
            <w:r>
              <w:rPr>
                <w:color w:val="FFFFFF"/>
              </w:rPr>
              <w:t xml:space="preserve">Pré-requisitos da Licença </w:t>
            </w:r>
          </w:p>
        </w:tc>
      </w:tr>
      <w:tr w:rsidR="00CD7F54" w14:paraId="2591E755" w14:textId="77777777" w:rsidTr="001C03A4">
        <w:tc>
          <w:tcPr>
            <w:tcW w:w="5407" w:type="dxa"/>
            <w:tcBorders>
              <w:top w:val="single" w:sz="4" w:space="0" w:color="000000"/>
              <w:left w:val="single" w:sz="4" w:space="0" w:color="000000"/>
              <w:bottom w:val="single" w:sz="4" w:space="0" w:color="000000"/>
              <w:right w:val="single" w:sz="4" w:space="0" w:color="000000"/>
            </w:tcBorders>
          </w:tcPr>
          <w:p w14:paraId="629B0299" w14:textId="77777777" w:rsidR="00CD7F54" w:rsidRDefault="001C03A4">
            <w:pPr>
              <w:pStyle w:val="ProductList-TableBody"/>
            </w:pPr>
            <w:r>
              <w:t>Comunicações Avançadas</w:t>
            </w:r>
          </w:p>
        </w:tc>
        <w:tc>
          <w:tcPr>
            <w:tcW w:w="5509" w:type="dxa"/>
            <w:tcBorders>
              <w:top w:val="single" w:sz="4" w:space="0" w:color="000000"/>
              <w:left w:val="single" w:sz="4" w:space="0" w:color="000000"/>
              <w:bottom w:val="single" w:sz="4" w:space="0" w:color="000000"/>
              <w:right w:val="single" w:sz="4" w:space="0" w:color="000000"/>
            </w:tcBorders>
          </w:tcPr>
          <w:p w14:paraId="6FBFA10A" w14:textId="77777777" w:rsidR="00CD7F54" w:rsidRDefault="001C03A4">
            <w:pPr>
              <w:pStyle w:val="ProductList-TableBody"/>
            </w:pPr>
            <w:r>
              <w:t>Office 365 F3/E1/E3/E5 ou Microsoft 365 Empresas Basic/Empresas/Empresas Premium/F1/F3/E3/E5</w:t>
            </w:r>
          </w:p>
        </w:tc>
      </w:tr>
      <w:tr w:rsidR="00CD7F54" w14:paraId="59627196" w14:textId="77777777" w:rsidTr="001C03A4">
        <w:tc>
          <w:tcPr>
            <w:tcW w:w="5407" w:type="dxa"/>
            <w:tcBorders>
              <w:top w:val="single" w:sz="4" w:space="0" w:color="000000"/>
              <w:left w:val="single" w:sz="4" w:space="0" w:color="000000"/>
              <w:bottom w:val="single" w:sz="4" w:space="0" w:color="000000"/>
              <w:right w:val="single" w:sz="4" w:space="0" w:color="000000"/>
            </w:tcBorders>
          </w:tcPr>
          <w:p w14:paraId="69647487" w14:textId="77777777" w:rsidR="00CD7F54" w:rsidRDefault="001C03A4">
            <w:pPr>
              <w:pStyle w:val="ProductList-TableBody"/>
            </w:pPr>
            <w:r>
              <w:t>Conferências de Áudio</w:t>
            </w:r>
          </w:p>
        </w:tc>
        <w:tc>
          <w:tcPr>
            <w:tcW w:w="5509" w:type="dxa"/>
            <w:tcBorders>
              <w:top w:val="single" w:sz="4" w:space="0" w:color="000000"/>
              <w:left w:val="single" w:sz="4" w:space="0" w:color="000000"/>
              <w:bottom w:val="none" w:sz="4" w:space="0" w:color="000000"/>
              <w:right w:val="single" w:sz="4" w:space="0" w:color="000000"/>
            </w:tcBorders>
          </w:tcPr>
          <w:p w14:paraId="4DD75847" w14:textId="77777777" w:rsidR="00CD7F54" w:rsidRDefault="001C03A4">
            <w:pPr>
              <w:pStyle w:val="ProductList-TableBody"/>
            </w:pPr>
            <w:r>
              <w:t>Office 365 F3/E1/E3/E5 ou Microsoft 365 Empresas Basic/Empresas/Empresas Premium/F1/F3/E3/E5</w:t>
            </w:r>
          </w:p>
        </w:tc>
      </w:tr>
      <w:tr w:rsidR="00CD7F54" w14:paraId="5B6D2CD0" w14:textId="77777777" w:rsidTr="001C03A4">
        <w:tc>
          <w:tcPr>
            <w:tcW w:w="5407" w:type="dxa"/>
            <w:tcBorders>
              <w:top w:val="single" w:sz="4" w:space="0" w:color="000000"/>
              <w:left w:val="single" w:sz="4" w:space="0" w:color="000000"/>
              <w:bottom w:val="single" w:sz="4" w:space="0" w:color="000000"/>
              <w:right w:val="single" w:sz="4" w:space="0" w:color="000000"/>
            </w:tcBorders>
          </w:tcPr>
          <w:p w14:paraId="30AC6082" w14:textId="77777777" w:rsidR="00CD7F54" w:rsidRDefault="001C03A4">
            <w:pPr>
              <w:pStyle w:val="ProductList-TableBody"/>
            </w:pPr>
            <w:r>
              <w:t>Conferências de Áudio para os Utilizadores Baseados na Índia</w:t>
            </w:r>
          </w:p>
        </w:tc>
        <w:tc>
          <w:tcPr>
            <w:tcW w:w="5509" w:type="dxa"/>
            <w:tcBorders>
              <w:top w:val="none" w:sz="4" w:space="0" w:color="000000"/>
              <w:left w:val="single" w:sz="4" w:space="0" w:color="000000"/>
              <w:bottom w:val="single" w:sz="4" w:space="0" w:color="000000"/>
              <w:right w:val="single" w:sz="4" w:space="0" w:color="000000"/>
            </w:tcBorders>
          </w:tcPr>
          <w:p w14:paraId="5FFF2CF9" w14:textId="77777777" w:rsidR="00CD7F54" w:rsidRDefault="00CD7F54">
            <w:pPr>
              <w:pStyle w:val="ProductList-TableBody"/>
            </w:pPr>
          </w:p>
        </w:tc>
      </w:tr>
      <w:tr w:rsidR="00CD7F54" w14:paraId="24CD9CBA" w14:textId="77777777" w:rsidTr="001C03A4">
        <w:tc>
          <w:tcPr>
            <w:tcW w:w="5407" w:type="dxa"/>
            <w:tcBorders>
              <w:top w:val="single" w:sz="4" w:space="0" w:color="000000"/>
              <w:left w:val="single" w:sz="4" w:space="0" w:color="000000"/>
              <w:bottom w:val="single" w:sz="4" w:space="0" w:color="000000"/>
              <w:right w:val="single" w:sz="4" w:space="0" w:color="000000"/>
            </w:tcBorders>
          </w:tcPr>
          <w:p w14:paraId="065D1809" w14:textId="77777777" w:rsidR="00CD7F54" w:rsidRDefault="001C03A4">
            <w:pPr>
              <w:pStyle w:val="ProductList-TableBody"/>
            </w:pPr>
            <w:r>
              <w:t>Suplemento de Conferências de Áudio para os Utilizadores Baseados na Índia E5</w:t>
            </w:r>
          </w:p>
        </w:tc>
        <w:tc>
          <w:tcPr>
            <w:tcW w:w="5509" w:type="dxa"/>
            <w:tcBorders>
              <w:top w:val="single" w:sz="4" w:space="0" w:color="000000"/>
              <w:left w:val="single" w:sz="4" w:space="0" w:color="000000"/>
              <w:bottom w:val="single" w:sz="4" w:space="0" w:color="000000"/>
              <w:right w:val="single" w:sz="4" w:space="0" w:color="000000"/>
            </w:tcBorders>
          </w:tcPr>
          <w:p w14:paraId="3C6FB709" w14:textId="77777777" w:rsidR="00CD7F54" w:rsidRDefault="001C03A4">
            <w:pPr>
              <w:pStyle w:val="ProductList-TableBody"/>
            </w:pPr>
            <w:r>
              <w:t>Office 365 E5 ou Microsoft 365 E5</w:t>
            </w:r>
          </w:p>
        </w:tc>
      </w:tr>
      <w:tr w:rsidR="00CD7F54" w14:paraId="61F63AE9" w14:textId="77777777" w:rsidTr="001C03A4">
        <w:tc>
          <w:tcPr>
            <w:tcW w:w="5407" w:type="dxa"/>
            <w:tcBorders>
              <w:top w:val="single" w:sz="4" w:space="0" w:color="000000"/>
              <w:left w:val="single" w:sz="4" w:space="0" w:color="000000"/>
              <w:bottom w:val="single" w:sz="4" w:space="0" w:color="000000"/>
              <w:right w:val="single" w:sz="4" w:space="0" w:color="000000"/>
            </w:tcBorders>
          </w:tcPr>
          <w:p w14:paraId="40447C86" w14:textId="77777777" w:rsidR="00CD7F54" w:rsidRDefault="001C03A4">
            <w:pPr>
              <w:pStyle w:val="ProductList-TableBody"/>
            </w:pPr>
            <w:r>
              <w:t>Salas de Reuniões Geridas</w:t>
            </w:r>
          </w:p>
        </w:tc>
        <w:tc>
          <w:tcPr>
            <w:tcW w:w="5509" w:type="dxa"/>
            <w:tcBorders>
              <w:top w:val="single" w:sz="4" w:space="0" w:color="000000"/>
              <w:left w:val="single" w:sz="4" w:space="0" w:color="000000"/>
              <w:bottom w:val="single" w:sz="4" w:space="0" w:color="000000"/>
              <w:right w:val="single" w:sz="4" w:space="0" w:color="000000"/>
            </w:tcBorders>
          </w:tcPr>
          <w:p w14:paraId="1E69F55A" w14:textId="77777777" w:rsidR="00CD7F54" w:rsidRDefault="001C03A4">
            <w:pPr>
              <w:pStyle w:val="ProductList-TableBody"/>
            </w:pPr>
            <w:r>
              <w:t>Sala de Reuniões ou Microsoft 365 E3/E5</w:t>
            </w:r>
          </w:p>
        </w:tc>
      </w:tr>
    </w:tbl>
    <w:p w14:paraId="61488596"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613729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9C494"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1C449A05" w14:textId="77777777" w:rsidR="00CD7F54" w:rsidRDefault="00CD7F54">
      <w:pPr>
        <w:pStyle w:val="ProductList-Body"/>
      </w:pPr>
    </w:p>
    <w:p w14:paraId="0ED582D1" w14:textId="77777777" w:rsidR="00CD7F54" w:rsidRDefault="001C03A4">
      <w:pPr>
        <w:pStyle w:val="ProductList-Offering2HeadingNoBorder"/>
        <w:outlineLvl w:val="2"/>
      </w:pPr>
      <w:bookmarkStart w:id="267" w:name="_Sec665"/>
      <w:r>
        <w:t>Exchange Online</w:t>
      </w:r>
      <w:bookmarkEnd w:id="267"/>
      <w:r>
        <w:fldChar w:fldCharType="begin"/>
      </w:r>
      <w:r>
        <w:instrText xml:space="preserve"> TC "</w:instrText>
      </w:r>
      <w:bookmarkStart w:id="268" w:name="_Toc47004101"/>
      <w:r>
        <w:instrText>Exchange Online</w:instrText>
      </w:r>
      <w:bookmarkEnd w:id="268"/>
      <w:r>
        <w:instrText>" \l 3</w:instrText>
      </w:r>
      <w:r>
        <w:fldChar w:fldCharType="end"/>
      </w:r>
    </w:p>
    <w:p w14:paraId="30084CF7" w14:textId="77777777" w:rsidR="00CD7F54" w:rsidRDefault="001C03A4">
      <w:pPr>
        <w:pStyle w:val="ProductList-Offering1SubSection"/>
        <w:outlineLvl w:val="3"/>
      </w:pPr>
      <w:bookmarkStart w:id="269" w:name="_Sec721"/>
      <w:r>
        <w:t>1. Disponibilidade do Programa</w:t>
      </w:r>
      <w:bookmarkEnd w:id="269"/>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CD7F54" w14:paraId="1CBF9D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7D6CAE" w14:textId="77777777" w:rsidR="00CD7F54" w:rsidRDefault="001C03A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BBF3DF4" w14:textId="77777777" w:rsidR="00CD7F54" w:rsidRDefault="001C03A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8A551"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AC8A7"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0794C"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A2F28"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FBD24"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7DCFA" w14:textId="77777777" w:rsidR="00CD7F54" w:rsidRDefault="001C0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546EC"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EBF59" w14:textId="77777777" w:rsidR="00CD7F54" w:rsidRDefault="001C03A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D7F54" w14:paraId="3216D417" w14:textId="77777777">
        <w:tc>
          <w:tcPr>
            <w:tcW w:w="4660" w:type="dxa"/>
            <w:tcBorders>
              <w:top w:val="single" w:sz="6" w:space="0" w:color="FFFFFF"/>
              <w:left w:val="none" w:sz="4" w:space="0" w:color="6E6E6E"/>
              <w:bottom w:val="dashed" w:sz="4" w:space="0" w:color="BFBFBF"/>
              <w:right w:val="none" w:sz="4" w:space="0" w:color="6E6E6E"/>
            </w:tcBorders>
          </w:tcPr>
          <w:p w14:paraId="7E0D5EAD" w14:textId="77777777" w:rsidR="00CD7F54" w:rsidRDefault="001C03A4">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61F6153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907A5"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719E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9D8BC"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C7D02"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4B85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0391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A371C"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129A2" w14:textId="77777777" w:rsidR="00CD7F54" w:rsidRDefault="00CD7F54">
            <w:pPr>
              <w:pStyle w:val="ProductList-TableBody"/>
              <w:jc w:val="center"/>
            </w:pPr>
          </w:p>
        </w:tc>
      </w:tr>
      <w:tr w:rsidR="00CD7F54" w14:paraId="5E94914E" w14:textId="77777777">
        <w:tc>
          <w:tcPr>
            <w:tcW w:w="4660" w:type="dxa"/>
            <w:tcBorders>
              <w:top w:val="dashed" w:sz="4" w:space="0" w:color="BFBFBF"/>
              <w:left w:val="none" w:sz="4" w:space="0" w:color="6E6E6E"/>
              <w:bottom w:val="dashed" w:sz="4" w:space="0" w:color="BFBFBF"/>
              <w:right w:val="none" w:sz="4" w:space="0" w:color="6E6E6E"/>
            </w:tcBorders>
          </w:tcPr>
          <w:p w14:paraId="30D33E96" w14:textId="77777777" w:rsidR="00CD7F54" w:rsidRDefault="001C03A4">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314DE3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E39D3"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D3CE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731CE"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E8047"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C18D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172B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B3120"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84D27" w14:textId="77777777" w:rsidR="00CD7F54" w:rsidRDefault="00CD7F54">
            <w:pPr>
              <w:pStyle w:val="ProductList-TableBody"/>
              <w:jc w:val="center"/>
            </w:pPr>
          </w:p>
        </w:tc>
      </w:tr>
      <w:tr w:rsidR="00CD7F54" w14:paraId="02B6A180" w14:textId="77777777">
        <w:tc>
          <w:tcPr>
            <w:tcW w:w="4660" w:type="dxa"/>
            <w:tcBorders>
              <w:top w:val="dashed" w:sz="4" w:space="0" w:color="BFBFBF"/>
              <w:left w:val="none" w:sz="4" w:space="0" w:color="6E6E6E"/>
              <w:bottom w:val="dashed" w:sz="4" w:space="0" w:color="BFBFBF"/>
              <w:right w:val="none" w:sz="4" w:space="0" w:color="6E6E6E"/>
            </w:tcBorders>
          </w:tcPr>
          <w:p w14:paraId="04975543" w14:textId="77777777" w:rsidR="00CD7F54" w:rsidRDefault="001C03A4">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CAEA72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E9B3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675D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643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77049"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B7B1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EABC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1AE0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DA16E" w14:textId="77777777" w:rsidR="00CD7F54" w:rsidRDefault="00CD7F54">
            <w:pPr>
              <w:pStyle w:val="ProductList-TableBody"/>
              <w:jc w:val="center"/>
            </w:pPr>
          </w:p>
        </w:tc>
      </w:tr>
      <w:tr w:rsidR="00CD7F54" w14:paraId="521E135A" w14:textId="77777777">
        <w:tc>
          <w:tcPr>
            <w:tcW w:w="4660" w:type="dxa"/>
            <w:tcBorders>
              <w:top w:val="dashed" w:sz="4" w:space="0" w:color="BFBFBF"/>
              <w:left w:val="none" w:sz="4" w:space="0" w:color="6E6E6E"/>
              <w:bottom w:val="dashed" w:sz="4" w:space="0" w:color="BFBFBF"/>
              <w:right w:val="none" w:sz="4" w:space="0" w:color="6E6E6E"/>
            </w:tcBorders>
          </w:tcPr>
          <w:p w14:paraId="335E693E" w14:textId="77777777" w:rsidR="00CD7F54" w:rsidRDefault="001C03A4">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7F83CC7"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07330"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FCA8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AACCA"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376E1"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48A1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2E4B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DB93E"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85B29" w14:textId="77777777" w:rsidR="00CD7F54" w:rsidRDefault="00CD7F54">
            <w:pPr>
              <w:pStyle w:val="ProductList-TableBody"/>
              <w:jc w:val="center"/>
            </w:pPr>
          </w:p>
        </w:tc>
      </w:tr>
      <w:tr w:rsidR="00CD7F54" w14:paraId="619D9651" w14:textId="77777777">
        <w:tc>
          <w:tcPr>
            <w:tcW w:w="4660" w:type="dxa"/>
            <w:tcBorders>
              <w:top w:val="dashed" w:sz="4" w:space="0" w:color="BFBFBF"/>
              <w:left w:val="none" w:sz="4" w:space="0" w:color="6E6E6E"/>
              <w:bottom w:val="dashed" w:sz="4" w:space="0" w:color="BFBFBF"/>
              <w:right w:val="none" w:sz="4" w:space="0" w:color="6E6E6E"/>
            </w:tcBorders>
          </w:tcPr>
          <w:p w14:paraId="66D94D44" w14:textId="77777777" w:rsidR="00CD7F54" w:rsidRDefault="001C03A4">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976274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DDF7C"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341D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25609"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B6B31"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BFB0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B5A8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B9120"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B7469" w14:textId="77777777" w:rsidR="00CD7F54" w:rsidRDefault="00CD7F54">
            <w:pPr>
              <w:pStyle w:val="ProductList-TableBody"/>
              <w:jc w:val="center"/>
            </w:pPr>
          </w:p>
        </w:tc>
      </w:tr>
      <w:tr w:rsidR="00CD7F54" w14:paraId="1D5BABC1" w14:textId="77777777">
        <w:tc>
          <w:tcPr>
            <w:tcW w:w="4660" w:type="dxa"/>
            <w:tcBorders>
              <w:top w:val="dashed" w:sz="4" w:space="0" w:color="BFBFBF"/>
              <w:left w:val="none" w:sz="4" w:space="0" w:color="6E6E6E"/>
              <w:bottom w:val="dashed" w:sz="4" w:space="0" w:color="BFBFBF"/>
              <w:right w:val="none" w:sz="4" w:space="0" w:color="6E6E6E"/>
            </w:tcBorders>
          </w:tcPr>
          <w:p w14:paraId="759C87C6" w14:textId="77777777" w:rsidR="00CD7F54" w:rsidRDefault="001C03A4">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111BBC8"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D9D14"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FF5A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035BA"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9F889"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0830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0572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B327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B5F17" w14:textId="77777777" w:rsidR="00CD7F54" w:rsidRDefault="00CD7F54">
            <w:pPr>
              <w:pStyle w:val="ProductList-TableBody"/>
              <w:jc w:val="center"/>
            </w:pPr>
          </w:p>
        </w:tc>
      </w:tr>
      <w:tr w:rsidR="00CD7F54" w14:paraId="146C0F40" w14:textId="77777777">
        <w:tc>
          <w:tcPr>
            <w:tcW w:w="4660" w:type="dxa"/>
            <w:tcBorders>
              <w:top w:val="dashed" w:sz="4" w:space="0" w:color="BFBFBF"/>
              <w:left w:val="none" w:sz="4" w:space="0" w:color="6E6E6E"/>
              <w:bottom w:val="dashed" w:sz="4" w:space="0" w:color="BFBFBF"/>
              <w:right w:val="none" w:sz="4" w:space="0" w:color="6E6E6E"/>
            </w:tcBorders>
          </w:tcPr>
          <w:p w14:paraId="60D8E001" w14:textId="77777777" w:rsidR="00CD7F54" w:rsidRDefault="001C03A4">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B167ED8"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D27AB"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7A70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0BF6B"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C451D"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429D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557A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0468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EB754" w14:textId="77777777" w:rsidR="00CD7F54" w:rsidRDefault="00CD7F54">
            <w:pPr>
              <w:pStyle w:val="ProductList-TableBody"/>
              <w:jc w:val="center"/>
            </w:pPr>
          </w:p>
        </w:tc>
      </w:tr>
      <w:tr w:rsidR="00CD7F54" w14:paraId="057134A7" w14:textId="77777777">
        <w:tc>
          <w:tcPr>
            <w:tcW w:w="4660" w:type="dxa"/>
            <w:tcBorders>
              <w:top w:val="dashed" w:sz="4" w:space="0" w:color="BFBFBF"/>
              <w:left w:val="none" w:sz="4" w:space="0" w:color="6E6E6E"/>
              <w:bottom w:val="dashed" w:sz="4" w:space="0" w:color="BFBFBF"/>
              <w:right w:val="none" w:sz="4" w:space="0" w:color="6E6E6E"/>
            </w:tcBorders>
          </w:tcPr>
          <w:p w14:paraId="1091B5F0" w14:textId="77777777" w:rsidR="00CD7F54" w:rsidRDefault="001C03A4">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0FD67B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FD148"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CAB2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E8B2D"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E03EF"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99F5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2E3A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4B6F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C0324" w14:textId="77777777" w:rsidR="00CD7F54" w:rsidRDefault="00CD7F54">
            <w:pPr>
              <w:pStyle w:val="ProductList-TableBody"/>
              <w:jc w:val="center"/>
            </w:pPr>
          </w:p>
        </w:tc>
      </w:tr>
      <w:tr w:rsidR="00CD7F54" w14:paraId="6BFBF672" w14:textId="77777777">
        <w:tc>
          <w:tcPr>
            <w:tcW w:w="4660" w:type="dxa"/>
            <w:tcBorders>
              <w:top w:val="dashed" w:sz="4" w:space="0" w:color="BFBFBF"/>
              <w:left w:val="none" w:sz="4" w:space="0" w:color="6E6E6E"/>
              <w:bottom w:val="dashed" w:sz="4" w:space="0" w:color="BFBFBF"/>
              <w:right w:val="none" w:sz="4" w:space="0" w:color="6E6E6E"/>
            </w:tcBorders>
          </w:tcPr>
          <w:p w14:paraId="62FDA376" w14:textId="77777777" w:rsidR="00CD7F54" w:rsidRDefault="001C03A4">
            <w:pPr>
              <w:pStyle w:val="ProductList-TableBody"/>
            </w:pPr>
            <w:r>
              <w:t>Proteção Avançada Contra Ameaças do Office 365 Plano 1</w:t>
            </w:r>
            <w:r>
              <w:fldChar w:fldCharType="begin"/>
            </w:r>
            <w:r>
              <w:instrText xml:space="preserve"> XE "Proteção Avançada Contra Ameaças do Office 365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774D9E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9672A"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778B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F091B"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D179E"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FD4D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486F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B2D5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73A7F" w14:textId="77777777" w:rsidR="00CD7F54" w:rsidRDefault="00CD7F54">
            <w:pPr>
              <w:pStyle w:val="ProductList-TableBody"/>
              <w:jc w:val="center"/>
            </w:pPr>
          </w:p>
        </w:tc>
      </w:tr>
      <w:tr w:rsidR="00CD7F54" w14:paraId="5F84BAAD" w14:textId="77777777">
        <w:tc>
          <w:tcPr>
            <w:tcW w:w="4660" w:type="dxa"/>
            <w:tcBorders>
              <w:top w:val="dashed" w:sz="4" w:space="0" w:color="BFBFBF"/>
              <w:left w:val="none" w:sz="4" w:space="0" w:color="6E6E6E"/>
              <w:bottom w:val="dashed" w:sz="4" w:space="0" w:color="BFBFBF"/>
              <w:right w:val="none" w:sz="4" w:space="0" w:color="6E6E6E"/>
            </w:tcBorders>
          </w:tcPr>
          <w:p w14:paraId="3C2A6B3A" w14:textId="77777777" w:rsidR="00CD7F54" w:rsidRDefault="001C03A4">
            <w:pPr>
              <w:pStyle w:val="ProductList-TableBody"/>
            </w:pPr>
            <w:r>
              <w:t>Proteção Avançada Contra Ameaças do Office 365 Plano 2</w:t>
            </w:r>
            <w:r>
              <w:fldChar w:fldCharType="begin"/>
            </w:r>
            <w:r>
              <w:instrText xml:space="preserve"> XE "Proteção Avançada Contra Ameaças do Office 365 Plano 2"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426054A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B860D"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240D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F5B9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89820"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0E44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29B2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666A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D05CF" w14:textId="77777777" w:rsidR="00CD7F54" w:rsidRDefault="00CD7F54">
            <w:pPr>
              <w:pStyle w:val="ProductList-TableBody"/>
              <w:jc w:val="center"/>
            </w:pPr>
          </w:p>
        </w:tc>
      </w:tr>
      <w:tr w:rsidR="00CD7F54" w14:paraId="106F0A3E" w14:textId="77777777">
        <w:tc>
          <w:tcPr>
            <w:tcW w:w="4660" w:type="dxa"/>
            <w:tcBorders>
              <w:top w:val="dashed" w:sz="4" w:space="0" w:color="BFBFBF"/>
              <w:left w:val="none" w:sz="4" w:space="0" w:color="6E6E6E"/>
              <w:bottom w:val="dashed" w:sz="4" w:space="0" w:color="BFBFBF"/>
              <w:right w:val="none" w:sz="4" w:space="0" w:color="6E6E6E"/>
            </w:tcBorders>
          </w:tcPr>
          <w:p w14:paraId="01FA6EF2" w14:textId="77777777" w:rsidR="00CD7F54" w:rsidRDefault="001C03A4">
            <w:pPr>
              <w:pStyle w:val="ProductList-TableBody"/>
            </w:pPr>
            <w:r>
              <w:t xml:space="preserve">Prevenção de Perda de Dados do Office 365 </w:t>
            </w:r>
            <w:r>
              <w:fldChar w:fldCharType="begin"/>
            </w:r>
            <w:r>
              <w:instrText xml:space="preserve"> XE "Prevenção de Perda de Dados do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7F7EE33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EF897"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39A5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4BB2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C557B"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81DC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A7FA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02440"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B8B61" w14:textId="77777777" w:rsidR="00CD7F54" w:rsidRDefault="00CD7F54">
            <w:pPr>
              <w:pStyle w:val="ProductList-TableBody"/>
              <w:jc w:val="center"/>
            </w:pPr>
          </w:p>
        </w:tc>
      </w:tr>
      <w:tr w:rsidR="00CD7F54" w14:paraId="6D2B5773" w14:textId="77777777">
        <w:tc>
          <w:tcPr>
            <w:tcW w:w="4660" w:type="dxa"/>
            <w:tcBorders>
              <w:top w:val="dashed" w:sz="4" w:space="0" w:color="BFBFBF"/>
              <w:left w:val="none" w:sz="4" w:space="0" w:color="6E6E6E"/>
              <w:bottom w:val="none" w:sz="4" w:space="0" w:color="BFBFBF"/>
              <w:right w:val="none" w:sz="4" w:space="0" w:color="6E6E6E"/>
            </w:tcBorders>
          </w:tcPr>
          <w:p w14:paraId="0EE8A5B2" w14:textId="77777777" w:rsidR="00CD7F54" w:rsidRDefault="001C03A4">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E2967D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19C90"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02B0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EDEB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3F1E5"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3B3F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CA39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B9D0E"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528CF" w14:textId="77777777" w:rsidR="00CD7F54" w:rsidRDefault="00CD7F54">
            <w:pPr>
              <w:pStyle w:val="ProductList-TableBody"/>
              <w:jc w:val="center"/>
            </w:pPr>
          </w:p>
        </w:tc>
      </w:tr>
    </w:tbl>
    <w:p w14:paraId="32C6D735" w14:textId="77777777" w:rsidR="00CD7F54" w:rsidRDefault="001C03A4">
      <w:pPr>
        <w:pStyle w:val="ProductList-Offering1SubSection"/>
        <w:outlineLvl w:val="3"/>
      </w:pPr>
      <w:bookmarkStart w:id="270" w:name="_Sec776"/>
      <w:r>
        <w:t>2. Condições do Produto</w:t>
      </w:r>
      <w:bookmarkEnd w:id="270"/>
    </w:p>
    <w:tbl>
      <w:tblPr>
        <w:tblStyle w:val="PURTable"/>
        <w:tblW w:w="0" w:type="dxa"/>
        <w:tblLook w:val="04A0" w:firstRow="1" w:lastRow="0" w:firstColumn="1" w:lastColumn="0" w:noHBand="0" w:noVBand="1"/>
      </w:tblPr>
      <w:tblGrid>
        <w:gridCol w:w="3660"/>
        <w:gridCol w:w="3614"/>
        <w:gridCol w:w="3642"/>
      </w:tblGrid>
      <w:tr w:rsidR="00CD7F54" w14:paraId="1483F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ACC9F" w14:textId="77777777" w:rsidR="00CD7F54" w:rsidRDefault="001C03A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C8A45D"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564AE5" w14:textId="77777777" w:rsidR="00CD7F54" w:rsidRDefault="001C03A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D7F54" w14:paraId="23F4C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5FC6D6" w14:textId="77777777" w:rsidR="00CD7F54" w:rsidRDefault="001C03A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5">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65BBD08" w14:textId="77777777" w:rsidR="00CD7F54" w:rsidRDefault="001C03A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FCC12" w14:textId="77777777" w:rsidR="00CD7F54" w:rsidRDefault="001C03A4">
            <w:pPr>
              <w:pStyle w:val="ProductList-TableBody"/>
            </w:pPr>
            <w:r>
              <w:rPr>
                <w:color w:val="404040"/>
              </w:rPr>
              <w:t>Promoções: N/A</w:t>
            </w:r>
          </w:p>
        </w:tc>
      </w:tr>
      <w:tr w:rsidR="00CD7F54" w14:paraId="641B6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308643" w14:textId="77777777" w:rsidR="00CD7F54" w:rsidRDefault="001C03A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3D9B5CC1" w14:textId="77777777" w:rsidR="00CD7F54" w:rsidRDefault="001C03A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0C423C99" w14:textId="77777777" w:rsidR="00CD7F54" w:rsidRDefault="001C03A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D7F54" w14:paraId="5A053811" w14:textId="77777777">
        <w:tc>
          <w:tcPr>
            <w:tcW w:w="4040" w:type="dxa"/>
            <w:tcBorders>
              <w:top w:val="single" w:sz="4" w:space="0" w:color="000000"/>
              <w:left w:val="single" w:sz="4" w:space="0" w:color="000000"/>
              <w:bottom w:val="single" w:sz="4" w:space="0" w:color="000000"/>
              <w:right w:val="single" w:sz="4" w:space="0" w:color="000000"/>
            </w:tcBorders>
          </w:tcPr>
          <w:p w14:paraId="0A817225" w14:textId="77777777" w:rsidR="00CD7F54" w:rsidRDefault="001C03A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049B6F" w14:textId="77777777" w:rsidR="00CD7F54" w:rsidRDefault="001C03A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2CBA853" w14:textId="77777777" w:rsidR="00CD7F54" w:rsidRDefault="001C03A4">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544BBB3" w14:textId="77777777" w:rsidR="00CD7F54" w:rsidRDefault="00CD7F54">
      <w:pPr>
        <w:pStyle w:val="ProductList-Body"/>
      </w:pPr>
    </w:p>
    <w:p w14:paraId="08E16C24" w14:textId="77777777" w:rsidR="00CD7F54" w:rsidRDefault="001C03A4">
      <w:pPr>
        <w:pStyle w:val="ProductList-ClauseHeading"/>
        <w:outlineLvl w:val="4"/>
      </w:pPr>
      <w:r>
        <w:t>2.1 Pré-requisitos da Licença</w:t>
      </w:r>
    </w:p>
    <w:tbl>
      <w:tblPr>
        <w:tblStyle w:val="PURTable"/>
        <w:tblW w:w="0" w:type="dxa"/>
        <w:tblLook w:val="04A0" w:firstRow="1" w:lastRow="0" w:firstColumn="1" w:lastColumn="0" w:noHBand="0" w:noVBand="1"/>
      </w:tblPr>
      <w:tblGrid>
        <w:gridCol w:w="5456"/>
        <w:gridCol w:w="5460"/>
      </w:tblGrid>
      <w:tr w:rsidR="00CD7F54" w14:paraId="6F7125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AFE57B3" w14:textId="77777777" w:rsidR="00CD7F54" w:rsidRDefault="001C03A4">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1A7757D4" w14:textId="77777777" w:rsidR="00CD7F54" w:rsidRDefault="001C03A4">
            <w:pPr>
              <w:pStyle w:val="ProductList-TableBody"/>
            </w:pPr>
            <w:r>
              <w:rPr>
                <w:color w:val="FFFFFF"/>
              </w:rPr>
              <w:t>Pré-requisitos da Licença</w:t>
            </w:r>
          </w:p>
        </w:tc>
      </w:tr>
      <w:tr w:rsidR="00CD7F54" w14:paraId="78393E46" w14:textId="77777777">
        <w:tc>
          <w:tcPr>
            <w:tcW w:w="6120" w:type="dxa"/>
            <w:tcBorders>
              <w:top w:val="single" w:sz="4" w:space="0" w:color="0070C0"/>
              <w:left w:val="single" w:sz="4" w:space="0" w:color="000000"/>
              <w:bottom w:val="single" w:sz="4" w:space="0" w:color="000000"/>
              <w:right w:val="single" w:sz="4" w:space="0" w:color="000000"/>
            </w:tcBorders>
          </w:tcPr>
          <w:p w14:paraId="62C2FAE3" w14:textId="77777777" w:rsidR="00CD7F54" w:rsidRDefault="001C03A4">
            <w:pPr>
              <w:pStyle w:val="ProductList-TableBody"/>
            </w:pPr>
            <w:r>
              <w:t>Proteção Avançada contra Ameaças do Office 365 Plano 1/Plano 2</w:t>
            </w:r>
          </w:p>
        </w:tc>
        <w:tc>
          <w:tcPr>
            <w:tcW w:w="6120" w:type="dxa"/>
            <w:tcBorders>
              <w:top w:val="single" w:sz="4" w:space="0" w:color="0070C0"/>
              <w:left w:val="single" w:sz="4" w:space="0" w:color="000000"/>
              <w:bottom w:val="single" w:sz="4" w:space="0" w:color="000000"/>
              <w:right w:val="single" w:sz="4" w:space="0" w:color="000000"/>
            </w:tcBorders>
          </w:tcPr>
          <w:p w14:paraId="6D1FCE46" w14:textId="77777777" w:rsidR="00CD7F54" w:rsidRDefault="001C03A4">
            <w:pPr>
              <w:pStyle w:val="ProductList-TableBody"/>
            </w:pPr>
            <w:r>
              <w:t>Qualquer licença do plano do Microsoft 365, Office 365, Exchange Online, SharePoint Online ou OneDrive para Empresas</w:t>
            </w:r>
          </w:p>
        </w:tc>
      </w:tr>
      <w:tr w:rsidR="00CD7F54" w14:paraId="2FC2D7A1" w14:textId="77777777">
        <w:tc>
          <w:tcPr>
            <w:tcW w:w="6120" w:type="dxa"/>
            <w:tcBorders>
              <w:top w:val="single" w:sz="4" w:space="0" w:color="000000"/>
              <w:left w:val="single" w:sz="4" w:space="0" w:color="000000"/>
              <w:bottom w:val="single" w:sz="4" w:space="0" w:color="000000"/>
              <w:right w:val="single" w:sz="4" w:space="0" w:color="000000"/>
            </w:tcBorders>
          </w:tcPr>
          <w:p w14:paraId="47170488" w14:textId="77777777" w:rsidR="00CD7F54" w:rsidRDefault="001C03A4">
            <w:pPr>
              <w:pStyle w:val="ProductList-TableBody"/>
            </w:pPr>
            <w:r>
              <w:t>Prevenção de Perda de Dados do Office 365</w:t>
            </w:r>
          </w:p>
        </w:tc>
        <w:tc>
          <w:tcPr>
            <w:tcW w:w="6120" w:type="dxa"/>
            <w:tcBorders>
              <w:top w:val="single" w:sz="4" w:space="0" w:color="000000"/>
              <w:left w:val="single" w:sz="4" w:space="0" w:color="000000"/>
              <w:bottom w:val="single" w:sz="4" w:space="0" w:color="000000"/>
              <w:right w:val="single" w:sz="4" w:space="0" w:color="000000"/>
            </w:tcBorders>
          </w:tcPr>
          <w:p w14:paraId="5915AE0C" w14:textId="77777777" w:rsidR="00CD7F54" w:rsidRDefault="001C03A4">
            <w:pPr>
              <w:pStyle w:val="ProductList-TableBody"/>
            </w:pPr>
            <w:r>
              <w:t>Qualquer licença do plano do Microsoft 365, Office 365, Exchange Online, SharePoint Online ou OneDrive para Empresas</w:t>
            </w:r>
          </w:p>
        </w:tc>
      </w:tr>
    </w:tbl>
    <w:p w14:paraId="60D70A16"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19DD44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ADC96"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588F47D3" w14:textId="77777777" w:rsidR="00CD7F54" w:rsidRDefault="00CD7F54">
      <w:pPr>
        <w:pStyle w:val="ProductList-Body"/>
      </w:pPr>
    </w:p>
    <w:p w14:paraId="0BC352EE" w14:textId="77777777" w:rsidR="00CD7F54" w:rsidRDefault="001C03A4">
      <w:pPr>
        <w:pStyle w:val="ProductList-Offering2HeadingNoBorder"/>
        <w:outlineLvl w:val="2"/>
      </w:pPr>
      <w:bookmarkStart w:id="271" w:name="_Sec1273"/>
      <w:r>
        <w:t>Microsoft Stream</w:t>
      </w:r>
      <w:bookmarkEnd w:id="271"/>
      <w:r>
        <w:fldChar w:fldCharType="begin"/>
      </w:r>
      <w:r>
        <w:instrText xml:space="preserve"> TC "</w:instrText>
      </w:r>
      <w:bookmarkStart w:id="272" w:name="_Toc47004102"/>
      <w:r>
        <w:instrText>Microsoft Stream</w:instrText>
      </w:r>
      <w:bookmarkEnd w:id="272"/>
      <w:r>
        <w:instrText>" \l 3</w:instrText>
      </w:r>
      <w:r>
        <w:fldChar w:fldCharType="end"/>
      </w:r>
    </w:p>
    <w:p w14:paraId="5F512FCD" w14:textId="77777777" w:rsidR="00CD7F54" w:rsidRDefault="001C03A4">
      <w:pPr>
        <w:pStyle w:val="ProductList-Offering1SubSection"/>
        <w:outlineLvl w:val="3"/>
      </w:pPr>
      <w:bookmarkStart w:id="273" w:name="_Sec1274"/>
      <w:r>
        <w:t>1. Disponibilidade do Programa</w:t>
      </w:r>
      <w:bookmarkEnd w:id="273"/>
    </w:p>
    <w:p w14:paraId="48A3C648" w14:textId="77777777" w:rsidR="00CD7F54" w:rsidRDefault="00CD7F54">
      <w:pPr>
        <w:pStyle w:val="ProductList-Body"/>
      </w:pPr>
    </w:p>
    <w:tbl>
      <w:tblPr>
        <w:tblStyle w:val="PURTable"/>
        <w:tblW w:w="0" w:type="dxa"/>
        <w:tblLook w:val="04A0" w:firstRow="1" w:lastRow="0" w:firstColumn="1" w:lastColumn="0" w:noHBand="0" w:noVBand="1"/>
      </w:tblPr>
      <w:tblGrid>
        <w:gridCol w:w="4591"/>
        <w:gridCol w:w="709"/>
        <w:gridCol w:w="681"/>
        <w:gridCol w:w="696"/>
        <w:gridCol w:w="708"/>
        <w:gridCol w:w="726"/>
        <w:gridCol w:w="720"/>
        <w:gridCol w:w="700"/>
        <w:gridCol w:w="695"/>
        <w:gridCol w:w="690"/>
      </w:tblGrid>
      <w:tr w:rsidR="00CD7F54" w14:paraId="694FF15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DFA86D5" w14:textId="77777777" w:rsidR="00CD7F54" w:rsidRDefault="001C03A4">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136895" w14:textId="77777777" w:rsidR="00CD7F54" w:rsidRDefault="001C03A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9FCF61"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E39F5D"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65BEE6"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59712B"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5762E0"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790691" w14:textId="77777777" w:rsidR="00CD7F54" w:rsidRDefault="001C0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FD9E53"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AFB217" w14:textId="77777777" w:rsidR="00CD7F54" w:rsidRDefault="001C03A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D7F54" w14:paraId="31BA6929" w14:textId="77777777">
        <w:tc>
          <w:tcPr>
            <w:tcW w:w="5140" w:type="dxa"/>
            <w:tcBorders>
              <w:bottom w:val="dashed" w:sz="4" w:space="0" w:color="6E6E6E"/>
              <w:right w:val="single" w:sz="4" w:space="0" w:color="FFFFFF"/>
            </w:tcBorders>
          </w:tcPr>
          <w:p w14:paraId="3AE9D63E" w14:textId="77777777" w:rsidR="00CD7F54" w:rsidRDefault="001C03A4">
            <w:pPr>
              <w:pStyle w:val="ProductList-TableBody"/>
            </w:pPr>
            <w:r>
              <w:t>Microsoft Stream</w:t>
            </w:r>
            <w:r>
              <w:fldChar w:fldCharType="begin"/>
            </w:r>
            <w:r>
              <w:instrText xml:space="preserve"> XE "Microsoft Stream" </w:instrText>
            </w:r>
            <w:r>
              <w:fldChar w:fldCharType="end"/>
            </w:r>
            <w:r>
              <w:t xml:space="preserve"> (SL de Utilizador)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7CCE13D" w14:textId="77777777" w:rsidR="00CD7F54" w:rsidRDefault="00CD7F5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E9BD66"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3BC89"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49C60"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5FE916"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7DE58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A7117"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31300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0D8BD6" w14:textId="77777777" w:rsidR="00CD7F54" w:rsidRDefault="00CD7F54">
            <w:pPr>
              <w:pStyle w:val="ProductList-TableBody"/>
              <w:jc w:val="center"/>
            </w:pPr>
          </w:p>
        </w:tc>
      </w:tr>
      <w:tr w:rsidR="00CD7F54" w14:paraId="7720810F" w14:textId="77777777">
        <w:tc>
          <w:tcPr>
            <w:tcW w:w="5140" w:type="dxa"/>
            <w:tcBorders>
              <w:top w:val="dashed" w:sz="4" w:space="0" w:color="6E6E6E"/>
              <w:bottom w:val="single" w:sz="4" w:space="0" w:color="FFFFFF"/>
              <w:right w:val="single" w:sz="4" w:space="0" w:color="FFFFFF"/>
            </w:tcBorders>
          </w:tcPr>
          <w:p w14:paraId="57610A42" w14:textId="77777777" w:rsidR="00CD7F54" w:rsidRDefault="001C03A4">
            <w:pPr>
              <w:pStyle w:val="ProductList-TableBody"/>
            </w:pPr>
            <w:r>
              <w:t>Suplemento do Microsoft Stream Storage</w:t>
            </w:r>
            <w:r>
              <w:fldChar w:fldCharType="begin"/>
            </w:r>
            <w:r>
              <w:instrText xml:space="preserve"> XE "Suplemento do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0D360F1" w14:textId="77777777" w:rsidR="00CD7F54" w:rsidRDefault="00CD7F5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3AC4A9"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74955"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515BA"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7F3DDC"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75111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D760C"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468A4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333FBA" w14:textId="77777777" w:rsidR="00CD7F54" w:rsidRDefault="00CD7F54">
            <w:pPr>
              <w:pStyle w:val="ProductList-TableBody"/>
              <w:jc w:val="center"/>
            </w:pPr>
          </w:p>
        </w:tc>
      </w:tr>
    </w:tbl>
    <w:p w14:paraId="35040905" w14:textId="77777777" w:rsidR="00CD7F54" w:rsidRDefault="001C03A4">
      <w:pPr>
        <w:pStyle w:val="ProductList-Offering1SubSection"/>
        <w:outlineLvl w:val="3"/>
      </w:pPr>
      <w:bookmarkStart w:id="274" w:name="_Sec1275"/>
      <w:r>
        <w:t>2. Condições do Produto</w:t>
      </w:r>
      <w:bookmarkEnd w:id="274"/>
    </w:p>
    <w:p w14:paraId="76DAE64C" w14:textId="77777777" w:rsidR="00CD7F54" w:rsidRDefault="00CD7F54">
      <w:pPr>
        <w:pStyle w:val="ProductList-Body"/>
      </w:pPr>
    </w:p>
    <w:tbl>
      <w:tblPr>
        <w:tblStyle w:val="PURTable"/>
        <w:tblW w:w="0" w:type="dxa"/>
        <w:tblLook w:val="04A0" w:firstRow="1" w:lastRow="0" w:firstColumn="1" w:lastColumn="0" w:noHBand="0" w:noVBand="1"/>
      </w:tblPr>
      <w:tblGrid>
        <w:gridCol w:w="3643"/>
        <w:gridCol w:w="3624"/>
        <w:gridCol w:w="3649"/>
      </w:tblGrid>
      <w:tr w:rsidR="00CD7F54" w14:paraId="45AF7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1D783" w14:textId="77777777" w:rsidR="00CD7F54" w:rsidRDefault="001C03A4">
            <w:pPr>
              <w:pStyle w:val="ProductList-TableBody"/>
            </w:pPr>
            <w:r>
              <w:t xml:space="preserve">Termos de Serviço: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7597A1"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B46C990" w14:textId="77777777" w:rsidR="00CD7F54" w:rsidRDefault="001C03A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D7F54" w14:paraId="4EFCF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6E1EFD" w14:textId="77777777" w:rsidR="00CD7F54" w:rsidRDefault="001C03A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A7D668"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D92F6B" w14:textId="77777777" w:rsidR="00CD7F54" w:rsidRDefault="001C03A4">
            <w:pPr>
              <w:pStyle w:val="ProductList-TableBody"/>
            </w:pPr>
            <w:r>
              <w:rPr>
                <w:color w:val="404040"/>
              </w:rPr>
              <w:t>Promoções: N/A</w:t>
            </w:r>
          </w:p>
        </w:tc>
      </w:tr>
      <w:tr w:rsidR="00CD7F54" w14:paraId="76943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A42AF17"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B43DC92" w14:textId="77777777" w:rsidR="00CD7F54" w:rsidRDefault="001C03A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0571B75E" w14:textId="77777777" w:rsidR="00CD7F54" w:rsidRDefault="001C03A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D7F54" w14:paraId="12369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FA6B07B"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28CD32AE" w14:textId="77777777" w:rsidR="00CD7F54" w:rsidRDefault="001C03A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E0870" w14:textId="77777777" w:rsidR="00CD7F54" w:rsidRDefault="00CD7F54">
            <w:pPr>
              <w:pStyle w:val="ProductList-TableBody"/>
            </w:pPr>
          </w:p>
        </w:tc>
      </w:tr>
    </w:tbl>
    <w:p w14:paraId="53899667"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3AC74E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BBF50"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0B15E14A" w14:textId="77777777" w:rsidR="00CD7F54" w:rsidRDefault="00CD7F54">
      <w:pPr>
        <w:pStyle w:val="ProductList-Body"/>
      </w:pPr>
    </w:p>
    <w:p w14:paraId="61707A65" w14:textId="77777777" w:rsidR="00CD7F54" w:rsidRDefault="001C03A4">
      <w:pPr>
        <w:pStyle w:val="ProductList-Offering2HeadingNoBorder"/>
        <w:outlineLvl w:val="2"/>
      </w:pPr>
      <w:bookmarkStart w:id="275" w:name="_Sec666"/>
      <w:r>
        <w:t>OneDrive para Empresas</w:t>
      </w:r>
      <w:bookmarkEnd w:id="275"/>
      <w:r>
        <w:fldChar w:fldCharType="begin"/>
      </w:r>
      <w:r>
        <w:instrText xml:space="preserve"> TC "</w:instrText>
      </w:r>
      <w:bookmarkStart w:id="276" w:name="_Toc47004103"/>
      <w:r>
        <w:instrText>OneDrive para Empresas</w:instrText>
      </w:r>
      <w:bookmarkEnd w:id="276"/>
      <w:r>
        <w:instrText>" \l 3</w:instrText>
      </w:r>
      <w:r>
        <w:fldChar w:fldCharType="end"/>
      </w:r>
    </w:p>
    <w:p w14:paraId="33145C78" w14:textId="77777777" w:rsidR="00CD7F54" w:rsidRDefault="001C03A4">
      <w:pPr>
        <w:pStyle w:val="ProductList-Offering1SubSection"/>
        <w:outlineLvl w:val="3"/>
      </w:pPr>
      <w:bookmarkStart w:id="277" w:name="_Sec722"/>
      <w:r>
        <w:t>1. Disponibilidade do Programa</w:t>
      </w:r>
      <w:bookmarkEnd w:id="277"/>
    </w:p>
    <w:tbl>
      <w:tblPr>
        <w:tblStyle w:val="PURTable"/>
        <w:tblW w:w="0" w:type="dxa"/>
        <w:tblLook w:val="04A0" w:firstRow="1" w:lastRow="0" w:firstColumn="1" w:lastColumn="0" w:noHBand="0" w:noVBand="1"/>
      </w:tblPr>
      <w:tblGrid>
        <w:gridCol w:w="4237"/>
        <w:gridCol w:w="712"/>
        <w:gridCol w:w="695"/>
        <w:gridCol w:w="806"/>
        <w:gridCol w:w="711"/>
        <w:gridCol w:w="728"/>
        <w:gridCol w:w="828"/>
        <w:gridCol w:w="704"/>
        <w:gridCol w:w="694"/>
        <w:gridCol w:w="801"/>
      </w:tblGrid>
      <w:tr w:rsidR="00CD7F54" w14:paraId="61E15A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2C3106" w14:textId="77777777" w:rsidR="00CD7F54" w:rsidRDefault="001C03A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D618D51" w14:textId="77777777" w:rsidR="00CD7F54" w:rsidRDefault="001C03A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749F9"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5D9E5D"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12583"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8D042"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A3A42"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9DE5A" w14:textId="77777777" w:rsidR="00CD7F54" w:rsidRDefault="001C0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3FD82"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143C2" w14:textId="77777777" w:rsidR="00CD7F54" w:rsidRDefault="001C03A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D7F54" w14:paraId="4E1BFF84" w14:textId="77777777">
        <w:tc>
          <w:tcPr>
            <w:tcW w:w="4660" w:type="dxa"/>
            <w:tcBorders>
              <w:top w:val="single" w:sz="6" w:space="0" w:color="FFFFFF"/>
              <w:left w:val="none" w:sz="4" w:space="0" w:color="6E6E6E"/>
              <w:bottom w:val="dashed" w:sz="4" w:space="0" w:color="B2B2B2"/>
              <w:right w:val="none" w:sz="4" w:space="0" w:color="6E6E6E"/>
            </w:tcBorders>
          </w:tcPr>
          <w:p w14:paraId="1D4744EA" w14:textId="77777777" w:rsidR="00CD7F54" w:rsidRDefault="001C03A4">
            <w:pPr>
              <w:pStyle w:val="ProductList-TableBody"/>
            </w:pPr>
            <w:r>
              <w:t>OneDrive para Empresas Plano 1 e 2</w:t>
            </w:r>
            <w:r>
              <w:fldChar w:fldCharType="begin"/>
            </w:r>
            <w:r>
              <w:instrText xml:space="preserve"> XE "OneDrive para Empresas Plano 1 e 2" </w:instrText>
            </w:r>
            <w:r>
              <w:fldChar w:fldCharType="end"/>
            </w:r>
            <w:r>
              <w:t xml:space="preserve"> (SL de Utilizador)</w:t>
            </w:r>
          </w:p>
        </w:tc>
        <w:tc>
          <w:tcPr>
            <w:tcW w:w="740" w:type="dxa"/>
            <w:tcBorders>
              <w:top w:val="single" w:sz="6" w:space="0" w:color="FFFFFF"/>
              <w:left w:val="none" w:sz="4" w:space="0" w:color="6E6E6E"/>
              <w:bottom w:val="dashed" w:sz="4" w:space="0" w:color="B2B2B2"/>
              <w:right w:val="single" w:sz="6" w:space="0" w:color="FFFFFF"/>
            </w:tcBorders>
          </w:tcPr>
          <w:p w14:paraId="522B8957"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0C19E"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0C3A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DF3CB"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E99B2"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B31A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DCF5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7B1AA"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7B308" w14:textId="77777777" w:rsidR="00CD7F54" w:rsidRDefault="00CD7F54">
            <w:pPr>
              <w:pStyle w:val="ProductList-TableBody"/>
              <w:jc w:val="center"/>
            </w:pPr>
          </w:p>
        </w:tc>
      </w:tr>
      <w:tr w:rsidR="00CD7F54" w14:paraId="00E3A74C" w14:textId="77777777">
        <w:tc>
          <w:tcPr>
            <w:tcW w:w="4660" w:type="dxa"/>
            <w:tcBorders>
              <w:top w:val="dashed" w:sz="4" w:space="0" w:color="B2B2B2"/>
              <w:left w:val="none" w:sz="4" w:space="0" w:color="6E6E6E"/>
              <w:bottom w:val="single" w:sz="4" w:space="0" w:color="FFFFFF"/>
              <w:right w:val="none" w:sz="4" w:space="0" w:color="6E6E6E"/>
            </w:tcBorders>
          </w:tcPr>
          <w:p w14:paraId="23263AFB" w14:textId="77777777" w:rsidR="00CD7F54" w:rsidRDefault="001C03A4">
            <w:pPr>
              <w:pStyle w:val="ProductList-TableBody"/>
            </w:pPr>
            <w:r>
              <w:t>Plano de Introdução para Trabalhadores Remotos</w:t>
            </w:r>
            <w:r>
              <w:fldChar w:fldCharType="begin"/>
            </w:r>
            <w:r>
              <w:instrText xml:space="preserve"> XE "Plano de Introdução para Trabalhadores Remotos"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0CB1625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73F96"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F210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1F01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47C32"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D5BD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8FA2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0B893"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5D184" w14:textId="77777777" w:rsidR="00CD7F54" w:rsidRDefault="00CD7F54">
            <w:pPr>
              <w:pStyle w:val="ProductList-TableBody"/>
              <w:jc w:val="center"/>
            </w:pPr>
          </w:p>
        </w:tc>
      </w:tr>
    </w:tbl>
    <w:p w14:paraId="3895C947" w14:textId="77777777" w:rsidR="00CD7F54" w:rsidRDefault="001C03A4">
      <w:pPr>
        <w:pStyle w:val="ProductList-Offering1SubSection"/>
        <w:outlineLvl w:val="3"/>
      </w:pPr>
      <w:bookmarkStart w:id="278" w:name="_Sec777"/>
      <w:r>
        <w:t>2. Condições do Produto</w:t>
      </w:r>
      <w:bookmarkEnd w:id="278"/>
    </w:p>
    <w:tbl>
      <w:tblPr>
        <w:tblStyle w:val="PURTable"/>
        <w:tblW w:w="0" w:type="dxa"/>
        <w:tblLook w:val="04A0" w:firstRow="1" w:lastRow="0" w:firstColumn="1" w:lastColumn="0" w:noHBand="0" w:noVBand="1"/>
      </w:tblPr>
      <w:tblGrid>
        <w:gridCol w:w="3643"/>
        <w:gridCol w:w="3624"/>
        <w:gridCol w:w="3649"/>
      </w:tblGrid>
      <w:tr w:rsidR="00CD7F54" w14:paraId="55D4A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78B3F" w14:textId="77777777" w:rsidR="00CD7F54" w:rsidRDefault="001C03A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85EF1D"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F3315B6" w14:textId="77777777" w:rsidR="00CD7F54" w:rsidRDefault="001C03A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D7F54" w14:paraId="35DF6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1D169" w14:textId="77777777" w:rsidR="00CD7F54" w:rsidRDefault="001C03A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BA2AD"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CB884" w14:textId="77777777" w:rsidR="00CD7F54" w:rsidRDefault="001C03A4">
            <w:pPr>
              <w:pStyle w:val="ProductList-TableBody"/>
            </w:pPr>
            <w:r>
              <w:t>Promoções: N/A</w:t>
            </w:r>
          </w:p>
        </w:tc>
      </w:tr>
      <w:tr w:rsidR="00CD7F54" w14:paraId="31851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8304B"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3217F84" w14:textId="77777777" w:rsidR="00CD7F54" w:rsidRDefault="001C03A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25D5B9" w14:textId="77777777" w:rsidR="00CD7F54" w:rsidRDefault="001C03A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D7F54" w14:paraId="55BA2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74A6B"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A9EE347" w14:textId="77777777" w:rsidR="00CD7F54" w:rsidRDefault="001C03A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21706" w14:textId="77777777" w:rsidR="00CD7F54" w:rsidRDefault="00CD7F54">
            <w:pPr>
              <w:pStyle w:val="ProductList-TableBody"/>
            </w:pPr>
          </w:p>
        </w:tc>
      </w:tr>
    </w:tbl>
    <w:p w14:paraId="609715F5"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65C2C5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23FB5"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7C14AD3D" w14:textId="77777777" w:rsidR="00CD7F54" w:rsidRDefault="00CD7F54">
      <w:pPr>
        <w:pStyle w:val="ProductList-Body"/>
      </w:pPr>
    </w:p>
    <w:p w14:paraId="4046EA55" w14:textId="77777777" w:rsidR="00CD7F54" w:rsidRDefault="001C03A4">
      <w:pPr>
        <w:pStyle w:val="ProductList-Offering2HeadingNoBorder"/>
        <w:outlineLvl w:val="2"/>
      </w:pPr>
      <w:bookmarkStart w:id="279" w:name="_Sec667"/>
      <w:r>
        <w:t>Project</w:t>
      </w:r>
      <w:bookmarkEnd w:id="279"/>
      <w:r>
        <w:fldChar w:fldCharType="begin"/>
      </w:r>
      <w:r>
        <w:instrText xml:space="preserve"> TC "</w:instrText>
      </w:r>
      <w:bookmarkStart w:id="280" w:name="_Toc47004104"/>
      <w:r>
        <w:instrText>Project</w:instrText>
      </w:r>
      <w:bookmarkEnd w:id="280"/>
      <w:r>
        <w:instrText>" \l 3</w:instrText>
      </w:r>
      <w:r>
        <w:fldChar w:fldCharType="end"/>
      </w:r>
    </w:p>
    <w:p w14:paraId="7B988B61" w14:textId="77777777" w:rsidR="00CD7F54" w:rsidRDefault="001C03A4">
      <w:pPr>
        <w:pStyle w:val="ProductList-Offering1SubSection"/>
        <w:outlineLvl w:val="3"/>
      </w:pPr>
      <w:bookmarkStart w:id="281" w:name="_Sec723"/>
      <w:r>
        <w:t>1. Disponibilidade do Programa</w:t>
      </w:r>
      <w:bookmarkEnd w:id="281"/>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CD7F54" w14:paraId="143403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27F38A" w14:textId="77777777" w:rsidR="00CD7F54" w:rsidRDefault="001C03A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5B6ACCD" w14:textId="77777777" w:rsidR="00CD7F54" w:rsidRDefault="001C03A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0331A"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5453D"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DF201"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9D6B9"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F4030"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E4821" w14:textId="77777777" w:rsidR="00CD7F54" w:rsidRDefault="001C0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1F9E6"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CB336" w14:textId="77777777" w:rsidR="00CD7F54" w:rsidRDefault="001C03A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D7F54" w14:paraId="2FA50D36" w14:textId="77777777">
        <w:tc>
          <w:tcPr>
            <w:tcW w:w="4660" w:type="dxa"/>
            <w:tcBorders>
              <w:top w:val="single" w:sz="6" w:space="0" w:color="FFFFFF"/>
              <w:left w:val="none" w:sz="4" w:space="0" w:color="6E6E6E"/>
              <w:bottom w:val="dashed" w:sz="4" w:space="0" w:color="BFBFBF"/>
              <w:right w:val="none" w:sz="4" w:space="0" w:color="6E6E6E"/>
            </w:tcBorders>
          </w:tcPr>
          <w:p w14:paraId="2A75FF2B" w14:textId="77777777" w:rsidR="00CD7F54" w:rsidRDefault="001C03A4">
            <w:pPr>
              <w:pStyle w:val="ProductList-TableBody"/>
            </w:pPr>
            <w:r>
              <w:t>Project Essentials</w:t>
            </w:r>
            <w:r>
              <w:fldChar w:fldCharType="begin"/>
            </w:r>
            <w:r>
              <w:instrText xml:space="preserve"> XE "Project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0BCACFAB"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D8BB0"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4E47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D50B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E721E"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CC97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A52B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3366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BE38B" w14:textId="77777777" w:rsidR="00CD7F54" w:rsidRDefault="00CD7F54">
            <w:pPr>
              <w:pStyle w:val="ProductList-TableBody"/>
              <w:jc w:val="center"/>
            </w:pPr>
          </w:p>
        </w:tc>
      </w:tr>
      <w:tr w:rsidR="00CD7F54" w14:paraId="5164DCD3" w14:textId="77777777">
        <w:tc>
          <w:tcPr>
            <w:tcW w:w="4660" w:type="dxa"/>
            <w:tcBorders>
              <w:top w:val="dashed" w:sz="4" w:space="0" w:color="BFBFBF"/>
              <w:left w:val="none" w:sz="4" w:space="0" w:color="6E6E6E"/>
              <w:bottom w:val="dashed" w:sz="4" w:space="0" w:color="BFBFBF"/>
              <w:right w:val="none" w:sz="4" w:space="0" w:color="6E6E6E"/>
            </w:tcBorders>
          </w:tcPr>
          <w:p w14:paraId="69F88F8E" w14:textId="77777777" w:rsidR="00CD7F54" w:rsidRDefault="001C03A4">
            <w:pPr>
              <w:pStyle w:val="ProductList-TableBody"/>
            </w:pPr>
            <w:r>
              <w:t>Suplemento do Project Essentials</w:t>
            </w:r>
            <w:r>
              <w:fldChar w:fldCharType="begin"/>
            </w:r>
            <w:r>
              <w:instrText xml:space="preserve"> XE "Suplemento do Project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FA82A9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744FD"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E7F3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4459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D8F8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9508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2C3A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7ABA4"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0763D" w14:textId="77777777" w:rsidR="00CD7F54" w:rsidRDefault="00CD7F54">
            <w:pPr>
              <w:pStyle w:val="ProductList-TableBody"/>
              <w:jc w:val="center"/>
            </w:pPr>
          </w:p>
        </w:tc>
      </w:tr>
      <w:tr w:rsidR="00CD7F54" w14:paraId="362EF81E" w14:textId="77777777">
        <w:tc>
          <w:tcPr>
            <w:tcW w:w="4660" w:type="dxa"/>
            <w:tcBorders>
              <w:top w:val="dashed" w:sz="4" w:space="0" w:color="BFBFBF"/>
              <w:left w:val="none" w:sz="4" w:space="0" w:color="6E6E6E"/>
              <w:bottom w:val="dashed" w:sz="4" w:space="0" w:color="BFBFBF"/>
              <w:right w:val="none" w:sz="4" w:space="0" w:color="6E6E6E"/>
            </w:tcBorders>
          </w:tcPr>
          <w:p w14:paraId="25785C40" w14:textId="77777777" w:rsidR="00CD7F54" w:rsidRDefault="001C03A4">
            <w:pPr>
              <w:pStyle w:val="ProductList-TableBody"/>
            </w:pPr>
            <w:r>
              <w:t>Project Plano 1</w:t>
            </w:r>
            <w:r>
              <w:fldChar w:fldCharType="begin"/>
            </w:r>
            <w:r>
              <w:instrText xml:space="preserve"> XE "Project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577D5A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CF9D5"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92BC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080F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0C605"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9878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049F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24400"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7817A" w14:textId="77777777" w:rsidR="00CD7F54" w:rsidRDefault="00CD7F54">
            <w:pPr>
              <w:pStyle w:val="ProductList-TableBody"/>
              <w:jc w:val="center"/>
            </w:pPr>
          </w:p>
        </w:tc>
      </w:tr>
      <w:tr w:rsidR="00CD7F54" w14:paraId="0869D375" w14:textId="77777777">
        <w:tc>
          <w:tcPr>
            <w:tcW w:w="4660" w:type="dxa"/>
            <w:tcBorders>
              <w:top w:val="dashed" w:sz="4" w:space="0" w:color="BFBFBF"/>
              <w:left w:val="none" w:sz="4" w:space="0" w:color="6E6E6E"/>
              <w:bottom w:val="dashed" w:sz="4" w:space="0" w:color="BFBFBF"/>
              <w:right w:val="none" w:sz="4" w:space="0" w:color="6E6E6E"/>
            </w:tcBorders>
          </w:tcPr>
          <w:p w14:paraId="42F165B9" w14:textId="77777777" w:rsidR="00CD7F54" w:rsidRDefault="001C03A4">
            <w:pPr>
              <w:pStyle w:val="ProductList-TableBody"/>
            </w:pPr>
            <w:r>
              <w:t>Suplemento do Project (Plano 1)</w:t>
            </w:r>
            <w:r>
              <w:fldChar w:fldCharType="begin"/>
            </w:r>
            <w:r>
              <w:instrText xml:space="preserve"> XE "Suplemento do Project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1D8475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5CC58"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D097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1B8C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9B4BB"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743F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8743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F2F01"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B2F14" w14:textId="77777777" w:rsidR="00CD7F54" w:rsidRDefault="00CD7F54">
            <w:pPr>
              <w:pStyle w:val="ProductList-TableBody"/>
              <w:jc w:val="center"/>
            </w:pPr>
          </w:p>
        </w:tc>
      </w:tr>
      <w:tr w:rsidR="00CD7F54" w14:paraId="089482E0" w14:textId="77777777">
        <w:tc>
          <w:tcPr>
            <w:tcW w:w="4660" w:type="dxa"/>
            <w:tcBorders>
              <w:top w:val="dashed" w:sz="4" w:space="0" w:color="BFBFBF"/>
              <w:left w:val="none" w:sz="4" w:space="0" w:color="6E6E6E"/>
              <w:bottom w:val="dashed" w:sz="4" w:space="0" w:color="BFBFBF"/>
              <w:right w:val="none" w:sz="4" w:space="0" w:color="6E6E6E"/>
            </w:tcBorders>
          </w:tcPr>
          <w:p w14:paraId="5EE1E407" w14:textId="77777777" w:rsidR="00CD7F54" w:rsidRDefault="001C03A4">
            <w:pPr>
              <w:pStyle w:val="ProductList-TableBody"/>
            </w:pPr>
            <w:r>
              <w:t>Project Plano 3</w:t>
            </w:r>
            <w:r>
              <w:fldChar w:fldCharType="begin"/>
            </w:r>
            <w:r>
              <w:instrText xml:space="preserve"> XE "Project Plano 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AF5C70C"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1DD6A"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8255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D61C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D1412"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7A4E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EB5E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5DD7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D5FE3" w14:textId="77777777" w:rsidR="00CD7F54" w:rsidRDefault="00CD7F54">
            <w:pPr>
              <w:pStyle w:val="ProductList-TableBody"/>
              <w:jc w:val="center"/>
            </w:pPr>
          </w:p>
        </w:tc>
      </w:tr>
      <w:tr w:rsidR="00CD7F54" w14:paraId="71CC73B4" w14:textId="77777777">
        <w:tc>
          <w:tcPr>
            <w:tcW w:w="4660" w:type="dxa"/>
            <w:tcBorders>
              <w:top w:val="dashed" w:sz="4" w:space="0" w:color="BFBFBF"/>
              <w:left w:val="none" w:sz="4" w:space="0" w:color="6E6E6E"/>
              <w:bottom w:val="dashed" w:sz="4" w:space="0" w:color="BFBFBF"/>
              <w:right w:val="none" w:sz="4" w:space="0" w:color="6E6E6E"/>
            </w:tcBorders>
          </w:tcPr>
          <w:p w14:paraId="446D8525" w14:textId="77777777" w:rsidR="00CD7F54" w:rsidRDefault="001C03A4">
            <w:pPr>
              <w:pStyle w:val="ProductList-TableBody"/>
            </w:pPr>
            <w:r>
              <w:t>Suplemento do Project (Plano 3)</w:t>
            </w:r>
            <w:r>
              <w:fldChar w:fldCharType="begin"/>
            </w:r>
            <w:r>
              <w:instrText xml:space="preserve"> XE "Suplemento do Project (Plano 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899B80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4D6DA"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356E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93FA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C70F7"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698A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B58A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49632"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2D759" w14:textId="77777777" w:rsidR="00CD7F54" w:rsidRDefault="00CD7F54">
            <w:pPr>
              <w:pStyle w:val="ProductList-TableBody"/>
              <w:jc w:val="center"/>
            </w:pPr>
          </w:p>
        </w:tc>
      </w:tr>
      <w:tr w:rsidR="00CD7F54" w14:paraId="1DB273AD" w14:textId="77777777">
        <w:tc>
          <w:tcPr>
            <w:tcW w:w="4660" w:type="dxa"/>
            <w:tcBorders>
              <w:top w:val="dashed" w:sz="4" w:space="0" w:color="BFBFBF"/>
              <w:left w:val="none" w:sz="4" w:space="0" w:color="6E6E6E"/>
              <w:bottom w:val="dashed" w:sz="4" w:space="0" w:color="BFBFBF"/>
              <w:right w:val="none" w:sz="4" w:space="0" w:color="6E6E6E"/>
            </w:tcBorders>
          </w:tcPr>
          <w:p w14:paraId="4B7FC2B1" w14:textId="77777777" w:rsidR="00CD7F54" w:rsidRDefault="001C03A4">
            <w:pPr>
              <w:pStyle w:val="ProductList-TableBody"/>
            </w:pPr>
            <w:r>
              <w:t>Project Plano 3 de SA Existente</w:t>
            </w:r>
            <w:r>
              <w:fldChar w:fldCharType="begin"/>
            </w:r>
            <w:r>
              <w:instrText xml:space="preserve"> XE "Project Plano 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F5CD55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17107"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9EE4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7511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DDE41"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43EB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73A9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07919"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2624F" w14:textId="77777777" w:rsidR="00CD7F54" w:rsidRDefault="00CD7F54">
            <w:pPr>
              <w:pStyle w:val="ProductList-TableBody"/>
              <w:jc w:val="center"/>
            </w:pPr>
          </w:p>
        </w:tc>
      </w:tr>
      <w:tr w:rsidR="00CD7F54" w14:paraId="583BDA7A" w14:textId="77777777">
        <w:tc>
          <w:tcPr>
            <w:tcW w:w="4660" w:type="dxa"/>
            <w:tcBorders>
              <w:top w:val="dashed" w:sz="4" w:space="0" w:color="BFBFBF"/>
              <w:left w:val="none" w:sz="4" w:space="0" w:color="6E6E6E"/>
              <w:bottom w:val="dashed" w:sz="4" w:space="0" w:color="BFBFBF"/>
              <w:right w:val="none" w:sz="4" w:space="0" w:color="6E6E6E"/>
            </w:tcBorders>
          </w:tcPr>
          <w:p w14:paraId="620C7ACE" w14:textId="77777777" w:rsidR="00CD7F54" w:rsidRDefault="001C03A4">
            <w:pPr>
              <w:pStyle w:val="ProductList-TableBody"/>
            </w:pPr>
            <w:r>
              <w:t>Project Plano 5</w:t>
            </w:r>
            <w:r>
              <w:fldChar w:fldCharType="begin"/>
            </w:r>
            <w:r>
              <w:instrText xml:space="preserve"> XE "Project Plano 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3D00B34"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A7F9E"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E8CF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1CA6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E8486"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EB78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2E43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A2B0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2BBCF" w14:textId="77777777" w:rsidR="00CD7F54" w:rsidRDefault="00CD7F54">
            <w:pPr>
              <w:pStyle w:val="ProductList-TableBody"/>
              <w:jc w:val="center"/>
            </w:pPr>
          </w:p>
        </w:tc>
      </w:tr>
      <w:tr w:rsidR="00CD7F54" w14:paraId="70CACAD4" w14:textId="77777777">
        <w:tc>
          <w:tcPr>
            <w:tcW w:w="4660" w:type="dxa"/>
            <w:tcBorders>
              <w:top w:val="dashed" w:sz="4" w:space="0" w:color="BFBFBF"/>
              <w:left w:val="none" w:sz="4" w:space="0" w:color="6E6E6E"/>
              <w:bottom w:val="dashed" w:sz="4" w:space="0" w:color="BFBFBF"/>
              <w:right w:val="none" w:sz="4" w:space="0" w:color="6E6E6E"/>
            </w:tcBorders>
          </w:tcPr>
          <w:p w14:paraId="0B3951D7" w14:textId="77777777" w:rsidR="00CD7F54" w:rsidRDefault="001C03A4">
            <w:pPr>
              <w:pStyle w:val="ProductList-TableBody"/>
            </w:pPr>
            <w:r>
              <w:t>Suplemento do Project (Plano 5)</w:t>
            </w:r>
            <w:r>
              <w:fldChar w:fldCharType="begin"/>
            </w:r>
            <w:r>
              <w:instrText xml:space="preserve"> XE "Suplemento do Project (Plano 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1055E9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A1375"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9321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46EB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8E0DD"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74B8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9AB0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2E05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65229" w14:textId="77777777" w:rsidR="00CD7F54" w:rsidRDefault="00CD7F54">
            <w:pPr>
              <w:pStyle w:val="ProductList-TableBody"/>
              <w:jc w:val="center"/>
            </w:pPr>
          </w:p>
        </w:tc>
      </w:tr>
      <w:tr w:rsidR="00CD7F54" w14:paraId="0615F240" w14:textId="77777777">
        <w:tc>
          <w:tcPr>
            <w:tcW w:w="4660" w:type="dxa"/>
            <w:tcBorders>
              <w:top w:val="dashed" w:sz="4" w:space="0" w:color="BFBFBF"/>
              <w:left w:val="none" w:sz="4" w:space="0" w:color="6E6E6E"/>
              <w:bottom w:val="none" w:sz="4" w:space="0" w:color="BFBFBF"/>
              <w:right w:val="none" w:sz="4" w:space="0" w:color="6E6E6E"/>
            </w:tcBorders>
          </w:tcPr>
          <w:p w14:paraId="2ED42259" w14:textId="77777777" w:rsidR="00CD7F54" w:rsidRDefault="001C03A4">
            <w:pPr>
              <w:pStyle w:val="ProductList-TableBody"/>
            </w:pPr>
            <w:r>
              <w:t>Project Plano 5 de SA Existente</w:t>
            </w:r>
            <w:r>
              <w:fldChar w:fldCharType="begin"/>
            </w:r>
            <w:r>
              <w:instrText xml:space="preserve"> XE "Project Plano 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1B36899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88CB2"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A364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1CCD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C15AC"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8187C"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0454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FAFB5"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47B96" w14:textId="77777777" w:rsidR="00CD7F54" w:rsidRDefault="00CD7F54">
            <w:pPr>
              <w:pStyle w:val="ProductList-TableBody"/>
              <w:jc w:val="center"/>
            </w:pPr>
          </w:p>
        </w:tc>
      </w:tr>
    </w:tbl>
    <w:p w14:paraId="12FB430A" w14:textId="77777777" w:rsidR="00CD7F54" w:rsidRDefault="001C03A4">
      <w:pPr>
        <w:pStyle w:val="ProductList-Offering1SubSection"/>
        <w:outlineLvl w:val="3"/>
      </w:pPr>
      <w:bookmarkStart w:id="282" w:name="_Sec778"/>
      <w:r>
        <w:t>2. Condições do Produto</w:t>
      </w:r>
      <w:bookmarkEnd w:id="282"/>
    </w:p>
    <w:tbl>
      <w:tblPr>
        <w:tblStyle w:val="PURTable"/>
        <w:tblW w:w="0" w:type="dxa"/>
        <w:tblLook w:val="04A0" w:firstRow="1" w:lastRow="0" w:firstColumn="1" w:lastColumn="0" w:noHBand="0" w:noVBand="1"/>
      </w:tblPr>
      <w:tblGrid>
        <w:gridCol w:w="3633"/>
        <w:gridCol w:w="3640"/>
        <w:gridCol w:w="3643"/>
      </w:tblGrid>
      <w:tr w:rsidR="00CD7F54" w14:paraId="07E1E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79C8A" w14:textId="77777777" w:rsidR="00CD7F54" w:rsidRDefault="001C03A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4D4607"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14:paraId="198469F7" w14:textId="77777777" w:rsidR="00CD7F54" w:rsidRDefault="001C03A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D7F54" w14:paraId="61210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F2832" w14:textId="77777777" w:rsidR="00CD7F54" w:rsidRDefault="001C03A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9615CE" w14:textId="77777777" w:rsidR="00CD7F54" w:rsidRDefault="001C03A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F3B42" w14:textId="77777777" w:rsidR="00CD7F54" w:rsidRDefault="001C03A4">
            <w:pPr>
              <w:pStyle w:val="ProductList-TableBody"/>
            </w:pPr>
            <w:r>
              <w:rPr>
                <w:color w:val="404040"/>
              </w:rPr>
              <w:t>Promoções: N/A</w:t>
            </w:r>
          </w:p>
        </w:tc>
      </w:tr>
      <w:tr w:rsidR="00CD7F54" w14:paraId="1AFA3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DCA99"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C922DD8" w14:textId="77777777" w:rsidR="00CD7F54" w:rsidRDefault="001C03A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F57E47" w14:textId="77777777" w:rsidR="00CD7F54" w:rsidRDefault="001C03A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D7F54" w14:paraId="2AA51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EE6AD"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CE436A4" w14:textId="77777777" w:rsidR="00CD7F54" w:rsidRDefault="001C03A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6A110977" w14:textId="77777777" w:rsidR="00CD7F54" w:rsidRDefault="001C03A4">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B52C1BB" w14:textId="77777777" w:rsidR="00CD7F54" w:rsidRDefault="00CD7F54">
      <w:pPr>
        <w:pStyle w:val="ProductList-Body"/>
        <w:jc w:val="right"/>
      </w:pPr>
    </w:p>
    <w:p w14:paraId="50DEE76B" w14:textId="77777777" w:rsidR="00CD7F54" w:rsidRDefault="001C03A4">
      <w:pPr>
        <w:pStyle w:val="ProductList-ClauseHeading"/>
        <w:outlineLvl w:val="4"/>
      </w:pPr>
      <w:r>
        <w:t>2.1 Direitos de Implementação para Project</w:t>
      </w:r>
    </w:p>
    <w:p w14:paraId="1260CE76" w14:textId="77777777" w:rsidR="00CD7F54" w:rsidRDefault="001C03A4">
      <w:pPr>
        <w:pStyle w:val="ProductList-Body"/>
      </w:pPr>
      <w:r>
        <w:t>Os utilizadores licenciados do Project Plano 3/5 podem instalar e utilizar uma cópia do Project Standard/Professional 2016 ou uma versão anterior em dispositivos licenciados e a executar o Office Standard/Professional Plus. Os dispositivos licenciados para o Office Professional Plus através do direito de utilizador do Microsoft 365 de SA Existente ou do Office Professional Plus também são elegíveis.</w:t>
      </w:r>
    </w:p>
    <w:p w14:paraId="26DD4F7F" w14:textId="77777777" w:rsidR="00CD7F54" w:rsidRDefault="00CD7F54">
      <w:pPr>
        <w:pStyle w:val="ProductList-Body"/>
      </w:pPr>
    </w:p>
    <w:p w14:paraId="133F91AF" w14:textId="77777777" w:rsidR="00CD7F54" w:rsidRDefault="001C03A4">
      <w:pPr>
        <w:pStyle w:val="ProductList-ClauseHeading"/>
        <w:outlineLvl w:val="4"/>
      </w:pPr>
      <w:r>
        <w:t>2.2 Visualização/Impressão do Project para Utilizadores do Office</w:t>
      </w:r>
    </w:p>
    <w:p w14:paraId="08C49230" w14:textId="77777777" w:rsidR="00CD7F54" w:rsidRDefault="001C03A4">
      <w:pPr>
        <w:pStyle w:val="ProductList-Body"/>
      </w:pPr>
      <w:r>
        <w:t>Os utilizadores com uma licença do Office 365 ou do Microsoft 365 podem utilizar o Project no Modo de Funcionalidade Reduzida para verem e imprimirem ficheiros.</w:t>
      </w:r>
    </w:p>
    <w:p w14:paraId="7828E3F8"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54C880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EAB8F"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2AF8F891" w14:textId="77777777" w:rsidR="00CD7F54" w:rsidRDefault="00CD7F54">
      <w:pPr>
        <w:pStyle w:val="ProductList-Body"/>
      </w:pPr>
    </w:p>
    <w:p w14:paraId="2C64ADDD" w14:textId="77777777" w:rsidR="00CD7F54" w:rsidRDefault="001C03A4">
      <w:pPr>
        <w:pStyle w:val="ProductList-Offering2HeadingNoBorder"/>
        <w:outlineLvl w:val="2"/>
      </w:pPr>
      <w:bookmarkStart w:id="283" w:name="_Sec668"/>
      <w:r>
        <w:t>SharePoint Online</w:t>
      </w:r>
      <w:bookmarkEnd w:id="283"/>
      <w:r>
        <w:fldChar w:fldCharType="begin"/>
      </w:r>
      <w:r>
        <w:instrText xml:space="preserve"> TC "</w:instrText>
      </w:r>
      <w:bookmarkStart w:id="284" w:name="_Toc47004105"/>
      <w:r>
        <w:instrText>SharePoint Online</w:instrText>
      </w:r>
      <w:bookmarkEnd w:id="284"/>
      <w:r>
        <w:instrText>" \l 3</w:instrText>
      </w:r>
      <w:r>
        <w:fldChar w:fldCharType="end"/>
      </w:r>
    </w:p>
    <w:p w14:paraId="2D6ED34C" w14:textId="77777777" w:rsidR="00CD7F54" w:rsidRDefault="001C03A4">
      <w:pPr>
        <w:pStyle w:val="ProductList-Offering1SubSection"/>
        <w:outlineLvl w:val="3"/>
      </w:pPr>
      <w:bookmarkStart w:id="285" w:name="_Sec724"/>
      <w:r>
        <w:t>1. Disponibilidade do Programa</w:t>
      </w:r>
      <w:bookmarkEnd w:id="285"/>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CD7F54" w14:paraId="43A1F9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ACE68D" w14:textId="77777777" w:rsidR="00CD7F54" w:rsidRDefault="001C03A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7155DD3" w14:textId="77777777" w:rsidR="00CD7F54" w:rsidRDefault="001C03A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D671C"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94F99"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F83C9"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FA2BE"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31C00"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6290E"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1DE11"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1262B" w14:textId="77777777" w:rsidR="00CD7F54" w:rsidRDefault="001C03A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D7F54" w14:paraId="015A692E" w14:textId="77777777">
        <w:tc>
          <w:tcPr>
            <w:tcW w:w="4660" w:type="dxa"/>
            <w:tcBorders>
              <w:top w:val="single" w:sz="6" w:space="0" w:color="FFFFFF"/>
              <w:left w:val="none" w:sz="4" w:space="0" w:color="6E6E6E"/>
              <w:bottom w:val="dashed" w:sz="4" w:space="0" w:color="7F7F7F"/>
              <w:right w:val="none" w:sz="4" w:space="0" w:color="6E6E6E"/>
            </w:tcBorders>
          </w:tcPr>
          <w:p w14:paraId="38004BDB" w14:textId="77777777" w:rsidR="00CD7F54" w:rsidRDefault="001C03A4">
            <w:pPr>
              <w:pStyle w:val="ProductList-TableBody"/>
            </w:pPr>
            <w:r>
              <w:t xml:space="preserve">SharePoint Online Plano 1 e 2 </w:t>
            </w:r>
            <w:r>
              <w:fldChar w:fldCharType="begin"/>
            </w:r>
            <w:r>
              <w:instrText xml:space="preserve"> XE "SharePoint Online Plano 1 e 2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14:paraId="7E6AEE71"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A55BE"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83B0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E6A8C"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A23E5"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FFA6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5600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127D6"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200EE" w14:textId="77777777" w:rsidR="00CD7F54" w:rsidRDefault="00CD7F54">
            <w:pPr>
              <w:pStyle w:val="ProductList-TableBody"/>
              <w:jc w:val="center"/>
            </w:pPr>
          </w:p>
        </w:tc>
      </w:tr>
      <w:tr w:rsidR="00CD7F54" w14:paraId="56D77044" w14:textId="77777777">
        <w:tc>
          <w:tcPr>
            <w:tcW w:w="4660" w:type="dxa"/>
            <w:tcBorders>
              <w:top w:val="dashed" w:sz="4" w:space="0" w:color="7F7F7F"/>
              <w:left w:val="none" w:sz="4" w:space="0" w:color="6E6E6E"/>
              <w:bottom w:val="dashed" w:sz="4" w:space="0" w:color="7F7F7F"/>
              <w:right w:val="none" w:sz="4" w:space="0" w:color="6E6E6E"/>
            </w:tcBorders>
          </w:tcPr>
          <w:p w14:paraId="0481BE77" w14:textId="77777777" w:rsidR="00CD7F54" w:rsidRDefault="001C03A4">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14:paraId="007489E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9B34"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DCF2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0834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8881B"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A3F0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1243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66989"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B584F" w14:textId="77777777" w:rsidR="00CD7F54" w:rsidRDefault="00CD7F54">
            <w:pPr>
              <w:pStyle w:val="ProductList-TableBody"/>
              <w:jc w:val="center"/>
            </w:pPr>
          </w:p>
        </w:tc>
      </w:tr>
      <w:tr w:rsidR="00CD7F54" w14:paraId="523275B8" w14:textId="77777777">
        <w:tc>
          <w:tcPr>
            <w:tcW w:w="4660" w:type="dxa"/>
            <w:tcBorders>
              <w:top w:val="dashed" w:sz="4" w:space="0" w:color="7F7F7F"/>
              <w:left w:val="none" w:sz="4" w:space="0" w:color="6E6E6E"/>
              <w:bottom w:val="none" w:sz="4" w:space="0" w:color="BFBFBF"/>
              <w:right w:val="none" w:sz="4" w:space="0" w:color="6E6E6E"/>
            </w:tcBorders>
          </w:tcPr>
          <w:p w14:paraId="21FAC8EF" w14:textId="77777777" w:rsidR="00CD7F54" w:rsidRDefault="001C03A4">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14:paraId="2CFB3658"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08651"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D9BA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A3C46"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73002"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989C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6807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B166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7E1E9" w14:textId="77777777" w:rsidR="00CD7F54" w:rsidRDefault="00CD7F54">
            <w:pPr>
              <w:pStyle w:val="ProductList-TableBody"/>
              <w:jc w:val="center"/>
            </w:pPr>
          </w:p>
        </w:tc>
      </w:tr>
    </w:tbl>
    <w:p w14:paraId="74DAF805" w14:textId="77777777" w:rsidR="00CD7F54" w:rsidRDefault="001C03A4">
      <w:pPr>
        <w:pStyle w:val="ProductList-Offering1SubSection"/>
        <w:outlineLvl w:val="3"/>
      </w:pPr>
      <w:bookmarkStart w:id="286" w:name="_Sec779"/>
      <w:r>
        <w:t>2. Condições do Produto</w:t>
      </w:r>
      <w:bookmarkEnd w:id="286"/>
    </w:p>
    <w:tbl>
      <w:tblPr>
        <w:tblStyle w:val="PURTable"/>
        <w:tblW w:w="0" w:type="dxa"/>
        <w:tblLook w:val="04A0" w:firstRow="1" w:lastRow="0" w:firstColumn="1" w:lastColumn="0" w:noHBand="0" w:noVBand="1"/>
      </w:tblPr>
      <w:tblGrid>
        <w:gridCol w:w="3633"/>
        <w:gridCol w:w="3640"/>
        <w:gridCol w:w="3643"/>
      </w:tblGrid>
      <w:tr w:rsidR="00CD7F54" w14:paraId="24C5D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9D267" w14:textId="77777777" w:rsidR="00CD7F54" w:rsidRDefault="001C03A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B9732F"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A84D401" w14:textId="77777777" w:rsidR="00CD7F54" w:rsidRDefault="001C03A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D7F54" w14:paraId="1930C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8951B" w14:textId="77777777" w:rsidR="00CD7F54" w:rsidRDefault="001C03A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6D03A7" w14:textId="77777777" w:rsidR="00CD7F54" w:rsidRDefault="001C03A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1E526" w14:textId="77777777" w:rsidR="00CD7F54" w:rsidRDefault="001C03A4">
            <w:pPr>
              <w:pStyle w:val="ProductList-TableBody"/>
            </w:pPr>
            <w:r>
              <w:rPr>
                <w:color w:val="404040"/>
              </w:rPr>
              <w:t>Promoções: N/A</w:t>
            </w:r>
          </w:p>
        </w:tc>
      </w:tr>
      <w:tr w:rsidR="00CD7F54" w14:paraId="73E26839" w14:textId="77777777">
        <w:tc>
          <w:tcPr>
            <w:tcW w:w="4040" w:type="dxa"/>
            <w:tcBorders>
              <w:top w:val="single" w:sz="4" w:space="0" w:color="000000"/>
              <w:left w:val="single" w:sz="4" w:space="0" w:color="000000"/>
              <w:bottom w:val="single" w:sz="4" w:space="0" w:color="000000"/>
              <w:right w:val="single" w:sz="4" w:space="0" w:color="000000"/>
            </w:tcBorders>
          </w:tcPr>
          <w:p w14:paraId="7F6584BA" w14:textId="77777777" w:rsidR="00CD7F54" w:rsidRDefault="001C03A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74A1DF75" w14:textId="77777777" w:rsidR="00CD7F54" w:rsidRDefault="001C03A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069081" w14:textId="77777777" w:rsidR="00CD7F54" w:rsidRDefault="001C03A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D7F54" w14:paraId="7F977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537DC"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BFCE08A" w14:textId="77777777" w:rsidR="00CD7F54" w:rsidRDefault="001C03A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F3F045F" w14:textId="77777777" w:rsidR="00CD7F54" w:rsidRDefault="001C03A4">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18148F0" w14:textId="77777777" w:rsidR="00CD7F54" w:rsidRDefault="00CD7F54">
      <w:pPr>
        <w:pStyle w:val="ProductList-Body"/>
      </w:pPr>
    </w:p>
    <w:p w14:paraId="07D80851"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40997F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3B8E9"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5BCDE3FE" w14:textId="77777777" w:rsidR="00CD7F54" w:rsidRDefault="00CD7F54">
      <w:pPr>
        <w:pStyle w:val="ProductList-Body"/>
      </w:pPr>
    </w:p>
    <w:p w14:paraId="04B05DE5" w14:textId="77777777" w:rsidR="00CD7F54" w:rsidRDefault="001C03A4">
      <w:pPr>
        <w:pStyle w:val="ProductList-Offering2HeadingNoBorder"/>
        <w:outlineLvl w:val="2"/>
      </w:pPr>
      <w:bookmarkStart w:id="287" w:name="_Sec877"/>
      <w:r>
        <w:t>Visio</w:t>
      </w:r>
      <w:bookmarkEnd w:id="287"/>
      <w:r>
        <w:fldChar w:fldCharType="begin"/>
      </w:r>
      <w:r>
        <w:instrText xml:space="preserve"> TC "</w:instrText>
      </w:r>
      <w:bookmarkStart w:id="288" w:name="_Toc47004106"/>
      <w:r>
        <w:instrText>Visio</w:instrText>
      </w:r>
      <w:bookmarkEnd w:id="288"/>
      <w:r>
        <w:instrText>" \l 3</w:instrText>
      </w:r>
      <w:r>
        <w:fldChar w:fldCharType="end"/>
      </w:r>
    </w:p>
    <w:p w14:paraId="7D0ECCC4" w14:textId="77777777" w:rsidR="00CD7F54" w:rsidRDefault="001C03A4">
      <w:pPr>
        <w:pStyle w:val="ProductList-Offering1SubSection"/>
        <w:outlineLvl w:val="3"/>
      </w:pPr>
      <w:bookmarkStart w:id="289" w:name="_Sec1297"/>
      <w:r>
        <w:t>1. Disponibilidade do Programa</w:t>
      </w:r>
      <w:bookmarkEnd w:id="289"/>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CD7F54" w14:paraId="3D88C1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D26C58" w14:textId="77777777" w:rsidR="00CD7F54" w:rsidRDefault="001C03A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293509A" w14:textId="77777777" w:rsidR="00CD7F54" w:rsidRDefault="001C03A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7D540"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CBFA8"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16DD7"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FBAD4"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F3C2B"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41FB4" w14:textId="77777777" w:rsidR="00CD7F54" w:rsidRDefault="001C0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10D64"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B765D" w14:textId="77777777" w:rsidR="00CD7F54" w:rsidRDefault="001C03A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D7F54" w14:paraId="21BCAD17" w14:textId="77777777">
        <w:tc>
          <w:tcPr>
            <w:tcW w:w="4660" w:type="dxa"/>
            <w:tcBorders>
              <w:top w:val="single" w:sz="6" w:space="0" w:color="FFFFFF"/>
              <w:left w:val="none" w:sz="4" w:space="0" w:color="6E6E6E"/>
              <w:bottom w:val="dashed" w:sz="4" w:space="0" w:color="969696"/>
              <w:right w:val="none" w:sz="4" w:space="0" w:color="6E6E6E"/>
            </w:tcBorders>
          </w:tcPr>
          <w:p w14:paraId="4264CAD4" w14:textId="77777777" w:rsidR="00CD7F54" w:rsidRDefault="001C03A4">
            <w:pPr>
              <w:pStyle w:val="ProductList-TableBody"/>
            </w:pPr>
            <w:r>
              <w:t>Visio Online Plano 1</w:t>
            </w:r>
            <w:r>
              <w:fldChar w:fldCharType="begin"/>
            </w:r>
            <w:r>
              <w:instrText xml:space="preserve"> XE "Visio Online Plano 1" </w:instrText>
            </w:r>
            <w:r>
              <w:fldChar w:fldCharType="end"/>
            </w:r>
            <w:r>
              <w:t xml:space="preserve"> (SL de Utilizador)</w:t>
            </w:r>
          </w:p>
        </w:tc>
        <w:tc>
          <w:tcPr>
            <w:tcW w:w="740" w:type="dxa"/>
            <w:tcBorders>
              <w:top w:val="single" w:sz="6" w:space="0" w:color="FFFFFF"/>
              <w:left w:val="none" w:sz="4" w:space="0" w:color="6E6E6E"/>
              <w:bottom w:val="dashed" w:sz="4" w:space="0" w:color="808080"/>
              <w:right w:val="single" w:sz="6" w:space="0" w:color="FFFFFF"/>
            </w:tcBorders>
          </w:tcPr>
          <w:p w14:paraId="2FC5EC53"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806AA"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491C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9805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C9B63"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1F76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C634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ABF7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F21B3" w14:textId="77777777" w:rsidR="00CD7F54" w:rsidRDefault="00CD7F54">
            <w:pPr>
              <w:pStyle w:val="ProductList-TableBody"/>
              <w:jc w:val="center"/>
            </w:pPr>
          </w:p>
        </w:tc>
      </w:tr>
      <w:tr w:rsidR="00CD7F54" w14:paraId="1BDD36DD" w14:textId="77777777">
        <w:tc>
          <w:tcPr>
            <w:tcW w:w="4660" w:type="dxa"/>
            <w:tcBorders>
              <w:top w:val="dashed" w:sz="4" w:space="0" w:color="969696"/>
              <w:left w:val="none" w:sz="4" w:space="0" w:color="6E6E6E"/>
              <w:bottom w:val="dashed" w:sz="4" w:space="0" w:color="969696"/>
              <w:right w:val="none" w:sz="4" w:space="0" w:color="6E6E6E"/>
            </w:tcBorders>
          </w:tcPr>
          <w:p w14:paraId="5E4915C2" w14:textId="77777777" w:rsidR="00CD7F54" w:rsidRDefault="001C03A4">
            <w:pPr>
              <w:pStyle w:val="ProductList-TableBody"/>
            </w:pPr>
            <w:r>
              <w:t>Visio Online Plano 2</w:t>
            </w:r>
            <w:r>
              <w:fldChar w:fldCharType="begin"/>
            </w:r>
            <w:r>
              <w:instrText xml:space="preserve"> XE "Visio Online Plano 2" </w:instrText>
            </w:r>
            <w:r>
              <w:fldChar w:fldCharType="end"/>
            </w:r>
            <w:r>
              <w:t xml:space="preserve"> (SL de Utilizador)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4D49B7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D75A7"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77BC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57C8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64592"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7AA4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D825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E6EA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863E5" w14:textId="77777777" w:rsidR="00CD7F54" w:rsidRDefault="00CD7F54">
            <w:pPr>
              <w:pStyle w:val="ProductList-TableBody"/>
              <w:jc w:val="center"/>
            </w:pPr>
          </w:p>
        </w:tc>
      </w:tr>
      <w:tr w:rsidR="00CD7F54" w14:paraId="7735FDB6" w14:textId="77777777">
        <w:tc>
          <w:tcPr>
            <w:tcW w:w="4660" w:type="dxa"/>
            <w:tcBorders>
              <w:top w:val="dashed" w:sz="4" w:space="0" w:color="969696"/>
              <w:left w:val="none" w:sz="4" w:space="0" w:color="6E6E6E"/>
              <w:bottom w:val="dashed" w:sz="4" w:space="0" w:color="969696"/>
              <w:right w:val="none" w:sz="4" w:space="0" w:color="6E6E6E"/>
            </w:tcBorders>
          </w:tcPr>
          <w:p w14:paraId="108E7AB4" w14:textId="77777777" w:rsidR="00CD7F54" w:rsidRDefault="001C03A4">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808080"/>
              <w:left w:val="none" w:sz="4" w:space="0" w:color="6E6E6E"/>
              <w:bottom w:val="dashed" w:sz="4" w:space="0" w:color="808080"/>
              <w:right w:val="single" w:sz="6" w:space="0" w:color="FFFFFF"/>
            </w:tcBorders>
          </w:tcPr>
          <w:p w14:paraId="45060AA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2A805"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4800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FD5C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8C8E0"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EF8D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D242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1A48B"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24C4D" w14:textId="77777777" w:rsidR="00CD7F54" w:rsidRDefault="00CD7F54">
            <w:pPr>
              <w:pStyle w:val="ProductList-TableBody"/>
              <w:jc w:val="center"/>
            </w:pPr>
          </w:p>
        </w:tc>
      </w:tr>
      <w:tr w:rsidR="00CD7F54" w14:paraId="560D267B" w14:textId="77777777">
        <w:tc>
          <w:tcPr>
            <w:tcW w:w="4660" w:type="dxa"/>
            <w:tcBorders>
              <w:top w:val="dashed" w:sz="4" w:space="0" w:color="969696"/>
              <w:left w:val="none" w:sz="4" w:space="0" w:color="6E6E6E"/>
              <w:bottom w:val="single" w:sz="4" w:space="0" w:color="FFFFFF"/>
              <w:right w:val="none" w:sz="4" w:space="0" w:color="6E6E6E"/>
            </w:tcBorders>
          </w:tcPr>
          <w:p w14:paraId="6D5323DA" w14:textId="77777777" w:rsidR="00CD7F54" w:rsidRDefault="001C03A4">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808080"/>
              <w:left w:val="none" w:sz="4" w:space="0" w:color="6E6E6E"/>
              <w:bottom w:val="single" w:sz="4" w:space="0" w:color="FFFFFF"/>
              <w:right w:val="single" w:sz="6" w:space="0" w:color="FFFFFF"/>
            </w:tcBorders>
          </w:tcPr>
          <w:p w14:paraId="2993626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2B4CE"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EFCD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6417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AFE2C"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CCC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EC73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C59CC"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DCD63" w14:textId="77777777" w:rsidR="00CD7F54" w:rsidRDefault="00CD7F54">
            <w:pPr>
              <w:pStyle w:val="ProductList-TableBody"/>
              <w:jc w:val="center"/>
            </w:pPr>
          </w:p>
        </w:tc>
      </w:tr>
    </w:tbl>
    <w:p w14:paraId="518A1C84" w14:textId="77777777" w:rsidR="00CD7F54" w:rsidRDefault="001C03A4">
      <w:pPr>
        <w:pStyle w:val="ProductList-Offering1SubSection"/>
        <w:outlineLvl w:val="3"/>
      </w:pPr>
      <w:bookmarkStart w:id="290" w:name="_Sec879"/>
      <w:r>
        <w:t>2. Condições do Produto</w:t>
      </w:r>
      <w:bookmarkEnd w:id="290"/>
    </w:p>
    <w:tbl>
      <w:tblPr>
        <w:tblStyle w:val="PURTable"/>
        <w:tblW w:w="0" w:type="dxa"/>
        <w:tblLook w:val="04A0" w:firstRow="1" w:lastRow="0" w:firstColumn="1" w:lastColumn="0" w:noHBand="0" w:noVBand="1"/>
      </w:tblPr>
      <w:tblGrid>
        <w:gridCol w:w="3633"/>
        <w:gridCol w:w="3640"/>
        <w:gridCol w:w="3643"/>
      </w:tblGrid>
      <w:tr w:rsidR="00CD7F54" w14:paraId="7723E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4DA02" w14:textId="77777777" w:rsidR="00CD7F54" w:rsidRDefault="001C03A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DC4157"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C36C71" w14:textId="77777777" w:rsidR="00CD7F54" w:rsidRDefault="001C03A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D7F54" w14:paraId="410EA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61F93" w14:textId="77777777" w:rsidR="00CD7F54" w:rsidRDefault="001C03A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B627D6" w14:textId="77777777" w:rsidR="00CD7F54" w:rsidRDefault="001C03A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329FD" w14:textId="77777777" w:rsidR="00CD7F54" w:rsidRDefault="001C03A4">
            <w:pPr>
              <w:pStyle w:val="ProductList-TableBody"/>
            </w:pPr>
            <w:r>
              <w:rPr>
                <w:color w:val="404040"/>
              </w:rPr>
              <w:t>Promoções: N/A</w:t>
            </w:r>
          </w:p>
        </w:tc>
      </w:tr>
      <w:tr w:rsidR="00CD7F54" w14:paraId="6128F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56A8B"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8853907" w14:textId="77777777" w:rsidR="00CD7F54" w:rsidRDefault="001C03A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9E995EA" w14:textId="77777777" w:rsidR="00CD7F54" w:rsidRDefault="001C03A4">
            <w:pPr>
              <w:pStyle w:val="ProductList-TableBody"/>
            </w:pPr>
            <w:r>
              <w:t>Redução Elegível (SCE): Todos</w:t>
            </w:r>
          </w:p>
        </w:tc>
      </w:tr>
      <w:tr w:rsidR="00CD7F54" w14:paraId="72329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0B4CC"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224F5B6" w14:textId="77777777" w:rsidR="00CD7F54" w:rsidRDefault="001C03A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1EF32DD9" w14:textId="77777777" w:rsidR="00CD7F54" w:rsidRDefault="001C03A4">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928736F" w14:textId="77777777" w:rsidR="00CD7F54" w:rsidRDefault="00CD7F54">
      <w:pPr>
        <w:pStyle w:val="ProductList-Body"/>
      </w:pPr>
    </w:p>
    <w:p w14:paraId="3FE12B56" w14:textId="77777777" w:rsidR="00CD7F54" w:rsidRDefault="001C03A4">
      <w:pPr>
        <w:pStyle w:val="ProductList-ClauseHeading"/>
        <w:outlineLvl w:val="4"/>
      </w:pPr>
      <w:r>
        <w:t>2.1 Direitos de Implementação para Visio</w:t>
      </w:r>
    </w:p>
    <w:p w14:paraId="3C485D0E" w14:textId="77777777" w:rsidR="00CD7F54" w:rsidRDefault="001C03A4">
      <w:pPr>
        <w:pStyle w:val="ProductList-Body"/>
      </w:pPr>
      <w:r>
        <w:t>Os utilizadores licenciados do Visio Online Plano 2 podem instalar e utilizar uma cópia do Visio Standard/Professional 2016 ou uma versão anterior em dispositivos licenciados e a executar o Office Standard/Professional Plus. Os dispositivos licenciados para o Office Professional Plus através do direito de utilizador do Microsoft 365 de SA Existente ou do Office Professional Plus também são elegíveis.</w:t>
      </w:r>
    </w:p>
    <w:p w14:paraId="3F26C19F" w14:textId="77777777" w:rsidR="00CD7F54" w:rsidRDefault="00CD7F54">
      <w:pPr>
        <w:pStyle w:val="ProductList-Body"/>
      </w:pPr>
    </w:p>
    <w:p w14:paraId="4CDEBAF1" w14:textId="77777777" w:rsidR="00CD7F54" w:rsidRDefault="001C03A4">
      <w:pPr>
        <w:pStyle w:val="ProductList-ClauseHeading"/>
        <w:outlineLvl w:val="4"/>
      </w:pPr>
      <w:r>
        <w:t>2.2 Visualização/Impressão do Visio para Utilizadores do Office</w:t>
      </w:r>
    </w:p>
    <w:p w14:paraId="17B682A6" w14:textId="77777777" w:rsidR="00CD7F54" w:rsidRDefault="001C03A4">
      <w:pPr>
        <w:pStyle w:val="ProductList-Body"/>
      </w:pPr>
      <w:r>
        <w:t>Os utilizadores com uma licença do Office 365 ou do Microsoft 365 podem utilizar o Visio no Modo de Funcionalidade Reduzida para verem e imprimirem ficheiros.</w:t>
      </w:r>
    </w:p>
    <w:p w14:paraId="4FBEDEA3"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2CABD8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0063A"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5795FE21" w14:textId="77777777" w:rsidR="00CD7F54" w:rsidRDefault="00CD7F54">
      <w:pPr>
        <w:pStyle w:val="ProductList-Body"/>
      </w:pPr>
    </w:p>
    <w:p w14:paraId="30431101" w14:textId="77777777" w:rsidR="00CD7F54" w:rsidRDefault="001C03A4">
      <w:pPr>
        <w:pStyle w:val="ProductList-Offering2HeadingNoBorder"/>
        <w:outlineLvl w:val="2"/>
      </w:pPr>
      <w:bookmarkStart w:id="291" w:name="_Sec1217"/>
      <w:r>
        <w:t>Workplace Analytics</w:t>
      </w:r>
      <w:bookmarkEnd w:id="291"/>
      <w:r>
        <w:fldChar w:fldCharType="begin"/>
      </w:r>
      <w:r>
        <w:instrText xml:space="preserve"> TC "</w:instrText>
      </w:r>
      <w:bookmarkStart w:id="292" w:name="_Toc47004107"/>
      <w:r>
        <w:instrText>Workplace Analytics</w:instrText>
      </w:r>
      <w:bookmarkEnd w:id="292"/>
      <w:r>
        <w:instrText>" \l 3</w:instrText>
      </w:r>
      <w:r>
        <w:fldChar w:fldCharType="end"/>
      </w:r>
    </w:p>
    <w:p w14:paraId="17F0251D" w14:textId="77777777" w:rsidR="00CD7F54" w:rsidRDefault="001C03A4">
      <w:pPr>
        <w:pStyle w:val="ProductList-Offering1SubSection"/>
        <w:outlineLvl w:val="3"/>
      </w:pPr>
      <w:bookmarkStart w:id="293" w:name="_Sec1218"/>
      <w:r>
        <w:t>Disponibilidade do Programa</w:t>
      </w:r>
      <w:bookmarkEnd w:id="293"/>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CD7F54" w14:paraId="56C48F6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2CC8387" w14:textId="77777777" w:rsidR="00CD7F54" w:rsidRDefault="001C03A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ADEC283" w14:textId="77777777" w:rsidR="00CD7F54" w:rsidRDefault="001C03A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8E7CB"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41262C"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22E24"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0F1D9"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AD259"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462DF" w14:textId="77777777" w:rsidR="00CD7F54" w:rsidRDefault="001C0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1C3E0"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54516C" w14:textId="77777777" w:rsidR="00CD7F54" w:rsidRDefault="001C03A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D7F54" w14:paraId="18D78FB2" w14:textId="77777777">
        <w:tc>
          <w:tcPr>
            <w:tcW w:w="4520" w:type="dxa"/>
            <w:tcBorders>
              <w:top w:val="none" w:sz="4" w:space="0" w:color="BFBFBF"/>
              <w:left w:val="none" w:sz="4" w:space="0" w:color="000000"/>
              <w:bottom w:val="none" w:sz="4" w:space="0" w:color="7F7F7F"/>
              <w:right w:val="none" w:sz="4" w:space="0" w:color="000000"/>
            </w:tcBorders>
          </w:tcPr>
          <w:p w14:paraId="4DBE1CF0" w14:textId="77777777" w:rsidR="00CD7F54" w:rsidRDefault="001C03A4">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1168F7B6"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3B067"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3042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2665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D0E38"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7426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C1F6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D50B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D5876" w14:textId="77777777" w:rsidR="00CD7F54" w:rsidRDefault="00CD7F54">
            <w:pPr>
              <w:pStyle w:val="ProductList-TableBody"/>
              <w:jc w:val="center"/>
            </w:pPr>
          </w:p>
        </w:tc>
      </w:tr>
    </w:tbl>
    <w:p w14:paraId="20B057A3" w14:textId="77777777" w:rsidR="00CD7F54" w:rsidRDefault="001C03A4">
      <w:pPr>
        <w:pStyle w:val="ProductList-Offering1SubSection"/>
        <w:outlineLvl w:val="3"/>
      </w:pPr>
      <w:bookmarkStart w:id="294" w:name="_Sec1219"/>
      <w:r>
        <w:t>Condições do Produto</w:t>
      </w:r>
      <w:bookmarkEnd w:id="294"/>
    </w:p>
    <w:tbl>
      <w:tblPr>
        <w:tblStyle w:val="PURTable"/>
        <w:tblW w:w="0" w:type="dxa"/>
        <w:tblLook w:val="04A0" w:firstRow="1" w:lastRow="0" w:firstColumn="1" w:lastColumn="0" w:noHBand="0" w:noVBand="1"/>
      </w:tblPr>
      <w:tblGrid>
        <w:gridCol w:w="3643"/>
        <w:gridCol w:w="3624"/>
        <w:gridCol w:w="3649"/>
      </w:tblGrid>
      <w:tr w:rsidR="00CD7F54" w14:paraId="25EE2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ED5FE" w14:textId="77777777" w:rsidR="00CD7F54" w:rsidRDefault="001C03A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043994"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721C778" w14:textId="77777777" w:rsidR="00CD7F54" w:rsidRDefault="001C03A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D7F54" w14:paraId="3C5F4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70BB8" w14:textId="77777777" w:rsidR="00CD7F54" w:rsidRDefault="001C03A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97007"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BA2BE" w14:textId="77777777" w:rsidR="00CD7F54" w:rsidRDefault="001C03A4">
            <w:pPr>
              <w:pStyle w:val="ProductList-TableBody"/>
            </w:pPr>
            <w:r>
              <w:rPr>
                <w:color w:val="404040"/>
              </w:rPr>
              <w:t>Promoções: N/A</w:t>
            </w:r>
          </w:p>
        </w:tc>
      </w:tr>
      <w:tr w:rsidR="00CD7F54" w14:paraId="02FB454C" w14:textId="77777777">
        <w:tc>
          <w:tcPr>
            <w:tcW w:w="4040" w:type="dxa"/>
            <w:tcBorders>
              <w:top w:val="single" w:sz="4" w:space="0" w:color="000000"/>
              <w:left w:val="single" w:sz="4" w:space="0" w:color="000000"/>
              <w:bottom w:val="single" w:sz="4" w:space="0" w:color="000000"/>
              <w:right w:val="single" w:sz="4" w:space="0" w:color="000000"/>
            </w:tcBorders>
          </w:tcPr>
          <w:p w14:paraId="2EA439C8" w14:textId="77777777" w:rsidR="00CD7F54" w:rsidRDefault="001C03A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D496CF8" w14:textId="77777777" w:rsidR="00CD7F54" w:rsidRDefault="001C03A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4E65297" w14:textId="77777777" w:rsidR="00CD7F54" w:rsidRDefault="001C03A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D7F54" w14:paraId="7FD43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E314C"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BD635C2" w14:textId="77777777" w:rsidR="00CD7F54" w:rsidRDefault="001C03A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93BB4" w14:textId="77777777" w:rsidR="00CD7F54" w:rsidRDefault="00CD7F54">
            <w:pPr>
              <w:pStyle w:val="ProductList-TableBody"/>
            </w:pPr>
          </w:p>
        </w:tc>
      </w:tr>
    </w:tbl>
    <w:p w14:paraId="0B0C597B"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49224B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18D2F"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43B8FCEC" w14:textId="77777777" w:rsidR="00CD7F54" w:rsidRDefault="00CD7F54">
      <w:pPr>
        <w:pStyle w:val="ProductList-Body"/>
      </w:pPr>
    </w:p>
    <w:p w14:paraId="2ACBB304" w14:textId="77777777" w:rsidR="00CD7F54" w:rsidRDefault="001C03A4">
      <w:pPr>
        <w:pStyle w:val="ProductList-OfferingGroupHeading"/>
        <w:outlineLvl w:val="1"/>
      </w:pPr>
      <w:bookmarkStart w:id="295" w:name="_Sec635"/>
      <w:r>
        <w:t>Outros Serviços Online</w:t>
      </w:r>
      <w:bookmarkEnd w:id="295"/>
      <w:r>
        <w:fldChar w:fldCharType="begin"/>
      </w:r>
      <w:r>
        <w:instrText xml:space="preserve"> TC "</w:instrText>
      </w:r>
      <w:bookmarkStart w:id="296" w:name="_Toc47004108"/>
      <w:r>
        <w:instrText>Outros Serviços Online</w:instrText>
      </w:r>
      <w:bookmarkEnd w:id="296"/>
      <w:r>
        <w:instrText>" \l 2</w:instrText>
      </w:r>
      <w:r>
        <w:fldChar w:fldCharType="end"/>
      </w:r>
    </w:p>
    <w:p w14:paraId="639F6CA7" w14:textId="77777777" w:rsidR="00CD7F54" w:rsidRDefault="001C03A4">
      <w:pPr>
        <w:pStyle w:val="ProductList-Offering2HeadingNoBorder"/>
        <w:outlineLvl w:val="2"/>
      </w:pPr>
      <w:bookmarkStart w:id="297" w:name="_Sec670"/>
      <w:r>
        <w:t>Mapas Bing</w:t>
      </w:r>
      <w:bookmarkEnd w:id="297"/>
      <w:r>
        <w:fldChar w:fldCharType="begin"/>
      </w:r>
      <w:r>
        <w:instrText xml:space="preserve"> TC "</w:instrText>
      </w:r>
      <w:bookmarkStart w:id="298" w:name="_Toc47004109"/>
      <w:r>
        <w:instrText>Mapas Bing</w:instrText>
      </w:r>
      <w:bookmarkEnd w:id="298"/>
      <w:r>
        <w:instrText>" \l 3</w:instrText>
      </w:r>
      <w:r>
        <w:fldChar w:fldCharType="end"/>
      </w:r>
    </w:p>
    <w:p w14:paraId="76183874" w14:textId="77777777" w:rsidR="00CD7F54" w:rsidRDefault="001C03A4">
      <w:pPr>
        <w:pStyle w:val="ProductList-Offering1SubSection"/>
        <w:outlineLvl w:val="3"/>
      </w:pPr>
      <w:bookmarkStart w:id="299" w:name="_Sec726"/>
      <w:r>
        <w:t>1. Disponibilidade do Programa</w:t>
      </w:r>
      <w:bookmarkEnd w:id="299"/>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CD7F54" w14:paraId="6A60FF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3AA8AA" w14:textId="77777777" w:rsidR="00CD7F54" w:rsidRDefault="001C03A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765323C" w14:textId="77777777" w:rsidR="00CD7F54" w:rsidRDefault="001C03A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515A4"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C195B"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59DA9"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E41ED"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3D94C"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3F4EE" w14:textId="77777777" w:rsidR="00CD7F54" w:rsidRDefault="001C0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80A67" w14:textId="77777777" w:rsidR="00CD7F54" w:rsidRDefault="001C03A4">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3F73F" w14:textId="77777777" w:rsidR="00CD7F54" w:rsidRDefault="001C03A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D7F54" w14:paraId="2B411FCE" w14:textId="77777777">
        <w:tc>
          <w:tcPr>
            <w:tcW w:w="4660" w:type="dxa"/>
            <w:tcBorders>
              <w:top w:val="single" w:sz="6" w:space="0" w:color="FFFFFF"/>
              <w:left w:val="none" w:sz="4" w:space="0" w:color="6E6E6E"/>
              <w:bottom w:val="dashed" w:sz="4" w:space="0" w:color="BFBFBF"/>
              <w:right w:val="none" w:sz="4" w:space="0" w:color="6E6E6E"/>
            </w:tcBorders>
          </w:tcPr>
          <w:p w14:paraId="26482C34" w14:textId="77777777" w:rsidR="00CD7F54" w:rsidRDefault="001C03A4">
            <w:pPr>
              <w:pStyle w:val="ProductList-TableBody"/>
            </w:pPr>
            <w:r>
              <w:rPr>
                <w:color w:val="000000"/>
              </w:rPr>
              <w:t>100 Utilizadores Conhecidos dos Mapas Bing (SL)</w:t>
            </w:r>
            <w:r>
              <w:fldChar w:fldCharType="begin"/>
            </w:r>
            <w:r>
              <w:instrText xml:space="preserve"> XE "100 Utilizadores Conhecidos dos Mapas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D48455" w14:textId="77777777" w:rsidR="00CD7F54" w:rsidRDefault="001C03A4">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5889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70A2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CBA6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7EB85"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3089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D2FF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60FE3"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C6CA8" w14:textId="77777777" w:rsidR="00CD7F54" w:rsidRDefault="00CD7F54">
            <w:pPr>
              <w:pStyle w:val="ProductList-TableBody"/>
              <w:jc w:val="center"/>
            </w:pPr>
          </w:p>
        </w:tc>
      </w:tr>
      <w:tr w:rsidR="00CD7F54" w14:paraId="19DDDA6B" w14:textId="77777777">
        <w:tc>
          <w:tcPr>
            <w:tcW w:w="4660" w:type="dxa"/>
            <w:tcBorders>
              <w:top w:val="dashed" w:sz="4" w:space="0" w:color="BFBFBF"/>
              <w:left w:val="none" w:sz="4" w:space="0" w:color="6E6E6E"/>
              <w:bottom w:val="dashed" w:sz="4" w:space="0" w:color="BFBFBF"/>
              <w:right w:val="none" w:sz="4" w:space="0" w:color="6E6E6E"/>
            </w:tcBorders>
          </w:tcPr>
          <w:p w14:paraId="7C6DF334" w14:textId="77777777" w:rsidR="00CD7F54" w:rsidRDefault="001C03A4">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181C23" w14:textId="77777777" w:rsidR="00CD7F54" w:rsidRDefault="001C03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C2323"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CC6F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8BB2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FC7F0"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6323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0E3F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52929"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8BB7F" w14:textId="77777777" w:rsidR="00CD7F54" w:rsidRDefault="00CD7F54">
            <w:pPr>
              <w:pStyle w:val="ProductList-TableBody"/>
              <w:jc w:val="center"/>
            </w:pPr>
          </w:p>
        </w:tc>
      </w:tr>
      <w:tr w:rsidR="00CD7F54" w14:paraId="46917812" w14:textId="77777777">
        <w:tc>
          <w:tcPr>
            <w:tcW w:w="4660" w:type="dxa"/>
            <w:tcBorders>
              <w:top w:val="dashed" w:sz="4" w:space="0" w:color="BFBFBF"/>
              <w:left w:val="none" w:sz="4" w:space="0" w:color="6E6E6E"/>
              <w:bottom w:val="dashed" w:sz="4" w:space="0" w:color="BFBFBF"/>
              <w:right w:val="none" w:sz="4" w:space="0" w:color="6E6E6E"/>
            </w:tcBorders>
          </w:tcPr>
          <w:p w14:paraId="6F110832" w14:textId="77777777" w:rsidR="00CD7F54" w:rsidRDefault="001C03A4">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745162" w14:textId="77777777" w:rsidR="00CD7F54" w:rsidRDefault="001C0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31A1B"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D613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83C6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2DE37"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3BBC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8567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975C8"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86B19" w14:textId="77777777" w:rsidR="00CD7F54" w:rsidRDefault="00CD7F54">
            <w:pPr>
              <w:pStyle w:val="ProductList-TableBody"/>
              <w:jc w:val="center"/>
            </w:pPr>
          </w:p>
        </w:tc>
      </w:tr>
      <w:tr w:rsidR="00CD7F54" w14:paraId="0ABC261A" w14:textId="77777777">
        <w:tc>
          <w:tcPr>
            <w:tcW w:w="4660" w:type="dxa"/>
            <w:tcBorders>
              <w:top w:val="dashed" w:sz="4" w:space="0" w:color="BFBFBF"/>
              <w:left w:val="none" w:sz="4" w:space="0" w:color="6E6E6E"/>
              <w:bottom w:val="dashed" w:sz="4" w:space="0" w:color="BFBFBF"/>
              <w:right w:val="none" w:sz="4" w:space="0" w:color="6E6E6E"/>
            </w:tcBorders>
          </w:tcPr>
          <w:p w14:paraId="55B82A26" w14:textId="77777777" w:rsidR="00CD7F54" w:rsidRDefault="001C03A4">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35C4F4" w14:textId="77777777" w:rsidR="00CD7F54" w:rsidRDefault="001C03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939D"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8D91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DD04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CFE9B"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0319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C1B7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59BDC"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930A7" w14:textId="77777777" w:rsidR="00CD7F54" w:rsidRDefault="00CD7F54">
            <w:pPr>
              <w:pStyle w:val="ProductList-TableBody"/>
              <w:jc w:val="center"/>
            </w:pPr>
          </w:p>
        </w:tc>
      </w:tr>
      <w:tr w:rsidR="00CD7F54" w14:paraId="2FAE488A" w14:textId="77777777">
        <w:tc>
          <w:tcPr>
            <w:tcW w:w="4660" w:type="dxa"/>
            <w:tcBorders>
              <w:top w:val="dashed" w:sz="4" w:space="0" w:color="BFBFBF"/>
              <w:left w:val="none" w:sz="4" w:space="0" w:color="6E6E6E"/>
              <w:bottom w:val="dashed" w:sz="4" w:space="0" w:color="BFBFBF"/>
              <w:right w:val="none" w:sz="4" w:space="0" w:color="6E6E6E"/>
            </w:tcBorders>
          </w:tcPr>
          <w:p w14:paraId="6F0E6618" w14:textId="77777777" w:rsidR="00CD7F54" w:rsidRDefault="001C03A4">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F9ED5" w14:textId="77777777" w:rsidR="00CD7F54" w:rsidRDefault="001C03A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D0B73"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D0BD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C723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5FDBA"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381F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DBFD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47BBB"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BA7B9" w14:textId="77777777" w:rsidR="00CD7F54" w:rsidRDefault="00CD7F54">
            <w:pPr>
              <w:pStyle w:val="ProductList-TableBody"/>
              <w:jc w:val="center"/>
            </w:pPr>
          </w:p>
        </w:tc>
      </w:tr>
      <w:tr w:rsidR="00CD7F54" w14:paraId="548E82BF" w14:textId="77777777">
        <w:tc>
          <w:tcPr>
            <w:tcW w:w="4660" w:type="dxa"/>
            <w:tcBorders>
              <w:top w:val="dashed" w:sz="4" w:space="0" w:color="BFBFBF"/>
              <w:left w:val="none" w:sz="4" w:space="0" w:color="6E6E6E"/>
              <w:bottom w:val="dashed" w:sz="4" w:space="0" w:color="BFBFBF"/>
              <w:right w:val="none" w:sz="4" w:space="0" w:color="6E6E6E"/>
            </w:tcBorders>
          </w:tcPr>
          <w:p w14:paraId="4C2191ED" w14:textId="77777777" w:rsidR="00CD7F54" w:rsidRDefault="001C03A4">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E808FD" w14:textId="77777777" w:rsidR="00CD7F54" w:rsidRDefault="001C03A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DAE38"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1922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0CD0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5ED0C"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389A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395A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1AA16"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6EAE8" w14:textId="77777777" w:rsidR="00CD7F54" w:rsidRDefault="00CD7F54">
            <w:pPr>
              <w:pStyle w:val="ProductList-TableBody"/>
              <w:jc w:val="center"/>
            </w:pPr>
          </w:p>
        </w:tc>
      </w:tr>
      <w:tr w:rsidR="00CD7F54" w14:paraId="789CB642" w14:textId="77777777">
        <w:tc>
          <w:tcPr>
            <w:tcW w:w="4660" w:type="dxa"/>
            <w:tcBorders>
              <w:top w:val="dashed" w:sz="4" w:space="0" w:color="BFBFBF"/>
              <w:left w:val="none" w:sz="4" w:space="0" w:color="6E6E6E"/>
              <w:bottom w:val="dashed" w:sz="4" w:space="0" w:color="BFBFBF"/>
              <w:right w:val="none" w:sz="4" w:space="0" w:color="6E6E6E"/>
            </w:tcBorders>
          </w:tcPr>
          <w:p w14:paraId="7A3AC9A0" w14:textId="77777777" w:rsidR="00CD7F54" w:rsidRDefault="001C03A4">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60313" w14:textId="77777777" w:rsidR="00CD7F54" w:rsidRDefault="001C03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0C4CC"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A983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EEC4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AEEEE"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CEE7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5021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D919C"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7C711" w14:textId="77777777" w:rsidR="00CD7F54" w:rsidRDefault="00CD7F54">
            <w:pPr>
              <w:pStyle w:val="ProductList-TableBody"/>
              <w:jc w:val="center"/>
            </w:pPr>
          </w:p>
        </w:tc>
      </w:tr>
      <w:tr w:rsidR="00CD7F54" w14:paraId="20A6165D" w14:textId="77777777">
        <w:tc>
          <w:tcPr>
            <w:tcW w:w="4660" w:type="dxa"/>
            <w:tcBorders>
              <w:top w:val="dashed" w:sz="4" w:space="0" w:color="BFBFBF"/>
              <w:left w:val="none" w:sz="4" w:space="0" w:color="6E6E6E"/>
              <w:bottom w:val="dashed" w:sz="4" w:space="0" w:color="BFBFBF"/>
              <w:right w:val="none" w:sz="4" w:space="0" w:color="6E6E6E"/>
            </w:tcBorders>
          </w:tcPr>
          <w:p w14:paraId="2F08EF26" w14:textId="77777777" w:rsidR="00CD7F54" w:rsidRDefault="001C03A4">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CB514F" w14:textId="77777777" w:rsidR="00CD7F54" w:rsidRDefault="001C03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B08A3"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70CE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638B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B36B9"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F3A6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0BAD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9FA2"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1BA54" w14:textId="77777777" w:rsidR="00CD7F54" w:rsidRDefault="00CD7F54">
            <w:pPr>
              <w:pStyle w:val="ProductList-TableBody"/>
              <w:jc w:val="center"/>
            </w:pPr>
          </w:p>
        </w:tc>
      </w:tr>
      <w:tr w:rsidR="00CD7F54" w14:paraId="38437D3A" w14:textId="77777777">
        <w:tc>
          <w:tcPr>
            <w:tcW w:w="4660" w:type="dxa"/>
            <w:tcBorders>
              <w:top w:val="dashed" w:sz="4" w:space="0" w:color="BFBFBF"/>
              <w:left w:val="none" w:sz="4" w:space="0" w:color="6E6E6E"/>
              <w:bottom w:val="dashed" w:sz="4" w:space="0" w:color="BFBFBF"/>
              <w:right w:val="none" w:sz="4" w:space="0" w:color="6E6E6E"/>
            </w:tcBorders>
          </w:tcPr>
          <w:p w14:paraId="1EB4AC5A" w14:textId="77777777" w:rsidR="00CD7F54" w:rsidRDefault="001C03A4">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44C5E0" w14:textId="77777777" w:rsidR="00CD7F54" w:rsidRDefault="001C03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7D94D"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817E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A6E0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B222F"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B4EA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50D8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491A3"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410C0" w14:textId="77777777" w:rsidR="00CD7F54" w:rsidRDefault="00CD7F54">
            <w:pPr>
              <w:pStyle w:val="ProductList-TableBody"/>
              <w:jc w:val="center"/>
            </w:pPr>
          </w:p>
        </w:tc>
      </w:tr>
      <w:tr w:rsidR="00CD7F54" w14:paraId="4F6BC22E" w14:textId="77777777">
        <w:tc>
          <w:tcPr>
            <w:tcW w:w="4660" w:type="dxa"/>
            <w:tcBorders>
              <w:top w:val="dashed" w:sz="4" w:space="0" w:color="BFBFBF"/>
              <w:left w:val="none" w:sz="4" w:space="0" w:color="6E6E6E"/>
              <w:bottom w:val="dashed" w:sz="4" w:space="0" w:color="BFBFBF"/>
              <w:right w:val="none" w:sz="4" w:space="0" w:color="6E6E6E"/>
            </w:tcBorders>
          </w:tcPr>
          <w:p w14:paraId="1027EE11" w14:textId="77777777" w:rsidR="00CD7F54" w:rsidRDefault="001C03A4">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4CD67" w14:textId="77777777" w:rsidR="00CD7F54" w:rsidRDefault="001C03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8D057"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D975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3904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33CC1"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E71B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E06E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C6C77"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9FE40" w14:textId="77777777" w:rsidR="00CD7F54" w:rsidRDefault="00CD7F54">
            <w:pPr>
              <w:pStyle w:val="ProductList-TableBody"/>
              <w:jc w:val="center"/>
            </w:pPr>
          </w:p>
        </w:tc>
      </w:tr>
      <w:tr w:rsidR="00CD7F54" w14:paraId="7DA47793" w14:textId="77777777">
        <w:tc>
          <w:tcPr>
            <w:tcW w:w="4660" w:type="dxa"/>
            <w:tcBorders>
              <w:top w:val="dashed" w:sz="4" w:space="0" w:color="BFBFBF"/>
              <w:left w:val="none" w:sz="4" w:space="0" w:color="6E6E6E"/>
              <w:bottom w:val="dashed" w:sz="4" w:space="0" w:color="BFBFBF"/>
              <w:right w:val="none" w:sz="4" w:space="0" w:color="6E6E6E"/>
            </w:tcBorders>
          </w:tcPr>
          <w:p w14:paraId="74052BE2" w14:textId="77777777" w:rsidR="00CD7F54" w:rsidRDefault="001C03A4">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7180C1" w14:textId="77777777" w:rsidR="00CD7F54" w:rsidRDefault="001C03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52522"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E6BF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0715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9008F"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71B4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E6EE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0596B"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35A1A" w14:textId="77777777" w:rsidR="00CD7F54" w:rsidRDefault="00CD7F54">
            <w:pPr>
              <w:pStyle w:val="ProductList-TableBody"/>
              <w:jc w:val="center"/>
            </w:pPr>
          </w:p>
        </w:tc>
      </w:tr>
      <w:tr w:rsidR="00CD7F54" w14:paraId="1F06BF65" w14:textId="77777777">
        <w:tc>
          <w:tcPr>
            <w:tcW w:w="4660" w:type="dxa"/>
            <w:tcBorders>
              <w:top w:val="dashed" w:sz="4" w:space="0" w:color="BFBFBF"/>
              <w:left w:val="none" w:sz="4" w:space="0" w:color="6E6E6E"/>
              <w:bottom w:val="dashed" w:sz="4" w:space="0" w:color="BFBFBF"/>
              <w:right w:val="none" w:sz="4" w:space="0" w:color="6E6E6E"/>
            </w:tcBorders>
          </w:tcPr>
          <w:p w14:paraId="298C4454" w14:textId="77777777" w:rsidR="00CD7F54" w:rsidRDefault="001C03A4">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262329" w14:textId="77777777" w:rsidR="00CD7F54" w:rsidRDefault="001C03A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F8ACD"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CA91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F062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B2417"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442B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182A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E6F2E"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BECC2" w14:textId="77777777" w:rsidR="00CD7F54" w:rsidRDefault="00CD7F54">
            <w:pPr>
              <w:pStyle w:val="ProductList-TableBody"/>
              <w:jc w:val="center"/>
            </w:pPr>
          </w:p>
        </w:tc>
      </w:tr>
      <w:tr w:rsidR="00CD7F54" w14:paraId="0A91F5B6" w14:textId="77777777">
        <w:tc>
          <w:tcPr>
            <w:tcW w:w="4660" w:type="dxa"/>
            <w:tcBorders>
              <w:top w:val="dashed" w:sz="4" w:space="0" w:color="BFBFBF"/>
              <w:left w:val="none" w:sz="4" w:space="0" w:color="6E6E6E"/>
              <w:bottom w:val="dashed" w:sz="4" w:space="0" w:color="BFBFBF"/>
              <w:right w:val="none" w:sz="4" w:space="0" w:color="6E6E6E"/>
            </w:tcBorders>
          </w:tcPr>
          <w:p w14:paraId="60E95557" w14:textId="77777777" w:rsidR="00CD7F54" w:rsidRDefault="001C03A4">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BC7AA"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7B587"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BBDC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B7A6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42486"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A17B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CF56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EC75B"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2D996" w14:textId="77777777" w:rsidR="00CD7F54" w:rsidRDefault="00CD7F54">
            <w:pPr>
              <w:pStyle w:val="ProductList-TableBody"/>
              <w:jc w:val="center"/>
            </w:pPr>
          </w:p>
        </w:tc>
      </w:tr>
      <w:tr w:rsidR="00CD7F54" w14:paraId="67DF8FE8" w14:textId="77777777">
        <w:tc>
          <w:tcPr>
            <w:tcW w:w="4660" w:type="dxa"/>
            <w:tcBorders>
              <w:top w:val="dashed" w:sz="4" w:space="0" w:color="BFBFBF"/>
              <w:left w:val="none" w:sz="4" w:space="0" w:color="6E6E6E"/>
              <w:bottom w:val="dashed" w:sz="4" w:space="0" w:color="BFBFBF"/>
              <w:right w:val="none" w:sz="4" w:space="0" w:color="6E6E6E"/>
            </w:tcBorders>
          </w:tcPr>
          <w:p w14:paraId="1C8BECA9" w14:textId="77777777" w:rsidR="00CD7F54" w:rsidRDefault="001C03A4">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02C2F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D968D"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59AD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2922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DF720"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E645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D002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CA79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7608B" w14:textId="77777777" w:rsidR="00CD7F54" w:rsidRDefault="00CD7F54">
            <w:pPr>
              <w:pStyle w:val="ProductList-TableBody"/>
              <w:jc w:val="center"/>
            </w:pPr>
          </w:p>
        </w:tc>
      </w:tr>
      <w:tr w:rsidR="00CD7F54" w14:paraId="321B003E" w14:textId="77777777">
        <w:tc>
          <w:tcPr>
            <w:tcW w:w="4660" w:type="dxa"/>
            <w:tcBorders>
              <w:top w:val="dashed" w:sz="4" w:space="0" w:color="BFBFBF"/>
              <w:left w:val="none" w:sz="4" w:space="0" w:color="6E6E6E"/>
              <w:bottom w:val="dashed" w:sz="4" w:space="0" w:color="BFBFBF"/>
              <w:right w:val="none" w:sz="4" w:space="0" w:color="6E6E6E"/>
            </w:tcBorders>
          </w:tcPr>
          <w:p w14:paraId="06A0A834" w14:textId="77777777" w:rsidR="00CD7F54" w:rsidRDefault="001C03A4">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617C1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2C78A"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DC7A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15FA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F91F7"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F73B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71C2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FFAE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A527A" w14:textId="77777777" w:rsidR="00CD7F54" w:rsidRDefault="00CD7F54">
            <w:pPr>
              <w:pStyle w:val="ProductList-TableBody"/>
              <w:jc w:val="center"/>
            </w:pPr>
          </w:p>
        </w:tc>
      </w:tr>
      <w:tr w:rsidR="00CD7F54" w14:paraId="3EDFFB32" w14:textId="77777777">
        <w:tc>
          <w:tcPr>
            <w:tcW w:w="4660" w:type="dxa"/>
            <w:tcBorders>
              <w:top w:val="dashed" w:sz="4" w:space="0" w:color="BFBFBF"/>
              <w:left w:val="none" w:sz="4" w:space="0" w:color="6E6E6E"/>
              <w:bottom w:val="dashed" w:sz="4" w:space="0" w:color="BFBFBF"/>
              <w:right w:val="none" w:sz="4" w:space="0" w:color="6E6E6E"/>
            </w:tcBorders>
          </w:tcPr>
          <w:p w14:paraId="50E50FE8" w14:textId="77777777" w:rsidR="00CD7F54" w:rsidRDefault="001C03A4">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A018C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2D6BE"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5121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2BDE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B91A5"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F3B2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D740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90C2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5202C" w14:textId="77777777" w:rsidR="00CD7F54" w:rsidRDefault="00CD7F54">
            <w:pPr>
              <w:pStyle w:val="ProductList-TableBody"/>
              <w:jc w:val="center"/>
            </w:pPr>
          </w:p>
        </w:tc>
      </w:tr>
      <w:tr w:rsidR="00CD7F54" w14:paraId="3586CBE1" w14:textId="77777777">
        <w:tc>
          <w:tcPr>
            <w:tcW w:w="4660" w:type="dxa"/>
            <w:tcBorders>
              <w:top w:val="dashed" w:sz="4" w:space="0" w:color="BFBFBF"/>
              <w:left w:val="none" w:sz="4" w:space="0" w:color="6E6E6E"/>
              <w:bottom w:val="dashed" w:sz="4" w:space="0" w:color="BFBFBF"/>
              <w:right w:val="none" w:sz="4" w:space="0" w:color="6E6E6E"/>
            </w:tcBorders>
          </w:tcPr>
          <w:p w14:paraId="31B48462" w14:textId="77777777" w:rsidR="00CD7F54" w:rsidRDefault="001C03A4">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47678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CCF7C"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0AFA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03B5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15AFC"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C625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599E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9EF1"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463D5" w14:textId="77777777" w:rsidR="00CD7F54" w:rsidRDefault="00CD7F54">
            <w:pPr>
              <w:pStyle w:val="ProductList-TableBody"/>
              <w:jc w:val="center"/>
            </w:pPr>
          </w:p>
        </w:tc>
      </w:tr>
    </w:tbl>
    <w:p w14:paraId="0F4846FD" w14:textId="77777777" w:rsidR="00CD7F54" w:rsidRDefault="001C03A4">
      <w:pPr>
        <w:pStyle w:val="ProductList-Offering1SubSection"/>
        <w:outlineLvl w:val="3"/>
      </w:pPr>
      <w:bookmarkStart w:id="300" w:name="_Sec781"/>
      <w:r>
        <w:t>2. Condições do Produto</w:t>
      </w:r>
      <w:bookmarkEnd w:id="300"/>
    </w:p>
    <w:tbl>
      <w:tblPr>
        <w:tblStyle w:val="PURTable"/>
        <w:tblW w:w="0" w:type="dxa"/>
        <w:tblLook w:val="04A0" w:firstRow="1" w:lastRow="0" w:firstColumn="1" w:lastColumn="0" w:noHBand="0" w:noVBand="1"/>
      </w:tblPr>
      <w:tblGrid>
        <w:gridCol w:w="3643"/>
        <w:gridCol w:w="3624"/>
        <w:gridCol w:w="3649"/>
      </w:tblGrid>
      <w:tr w:rsidR="00CD7F54" w14:paraId="1EDDF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81FFD" w14:textId="77777777" w:rsidR="00CD7F54" w:rsidRDefault="001C03A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502313"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E5489" w14:textId="77777777" w:rsidR="00CD7F54" w:rsidRDefault="001C03A4">
            <w:pPr>
              <w:pStyle w:val="ProductList-TableBody"/>
            </w:pPr>
            <w:r>
              <w:rPr>
                <w:color w:val="404040"/>
              </w:rPr>
              <w:t>Período Suplementar Elegível: N/A</w:t>
            </w:r>
          </w:p>
        </w:tc>
      </w:tr>
      <w:tr w:rsidR="00CD7F54" w14:paraId="4F836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1C9FF" w14:textId="77777777" w:rsidR="00CD7F54" w:rsidRDefault="001C03A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F12EE"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5FF63" w14:textId="77777777" w:rsidR="00CD7F54" w:rsidRDefault="001C03A4">
            <w:pPr>
              <w:pStyle w:val="ProductList-TableBody"/>
            </w:pPr>
            <w:r>
              <w:rPr>
                <w:color w:val="404040"/>
              </w:rPr>
              <w:t>Promoções: N/A</w:t>
            </w:r>
          </w:p>
        </w:tc>
      </w:tr>
      <w:tr w:rsidR="00CD7F54" w14:paraId="6FB29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B5016"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C52C1" w14:textId="77777777" w:rsidR="00CD7F54" w:rsidRDefault="001C03A4">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F8C35" w14:textId="77777777" w:rsidR="00CD7F54" w:rsidRDefault="001C03A4">
            <w:pPr>
              <w:pStyle w:val="ProductList-TableBody"/>
            </w:pPr>
            <w:r>
              <w:rPr>
                <w:color w:val="404040"/>
              </w:rPr>
              <w:t>Redução Elegível (SCE): N/A</w:t>
            </w:r>
          </w:p>
        </w:tc>
      </w:tr>
      <w:tr w:rsidR="00CD7F54" w14:paraId="66D0C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F08EC"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6014E" w14:textId="77777777" w:rsidR="00CD7F54" w:rsidRDefault="001C03A4">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CD052" w14:textId="77777777" w:rsidR="00CD7F54" w:rsidRDefault="00CD7F54">
            <w:pPr>
              <w:pStyle w:val="ProductList-TableBody"/>
            </w:pPr>
          </w:p>
        </w:tc>
      </w:tr>
    </w:tbl>
    <w:p w14:paraId="71C11FA0" w14:textId="77777777" w:rsidR="00CD7F54" w:rsidRDefault="00CD7F54">
      <w:pPr>
        <w:pStyle w:val="ProductList-Body"/>
      </w:pPr>
    </w:p>
    <w:p w14:paraId="18E73982" w14:textId="77777777" w:rsidR="00CD7F54" w:rsidRDefault="001C03A4">
      <w:pPr>
        <w:pStyle w:val="ProductList-ClauseHeading"/>
        <w:outlineLvl w:val="4"/>
      </w:pPr>
      <w:r>
        <w:t>2.1 Transações Cobráveis</w:t>
      </w:r>
    </w:p>
    <w:p w14:paraId="7995F7C8" w14:textId="77777777" w:rsidR="00CD7F54" w:rsidRDefault="001C03A4">
      <w:pPr>
        <w:pStyle w:val="ProductList-Body"/>
      </w:pPr>
      <w:r>
        <w:t>Cada SL de Transações dos Mapas Bing confere ao Cliente o número de Transações Faturáveis especificado no nome do Produto. Na data de expiração da inscrição ou da subscrição, todas as Transações Cobráveis adquiridas e não utilizadas são confiscadas.</w:t>
      </w:r>
    </w:p>
    <w:p w14:paraId="094F9F68" w14:textId="77777777" w:rsidR="00CD7F54" w:rsidRDefault="00CD7F54">
      <w:pPr>
        <w:pStyle w:val="ProductList-Body"/>
      </w:pPr>
    </w:p>
    <w:p w14:paraId="4EA3140D" w14:textId="77777777" w:rsidR="00CD7F54" w:rsidRDefault="001C03A4">
      <w:pPr>
        <w:pStyle w:val="ProductList-Body"/>
      </w:pPr>
      <w:r>
        <w:t>Se um cliente exceder o respetivo número total de Transações Cobráveis adquiridas, o cliente receberá uma notificação num prazo 30 dias da Microsoft e terá de adquirir ofertas adicionais de SL de Transações dos Mapas Bing para cobrir as Transações Cobráveis excedidas e as Transações Cobráveis futuras estimadas no restante período da inscrição ou a Microsoft poderá cessar o acesso do cliente aos Mapas Bing.</w:t>
      </w:r>
    </w:p>
    <w:p w14:paraId="61450432" w14:textId="77777777" w:rsidR="00CD7F54" w:rsidRDefault="00CD7F54">
      <w:pPr>
        <w:pStyle w:val="ProductList-Body"/>
      </w:pPr>
    </w:p>
    <w:p w14:paraId="2FBEEB53" w14:textId="77777777" w:rsidR="00CD7F54" w:rsidRDefault="001C03A4">
      <w:pPr>
        <w:pStyle w:val="ProductList-ClauseHeading"/>
        <w:outlineLvl w:val="4"/>
      </w:pPr>
      <w:r>
        <w:t>2.2 Requisitos do Mobile Asset Management Per Asset</w:t>
      </w:r>
    </w:p>
    <w:p w14:paraId="4A569DFA" w14:textId="77777777" w:rsidR="00CD7F54" w:rsidRDefault="001C03A4">
      <w:pPr>
        <w:pStyle w:val="ProductList-Body"/>
      </w:pPr>
      <w:r>
        <w:t xml:space="preserve">As seguintes ofertas requerem uma licença para a Subscrição Mobile Asset Management Per Asset Monthly: </w:t>
      </w:r>
    </w:p>
    <w:p w14:paraId="77F75CF4" w14:textId="77777777" w:rsidR="00CD7F54" w:rsidRDefault="001C03A4" w:rsidP="001C03A4">
      <w:pPr>
        <w:pStyle w:val="ProductList-Bullet"/>
        <w:numPr>
          <w:ilvl w:val="0"/>
          <w:numId w:val="52"/>
        </w:numPr>
      </w:pPr>
      <w:r>
        <w:t xml:space="preserve">Distance Matrix Per Asset Automatic </w:t>
      </w:r>
    </w:p>
    <w:p w14:paraId="67B5F460" w14:textId="77777777" w:rsidR="00CD7F54" w:rsidRDefault="001C03A4" w:rsidP="001C03A4">
      <w:pPr>
        <w:pStyle w:val="ProductList-Bullet"/>
        <w:numPr>
          <w:ilvl w:val="0"/>
          <w:numId w:val="52"/>
        </w:numPr>
      </w:pPr>
      <w:r>
        <w:t xml:space="preserve">Distance Matrix Per Asset Manual </w:t>
      </w:r>
    </w:p>
    <w:p w14:paraId="4A6CEAE7" w14:textId="77777777" w:rsidR="00CD7F54" w:rsidRDefault="001C03A4" w:rsidP="001C03A4">
      <w:pPr>
        <w:pStyle w:val="ProductList-Bullet"/>
        <w:numPr>
          <w:ilvl w:val="0"/>
          <w:numId w:val="52"/>
        </w:numPr>
      </w:pPr>
      <w:r>
        <w:t xml:space="preserve">Truck Routing Per Asset </w:t>
      </w:r>
    </w:p>
    <w:p w14:paraId="4F7C8C90" w14:textId="77777777" w:rsidR="00CD7F54" w:rsidRDefault="001C03A4" w:rsidP="001C03A4">
      <w:pPr>
        <w:pStyle w:val="ProductList-Bullet"/>
        <w:numPr>
          <w:ilvl w:val="0"/>
          <w:numId w:val="52"/>
        </w:numPr>
      </w:pPr>
      <w:r>
        <w:t>Drive Analytics Per Asset</w:t>
      </w:r>
    </w:p>
    <w:p w14:paraId="782958AF"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5173CF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C32C0"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62E3EDB2" w14:textId="77777777" w:rsidR="00CD7F54" w:rsidRDefault="00CD7F54">
      <w:pPr>
        <w:pStyle w:val="ProductList-Body"/>
      </w:pPr>
    </w:p>
    <w:p w14:paraId="5D22BF1F" w14:textId="77777777" w:rsidR="00CD7F54" w:rsidRDefault="001C03A4">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7004110"/>
      <w:r>
        <w:instrText>Microsoft Power Platform</w:instrText>
      </w:r>
      <w:bookmarkEnd w:id="302"/>
      <w:r>
        <w:instrText>" \l 3</w:instrText>
      </w:r>
      <w:r>
        <w:fldChar w:fldCharType="end"/>
      </w:r>
    </w:p>
    <w:p w14:paraId="190AF2F6" w14:textId="77777777" w:rsidR="00CD7F54" w:rsidRDefault="001C03A4">
      <w:pPr>
        <w:pStyle w:val="ProductList-Offering1SubSection"/>
        <w:outlineLvl w:val="3"/>
      </w:pPr>
      <w:bookmarkStart w:id="303" w:name="_Sec730"/>
      <w:r>
        <w:t>1. Disponibilidade do Programa</w:t>
      </w:r>
      <w:bookmarkEnd w:id="303"/>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CD7F54" w14:paraId="59530A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179405" w14:textId="77777777" w:rsidR="00CD7F54" w:rsidRDefault="001C03A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79656B0" w14:textId="77777777" w:rsidR="00CD7F54" w:rsidRDefault="001C03A4">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4D8873BB"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CA5F4"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72D05"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71F89"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1BB62"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E9F08" w14:textId="77777777" w:rsidR="00CD7F54" w:rsidRDefault="001C0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7B645"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85007" w14:textId="77777777" w:rsidR="00CD7F54" w:rsidRDefault="001C03A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D7F54" w14:paraId="1FE3E2BA" w14:textId="77777777">
        <w:tc>
          <w:tcPr>
            <w:tcW w:w="4660" w:type="dxa"/>
            <w:tcBorders>
              <w:top w:val="single" w:sz="6" w:space="0" w:color="FFFFFF"/>
              <w:left w:val="none" w:sz="4" w:space="0" w:color="6E6E6E"/>
              <w:bottom w:val="dashed" w:sz="4" w:space="0" w:color="BFBFBF"/>
              <w:right w:val="none" w:sz="4" w:space="0" w:color="6E6E6E"/>
            </w:tcBorders>
          </w:tcPr>
          <w:p w14:paraId="61B3FD63" w14:textId="77777777" w:rsidR="00CD7F54" w:rsidRDefault="001C03A4">
            <w:pPr>
              <w:pStyle w:val="ProductList-TableBody"/>
            </w:pPr>
            <w:r>
              <w:t>Suplemento de capacidade do AI Builder</w:t>
            </w:r>
            <w:r>
              <w:fldChar w:fldCharType="begin"/>
            </w:r>
            <w:r>
              <w:instrText xml:space="preserve"> XE "Suplemento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0CB92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8B0A3"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D4D6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E7F4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64027"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8053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BE74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4EE9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27949" w14:textId="77777777" w:rsidR="00CD7F54" w:rsidRDefault="00CD7F54">
            <w:pPr>
              <w:pStyle w:val="ProductList-TableBody"/>
              <w:jc w:val="center"/>
            </w:pPr>
          </w:p>
        </w:tc>
      </w:tr>
      <w:tr w:rsidR="00CD7F54" w14:paraId="5C52D667" w14:textId="77777777">
        <w:tc>
          <w:tcPr>
            <w:tcW w:w="4660" w:type="dxa"/>
            <w:tcBorders>
              <w:top w:val="dashed" w:sz="4" w:space="0" w:color="BFBFBF"/>
              <w:left w:val="none" w:sz="4" w:space="0" w:color="6E6E6E"/>
              <w:bottom w:val="dashed" w:sz="4" w:space="0" w:color="B2B2B2"/>
              <w:right w:val="none" w:sz="4" w:space="0" w:color="6E6E6E"/>
            </w:tcBorders>
          </w:tcPr>
          <w:p w14:paraId="047DC121" w14:textId="77777777" w:rsidR="00CD7F54" w:rsidRDefault="001C03A4">
            <w:pPr>
              <w:pStyle w:val="ProductList-TableBody"/>
            </w:pPr>
            <w:r>
              <w:t>Plano do Power Automate por fluxo</w:t>
            </w:r>
            <w:r>
              <w:fldChar w:fldCharType="begin"/>
            </w:r>
            <w:r>
              <w:instrText xml:space="preserve"> XE "Plano do Power Automate por fluxo" </w:instrText>
            </w:r>
            <w:r>
              <w:fldChar w:fldCharType="end"/>
            </w:r>
            <w:r>
              <w:t xml:space="preserve"> (SL de Utilizador)</w:t>
            </w:r>
          </w:p>
        </w:tc>
        <w:tc>
          <w:tcPr>
            <w:tcW w:w="740" w:type="dxa"/>
            <w:tcBorders>
              <w:top w:val="dashed" w:sz="4" w:space="0" w:color="BFBFBF"/>
              <w:left w:val="none" w:sz="4" w:space="0" w:color="6E6E6E"/>
              <w:bottom w:val="dashed" w:sz="4" w:space="0" w:color="B2B2B2"/>
              <w:right w:val="single" w:sz="6" w:space="0" w:color="FFFFFF"/>
            </w:tcBorders>
          </w:tcPr>
          <w:p w14:paraId="6766D45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E21FE"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AF32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FE06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0040A"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7D7D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F1AC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34AC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902F1" w14:textId="77777777" w:rsidR="00CD7F54" w:rsidRDefault="00CD7F54">
            <w:pPr>
              <w:pStyle w:val="ProductList-TableBody"/>
              <w:jc w:val="center"/>
            </w:pPr>
          </w:p>
        </w:tc>
      </w:tr>
      <w:tr w:rsidR="00CD7F54" w14:paraId="11838DB7" w14:textId="77777777">
        <w:tc>
          <w:tcPr>
            <w:tcW w:w="4660" w:type="dxa"/>
            <w:tcBorders>
              <w:top w:val="dashed" w:sz="4" w:space="0" w:color="B2B2B2"/>
              <w:left w:val="none" w:sz="4" w:space="0" w:color="6E6E6E"/>
              <w:bottom w:val="dashed" w:sz="4" w:space="0" w:color="B2B2B2"/>
              <w:right w:val="none" w:sz="4" w:space="0" w:color="6E6E6E"/>
            </w:tcBorders>
          </w:tcPr>
          <w:p w14:paraId="70F81B2F" w14:textId="77777777" w:rsidR="00CD7F54" w:rsidRDefault="001C03A4">
            <w:pPr>
              <w:pStyle w:val="ProductList-TableBody"/>
            </w:pPr>
            <w:r>
              <w:t>Power Automate por utilizador</w:t>
            </w:r>
            <w:r>
              <w:fldChar w:fldCharType="begin"/>
            </w:r>
            <w:r>
              <w:instrText xml:space="preserve"> XE "Power Automate por utilizador"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7937DE3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6009C"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245E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071A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5F3FA"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DC0D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CF90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9C56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5D330" w14:textId="77777777" w:rsidR="00CD7F54" w:rsidRDefault="00CD7F54">
            <w:pPr>
              <w:pStyle w:val="ProductList-TableBody"/>
              <w:jc w:val="center"/>
            </w:pPr>
          </w:p>
        </w:tc>
      </w:tr>
      <w:tr w:rsidR="00CD7F54" w14:paraId="1C734348" w14:textId="77777777">
        <w:tc>
          <w:tcPr>
            <w:tcW w:w="4660" w:type="dxa"/>
            <w:tcBorders>
              <w:top w:val="dashed" w:sz="4" w:space="0" w:color="B2B2B2"/>
              <w:left w:val="none" w:sz="4" w:space="0" w:color="6E6E6E"/>
              <w:bottom w:val="dashed" w:sz="4" w:space="0" w:color="B2B2B2"/>
              <w:right w:val="none" w:sz="4" w:space="0" w:color="6E6E6E"/>
            </w:tcBorders>
          </w:tcPr>
          <w:p w14:paraId="7EE05E93" w14:textId="77777777" w:rsidR="00CD7F54" w:rsidRDefault="001C03A4">
            <w:pPr>
              <w:pStyle w:val="ProductList-TableBody"/>
            </w:pPr>
            <w:r>
              <w:t>Power Automate por utilizador com o plano RPA assistido</w:t>
            </w:r>
            <w:r>
              <w:fldChar w:fldCharType="begin"/>
            </w:r>
            <w:r>
              <w:instrText xml:space="preserve"> XE "Power Automate por utilizador com o plano RPA assistido"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00992DF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5C456"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9DC0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AD42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9583B"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ACE4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8B43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678D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5FE22" w14:textId="77777777" w:rsidR="00CD7F54" w:rsidRDefault="00CD7F54">
            <w:pPr>
              <w:pStyle w:val="ProductList-TableBody"/>
              <w:jc w:val="center"/>
            </w:pPr>
          </w:p>
        </w:tc>
      </w:tr>
      <w:tr w:rsidR="00CD7F54" w14:paraId="3FC8110B" w14:textId="77777777">
        <w:tc>
          <w:tcPr>
            <w:tcW w:w="4660" w:type="dxa"/>
            <w:tcBorders>
              <w:top w:val="dashed" w:sz="4" w:space="0" w:color="B2B2B2"/>
              <w:left w:val="none" w:sz="4" w:space="0" w:color="6E6E6E"/>
              <w:bottom w:val="dashed" w:sz="4" w:space="0" w:color="B2B2B2"/>
              <w:right w:val="none" w:sz="4" w:space="0" w:color="6E6E6E"/>
            </w:tcBorders>
          </w:tcPr>
          <w:p w14:paraId="0CE8EE56" w14:textId="77777777" w:rsidR="00CD7F54" w:rsidRDefault="001C03A4">
            <w:pPr>
              <w:pStyle w:val="ProductList-TableBody"/>
            </w:pPr>
            <w:r>
              <w:t>Suplemento RPA automático do Power Automate</w:t>
            </w:r>
            <w:r>
              <w:fldChar w:fldCharType="begin"/>
            </w:r>
            <w:r>
              <w:instrText xml:space="preserve"> XE "Suplemento RPA automático do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F0C102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4FA90"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D685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7A49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24BC2"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14AF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49D9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ECA3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012A5" w14:textId="77777777" w:rsidR="00CD7F54" w:rsidRDefault="00CD7F54">
            <w:pPr>
              <w:pStyle w:val="ProductList-TableBody"/>
              <w:jc w:val="center"/>
            </w:pPr>
          </w:p>
        </w:tc>
      </w:tr>
      <w:tr w:rsidR="00CD7F54" w14:paraId="3E97B30D" w14:textId="77777777">
        <w:tc>
          <w:tcPr>
            <w:tcW w:w="4660" w:type="dxa"/>
            <w:tcBorders>
              <w:top w:val="dashed" w:sz="4" w:space="0" w:color="B2B2B2"/>
              <w:left w:val="none" w:sz="4" w:space="0" w:color="6E6E6E"/>
              <w:bottom w:val="dashed" w:sz="4" w:space="0" w:color="B2B2B2"/>
              <w:right w:val="none" w:sz="4" w:space="0" w:color="6E6E6E"/>
            </w:tcBorders>
          </w:tcPr>
          <w:p w14:paraId="7942A94F" w14:textId="77777777" w:rsidR="00CD7F54" w:rsidRDefault="001C03A4">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66457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4CE1D"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3F21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C62F5"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D26B9"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3594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E87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A96D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8AB7C"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CD7F54" w14:paraId="544E2AB5" w14:textId="77777777">
        <w:tc>
          <w:tcPr>
            <w:tcW w:w="4660" w:type="dxa"/>
            <w:tcBorders>
              <w:top w:val="dashed" w:sz="4" w:space="0" w:color="B2B2B2"/>
              <w:left w:val="none" w:sz="4" w:space="0" w:color="6E6E6E"/>
              <w:bottom w:val="dashed" w:sz="4" w:space="0" w:color="B2B2B2"/>
              <w:right w:val="none" w:sz="4" w:space="0" w:color="6E6E6E"/>
            </w:tcBorders>
          </w:tcPr>
          <w:p w14:paraId="5CBCCEFD" w14:textId="77777777" w:rsidR="00CD7F54" w:rsidRDefault="001C03A4">
            <w:pPr>
              <w:pStyle w:val="ProductList-TableBody"/>
            </w:pPr>
            <w:r>
              <w:t>Capacidade para Ficheiros do Common Data Service</w:t>
            </w:r>
            <w:r>
              <w:fldChar w:fldCharType="begin"/>
            </w:r>
            <w:r>
              <w:instrText xml:space="preserve"> XE "Capacidade para Ficheiros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5DB4D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0BD9A"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6C10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8A5D3"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E7FE4"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D5D5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1C04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9FAB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45504"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CD7F54" w14:paraId="4395D81B" w14:textId="77777777">
        <w:tc>
          <w:tcPr>
            <w:tcW w:w="4660" w:type="dxa"/>
            <w:tcBorders>
              <w:top w:val="dashed" w:sz="4" w:space="0" w:color="B2B2B2"/>
              <w:left w:val="none" w:sz="4" w:space="0" w:color="6E6E6E"/>
              <w:bottom w:val="dashed" w:sz="4" w:space="0" w:color="B2B2B2"/>
              <w:right w:val="none" w:sz="4" w:space="0" w:color="6E6E6E"/>
            </w:tcBorders>
          </w:tcPr>
          <w:p w14:paraId="55C93AB1" w14:textId="77777777" w:rsidR="00CD7F54" w:rsidRDefault="001C03A4">
            <w:pPr>
              <w:pStyle w:val="ProductList-TableBody"/>
            </w:pPr>
            <w:r>
              <w:t>Capacidade para Registos do Common Data Service</w:t>
            </w:r>
            <w:r>
              <w:fldChar w:fldCharType="begin"/>
            </w:r>
            <w:r>
              <w:instrText xml:space="preserve"> XE "Capacidade para Registos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DD897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E9889"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E632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E055D"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09DD9"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4583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9DDC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EB97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D1830"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CD7F54" w14:paraId="4A08B633" w14:textId="77777777">
        <w:tc>
          <w:tcPr>
            <w:tcW w:w="4660" w:type="dxa"/>
            <w:tcBorders>
              <w:top w:val="dashed" w:sz="4" w:space="0" w:color="B2B2B2"/>
              <w:left w:val="none" w:sz="4" w:space="0" w:color="6E6E6E"/>
              <w:bottom w:val="dashed" w:sz="4" w:space="0" w:color="B2B2B2"/>
              <w:right w:val="none" w:sz="4" w:space="0" w:color="6E6E6E"/>
            </w:tcBorders>
          </w:tcPr>
          <w:p w14:paraId="66906896" w14:textId="77777777" w:rsidR="00CD7F54" w:rsidRDefault="001C03A4">
            <w:pPr>
              <w:pStyle w:val="ProductList-TableBody"/>
            </w:pPr>
            <w:r>
              <w:t>Plano do Power Apps por aplicação</w:t>
            </w:r>
            <w:r>
              <w:fldChar w:fldCharType="begin"/>
            </w:r>
            <w:r>
              <w:instrText xml:space="preserve"> XE "Plano do Power Apps por aplicação"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09281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4063E"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07D7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9613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477D7"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657A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DBF3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E871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04D0D" w14:textId="77777777" w:rsidR="00CD7F54" w:rsidRDefault="00CD7F54">
            <w:pPr>
              <w:pStyle w:val="ProductList-TableBody"/>
              <w:jc w:val="center"/>
            </w:pPr>
          </w:p>
        </w:tc>
      </w:tr>
      <w:tr w:rsidR="00CD7F54" w14:paraId="2DC2BEA0" w14:textId="77777777">
        <w:tc>
          <w:tcPr>
            <w:tcW w:w="4660" w:type="dxa"/>
            <w:tcBorders>
              <w:top w:val="dashed" w:sz="4" w:space="0" w:color="B2B2B2"/>
              <w:left w:val="none" w:sz="4" w:space="0" w:color="6E6E6E"/>
              <w:bottom w:val="dashed" w:sz="4" w:space="0" w:color="B2B2B2"/>
              <w:right w:val="none" w:sz="4" w:space="0" w:color="6E6E6E"/>
            </w:tcBorders>
          </w:tcPr>
          <w:p w14:paraId="4B42B17F" w14:textId="77777777" w:rsidR="00CD7F54" w:rsidRDefault="001C03A4">
            <w:pPr>
              <w:pStyle w:val="ProductList-TableBody"/>
            </w:pPr>
            <w:r>
              <w:t>Plano do Power Apps por utilizador (SL de Utilizador)</w:t>
            </w:r>
            <w:r>
              <w:fldChar w:fldCharType="begin"/>
            </w:r>
            <w:r>
              <w:instrText xml:space="preserve"> XE "Plano do Power Apps por utilizador (SL de Utilizador)"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A02F5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55DD9"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E129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D077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573A5"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258F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C7F7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18E8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5BCA4" w14:textId="77777777" w:rsidR="00CD7F54" w:rsidRDefault="00CD7F54">
            <w:pPr>
              <w:pStyle w:val="ProductList-TableBody"/>
              <w:jc w:val="center"/>
            </w:pPr>
          </w:p>
        </w:tc>
      </w:tr>
      <w:tr w:rsidR="00CD7F54" w14:paraId="650AAA02" w14:textId="77777777">
        <w:tc>
          <w:tcPr>
            <w:tcW w:w="4660" w:type="dxa"/>
            <w:tcBorders>
              <w:top w:val="dashed" w:sz="4" w:space="0" w:color="B2B2B2"/>
              <w:left w:val="none" w:sz="4" w:space="0" w:color="6E6E6E"/>
              <w:bottom w:val="dashed" w:sz="4" w:space="0" w:color="B2B2B2"/>
              <w:right w:val="none" w:sz="4" w:space="0" w:color="6E6E6E"/>
            </w:tcBorders>
          </w:tcPr>
          <w:p w14:paraId="2317D698" w14:textId="77777777" w:rsidR="00CD7F54" w:rsidRDefault="001C03A4">
            <w:pPr>
              <w:pStyle w:val="ProductList-TableBody"/>
            </w:pPr>
            <w:r>
              <w:t>Suplemento de capacidade de início de sessão dos Portais do Power Apps</w:t>
            </w:r>
            <w:r>
              <w:fldChar w:fldCharType="begin"/>
            </w:r>
            <w:r>
              <w:instrText xml:space="preserve"> XE "Suplemento de capacidade de início de sessão dos Portais do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90503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26DBB"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85C4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9C6C0"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A5FE3"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D3A6A"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6E22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DE75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0452E" w14:textId="77777777" w:rsidR="00CD7F54" w:rsidRDefault="00CD7F54">
            <w:pPr>
              <w:pStyle w:val="ProductList-TableBody"/>
              <w:jc w:val="center"/>
            </w:pPr>
          </w:p>
        </w:tc>
      </w:tr>
      <w:tr w:rsidR="00CD7F54" w14:paraId="0970C5C4" w14:textId="77777777">
        <w:tc>
          <w:tcPr>
            <w:tcW w:w="4660" w:type="dxa"/>
            <w:tcBorders>
              <w:top w:val="dashed" w:sz="4" w:space="0" w:color="B2B2B2"/>
              <w:left w:val="none" w:sz="4" w:space="0" w:color="6E6E6E"/>
              <w:bottom w:val="dashed" w:sz="4" w:space="0" w:color="B2B2B2"/>
              <w:right w:val="none" w:sz="4" w:space="0" w:color="6E6E6E"/>
            </w:tcBorders>
          </w:tcPr>
          <w:p w14:paraId="652906AF" w14:textId="77777777" w:rsidR="00CD7F54" w:rsidRDefault="001C03A4">
            <w:pPr>
              <w:pStyle w:val="ProductList-TableBody"/>
            </w:pPr>
            <w:r>
              <w:t>Suplemento de capacidade de vista de páginas dos Portais do Power Apps</w:t>
            </w:r>
            <w:r>
              <w:fldChar w:fldCharType="begin"/>
            </w:r>
            <w:r>
              <w:instrText xml:space="preserve"> XE "Suplemento de capacidade de vista de páginas dos Portais do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F2605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77BC4"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4000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1965D"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1979"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7E67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11CD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CA4D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BED06" w14:textId="77777777" w:rsidR="00CD7F54" w:rsidRDefault="00CD7F54">
            <w:pPr>
              <w:pStyle w:val="ProductList-TableBody"/>
              <w:jc w:val="center"/>
            </w:pPr>
          </w:p>
        </w:tc>
      </w:tr>
      <w:tr w:rsidR="00CD7F54" w14:paraId="51D62E0C" w14:textId="77777777">
        <w:tc>
          <w:tcPr>
            <w:tcW w:w="4660" w:type="dxa"/>
            <w:tcBorders>
              <w:top w:val="dashed" w:sz="4" w:space="0" w:color="B2B2B2"/>
              <w:left w:val="none" w:sz="4" w:space="0" w:color="6E6E6E"/>
              <w:bottom w:val="dashed" w:sz="4" w:space="0" w:color="B2B2B2"/>
              <w:right w:val="none" w:sz="4" w:space="0" w:color="6E6E6E"/>
            </w:tcBorders>
          </w:tcPr>
          <w:p w14:paraId="465FA7BA" w14:textId="77777777" w:rsidR="00CD7F54" w:rsidRDefault="001C03A4">
            <w:pPr>
              <w:pStyle w:val="ProductList-TableBody"/>
            </w:pPr>
            <w:r>
              <w:t>Suplemento de capacidade do Power Apps e do Power Automate</w:t>
            </w:r>
            <w:r>
              <w:fldChar w:fldCharType="begin"/>
            </w:r>
            <w:r>
              <w:instrText xml:space="preserve"> XE "Suplemento de capacidade do Power Apps e do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B254E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FDC95"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E48F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15FD5"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621C7"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AC05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2670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68C8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AA203" w14:textId="77777777" w:rsidR="00CD7F54" w:rsidRDefault="00CD7F54">
            <w:pPr>
              <w:pStyle w:val="ProductList-TableBody"/>
              <w:jc w:val="center"/>
            </w:pPr>
          </w:p>
        </w:tc>
      </w:tr>
      <w:tr w:rsidR="00CD7F54" w14:paraId="7FFEDCE6" w14:textId="77777777">
        <w:tc>
          <w:tcPr>
            <w:tcW w:w="4660" w:type="dxa"/>
            <w:tcBorders>
              <w:top w:val="dashed" w:sz="4" w:space="0" w:color="B2B2B2"/>
              <w:left w:val="none" w:sz="4" w:space="0" w:color="6E6E6E"/>
              <w:bottom w:val="dashed" w:sz="4" w:space="0" w:color="B2B2B2"/>
              <w:right w:val="none" w:sz="4" w:space="0" w:color="6E6E6E"/>
            </w:tcBorders>
          </w:tcPr>
          <w:p w14:paraId="20B15E00" w14:textId="77777777" w:rsidR="00CD7F54" w:rsidRDefault="001C03A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6FDF1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E854C"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C657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D4A3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409F9"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F7CF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8B0B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153A6"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2CCFD" w14:textId="77777777" w:rsidR="00CD7F54" w:rsidRDefault="00CD7F54">
            <w:pPr>
              <w:pStyle w:val="ProductList-TableBody"/>
              <w:jc w:val="center"/>
            </w:pPr>
          </w:p>
        </w:tc>
      </w:tr>
      <w:tr w:rsidR="00CD7F54" w14:paraId="625C3623" w14:textId="77777777">
        <w:tc>
          <w:tcPr>
            <w:tcW w:w="4660" w:type="dxa"/>
            <w:tcBorders>
              <w:top w:val="dashed" w:sz="4" w:space="0" w:color="B2B2B2"/>
              <w:left w:val="none" w:sz="4" w:space="0" w:color="6E6E6E"/>
              <w:bottom w:val="dashed" w:sz="4" w:space="0" w:color="B2B2B2"/>
              <w:right w:val="none" w:sz="4" w:space="0" w:color="6E6E6E"/>
            </w:tcBorders>
          </w:tcPr>
          <w:p w14:paraId="6F6D5F55" w14:textId="77777777" w:rsidR="00CD7F54" w:rsidRDefault="001C03A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EF42C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1B2B8"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2224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A953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AC54"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1F47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BA2C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FFB8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0DE47" w14:textId="77777777" w:rsidR="00CD7F54" w:rsidRDefault="00CD7F54">
            <w:pPr>
              <w:pStyle w:val="ProductList-TableBody"/>
              <w:jc w:val="center"/>
            </w:pPr>
          </w:p>
        </w:tc>
      </w:tr>
      <w:tr w:rsidR="00CD7F54" w14:paraId="3AEE6555" w14:textId="77777777">
        <w:tc>
          <w:tcPr>
            <w:tcW w:w="4660" w:type="dxa"/>
            <w:tcBorders>
              <w:top w:val="dashed" w:sz="4" w:space="0" w:color="B2B2B2"/>
              <w:left w:val="none" w:sz="4" w:space="0" w:color="6E6E6E"/>
              <w:bottom w:val="dashed" w:sz="4" w:space="0" w:color="B2B2B2"/>
              <w:right w:val="none" w:sz="4" w:space="0" w:color="6E6E6E"/>
            </w:tcBorders>
          </w:tcPr>
          <w:p w14:paraId="0695CF95" w14:textId="77777777" w:rsidR="00CD7F54" w:rsidRDefault="001C03A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494C1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7DFD8"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3601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A77D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58937"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DEFB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1957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F1413"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1F8B0" w14:textId="77777777" w:rsidR="00CD7F54" w:rsidRDefault="00CD7F54">
            <w:pPr>
              <w:pStyle w:val="ProductList-TableBody"/>
              <w:jc w:val="center"/>
            </w:pPr>
          </w:p>
        </w:tc>
      </w:tr>
      <w:tr w:rsidR="00CD7F54" w14:paraId="232801CB" w14:textId="77777777">
        <w:tc>
          <w:tcPr>
            <w:tcW w:w="4660" w:type="dxa"/>
            <w:tcBorders>
              <w:top w:val="dashed" w:sz="4" w:space="0" w:color="B2B2B2"/>
              <w:left w:val="none" w:sz="4" w:space="0" w:color="6E6E6E"/>
              <w:bottom w:val="dashed" w:sz="4" w:space="0" w:color="B2B2B2"/>
              <w:right w:val="none" w:sz="4" w:space="0" w:color="6E6E6E"/>
            </w:tcBorders>
          </w:tcPr>
          <w:p w14:paraId="66B24F35" w14:textId="77777777" w:rsidR="00CD7F54" w:rsidRDefault="001C03A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95A29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B1169"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7B67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004D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59CF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498A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163C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EE2E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47924" w14:textId="77777777" w:rsidR="00CD7F54" w:rsidRDefault="00CD7F54">
            <w:pPr>
              <w:pStyle w:val="ProductList-TableBody"/>
              <w:jc w:val="center"/>
            </w:pPr>
          </w:p>
        </w:tc>
      </w:tr>
      <w:tr w:rsidR="00CD7F54" w14:paraId="19475411" w14:textId="77777777">
        <w:tc>
          <w:tcPr>
            <w:tcW w:w="4660" w:type="dxa"/>
            <w:tcBorders>
              <w:top w:val="dashed" w:sz="4" w:space="0" w:color="B2B2B2"/>
              <w:left w:val="none" w:sz="4" w:space="0" w:color="6E6E6E"/>
              <w:bottom w:val="dashed" w:sz="4" w:space="0" w:color="B2B2B2"/>
              <w:right w:val="none" w:sz="4" w:space="0" w:color="6E6E6E"/>
            </w:tcBorders>
          </w:tcPr>
          <w:p w14:paraId="50D98690" w14:textId="77777777" w:rsidR="00CD7F54" w:rsidRDefault="001C03A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0C168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93F8B"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76CB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1C12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BE2DD"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B0F2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02C7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DC60"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10E1D" w14:textId="77777777" w:rsidR="00CD7F54" w:rsidRDefault="00CD7F54">
            <w:pPr>
              <w:pStyle w:val="ProductList-TableBody"/>
              <w:jc w:val="center"/>
            </w:pPr>
          </w:p>
        </w:tc>
      </w:tr>
      <w:tr w:rsidR="00CD7F54" w14:paraId="176278DD" w14:textId="77777777">
        <w:tc>
          <w:tcPr>
            <w:tcW w:w="4660" w:type="dxa"/>
            <w:tcBorders>
              <w:top w:val="dashed" w:sz="4" w:space="0" w:color="B2B2B2"/>
              <w:left w:val="none" w:sz="4" w:space="0" w:color="6E6E6E"/>
              <w:bottom w:val="dashed" w:sz="4" w:space="0" w:color="B2B2B2"/>
              <w:right w:val="none" w:sz="4" w:space="0" w:color="6E6E6E"/>
            </w:tcBorders>
          </w:tcPr>
          <w:p w14:paraId="6070D3D6" w14:textId="77777777" w:rsidR="00CD7F54" w:rsidRDefault="001C03A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7B936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2CE62"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431A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1F2B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A2E66"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2F4E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AAA9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E7CA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0F5CC" w14:textId="77777777" w:rsidR="00CD7F54" w:rsidRDefault="00CD7F54">
            <w:pPr>
              <w:pStyle w:val="ProductList-TableBody"/>
              <w:jc w:val="center"/>
            </w:pPr>
          </w:p>
        </w:tc>
      </w:tr>
      <w:tr w:rsidR="00CD7F54" w14:paraId="333C5B7A" w14:textId="77777777">
        <w:tc>
          <w:tcPr>
            <w:tcW w:w="4660" w:type="dxa"/>
            <w:tcBorders>
              <w:top w:val="dashed" w:sz="4" w:space="0" w:color="B2B2B2"/>
              <w:left w:val="none" w:sz="4" w:space="0" w:color="6E6E6E"/>
              <w:bottom w:val="dashed" w:sz="4" w:space="0" w:color="B2B2B2"/>
              <w:right w:val="none" w:sz="4" w:space="0" w:color="6E6E6E"/>
            </w:tcBorders>
          </w:tcPr>
          <w:p w14:paraId="37C38363" w14:textId="77777777" w:rsidR="00CD7F54" w:rsidRDefault="001C03A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94434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60495"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AC9C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AD43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3447"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B54E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4C28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6F5F4"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66DBA" w14:textId="77777777" w:rsidR="00CD7F54" w:rsidRDefault="00CD7F54">
            <w:pPr>
              <w:pStyle w:val="ProductList-TableBody"/>
              <w:jc w:val="center"/>
            </w:pPr>
          </w:p>
        </w:tc>
      </w:tr>
      <w:tr w:rsidR="00CD7F54" w14:paraId="312A3587" w14:textId="77777777">
        <w:tc>
          <w:tcPr>
            <w:tcW w:w="4660" w:type="dxa"/>
            <w:tcBorders>
              <w:top w:val="dashed" w:sz="4" w:space="0" w:color="B2B2B2"/>
              <w:left w:val="none" w:sz="4" w:space="0" w:color="6E6E6E"/>
              <w:bottom w:val="dashed" w:sz="4" w:space="0" w:color="B2B2B2"/>
              <w:right w:val="none" w:sz="4" w:space="0" w:color="6E6E6E"/>
            </w:tcBorders>
          </w:tcPr>
          <w:p w14:paraId="2D8E282B" w14:textId="77777777" w:rsidR="00CD7F54" w:rsidRDefault="001C03A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A7D31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9C82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1A11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CFBE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83730"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A12D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28DB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46341"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07521" w14:textId="77777777" w:rsidR="00CD7F54" w:rsidRDefault="00CD7F54">
            <w:pPr>
              <w:pStyle w:val="ProductList-TableBody"/>
              <w:jc w:val="center"/>
            </w:pPr>
          </w:p>
        </w:tc>
      </w:tr>
      <w:tr w:rsidR="00CD7F54" w14:paraId="2BBAE053" w14:textId="77777777">
        <w:tc>
          <w:tcPr>
            <w:tcW w:w="4660" w:type="dxa"/>
            <w:tcBorders>
              <w:top w:val="dashed" w:sz="4" w:space="0" w:color="B2B2B2"/>
              <w:left w:val="none" w:sz="4" w:space="0" w:color="6E6E6E"/>
              <w:bottom w:val="dashed" w:sz="4" w:space="0" w:color="B2B2B2"/>
              <w:right w:val="none" w:sz="4" w:space="0" w:color="6E6E6E"/>
            </w:tcBorders>
          </w:tcPr>
          <w:p w14:paraId="3B543AE9" w14:textId="77777777" w:rsidR="00CD7F54" w:rsidRDefault="001C03A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64BF5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CECA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0B00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D7D5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F58EA"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2D3B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0CAA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A5056"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8E8E1" w14:textId="77777777" w:rsidR="00CD7F54" w:rsidRDefault="00CD7F54">
            <w:pPr>
              <w:pStyle w:val="ProductList-TableBody"/>
              <w:jc w:val="center"/>
            </w:pPr>
          </w:p>
        </w:tc>
      </w:tr>
      <w:tr w:rsidR="00CD7F54" w14:paraId="45D2A2FA" w14:textId="77777777">
        <w:tc>
          <w:tcPr>
            <w:tcW w:w="4660" w:type="dxa"/>
            <w:tcBorders>
              <w:top w:val="dashed" w:sz="4" w:space="0" w:color="B2B2B2"/>
              <w:left w:val="none" w:sz="4" w:space="0" w:color="6E6E6E"/>
              <w:bottom w:val="dashed" w:sz="4" w:space="0" w:color="B2B2B2"/>
              <w:right w:val="none" w:sz="4" w:space="0" w:color="6E6E6E"/>
            </w:tcBorders>
          </w:tcPr>
          <w:p w14:paraId="3B3C88CC" w14:textId="77777777" w:rsidR="00CD7F54" w:rsidRDefault="001C03A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58E03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F4DBE"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633B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B989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A159B"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B7DB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2242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2CA28"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24B60" w14:textId="77777777" w:rsidR="00CD7F54" w:rsidRDefault="00CD7F54">
            <w:pPr>
              <w:pStyle w:val="ProductList-TableBody"/>
              <w:jc w:val="center"/>
            </w:pPr>
          </w:p>
        </w:tc>
      </w:tr>
      <w:tr w:rsidR="00CD7F54" w14:paraId="3A50A50E" w14:textId="77777777">
        <w:tc>
          <w:tcPr>
            <w:tcW w:w="4660" w:type="dxa"/>
            <w:tcBorders>
              <w:top w:val="dashed" w:sz="4" w:space="0" w:color="B2B2B2"/>
              <w:left w:val="none" w:sz="4" w:space="0" w:color="6E6E6E"/>
              <w:bottom w:val="dashed" w:sz="4" w:space="0" w:color="B2B2B2"/>
              <w:right w:val="none" w:sz="4" w:space="0" w:color="6E6E6E"/>
            </w:tcBorders>
          </w:tcPr>
          <w:p w14:paraId="3CC32976" w14:textId="77777777" w:rsidR="00CD7F54" w:rsidRDefault="001C03A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1A692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03250"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715A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6ABC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860F5"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C804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2058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9D3F2"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4B996" w14:textId="77777777" w:rsidR="00CD7F54" w:rsidRDefault="00CD7F54">
            <w:pPr>
              <w:pStyle w:val="ProductList-TableBody"/>
              <w:jc w:val="center"/>
            </w:pPr>
          </w:p>
        </w:tc>
      </w:tr>
      <w:tr w:rsidR="00CD7F54" w14:paraId="19440C09" w14:textId="77777777">
        <w:tc>
          <w:tcPr>
            <w:tcW w:w="4660" w:type="dxa"/>
            <w:tcBorders>
              <w:top w:val="dashed" w:sz="4" w:space="0" w:color="B2B2B2"/>
              <w:left w:val="none" w:sz="4" w:space="0" w:color="6E6E6E"/>
              <w:bottom w:val="dashed" w:sz="4" w:space="0" w:color="B2B2B2"/>
              <w:right w:val="none" w:sz="4" w:space="0" w:color="6E6E6E"/>
            </w:tcBorders>
          </w:tcPr>
          <w:p w14:paraId="42D8E3C6" w14:textId="77777777" w:rsidR="00CD7F54" w:rsidRDefault="001C03A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A70D0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BA72D"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936D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90F7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7D9B"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95A1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1A90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D48E1"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1BE72" w14:textId="77777777" w:rsidR="00CD7F54" w:rsidRDefault="00CD7F54">
            <w:pPr>
              <w:pStyle w:val="ProductList-TableBody"/>
              <w:jc w:val="center"/>
            </w:pPr>
          </w:p>
        </w:tc>
      </w:tr>
      <w:tr w:rsidR="00CD7F54" w14:paraId="267B9932" w14:textId="77777777">
        <w:tc>
          <w:tcPr>
            <w:tcW w:w="4660" w:type="dxa"/>
            <w:tcBorders>
              <w:top w:val="dashed" w:sz="4" w:space="0" w:color="B2B2B2"/>
              <w:left w:val="none" w:sz="4" w:space="0" w:color="6E6E6E"/>
              <w:bottom w:val="dashed" w:sz="4" w:space="0" w:color="BFBFBF"/>
              <w:right w:val="none" w:sz="4" w:space="0" w:color="6E6E6E"/>
            </w:tcBorders>
          </w:tcPr>
          <w:p w14:paraId="628E68F8" w14:textId="77777777" w:rsidR="00CD7F54" w:rsidRDefault="001C03A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C5DD8AD"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E0B84"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C6FF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F31BD" w14:textId="77777777" w:rsidR="00CD7F54" w:rsidRDefault="001C03A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3FA8D"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FB35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BCD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97DF0"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1475D" w14:textId="77777777" w:rsidR="00CD7F54" w:rsidRDefault="00CD7F54">
            <w:pPr>
              <w:pStyle w:val="ProductList-TableBody"/>
              <w:jc w:val="center"/>
            </w:pPr>
          </w:p>
        </w:tc>
      </w:tr>
      <w:tr w:rsidR="00CD7F54" w14:paraId="59A009C1" w14:textId="77777777">
        <w:tc>
          <w:tcPr>
            <w:tcW w:w="4660" w:type="dxa"/>
            <w:tcBorders>
              <w:top w:val="dashed" w:sz="4" w:space="0" w:color="BFBFBF"/>
              <w:left w:val="none" w:sz="4" w:space="0" w:color="6E6E6E"/>
              <w:bottom w:val="dashed" w:sz="4" w:space="0" w:color="B2B2B2"/>
              <w:right w:val="none" w:sz="4" w:space="0" w:color="6E6E6E"/>
            </w:tcBorders>
          </w:tcPr>
          <w:p w14:paraId="6EB0E7E8" w14:textId="77777777" w:rsidR="00CD7F54" w:rsidRDefault="001C03A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3BD99D5"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33F3E"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E169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4D25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6B570"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B755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2306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79B0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47EC3" w14:textId="77777777" w:rsidR="00CD7F54" w:rsidRDefault="00CD7F54">
            <w:pPr>
              <w:pStyle w:val="ProductList-TableBody"/>
              <w:jc w:val="center"/>
            </w:pPr>
          </w:p>
        </w:tc>
      </w:tr>
      <w:tr w:rsidR="00CD7F54" w14:paraId="353227D8" w14:textId="77777777">
        <w:tc>
          <w:tcPr>
            <w:tcW w:w="4660" w:type="dxa"/>
            <w:tcBorders>
              <w:top w:val="dashed" w:sz="4" w:space="0" w:color="B2B2B2"/>
              <w:left w:val="none" w:sz="4" w:space="0" w:color="6E6E6E"/>
              <w:bottom w:val="none" w:sz="4" w:space="0" w:color="BFBFBF"/>
              <w:right w:val="none" w:sz="4" w:space="0" w:color="6E6E6E"/>
            </w:tcBorders>
          </w:tcPr>
          <w:p w14:paraId="6BA32852" w14:textId="77777777" w:rsidR="00CD7F54" w:rsidRDefault="001C03A4">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D4ED19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C6FB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7A1A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1E83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5C683"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D959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F867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62BD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CC22F" w14:textId="77777777" w:rsidR="00CD7F54" w:rsidRDefault="00CD7F54">
            <w:pPr>
              <w:pStyle w:val="ProductList-TableBody"/>
              <w:jc w:val="center"/>
            </w:pPr>
          </w:p>
        </w:tc>
      </w:tr>
    </w:tbl>
    <w:p w14:paraId="602F47BC" w14:textId="77777777" w:rsidR="00CD7F54" w:rsidRDefault="001C03A4">
      <w:pPr>
        <w:pStyle w:val="ProductList-Offering1SubSection"/>
        <w:outlineLvl w:val="3"/>
      </w:pPr>
      <w:bookmarkStart w:id="304" w:name="_Sec785"/>
      <w:r>
        <w:t>2. Condições do Produto</w:t>
      </w:r>
      <w:bookmarkEnd w:id="304"/>
    </w:p>
    <w:tbl>
      <w:tblPr>
        <w:tblStyle w:val="PURTable"/>
        <w:tblW w:w="0" w:type="dxa"/>
        <w:tblLook w:val="04A0" w:firstRow="1" w:lastRow="0" w:firstColumn="1" w:lastColumn="0" w:noHBand="0" w:noVBand="1"/>
      </w:tblPr>
      <w:tblGrid>
        <w:gridCol w:w="3640"/>
        <w:gridCol w:w="3629"/>
        <w:gridCol w:w="3647"/>
      </w:tblGrid>
      <w:tr w:rsidR="00CD7F54" w14:paraId="2A239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FCEF7" w14:textId="77777777" w:rsidR="00CD7F54" w:rsidRDefault="001C03A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13A122"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D199987" w14:textId="77777777" w:rsidR="00CD7F54" w:rsidRDefault="001C03A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Power Automate, Power Apps, Power BI Pro</w:t>
            </w:r>
          </w:p>
        </w:tc>
      </w:tr>
      <w:tr w:rsidR="00CD7F54" w14:paraId="798F8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ABB93" w14:textId="77777777" w:rsidR="00CD7F54" w:rsidRDefault="001C03A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2F5AB21F" w14:textId="77777777" w:rsidR="00CD7F54" w:rsidRDefault="001C03A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0202F" w14:textId="77777777" w:rsidR="00CD7F54" w:rsidRDefault="001C03A4">
            <w:pPr>
              <w:pStyle w:val="ProductList-TableBody"/>
            </w:pPr>
            <w:r>
              <w:rPr>
                <w:color w:val="404040"/>
              </w:rPr>
              <w:t>Promoções: N/A</w:t>
            </w:r>
          </w:p>
        </w:tc>
      </w:tr>
      <w:tr w:rsidR="00CD7F54" w14:paraId="4310D3FD" w14:textId="77777777">
        <w:tc>
          <w:tcPr>
            <w:tcW w:w="4040" w:type="dxa"/>
            <w:tcBorders>
              <w:top w:val="single" w:sz="4" w:space="0" w:color="000000"/>
              <w:left w:val="single" w:sz="4" w:space="0" w:color="000000"/>
              <w:bottom w:val="single" w:sz="4" w:space="0" w:color="000000"/>
              <w:right w:val="single" w:sz="4" w:space="0" w:color="000000"/>
            </w:tcBorders>
          </w:tcPr>
          <w:p w14:paraId="12E7CB4D" w14:textId="77777777" w:rsidR="00CD7F54" w:rsidRDefault="001C03A4">
            <w:pPr>
              <w:pStyle w:val="ProductList-TableBody"/>
            </w:pPr>
            <w:r>
              <w:fldChar w:fldCharType="begin"/>
            </w:r>
            <w:r>
              <w:instrText xml:space="preserve"> AutoTextList   \s NoStyle \t "Isenção de Utilizador Qualificado: Isenção aplicável aos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16F1120" w14:textId="77777777" w:rsidR="00CD7F54" w:rsidRDefault="001C03A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CF0F5C0" w14:textId="77777777" w:rsidR="00CD7F54" w:rsidRDefault="001C03A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r>
      <w:tr w:rsidR="00CD7F54" w14:paraId="5E319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179E2"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CDBF4D" w14:textId="77777777" w:rsidR="00CD7F54" w:rsidRDefault="001C03A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0AB89" w14:textId="77777777" w:rsidR="00CD7F54" w:rsidRDefault="00CD7F54">
            <w:pPr>
              <w:pStyle w:val="ProductList-TableBody"/>
            </w:pPr>
          </w:p>
        </w:tc>
      </w:tr>
    </w:tbl>
    <w:p w14:paraId="2FF9A5FC" w14:textId="77777777" w:rsidR="00CD7F54" w:rsidRDefault="00CD7F54">
      <w:pPr>
        <w:pStyle w:val="ProductList-Body"/>
      </w:pPr>
    </w:p>
    <w:p w14:paraId="176193DC" w14:textId="77777777" w:rsidR="00CD7F54" w:rsidRDefault="001C03A4">
      <w:pPr>
        <w:pStyle w:val="ProductList-ClauseHeading"/>
        <w:outlineLvl w:val="4"/>
      </w:pPr>
      <w:r>
        <w:t>2.1 Servidor de Relatórios do Power BI – Instâncias em Execução</w:t>
      </w:r>
    </w:p>
    <w:p w14:paraId="15721433" w14:textId="77777777" w:rsidR="00CD7F54" w:rsidRDefault="001C03A4">
      <w:pPr>
        <w:pStyle w:val="ProductList-Body"/>
      </w:pPr>
      <w:r>
        <w:t xml:space="preserve">Para cada licença de subscrição do Microsoft Power BI Premium P,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P.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14:paraId="547DA19F" w14:textId="77777777" w:rsidR="00CD7F54" w:rsidRDefault="00CD7F54">
      <w:pPr>
        <w:pStyle w:val="ProductList-Body"/>
      </w:pPr>
    </w:p>
    <w:p w14:paraId="72AE3A55" w14:textId="77777777" w:rsidR="00CD7F54" w:rsidRDefault="001C03A4">
      <w:pPr>
        <w:pStyle w:val="ProductList-ClauseHeading"/>
        <w:outlineLvl w:val="4"/>
      </w:pPr>
      <w:r>
        <w:t>2.2 Servidor de Relatórios do Power BI – Partilhar Conteúdo</w:t>
      </w:r>
    </w:p>
    <w:p w14:paraId="2100CC76" w14:textId="77777777" w:rsidR="00CD7F54" w:rsidRDefault="001C03A4">
      <w:pPr>
        <w:pStyle w:val="ProductList-Body"/>
      </w:pPr>
      <w:r>
        <w:t xml:space="preserve">É necessário um SL de Utilizador do Power BI Pro para publicar os relatórios do Power BI partilhados com o Servidor de Relatórios do Power BI.  </w:t>
      </w:r>
    </w:p>
    <w:p w14:paraId="36B08ED4" w14:textId="77777777" w:rsidR="00CD7F54" w:rsidRDefault="00CD7F54">
      <w:pPr>
        <w:pStyle w:val="ProductList-Body"/>
      </w:pPr>
    </w:p>
    <w:p w14:paraId="2E642B31" w14:textId="77777777" w:rsidR="00CD7F54" w:rsidRDefault="001C03A4">
      <w:pPr>
        <w:pStyle w:val="ProductList-ClauseHeading"/>
        <w:outlineLvl w:val="4"/>
      </w:pPr>
      <w:r>
        <w:t>2.3 Tecnologia SQL Server</w:t>
      </w:r>
    </w:p>
    <w:p w14:paraId="53D9B7EA" w14:textId="77777777" w:rsidR="00CD7F54" w:rsidRDefault="001C03A4">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dedicado à utilização por parte do Cliente com o único propósito de suportar o Servidor de Relatórios do Power BI e qualquer outro produto que inclua o software de base de dados SQL Server. 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w:t>
      </w:r>
    </w:p>
    <w:p w14:paraId="62715FED" w14:textId="77777777" w:rsidR="00CD7F54" w:rsidRDefault="00CD7F54">
      <w:pPr>
        <w:pStyle w:val="ProductList-Body"/>
      </w:pPr>
    </w:p>
    <w:p w14:paraId="3279F1B9" w14:textId="77777777" w:rsidR="00CD7F54" w:rsidRDefault="001C03A4">
      <w:pPr>
        <w:pStyle w:val="ProductList-ClauseHeading"/>
        <w:outlineLvl w:val="4"/>
      </w:pPr>
      <w:r>
        <w:t>2.4 Pré-requisitos da Licença</w:t>
      </w:r>
    </w:p>
    <w:tbl>
      <w:tblPr>
        <w:tblStyle w:val="PURTable"/>
        <w:tblW w:w="0" w:type="dxa"/>
        <w:tblLook w:val="04A0" w:firstRow="1" w:lastRow="0" w:firstColumn="1" w:lastColumn="0" w:noHBand="0" w:noVBand="1"/>
      </w:tblPr>
      <w:tblGrid>
        <w:gridCol w:w="5466"/>
        <w:gridCol w:w="5450"/>
      </w:tblGrid>
      <w:tr w:rsidR="00CD7F54" w14:paraId="12E04D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B3B0BE5" w14:textId="77777777" w:rsidR="00CD7F54" w:rsidRDefault="001C03A4">
            <w:pPr>
              <w:pStyle w:val="ProductList-TableBody"/>
            </w:pPr>
            <w:r>
              <w:rPr>
                <w:color w:val="FFFFFF"/>
              </w:rPr>
              <w:t>Licença de utilizador</w:t>
            </w:r>
          </w:p>
        </w:tc>
        <w:tc>
          <w:tcPr>
            <w:tcW w:w="6120" w:type="dxa"/>
            <w:tcBorders>
              <w:top w:val="single" w:sz="4" w:space="0" w:color="0070C0"/>
              <w:bottom w:val="single" w:sz="4" w:space="0" w:color="0070C0"/>
              <w:right w:val="single" w:sz="4" w:space="0" w:color="0070C0"/>
            </w:tcBorders>
            <w:shd w:val="clear" w:color="auto" w:fill="0072C6"/>
          </w:tcPr>
          <w:p w14:paraId="734400D1" w14:textId="77777777" w:rsidR="00CD7F54" w:rsidRDefault="001C03A4">
            <w:pPr>
              <w:pStyle w:val="ProductList-TableBody"/>
            </w:pPr>
            <w:r>
              <w:rPr>
                <w:color w:val="FFFFFF"/>
              </w:rPr>
              <w:t>Pré-requisito de Licença de Utilizador</w:t>
            </w:r>
          </w:p>
        </w:tc>
      </w:tr>
      <w:tr w:rsidR="00CD7F54" w14:paraId="6F552247" w14:textId="77777777">
        <w:tc>
          <w:tcPr>
            <w:tcW w:w="6120" w:type="dxa"/>
            <w:tcBorders>
              <w:top w:val="single" w:sz="4" w:space="0" w:color="0070C0"/>
              <w:left w:val="single" w:sz="4" w:space="0" w:color="000000"/>
              <w:bottom w:val="none" w:sz="4" w:space="0" w:color="000000"/>
              <w:right w:val="single" w:sz="4" w:space="0" w:color="000000"/>
            </w:tcBorders>
          </w:tcPr>
          <w:p w14:paraId="4211F54A" w14:textId="77777777" w:rsidR="00CD7F54" w:rsidRDefault="001C03A4">
            <w:pPr>
              <w:pStyle w:val="ProductList-TableBody"/>
            </w:pPr>
            <w:r>
              <w:t>Suplemento RPA automático do Power Automate</w:t>
            </w:r>
          </w:p>
        </w:tc>
        <w:tc>
          <w:tcPr>
            <w:tcW w:w="6120" w:type="dxa"/>
            <w:tcBorders>
              <w:top w:val="single" w:sz="4" w:space="0" w:color="0070C0"/>
              <w:left w:val="single" w:sz="4" w:space="0" w:color="000000"/>
              <w:bottom w:val="single" w:sz="4" w:space="0" w:color="000000"/>
              <w:right w:val="single" w:sz="4" w:space="0" w:color="000000"/>
            </w:tcBorders>
          </w:tcPr>
          <w:p w14:paraId="45FBFE3C" w14:textId="77777777" w:rsidR="00CD7F54" w:rsidRDefault="001C03A4">
            <w:pPr>
              <w:pStyle w:val="ProductList-TableBody"/>
            </w:pPr>
            <w:r>
              <w:t>Power Automate por utilizador com o plano RPA assistido, ou</w:t>
            </w:r>
          </w:p>
        </w:tc>
      </w:tr>
      <w:tr w:rsidR="00CD7F54" w14:paraId="5FD2945B" w14:textId="77777777">
        <w:tc>
          <w:tcPr>
            <w:tcW w:w="6120" w:type="dxa"/>
            <w:tcBorders>
              <w:top w:val="none" w:sz="4" w:space="0" w:color="000000"/>
              <w:left w:val="single" w:sz="4" w:space="0" w:color="000000"/>
              <w:bottom w:val="single" w:sz="4" w:space="0" w:color="000000"/>
              <w:right w:val="single" w:sz="4" w:space="0" w:color="000000"/>
            </w:tcBorders>
          </w:tcPr>
          <w:p w14:paraId="3010FFDF" w14:textId="77777777" w:rsidR="00CD7F54" w:rsidRDefault="00CD7F5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34CE14" w14:textId="77777777" w:rsidR="00CD7F54" w:rsidRDefault="001C03A4">
            <w:pPr>
              <w:pStyle w:val="ProductList-TableBody"/>
            </w:pPr>
            <w:r>
              <w:t>Plano do Power Automate por fluxo</w:t>
            </w:r>
          </w:p>
        </w:tc>
      </w:tr>
    </w:tbl>
    <w:p w14:paraId="2C923EA7" w14:textId="77777777" w:rsidR="00CD7F54" w:rsidRDefault="00CD7F54">
      <w:pPr>
        <w:pStyle w:val="ProductList-Body"/>
      </w:pPr>
    </w:p>
    <w:p w14:paraId="017A4D1C" w14:textId="77777777" w:rsidR="00CD7F54" w:rsidRDefault="001C03A4">
      <w:pPr>
        <w:pStyle w:val="ProductList-ClauseHeading"/>
        <w:outlineLvl w:val="4"/>
      </w:pPr>
      <w:r>
        <w:t>2.5 Compras Mínimas – Todos os Programas</w:t>
      </w:r>
    </w:p>
    <w:p w14:paraId="4BECE6BD" w14:textId="77777777" w:rsidR="00CD7F54" w:rsidRDefault="001C03A4">
      <w:pPr>
        <w:pStyle w:val="ProductList-Body"/>
      </w:pPr>
      <w:r>
        <w:t>As compras dos seguintes produtos exigem uma compra mínima das Licenças listadas na tabla abaixo:</w:t>
      </w:r>
    </w:p>
    <w:tbl>
      <w:tblPr>
        <w:tblStyle w:val="PURTable"/>
        <w:tblW w:w="0" w:type="dxa"/>
        <w:tblLook w:val="04A0" w:firstRow="1" w:lastRow="0" w:firstColumn="1" w:lastColumn="0" w:noHBand="0" w:noVBand="1"/>
      </w:tblPr>
      <w:tblGrid>
        <w:gridCol w:w="5459"/>
        <w:gridCol w:w="5457"/>
      </w:tblGrid>
      <w:tr w:rsidR="00CD7F54" w14:paraId="107AE6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A5CCA02" w14:textId="77777777" w:rsidR="00CD7F54" w:rsidRDefault="001C03A4">
            <w:pPr>
              <w:pStyle w:val="ProductList-TableBody"/>
            </w:pPr>
            <w:r>
              <w:rPr>
                <w:color w:val="FFFFFF"/>
              </w:rPr>
              <w:t>Produto</w:t>
            </w:r>
          </w:p>
        </w:tc>
        <w:tc>
          <w:tcPr>
            <w:tcW w:w="6120" w:type="dxa"/>
            <w:tcBorders>
              <w:top w:val="single" w:sz="4" w:space="0" w:color="0070C0"/>
              <w:bottom w:val="none" w:sz="4" w:space="0" w:color="6E6E6E"/>
              <w:right w:val="single" w:sz="4" w:space="0" w:color="0070C0"/>
            </w:tcBorders>
            <w:shd w:val="clear" w:color="auto" w:fill="0072C6"/>
          </w:tcPr>
          <w:p w14:paraId="34BEA2DE" w14:textId="77777777" w:rsidR="00CD7F54" w:rsidRDefault="001C03A4">
            <w:pPr>
              <w:pStyle w:val="ProductList-TableBody"/>
            </w:pPr>
            <w:r>
              <w:rPr>
                <w:color w:val="FFFFFF"/>
              </w:rPr>
              <w:t>Quantidade Mínima</w:t>
            </w:r>
          </w:p>
        </w:tc>
      </w:tr>
      <w:tr w:rsidR="00CD7F54" w14:paraId="622CA49E" w14:textId="77777777">
        <w:tc>
          <w:tcPr>
            <w:tcW w:w="6120" w:type="dxa"/>
            <w:tcBorders>
              <w:top w:val="none" w:sz="4" w:space="0" w:color="6E6E6E"/>
              <w:left w:val="single" w:sz="4" w:space="0" w:color="6E6E6E"/>
              <w:bottom w:val="single" w:sz="4" w:space="0" w:color="6E6E6E"/>
              <w:right w:val="single" w:sz="4" w:space="0" w:color="6E6E6E"/>
            </w:tcBorders>
          </w:tcPr>
          <w:p w14:paraId="55FB0358" w14:textId="77777777" w:rsidR="00CD7F54" w:rsidRDefault="001C03A4">
            <w:pPr>
              <w:pStyle w:val="ProductList-TableBody"/>
            </w:pPr>
            <w:r>
              <w:t>Suplemento de capacidade de início de sessão dos Portais do Power Apps</w:t>
            </w:r>
          </w:p>
        </w:tc>
        <w:tc>
          <w:tcPr>
            <w:tcW w:w="6120" w:type="dxa"/>
            <w:tcBorders>
              <w:top w:val="none" w:sz="4" w:space="0" w:color="6E6E6E"/>
              <w:left w:val="single" w:sz="4" w:space="0" w:color="6E6E6E"/>
              <w:bottom w:val="single" w:sz="4" w:space="0" w:color="6E6E6E"/>
              <w:right w:val="single" w:sz="4" w:space="0" w:color="6E6E6E"/>
            </w:tcBorders>
          </w:tcPr>
          <w:p w14:paraId="19BC259B" w14:textId="77777777" w:rsidR="00CD7F54" w:rsidRDefault="001C03A4">
            <w:pPr>
              <w:pStyle w:val="ProductList-TableBody"/>
            </w:pPr>
            <w:r>
              <w:rPr>
                <w:i/>
              </w:rPr>
              <w:t>Escalão 1</w:t>
            </w:r>
            <w:r>
              <w:t>: 1</w:t>
            </w:r>
          </w:p>
          <w:p w14:paraId="61FB6E98" w14:textId="77777777" w:rsidR="00CD7F54" w:rsidRDefault="001C03A4">
            <w:pPr>
              <w:pStyle w:val="ProductList-TableBody"/>
            </w:pPr>
            <w:r>
              <w:rPr>
                <w:i/>
              </w:rPr>
              <w:t>Escalão 2</w:t>
            </w:r>
            <w:r>
              <w:t>: 10</w:t>
            </w:r>
          </w:p>
          <w:p w14:paraId="05CE9B68" w14:textId="77777777" w:rsidR="00CD7F54" w:rsidRDefault="001C03A4">
            <w:pPr>
              <w:pStyle w:val="ProductList-TableBody"/>
            </w:pPr>
            <w:r>
              <w:rPr>
                <w:i/>
              </w:rPr>
              <w:t>Escalão 3</w:t>
            </w:r>
            <w:r>
              <w:t>: 50 *</w:t>
            </w:r>
          </w:p>
        </w:tc>
      </w:tr>
      <w:tr w:rsidR="00CD7F54" w14:paraId="4E957658" w14:textId="77777777">
        <w:tc>
          <w:tcPr>
            <w:tcW w:w="6120" w:type="dxa"/>
            <w:tcBorders>
              <w:top w:val="single" w:sz="4" w:space="0" w:color="6E6E6E"/>
              <w:left w:val="single" w:sz="4" w:space="0" w:color="6E6E6E"/>
              <w:bottom w:val="single" w:sz="4" w:space="0" w:color="6E6E6E"/>
              <w:right w:val="single" w:sz="4" w:space="0" w:color="6E6E6E"/>
            </w:tcBorders>
          </w:tcPr>
          <w:p w14:paraId="65B4384F" w14:textId="77777777" w:rsidR="00CD7F54" w:rsidRDefault="001C03A4">
            <w:pPr>
              <w:pStyle w:val="ProductList-TableBody"/>
            </w:pPr>
            <w:r>
              <w:t>Plano do Power Automate por fluxo</w:t>
            </w:r>
          </w:p>
        </w:tc>
        <w:tc>
          <w:tcPr>
            <w:tcW w:w="6120" w:type="dxa"/>
            <w:tcBorders>
              <w:top w:val="single" w:sz="4" w:space="0" w:color="6E6E6E"/>
              <w:left w:val="single" w:sz="4" w:space="0" w:color="6E6E6E"/>
              <w:bottom w:val="single" w:sz="4" w:space="0" w:color="6E6E6E"/>
              <w:right w:val="single" w:sz="4" w:space="0" w:color="6E6E6E"/>
            </w:tcBorders>
          </w:tcPr>
          <w:p w14:paraId="4DE112A7" w14:textId="77777777" w:rsidR="00CD7F54" w:rsidRDefault="001C03A4">
            <w:pPr>
              <w:pStyle w:val="ProductList-TableBody"/>
            </w:pPr>
            <w:r>
              <w:t>5</w:t>
            </w:r>
          </w:p>
        </w:tc>
      </w:tr>
    </w:tbl>
    <w:p w14:paraId="56E9FA77" w14:textId="77777777" w:rsidR="00CD7F54" w:rsidRDefault="001C03A4">
      <w:pPr>
        <w:pStyle w:val="ProductList-Body"/>
      </w:pPr>
      <w:r>
        <w:rPr>
          <w:i/>
        </w:rPr>
        <w:t>*Escalão 3 disponível apenas para CSP</w:t>
      </w:r>
    </w:p>
    <w:p w14:paraId="693A81AB" w14:textId="77777777" w:rsidR="00CD7F54" w:rsidRDefault="00CD7F54">
      <w:pPr>
        <w:pStyle w:val="ProductList-Body"/>
      </w:pPr>
    </w:p>
    <w:p w14:paraId="048D602E" w14:textId="77777777" w:rsidR="00CD7F54" w:rsidRDefault="001C03A4">
      <w:pPr>
        <w:pStyle w:val="ProductList-ClauseHeading"/>
        <w:outlineLvl w:val="4"/>
      </w:pPr>
      <w:r>
        <w:t>2.6 Portais do Power Apps – Direitos Expandidos de Utilização</w:t>
      </w:r>
    </w:p>
    <w:p w14:paraId="3EAF7D22" w14:textId="77777777" w:rsidR="00CD7F54" w:rsidRDefault="001C03A4">
      <w:pPr>
        <w:pStyle w:val="ProductList-Body"/>
      </w:pPr>
      <w:r>
        <w:t>As compras dos seguintes produtos fornecem aos utilizadores internos os direitos de utilização para os Portais do Power Apps:</w:t>
      </w:r>
    </w:p>
    <w:tbl>
      <w:tblPr>
        <w:tblStyle w:val="PURTable"/>
        <w:tblW w:w="0" w:type="dxa"/>
        <w:tblLook w:val="04A0" w:firstRow="1" w:lastRow="0" w:firstColumn="1" w:lastColumn="0" w:noHBand="0" w:noVBand="1"/>
      </w:tblPr>
      <w:tblGrid>
        <w:gridCol w:w="5442"/>
        <w:gridCol w:w="5474"/>
      </w:tblGrid>
      <w:tr w:rsidR="00CD7F54" w14:paraId="4EBCC1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D605292" w14:textId="77777777" w:rsidR="00CD7F54" w:rsidRDefault="001C03A4">
            <w:pPr>
              <w:pStyle w:val="ProductList-TableBody"/>
            </w:pPr>
            <w:r>
              <w:rPr>
                <w:color w:val="FFFFFF"/>
              </w:rPr>
              <w:t>Produto</w:t>
            </w:r>
          </w:p>
        </w:tc>
        <w:tc>
          <w:tcPr>
            <w:tcW w:w="6120" w:type="dxa"/>
            <w:tcBorders>
              <w:top w:val="single" w:sz="4" w:space="0" w:color="0070C0"/>
              <w:bottom w:val="none" w:sz="4" w:space="0" w:color="6E6E6E"/>
              <w:right w:val="single" w:sz="4" w:space="0" w:color="0070C0"/>
            </w:tcBorders>
            <w:shd w:val="clear" w:color="auto" w:fill="0072C6"/>
          </w:tcPr>
          <w:p w14:paraId="234CA759" w14:textId="77777777" w:rsidR="00CD7F54" w:rsidRDefault="001C03A4">
            <w:pPr>
              <w:pStyle w:val="ProductList-TableBody"/>
            </w:pPr>
            <w:r>
              <w:rPr>
                <w:color w:val="FFFFFF"/>
              </w:rPr>
              <w:t>Direitos de utilização dos Portais do Power Apps Personalizados</w:t>
            </w:r>
          </w:p>
        </w:tc>
      </w:tr>
      <w:tr w:rsidR="00CD7F54" w14:paraId="4C329F54" w14:textId="77777777">
        <w:tc>
          <w:tcPr>
            <w:tcW w:w="6120" w:type="dxa"/>
            <w:tcBorders>
              <w:top w:val="none" w:sz="4" w:space="0" w:color="6E6E6E"/>
              <w:left w:val="single" w:sz="4" w:space="0" w:color="6E6E6E"/>
              <w:bottom w:val="single" w:sz="4" w:space="0" w:color="6E6E6E"/>
              <w:right w:val="single" w:sz="4" w:space="0" w:color="6E6E6E"/>
            </w:tcBorders>
          </w:tcPr>
          <w:p w14:paraId="3A6B241C" w14:textId="77777777" w:rsidR="00CD7F54" w:rsidRDefault="001C03A4">
            <w:pPr>
              <w:pStyle w:val="ProductList-TableBody"/>
            </w:pPr>
            <w:r>
              <w:t>Licença do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3B552329" w14:textId="77777777" w:rsidR="00CD7F54" w:rsidRDefault="001C03A4">
            <w:pPr>
              <w:pStyle w:val="ProductList-TableBody"/>
            </w:pPr>
            <w:r>
              <w:t>Os Portais do Power Apps que mapeiam para o contexto da aplicação com licença do Dynamics 365 e os Portais do Power Apps que mapeiam para o mesmo ambiente que a aplicação com licença do Dynamics 365</w:t>
            </w:r>
          </w:p>
        </w:tc>
      </w:tr>
      <w:tr w:rsidR="00CD7F54" w14:paraId="30F7FBA5" w14:textId="77777777">
        <w:tc>
          <w:tcPr>
            <w:tcW w:w="6120" w:type="dxa"/>
            <w:tcBorders>
              <w:top w:val="single" w:sz="4" w:space="0" w:color="6E6E6E"/>
              <w:left w:val="single" w:sz="4" w:space="0" w:color="6E6E6E"/>
              <w:bottom w:val="single" w:sz="4" w:space="0" w:color="6E6E6E"/>
              <w:right w:val="single" w:sz="4" w:space="0" w:color="6E6E6E"/>
            </w:tcBorders>
          </w:tcPr>
          <w:p w14:paraId="4D1745A3" w14:textId="77777777" w:rsidR="00CD7F54" w:rsidRDefault="001C03A4">
            <w:pPr>
              <w:pStyle w:val="ProductList-TableBody"/>
            </w:pPr>
            <w:r>
              <w:t>Power Apps por aplicação</w:t>
            </w:r>
          </w:p>
        </w:tc>
        <w:tc>
          <w:tcPr>
            <w:tcW w:w="6120" w:type="dxa"/>
            <w:tcBorders>
              <w:top w:val="single" w:sz="4" w:space="0" w:color="6E6E6E"/>
              <w:left w:val="single" w:sz="4" w:space="0" w:color="6E6E6E"/>
              <w:bottom w:val="single" w:sz="4" w:space="0" w:color="6E6E6E"/>
              <w:right w:val="single" w:sz="4" w:space="0" w:color="6E6E6E"/>
            </w:tcBorders>
          </w:tcPr>
          <w:p w14:paraId="10D75C2E" w14:textId="77777777" w:rsidR="00CD7F54" w:rsidRDefault="001C03A4">
            <w:pPr>
              <w:pStyle w:val="ProductList-TableBody"/>
            </w:pPr>
            <w:r>
              <w:t>1 Portal do Power Apps</w:t>
            </w:r>
          </w:p>
        </w:tc>
      </w:tr>
      <w:tr w:rsidR="00CD7F54" w14:paraId="49DF196C" w14:textId="77777777">
        <w:tc>
          <w:tcPr>
            <w:tcW w:w="6120" w:type="dxa"/>
            <w:tcBorders>
              <w:top w:val="single" w:sz="4" w:space="0" w:color="6E6E6E"/>
              <w:left w:val="single" w:sz="4" w:space="0" w:color="6E6E6E"/>
              <w:bottom w:val="single" w:sz="4" w:space="0" w:color="6E6E6E"/>
              <w:right w:val="single" w:sz="4" w:space="0" w:color="6E6E6E"/>
            </w:tcBorders>
          </w:tcPr>
          <w:p w14:paraId="347DC5DB" w14:textId="77777777" w:rsidR="00CD7F54" w:rsidRDefault="001C03A4">
            <w:pPr>
              <w:pStyle w:val="ProductList-TableBody"/>
            </w:pPr>
            <w:r>
              <w:t>Power Apps por utilizador</w:t>
            </w:r>
          </w:p>
        </w:tc>
        <w:tc>
          <w:tcPr>
            <w:tcW w:w="6120" w:type="dxa"/>
            <w:tcBorders>
              <w:top w:val="single" w:sz="4" w:space="0" w:color="6E6E6E"/>
              <w:left w:val="single" w:sz="4" w:space="0" w:color="6E6E6E"/>
              <w:bottom w:val="single" w:sz="4" w:space="0" w:color="6E6E6E"/>
              <w:right w:val="single" w:sz="4" w:space="0" w:color="6E6E6E"/>
            </w:tcBorders>
          </w:tcPr>
          <w:p w14:paraId="581C1F06" w14:textId="77777777" w:rsidR="00CD7F54" w:rsidRDefault="001C03A4">
            <w:pPr>
              <w:pStyle w:val="ProductList-TableBody"/>
            </w:pPr>
            <w:r>
              <w:t>Portais do Power Apps Ilimitados</w:t>
            </w:r>
          </w:p>
        </w:tc>
      </w:tr>
    </w:tbl>
    <w:p w14:paraId="0EDF21D3" w14:textId="77777777" w:rsidR="00CD7F54" w:rsidRDefault="001C03A4">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21214A1C" w14:textId="77777777" w:rsidR="00CD7F54" w:rsidRDefault="00CD7F54">
      <w:pPr>
        <w:pStyle w:val="ProductList-Body"/>
      </w:pPr>
    </w:p>
    <w:p w14:paraId="1524DF54" w14:textId="77777777" w:rsidR="00CD7F54" w:rsidRDefault="001C03A4">
      <w:pPr>
        <w:pStyle w:val="ProductList-ClauseHeading"/>
        <w:outlineLvl w:val="4"/>
      </w:pPr>
      <w:r>
        <w:t>2.7 Pré-requisitos para o suplemento de capacidade do Power Apps e do Power Automate</w:t>
      </w:r>
    </w:p>
    <w:p w14:paraId="4298541C" w14:textId="77777777" w:rsidR="00CD7F54" w:rsidRDefault="001C03A4">
      <w:pPr>
        <w:pStyle w:val="ProductList-Body"/>
      </w:pPr>
      <w:r>
        <w:t>As compras do suplemento de capacidade do Power Apps e do Power Automate necessitam da compra de licenças subjacentes do Power Apps, do Power Automate, do Office/Microsoft 365 ou do Dynamics 365.</w:t>
      </w:r>
    </w:p>
    <w:p w14:paraId="68DF91A8"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35F8EF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E3D1EA"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2A15481F" w14:textId="77777777" w:rsidR="00CD7F54" w:rsidRDefault="00CD7F54">
      <w:pPr>
        <w:pStyle w:val="ProductList-Body"/>
      </w:pPr>
    </w:p>
    <w:p w14:paraId="0D7C9845" w14:textId="77777777" w:rsidR="00CD7F54" w:rsidRDefault="001C03A4">
      <w:pPr>
        <w:pStyle w:val="ProductList-Offering2HeadingNoBorder"/>
        <w:outlineLvl w:val="2"/>
      </w:pPr>
      <w:bookmarkStart w:id="305" w:name="_Sec1279"/>
      <w:r>
        <w:t>Ofertas do GitHub</w:t>
      </w:r>
      <w:bookmarkEnd w:id="305"/>
      <w:r>
        <w:fldChar w:fldCharType="begin"/>
      </w:r>
      <w:r>
        <w:instrText xml:space="preserve"> TC "</w:instrText>
      </w:r>
      <w:bookmarkStart w:id="306" w:name="_Toc47004111"/>
      <w:r>
        <w:instrText>Ofertas do GitHub</w:instrText>
      </w:r>
      <w:bookmarkEnd w:id="306"/>
      <w:r>
        <w:instrText>" \l 3</w:instrText>
      </w:r>
      <w:r>
        <w:fldChar w:fldCharType="end"/>
      </w:r>
    </w:p>
    <w:p w14:paraId="7FEA3BB8" w14:textId="77777777" w:rsidR="00CD7F54" w:rsidRDefault="001C03A4">
      <w:pPr>
        <w:pStyle w:val="ProductList-Offering1SubSection"/>
        <w:outlineLvl w:val="3"/>
      </w:pPr>
      <w:bookmarkStart w:id="307" w:name="_Sec1280"/>
      <w:r>
        <w:t>1. Disponibilidade do Programa</w:t>
      </w:r>
      <w:bookmarkEnd w:id="307"/>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CD7F54" w14:paraId="33718F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8020BEF" w14:textId="77777777" w:rsidR="00CD7F54" w:rsidRDefault="001C03A4">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90C709" w14:textId="77777777" w:rsidR="00CD7F54" w:rsidRDefault="001C03A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307DBD"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546A7F"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862B68"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3C0123"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045E37"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9F328B" w14:textId="77777777" w:rsidR="00CD7F54" w:rsidRDefault="001C0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62D677"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CA5025" w14:textId="77777777" w:rsidR="00CD7F54" w:rsidRDefault="001C03A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D7F54" w14:paraId="3AE0A4F0" w14:textId="77777777">
        <w:tc>
          <w:tcPr>
            <w:tcW w:w="4520" w:type="dxa"/>
            <w:tcBorders>
              <w:top w:val="single" w:sz="4" w:space="0" w:color="FFFFFF"/>
              <w:left w:val="single" w:sz="4" w:space="0" w:color="FFFFFF"/>
              <w:bottom w:val="dashed" w:sz="4" w:space="0" w:color="B2B2B2"/>
              <w:right w:val="none" w:sz="4" w:space="0" w:color="B2B2B2"/>
            </w:tcBorders>
          </w:tcPr>
          <w:p w14:paraId="268CD036" w14:textId="77777777" w:rsidR="00CD7F54" w:rsidRDefault="001C03A4">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31C7EB0"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4DBF5"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744C9"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6AA76"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649BC"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47751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47568"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9067F"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B2FAC" w14:textId="77777777" w:rsidR="00CD7F54" w:rsidRDefault="00CD7F54">
            <w:pPr>
              <w:pStyle w:val="ProductList-TableBody"/>
              <w:jc w:val="center"/>
            </w:pPr>
          </w:p>
        </w:tc>
      </w:tr>
      <w:tr w:rsidR="00CD7F54" w14:paraId="56FCE0A6" w14:textId="77777777">
        <w:tc>
          <w:tcPr>
            <w:tcW w:w="4520" w:type="dxa"/>
            <w:tcBorders>
              <w:top w:val="dashed" w:sz="4" w:space="0" w:color="B2B2B2"/>
              <w:left w:val="single" w:sz="4" w:space="0" w:color="FFFFFF"/>
              <w:bottom w:val="dashed" w:sz="4" w:space="0" w:color="B2B2B2"/>
              <w:right w:val="none" w:sz="4" w:space="0" w:color="B2B2B2"/>
            </w:tcBorders>
          </w:tcPr>
          <w:p w14:paraId="572461A7" w14:textId="77777777" w:rsidR="00CD7F54" w:rsidRDefault="001C03A4">
            <w:pPr>
              <w:pStyle w:val="ProductList-TableBody"/>
            </w:pPr>
            <w:r>
              <w:t>GitHub Advanced Security</w:t>
            </w:r>
            <w:r>
              <w:fldChar w:fldCharType="begin"/>
            </w:r>
            <w:r>
              <w:instrText xml:space="preserve"> XE "GitHub Advanced Security"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29C33509"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66D4A"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B939C"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ABED0"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6DDD7"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798EB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50E60"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53113"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86239" w14:textId="77777777" w:rsidR="00CD7F54" w:rsidRDefault="00CD7F54">
            <w:pPr>
              <w:pStyle w:val="ProductList-TableBody"/>
              <w:jc w:val="center"/>
            </w:pPr>
          </w:p>
        </w:tc>
      </w:tr>
      <w:tr w:rsidR="00CD7F54" w14:paraId="1109C400" w14:textId="77777777">
        <w:tc>
          <w:tcPr>
            <w:tcW w:w="4520" w:type="dxa"/>
            <w:tcBorders>
              <w:top w:val="dashed" w:sz="4" w:space="0" w:color="B2B2B2"/>
              <w:left w:val="single" w:sz="4" w:space="0" w:color="FFFFFF"/>
              <w:bottom w:val="dashed" w:sz="4" w:space="0" w:color="B2B2B2"/>
              <w:right w:val="none" w:sz="4" w:space="0" w:color="B2B2B2"/>
            </w:tcBorders>
          </w:tcPr>
          <w:p w14:paraId="3E432622" w14:textId="77777777" w:rsidR="00CD7F54" w:rsidRDefault="001C03A4">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11ABA6C"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E936E"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AC6C4"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4824F1"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E264A"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CFBE92"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ED124"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A0D5A"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EDCCF" w14:textId="77777777" w:rsidR="00CD7F54" w:rsidRDefault="00CD7F54">
            <w:pPr>
              <w:pStyle w:val="ProductList-TableBody"/>
              <w:jc w:val="center"/>
            </w:pPr>
          </w:p>
        </w:tc>
      </w:tr>
      <w:tr w:rsidR="00CD7F54" w14:paraId="0961AF28" w14:textId="77777777">
        <w:tc>
          <w:tcPr>
            <w:tcW w:w="4520" w:type="dxa"/>
            <w:tcBorders>
              <w:top w:val="dashed" w:sz="4" w:space="0" w:color="B2B2B2"/>
              <w:left w:val="single" w:sz="4" w:space="0" w:color="FFFFFF"/>
              <w:bottom w:val="dashed" w:sz="4" w:space="0" w:color="B2B2B2"/>
              <w:right w:val="none" w:sz="4" w:space="0" w:color="B2B2B2"/>
            </w:tcBorders>
          </w:tcPr>
          <w:p w14:paraId="3EB0EAD9" w14:textId="77777777" w:rsidR="00CD7F54" w:rsidRDefault="001C03A4">
            <w:pPr>
              <w:pStyle w:val="ProductList-TableBody"/>
            </w:pPr>
            <w:r>
              <w:t>GitHub Enterprise</w:t>
            </w:r>
            <w:r>
              <w:fldChar w:fldCharType="begin"/>
            </w:r>
            <w:r>
              <w:instrText xml:space="preserve"> XE "GitHub Enterprise"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242E5F2D"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5FABF"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12A1B"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93AE8"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59BBD"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348A1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335F5"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9AD0E"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0BCA3" w14:textId="77777777" w:rsidR="00CD7F54" w:rsidRDefault="00CD7F54">
            <w:pPr>
              <w:pStyle w:val="ProductList-TableBody"/>
              <w:jc w:val="center"/>
            </w:pPr>
          </w:p>
        </w:tc>
      </w:tr>
      <w:tr w:rsidR="00CD7F54" w14:paraId="1A29DF91" w14:textId="77777777">
        <w:tc>
          <w:tcPr>
            <w:tcW w:w="4520" w:type="dxa"/>
            <w:tcBorders>
              <w:top w:val="dashed" w:sz="4" w:space="0" w:color="B2B2B2"/>
              <w:left w:val="single" w:sz="4" w:space="0" w:color="FFFFFF"/>
              <w:bottom w:val="dashed" w:sz="4" w:space="0" w:color="B2B2B2"/>
              <w:right w:val="none" w:sz="4" w:space="0" w:color="B2B2B2"/>
            </w:tcBorders>
          </w:tcPr>
          <w:p w14:paraId="03894144" w14:textId="77777777" w:rsidR="00CD7F54" w:rsidRDefault="001C03A4">
            <w:pPr>
              <w:pStyle w:val="ProductList-TableBody"/>
            </w:pPr>
            <w:r>
              <w:t>GitHub Enterprise</w:t>
            </w:r>
            <w:r>
              <w:fldChar w:fldCharType="begin"/>
            </w:r>
            <w:r>
              <w:instrText xml:space="preserve"> XE "GitHub Enterprise" </w:instrText>
            </w:r>
            <w:r>
              <w:fldChar w:fldCharType="end"/>
            </w:r>
            <w:r>
              <w:t xml:space="preserve"> (SL de Serviço)</w:t>
            </w:r>
          </w:p>
        </w:tc>
        <w:tc>
          <w:tcPr>
            <w:tcW w:w="740" w:type="dxa"/>
            <w:tcBorders>
              <w:top w:val="dashed" w:sz="4" w:space="0" w:color="B2B2B2"/>
              <w:left w:val="none" w:sz="4" w:space="0" w:color="B2B2B2"/>
              <w:bottom w:val="dashed" w:sz="4" w:space="0" w:color="B2B2B2"/>
              <w:right w:val="single" w:sz="4" w:space="0" w:color="FFFFFF"/>
            </w:tcBorders>
          </w:tcPr>
          <w:p w14:paraId="439975DD"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B86E9"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837A7F"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F6308"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6FE5A"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8915F"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DB8B7"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B3F7B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3A411" w14:textId="77777777" w:rsidR="00CD7F54" w:rsidRDefault="00CD7F54">
            <w:pPr>
              <w:pStyle w:val="ProductList-TableBody"/>
              <w:jc w:val="center"/>
            </w:pPr>
          </w:p>
        </w:tc>
      </w:tr>
      <w:tr w:rsidR="00CD7F54" w14:paraId="71CC4DDA" w14:textId="77777777">
        <w:tc>
          <w:tcPr>
            <w:tcW w:w="4520" w:type="dxa"/>
            <w:tcBorders>
              <w:top w:val="dashed" w:sz="4" w:space="0" w:color="B2B2B2"/>
              <w:left w:val="single" w:sz="4" w:space="0" w:color="FFFFFF"/>
              <w:bottom w:val="dashed" w:sz="4" w:space="0" w:color="B2B2B2"/>
              <w:right w:val="none" w:sz="4" w:space="0" w:color="B2B2B2"/>
            </w:tcBorders>
          </w:tcPr>
          <w:p w14:paraId="53728AC7" w14:textId="77777777" w:rsidR="00CD7F54" w:rsidRDefault="001C03A4">
            <w:pPr>
              <w:pStyle w:val="ProductList-TableBody"/>
            </w:pPr>
            <w:r>
              <w:t>GitHub Insights</w:t>
            </w:r>
            <w:r>
              <w:fldChar w:fldCharType="begin"/>
            </w:r>
            <w:r>
              <w:instrText xml:space="preserve"> XE "GitHub Insights"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6C42CA9C"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3A61A"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80EC8"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BF89C"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D2601"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37CA1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059AD"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D17B7"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3A777" w14:textId="77777777" w:rsidR="00CD7F54" w:rsidRDefault="00CD7F54">
            <w:pPr>
              <w:pStyle w:val="ProductList-TableBody"/>
              <w:jc w:val="center"/>
            </w:pPr>
          </w:p>
        </w:tc>
      </w:tr>
      <w:tr w:rsidR="00CD7F54" w14:paraId="2CFF2B15" w14:textId="77777777">
        <w:tc>
          <w:tcPr>
            <w:tcW w:w="4520" w:type="dxa"/>
            <w:tcBorders>
              <w:top w:val="dashed" w:sz="4" w:space="0" w:color="B2B2B2"/>
              <w:left w:val="single" w:sz="4" w:space="0" w:color="FFFFFF"/>
              <w:bottom w:val="dashed" w:sz="4" w:space="0" w:color="B2B2B2"/>
              <w:right w:val="none" w:sz="4" w:space="0" w:color="B2B2B2"/>
            </w:tcBorders>
          </w:tcPr>
          <w:p w14:paraId="45D3AB4A" w14:textId="77777777" w:rsidR="00CD7F54" w:rsidRDefault="001C03A4">
            <w:pPr>
              <w:pStyle w:val="ProductList-TableBody"/>
            </w:pPr>
            <w:r>
              <w:t>GitHub Learning Lab para Organizações</w:t>
            </w:r>
            <w:r>
              <w:fldChar w:fldCharType="begin"/>
            </w:r>
            <w:r>
              <w:instrText xml:space="preserve"> XE "GitHub Learning Lab para Organizações"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645F22E7"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ADCC6"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45E23"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1C461E"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AF233"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EA476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C1E8B9"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9E4C9"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ADC39" w14:textId="77777777" w:rsidR="00CD7F54" w:rsidRDefault="00CD7F54">
            <w:pPr>
              <w:pStyle w:val="ProductList-TableBody"/>
              <w:jc w:val="center"/>
            </w:pPr>
          </w:p>
        </w:tc>
      </w:tr>
      <w:tr w:rsidR="00CD7F54" w14:paraId="336A9691" w14:textId="77777777">
        <w:tc>
          <w:tcPr>
            <w:tcW w:w="4520" w:type="dxa"/>
            <w:tcBorders>
              <w:top w:val="dashed" w:sz="4" w:space="0" w:color="B2B2B2"/>
              <w:left w:val="single" w:sz="4" w:space="0" w:color="FFFFFF"/>
              <w:bottom w:val="dashed" w:sz="4" w:space="0" w:color="B2B2B2"/>
              <w:right w:val="none" w:sz="4" w:space="0" w:color="B2B2B2"/>
            </w:tcBorders>
          </w:tcPr>
          <w:p w14:paraId="54249D32" w14:textId="77777777" w:rsidR="00CD7F54" w:rsidRDefault="001C03A4">
            <w:pPr>
              <w:pStyle w:val="ProductList-TableBody"/>
            </w:pPr>
            <w:r>
              <w:t>GitHub One</w:t>
            </w:r>
            <w:r>
              <w:fldChar w:fldCharType="begin"/>
            </w:r>
            <w:r>
              <w:instrText xml:space="preserve"> XE "GitHub One"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1BAF60F8"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7C523"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2AEA6"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2F576"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FA3EE"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C0C92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F212B7"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4FB1B"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201C5" w14:textId="77777777" w:rsidR="00CD7F54" w:rsidRDefault="00CD7F54">
            <w:pPr>
              <w:pStyle w:val="ProductList-TableBody"/>
              <w:jc w:val="center"/>
            </w:pPr>
          </w:p>
        </w:tc>
      </w:tr>
      <w:tr w:rsidR="00CD7F54" w14:paraId="74938A6D" w14:textId="77777777">
        <w:tc>
          <w:tcPr>
            <w:tcW w:w="4520" w:type="dxa"/>
            <w:tcBorders>
              <w:top w:val="dashed" w:sz="4" w:space="0" w:color="B2B2B2"/>
              <w:left w:val="single" w:sz="4" w:space="0" w:color="FFFFFF"/>
              <w:bottom w:val="single" w:sz="4" w:space="0" w:color="FFFFFF"/>
              <w:right w:val="none" w:sz="4" w:space="0" w:color="B2B2B2"/>
            </w:tcBorders>
          </w:tcPr>
          <w:p w14:paraId="1B1F14C4" w14:textId="77777777" w:rsidR="00CD7F54" w:rsidRDefault="001C03A4">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26C76C0"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46B88"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E1AB2"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2F3C8"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F26AF"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8BD82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F0137"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E80A8"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A999A" w14:textId="77777777" w:rsidR="00CD7F54" w:rsidRDefault="00CD7F54">
            <w:pPr>
              <w:pStyle w:val="ProductList-TableBody"/>
              <w:jc w:val="center"/>
            </w:pPr>
          </w:p>
        </w:tc>
      </w:tr>
    </w:tbl>
    <w:p w14:paraId="5B325D80" w14:textId="77777777" w:rsidR="00CD7F54" w:rsidRDefault="001C03A4">
      <w:pPr>
        <w:pStyle w:val="ProductList-Offering1SubSection"/>
        <w:outlineLvl w:val="3"/>
      </w:pPr>
      <w:bookmarkStart w:id="308" w:name="_Sec1281"/>
      <w:r>
        <w:t>2. Condições do Produto</w:t>
      </w:r>
      <w:bookmarkEnd w:id="308"/>
    </w:p>
    <w:tbl>
      <w:tblPr>
        <w:tblStyle w:val="PURTable"/>
        <w:tblW w:w="0" w:type="dxa"/>
        <w:tblLook w:val="04A0" w:firstRow="1" w:lastRow="0" w:firstColumn="1" w:lastColumn="0" w:noHBand="0" w:noVBand="1"/>
      </w:tblPr>
      <w:tblGrid>
        <w:gridCol w:w="3632"/>
        <w:gridCol w:w="3540"/>
        <w:gridCol w:w="3744"/>
      </w:tblGrid>
      <w:tr w:rsidR="00CD7F54" w14:paraId="64544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639D28A" w14:textId="77777777" w:rsidR="00CD7F54" w:rsidRDefault="001C03A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34EC635"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016C36E" w14:textId="77777777" w:rsidR="00CD7F54" w:rsidRDefault="001C03A4">
            <w:pPr>
              <w:pStyle w:val="ProductList-TableBody"/>
            </w:pPr>
            <w:r>
              <w:rPr>
                <w:color w:val="404040"/>
              </w:rPr>
              <w:t>Período Suplementar Elegível: N/A</w:t>
            </w:r>
          </w:p>
        </w:tc>
      </w:tr>
      <w:tr w:rsidR="00CD7F54" w14:paraId="6FC30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FADA2" w14:textId="77777777" w:rsidR="00CD7F54" w:rsidRDefault="001C03A4">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tcPr>
          <w:p w14:paraId="6D24D50C" w14:textId="77777777" w:rsidR="00CD7F54" w:rsidRDefault="001C03A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90E2C37" w14:textId="77777777" w:rsidR="00CD7F54" w:rsidRDefault="001C03A4">
            <w:pPr>
              <w:pStyle w:val="ProductList-TableBody"/>
            </w:pPr>
            <w:r>
              <w:rPr>
                <w:color w:val="404040"/>
              </w:rPr>
              <w:t>Promoções: N/A</w:t>
            </w:r>
          </w:p>
        </w:tc>
      </w:tr>
      <w:tr w:rsidR="00CD7F54" w14:paraId="10420660" w14:textId="77777777">
        <w:tc>
          <w:tcPr>
            <w:tcW w:w="4040" w:type="dxa"/>
            <w:tcBorders>
              <w:top w:val="single" w:sz="4" w:space="0" w:color="000000"/>
              <w:left w:val="single" w:sz="4" w:space="0" w:color="000000"/>
              <w:bottom w:val="single" w:sz="4" w:space="0" w:color="000000"/>
              <w:right w:val="single" w:sz="4" w:space="0" w:color="000000"/>
            </w:tcBorders>
          </w:tcPr>
          <w:p w14:paraId="271910C7" w14:textId="77777777" w:rsidR="00CD7F54" w:rsidRDefault="001C03A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07A565A8" w14:textId="77777777" w:rsidR="00CD7F54" w:rsidRDefault="001C03A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F399CD2" w14:textId="77777777" w:rsidR="00CD7F54" w:rsidRDefault="001C03A4">
            <w:pPr>
              <w:pStyle w:val="ProductList-TableBody"/>
            </w:pPr>
            <w:r>
              <w:rPr>
                <w:color w:val="404040"/>
              </w:rPr>
              <w:t>Redução Elegível (SCE): N/A</w:t>
            </w:r>
          </w:p>
        </w:tc>
      </w:tr>
      <w:tr w:rsidR="00CD7F54" w14:paraId="3C7CE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B3B82" w14:textId="77777777" w:rsidR="00CD7F54" w:rsidRDefault="001C03A4">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426D1A0" w14:textId="77777777" w:rsidR="00CD7F54" w:rsidRDefault="001C03A4">
            <w:pPr>
              <w:pStyle w:val="ProductList-TableBody"/>
            </w:pPr>
            <w:r>
              <w:rPr>
                <w:color w:val="404040"/>
              </w:rPr>
              <w:t>True Up Elegível: N/A</w:t>
            </w:r>
          </w:p>
        </w:tc>
        <w:tc>
          <w:tcPr>
            <w:tcW w:w="4160" w:type="dxa"/>
            <w:tcBorders>
              <w:top w:val="single" w:sz="4" w:space="0" w:color="000000"/>
              <w:left w:val="single" w:sz="4" w:space="0" w:color="000000"/>
              <w:bottom w:val="single" w:sz="4" w:space="0" w:color="000000"/>
              <w:right w:val="single" w:sz="4" w:space="0" w:color="000000"/>
            </w:tcBorders>
          </w:tcPr>
          <w:p w14:paraId="1044DA71" w14:textId="77777777" w:rsidR="00CD7F54" w:rsidRDefault="00CD7F54">
            <w:pPr>
              <w:pStyle w:val="ProductList-TableBody"/>
            </w:pPr>
          </w:p>
        </w:tc>
      </w:tr>
    </w:tbl>
    <w:p w14:paraId="1F16EC82" w14:textId="77777777" w:rsidR="00CD7F54" w:rsidRDefault="00CD7F54">
      <w:pPr>
        <w:pStyle w:val="ProductList-Body"/>
      </w:pPr>
    </w:p>
    <w:p w14:paraId="4D7BE741" w14:textId="77777777" w:rsidR="00CD7F54" w:rsidRDefault="001C03A4">
      <w:pPr>
        <w:pStyle w:val="ProductList-ClauseHeading"/>
        <w:outlineLvl w:val="4"/>
      </w:pPr>
      <w:r>
        <w:t>2.1 GitHub Enterprise</w:t>
      </w:r>
    </w:p>
    <w:p w14:paraId="25639303" w14:textId="77777777" w:rsidR="00CD7F54" w:rsidRDefault="001C03A4">
      <w:pPr>
        <w:pStyle w:val="ProductList-Body"/>
      </w:pPr>
      <w:r>
        <w:t xml:space="preserve">Os Utilizadores Licenciados do Cliente podem aceder e utilizar o serviço online GitHub Enterprise Cloud (conhecido anteriormente como Business Cloud) e o software no local GitHub Enterprise Server (conhecido anteriormente como GitHub Enterprise ou GHE), tal como incluído no GitHub Enterprise. </w:t>
      </w:r>
    </w:p>
    <w:p w14:paraId="780BB13A" w14:textId="77777777" w:rsidR="00CD7F54" w:rsidRDefault="00CD7F54">
      <w:pPr>
        <w:pStyle w:val="ProductList-Body"/>
      </w:pPr>
    </w:p>
    <w:p w14:paraId="739B07C9" w14:textId="77777777" w:rsidR="00CD7F54" w:rsidRDefault="001C03A4">
      <w:pPr>
        <w:pStyle w:val="ProductList-ClauseHeading"/>
        <w:outlineLvl w:val="4"/>
      </w:pPr>
      <w:r>
        <w:t>2.2 GitHub Enterprise Licenciado através do EES</w:t>
      </w:r>
    </w:p>
    <w:p w14:paraId="1D86A4D4" w14:textId="77777777" w:rsidR="00CD7F54" w:rsidRDefault="001C03A4">
      <w:pPr>
        <w:pStyle w:val="ProductList-Body"/>
      </w:pPr>
      <w:r>
        <w:t xml:space="preserve">O Cliente deve adquirir um SL de Serviço do GitHub Enterprise para a organização. Para efeitos dos Termos de Licenciamento do GitHub Enterprise,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e Estudantes do Cliente são considerados como Utilizadores Licenciados durante a vigência da respetiva SL de Serviço.</w:t>
      </w:r>
    </w:p>
    <w:p w14:paraId="516E27C4" w14:textId="77777777" w:rsidR="00CD7F54" w:rsidRDefault="00CD7F54">
      <w:pPr>
        <w:pStyle w:val="ProductList-Body"/>
      </w:pPr>
    </w:p>
    <w:p w14:paraId="09F86060" w14:textId="77777777" w:rsidR="00CD7F54" w:rsidRDefault="001C03A4">
      <w:pPr>
        <w:pStyle w:val="ProductList-ClauseHeading"/>
        <w:outlineLvl w:val="4"/>
      </w:pPr>
      <w:r>
        <w:t>2.3 GitHub Actions e GitHub Packages</w:t>
      </w:r>
    </w:p>
    <w:p w14:paraId="1895F202" w14:textId="77777777" w:rsidR="00CD7F54" w:rsidRDefault="001C03A4">
      <w:pPr>
        <w:pStyle w:val="ProductList-Body"/>
      </w:pPr>
      <w:r>
        <w:t xml:space="preserve">O Cliente pode adquirir estes serviços apenas se também tiver adquirido SLs de Utilizador para o GitHub Enterprise ou uma oferta que inclua o GitHub Enterprise. </w:t>
      </w:r>
    </w:p>
    <w:p w14:paraId="4B71F3DE" w14:textId="77777777" w:rsidR="00CD7F54" w:rsidRDefault="00CD7F54">
      <w:pPr>
        <w:pStyle w:val="ProductList-Body"/>
      </w:pPr>
    </w:p>
    <w:p w14:paraId="6DA56DE1" w14:textId="77777777" w:rsidR="00CD7F54" w:rsidRDefault="001C03A4">
      <w:pPr>
        <w:pStyle w:val="ProductList-ClauseHeading"/>
        <w:outlineLvl w:val="4"/>
      </w:pPr>
      <w:r>
        <w:t>2.4 GitHub Advanced Security e GitHub Insights</w:t>
      </w:r>
    </w:p>
    <w:p w14:paraId="7E752F98" w14:textId="77777777" w:rsidR="00CD7F54" w:rsidRDefault="001C03A4">
      <w:pPr>
        <w:pStyle w:val="ProductList-Body"/>
      </w:pPr>
      <w:r>
        <w:t xml:space="preserve">O Cliente pode adquirir SLs de Utilizador do GitHub Advanced Security e/ou do GitHub Insights para os respetivos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GitHub Enterprise ou uma oferta que inclua o GitHub Enterprise (“Utilizadores do GitHub Enterprise do Cliente”) sempre que adquire SLs de Utilizador para estes serviços para todos os Utilizadores do GitHub Enterprise do Cliente. Esta opção não é aplicável aos clientes do Enrollment for Education Solutions.</w:t>
      </w:r>
    </w:p>
    <w:p w14:paraId="70AFD8EB" w14:textId="77777777" w:rsidR="00CD7F54" w:rsidRDefault="00CD7F54">
      <w:pPr>
        <w:pStyle w:val="ProductList-Body"/>
      </w:pPr>
    </w:p>
    <w:p w14:paraId="2521B592" w14:textId="77777777" w:rsidR="00CD7F54" w:rsidRDefault="001C03A4">
      <w:pPr>
        <w:pStyle w:val="ProductList-ClauseHeading"/>
        <w:outlineLvl w:val="4"/>
      </w:pPr>
      <w:r>
        <w:t>2.5 GitHub Learning Lab para Organizações</w:t>
      </w:r>
    </w:p>
    <w:p w14:paraId="193F61CE" w14:textId="77777777" w:rsidR="00CD7F54" w:rsidRDefault="001C03A4">
      <w:pPr>
        <w:pStyle w:val="ProductList-Body"/>
      </w:pPr>
      <w:r>
        <w:t>O Cliente pode adquirir SLs de Utilizador do GitHub Learning Lab apenas para os seus Utilizadores Licenciados do GitHub Enterprise ou uma oferta que inclui o GitHub Enterprise.</w:t>
      </w:r>
    </w:p>
    <w:p w14:paraId="2F97E56B" w14:textId="77777777" w:rsidR="00CD7F54" w:rsidRDefault="00CD7F54">
      <w:pPr>
        <w:pStyle w:val="ProductList-Body"/>
      </w:pPr>
    </w:p>
    <w:p w14:paraId="7148FB95" w14:textId="77777777" w:rsidR="00CD7F54" w:rsidRDefault="001C03A4">
      <w:pPr>
        <w:pStyle w:val="ProductList-ClauseHeading"/>
        <w:outlineLvl w:val="4"/>
      </w:pPr>
      <w:r>
        <w:t>2.6 Formação e Avaliação</w:t>
      </w:r>
    </w:p>
    <w:p w14:paraId="17E8686F" w14:textId="77777777" w:rsidR="00CD7F54" w:rsidRDefault="001C03A4">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49FB33FA"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0F5CBB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05ECDD"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7390B49F" w14:textId="77777777" w:rsidR="00CD7F54" w:rsidRDefault="00CD7F54">
      <w:pPr>
        <w:pStyle w:val="ProductList-Body"/>
      </w:pPr>
    </w:p>
    <w:p w14:paraId="116E2349" w14:textId="77777777" w:rsidR="00CD7F54" w:rsidRDefault="001C03A4">
      <w:pPr>
        <w:pStyle w:val="ProductList-Offering2HeadingNoBorder"/>
        <w:outlineLvl w:val="2"/>
      </w:pPr>
      <w:bookmarkStart w:id="309" w:name="_Sec1298"/>
      <w:r>
        <w:t>Proteção Avançada Contra Ameaças do Microsoft Defender para Servidores</w:t>
      </w:r>
      <w:bookmarkEnd w:id="309"/>
      <w:r>
        <w:fldChar w:fldCharType="begin"/>
      </w:r>
      <w:r>
        <w:instrText xml:space="preserve"> TC "</w:instrText>
      </w:r>
      <w:bookmarkStart w:id="310" w:name="_Toc47004112"/>
      <w:r>
        <w:instrText>Proteção Avançada Contra Ameaças do Microsoft Defender para Servidores</w:instrText>
      </w:r>
      <w:bookmarkEnd w:id="310"/>
      <w:r>
        <w:instrText>" \l 3</w:instrText>
      </w:r>
      <w:r>
        <w:fldChar w:fldCharType="end"/>
      </w:r>
    </w:p>
    <w:p w14:paraId="494C742C" w14:textId="77777777" w:rsidR="00CD7F54" w:rsidRDefault="001C03A4">
      <w:pPr>
        <w:pStyle w:val="ProductList-Offering1SubSection"/>
        <w:outlineLvl w:val="3"/>
      </w:pPr>
      <w:bookmarkStart w:id="311" w:name="_Sec1299"/>
      <w:r>
        <w:t>1. Disponibilidade do Programa</w:t>
      </w:r>
      <w:bookmarkEnd w:id="311"/>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CD7F54" w14:paraId="3EB771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118EDC" w14:textId="77777777" w:rsidR="00CD7F54" w:rsidRDefault="001C03A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DA23D5A" w14:textId="77777777" w:rsidR="00CD7F54" w:rsidRDefault="001C03A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87EB6"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1DDDE"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947A4"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E4F0B"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B4B7D"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BC2DD" w14:textId="77777777" w:rsidR="00CD7F54" w:rsidRDefault="001C0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F8AED"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17CA4" w14:textId="77777777" w:rsidR="00CD7F54" w:rsidRDefault="001C03A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D7F54" w14:paraId="7900B37F" w14:textId="77777777">
        <w:tc>
          <w:tcPr>
            <w:tcW w:w="4660" w:type="dxa"/>
            <w:tcBorders>
              <w:top w:val="single" w:sz="6" w:space="0" w:color="FFFFFF"/>
              <w:left w:val="none" w:sz="4" w:space="0" w:color="6E6E6E"/>
              <w:bottom w:val="single" w:sz="4" w:space="0" w:color="FFFFFF"/>
              <w:right w:val="none" w:sz="4" w:space="0" w:color="6E6E6E"/>
            </w:tcBorders>
          </w:tcPr>
          <w:p w14:paraId="1E8BFD20" w14:textId="77777777" w:rsidR="00CD7F54" w:rsidRDefault="001C03A4">
            <w:pPr>
              <w:pStyle w:val="ProductList-TableBody"/>
            </w:pPr>
            <w:r>
              <w:t>Proteção Avançada Contra Ameaças do Microsoft Defender para Servidores</w:t>
            </w:r>
            <w:r>
              <w:fldChar w:fldCharType="begin"/>
            </w:r>
            <w:r>
              <w:instrText xml:space="preserve"> XE "Proteção Avançada Contra Ameaças do Microsoft Defender para Servidores"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B7A725D"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24D67"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0266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D5FC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F6D5E"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38B7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9FF5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48AE8"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1E73C" w14:textId="77777777" w:rsidR="00CD7F54" w:rsidRDefault="00CD7F54">
            <w:pPr>
              <w:pStyle w:val="ProductList-TableBody"/>
              <w:jc w:val="center"/>
            </w:pPr>
          </w:p>
        </w:tc>
      </w:tr>
    </w:tbl>
    <w:p w14:paraId="2AF31303" w14:textId="77777777" w:rsidR="00CD7F54" w:rsidRDefault="001C03A4">
      <w:pPr>
        <w:pStyle w:val="ProductList-Body"/>
      </w:pPr>
      <w:r>
        <w:rPr>
          <w:i/>
        </w:rPr>
        <w:t xml:space="preserve">Consulte a entrada de produto </w:t>
      </w:r>
      <w:hyperlink w:anchor="_Sec652">
        <w:r>
          <w:rPr>
            <w:i/>
            <w:color w:val="00467F"/>
            <w:u w:val="single"/>
          </w:rPr>
          <w:t>Sistema Operativo de Estação de Trabalho Windows</w:t>
        </w:r>
      </w:hyperlink>
      <w:r>
        <w:rPr>
          <w:i/>
        </w:rPr>
        <w:t xml:space="preserve"> para Proteção Avançada Contra Ameaças do Microsoft Defender por Utilizador.</w:t>
      </w:r>
    </w:p>
    <w:p w14:paraId="4A2D27F1" w14:textId="77777777" w:rsidR="00CD7F54" w:rsidRDefault="001C03A4">
      <w:pPr>
        <w:pStyle w:val="ProductList-Offering1SubSection"/>
        <w:outlineLvl w:val="3"/>
      </w:pPr>
      <w:bookmarkStart w:id="312" w:name="_Sec1300"/>
      <w:r>
        <w:t>2. Condições do Produto</w:t>
      </w:r>
      <w:bookmarkEnd w:id="312"/>
    </w:p>
    <w:tbl>
      <w:tblPr>
        <w:tblStyle w:val="PURTable"/>
        <w:tblW w:w="0" w:type="dxa"/>
        <w:tblLook w:val="04A0" w:firstRow="1" w:lastRow="0" w:firstColumn="1" w:lastColumn="0" w:noHBand="0" w:noVBand="1"/>
      </w:tblPr>
      <w:tblGrid>
        <w:gridCol w:w="3643"/>
        <w:gridCol w:w="3624"/>
        <w:gridCol w:w="3649"/>
      </w:tblGrid>
      <w:tr w:rsidR="00CD7F54" w14:paraId="7F59D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217D3" w14:textId="77777777" w:rsidR="00CD7F54" w:rsidRDefault="001C03A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38DA3C"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F190ECD" w14:textId="77777777" w:rsidR="00CD7F54" w:rsidRDefault="001C03A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Sim</w:t>
            </w:r>
          </w:p>
        </w:tc>
      </w:tr>
      <w:tr w:rsidR="00CD7F54" w14:paraId="4F8A578B" w14:textId="77777777">
        <w:tc>
          <w:tcPr>
            <w:tcW w:w="4040" w:type="dxa"/>
            <w:tcBorders>
              <w:top w:val="single" w:sz="4" w:space="0" w:color="000000"/>
              <w:left w:val="single" w:sz="4" w:space="0" w:color="000000"/>
              <w:bottom w:val="single" w:sz="4" w:space="0" w:color="000000"/>
              <w:right w:val="single" w:sz="4" w:space="0" w:color="000000"/>
            </w:tcBorders>
          </w:tcPr>
          <w:p w14:paraId="3531FF63" w14:textId="77777777" w:rsidR="00CD7F54" w:rsidRDefault="001C03A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tcPr>
          <w:p w14:paraId="5A1F41B8" w14:textId="77777777" w:rsidR="00CD7F54" w:rsidRDefault="001C03A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917FE" w14:textId="77777777" w:rsidR="00CD7F54" w:rsidRDefault="001C03A4">
            <w:pPr>
              <w:pStyle w:val="ProductList-TableBody"/>
            </w:pPr>
            <w:r>
              <w:rPr>
                <w:color w:val="404040"/>
              </w:rPr>
              <w:t>Promoções: N/A</w:t>
            </w:r>
          </w:p>
        </w:tc>
      </w:tr>
      <w:tr w:rsidR="00CD7F54" w14:paraId="7E00A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D5B79"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7BADA9D" w14:textId="77777777" w:rsidR="00CD7F54" w:rsidRDefault="001C03A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1B8F0" w14:textId="77777777" w:rsidR="00CD7F54" w:rsidRDefault="001C03A4">
            <w:pPr>
              <w:pStyle w:val="ProductList-TableBody"/>
            </w:pPr>
            <w:r>
              <w:rPr>
                <w:color w:val="404040"/>
              </w:rPr>
              <w:t>Redução Elegível (SCE): N/A</w:t>
            </w:r>
          </w:p>
        </w:tc>
      </w:tr>
      <w:tr w:rsidR="00CD7F54" w14:paraId="3FEAB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D3F13"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9AB05" w14:textId="77777777" w:rsidR="00CD7F54" w:rsidRDefault="001C03A4">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2C70A" w14:textId="77777777" w:rsidR="00CD7F54" w:rsidRDefault="00CD7F54">
            <w:pPr>
              <w:pStyle w:val="ProductList-TableBody"/>
            </w:pPr>
          </w:p>
        </w:tc>
      </w:tr>
    </w:tbl>
    <w:p w14:paraId="2B82FBCA" w14:textId="77777777" w:rsidR="00CD7F54" w:rsidRDefault="00CD7F54">
      <w:pPr>
        <w:pStyle w:val="ProductList-Body"/>
      </w:pPr>
    </w:p>
    <w:p w14:paraId="5B023DD0" w14:textId="77777777" w:rsidR="00CD7F54" w:rsidRDefault="001C03A4">
      <w:pPr>
        <w:pStyle w:val="ProductList-ClauseHeading"/>
        <w:outlineLvl w:val="4"/>
      </w:pPr>
      <w:r>
        <w:t>2.1 Elegibilidade para adquirir a Proteção Avançada Contra Ameaças do Microsoft Defender para Servidores</w:t>
      </w:r>
    </w:p>
    <w:p w14:paraId="000A2EB5" w14:textId="77777777" w:rsidR="00CD7F54" w:rsidRDefault="001C03A4">
      <w:pPr>
        <w:pStyle w:val="ProductList-Body"/>
      </w:pPr>
      <w:r>
        <w:t>Os Clientes com um mínimo combinado de 50 licenças para um ou mais dos seguintes produtos pode adquirir SLs de Servidor para a Proteção Avançada Contra Ameaças do Microsoft Defender para Servidores (uma por OSE de Servidor coberta): SLs de Utilizador da Proteção Avançada Contra Ameaças do Microsoft Defender, Windows E5/A5, Microsoft 365 E5/A5 e Microsoft 365 E5 Security.</w:t>
      </w:r>
    </w:p>
    <w:p w14:paraId="21AE7693" w14:textId="77777777" w:rsidR="00CD7F54" w:rsidRDefault="00CD7F54">
      <w:pPr>
        <w:pStyle w:val="ProductList-Body"/>
      </w:pPr>
    </w:p>
    <w:p w14:paraId="3D07AE4F" w14:textId="77777777" w:rsidR="00CD7F54" w:rsidRDefault="001C03A4">
      <w:pPr>
        <w:pStyle w:val="ProductList-ClauseHeading"/>
        <w:outlineLvl w:val="4"/>
      </w:pPr>
      <w:r>
        <w:t>2.2 Migração para o Centro de Segurança do Azure</w:t>
      </w:r>
    </w:p>
    <w:p w14:paraId="6AB6EA0F" w14:textId="77777777" w:rsidR="00CD7F54" w:rsidRDefault="001C03A4">
      <w:pPr>
        <w:pStyle w:val="ProductList-Body"/>
      </w:pPr>
      <w:r>
        <w:t>Os Clientes que adquirirem SLs de Utilizador para a Proteção Avançada Contra Ameaças do Microsoft Defender para Servidores e, posteriormente, durante a vigência da respetiva cobertura optarem por dar cobertura aos mesmos Servidores com o Centro de Segurança do Azure, serão elegíveis para um crédito para o Centro de Segurança do Azure.</w:t>
      </w:r>
    </w:p>
    <w:p w14:paraId="063E27BB"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669C45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86E217"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142F95B5" w14:textId="77777777" w:rsidR="00CD7F54" w:rsidRDefault="00CD7F54">
      <w:pPr>
        <w:pStyle w:val="ProductList-Body"/>
      </w:pPr>
    </w:p>
    <w:p w14:paraId="008F035F" w14:textId="77777777" w:rsidR="00CD7F54" w:rsidRDefault="001C03A4">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7004113"/>
      <w:r>
        <w:instrText>Microsoft Cloud App Security</w:instrText>
      </w:r>
      <w:bookmarkEnd w:id="314"/>
      <w:r>
        <w:instrText>" \l 3</w:instrText>
      </w:r>
      <w:r>
        <w:fldChar w:fldCharType="end"/>
      </w:r>
    </w:p>
    <w:p w14:paraId="0980F2FC" w14:textId="77777777" w:rsidR="00CD7F54" w:rsidRDefault="001C03A4">
      <w:pPr>
        <w:pStyle w:val="ProductList-Offering1SubSection"/>
        <w:outlineLvl w:val="3"/>
      </w:pPr>
      <w:bookmarkStart w:id="315" w:name="_Sec1207"/>
      <w:r>
        <w:t>1. Disponibilidade do Programa</w:t>
      </w:r>
      <w:bookmarkEnd w:id="315"/>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CD7F54" w14:paraId="02534C3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F66C1D" w14:textId="77777777" w:rsidR="00CD7F54" w:rsidRDefault="001C03A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29E6D37" w14:textId="77777777" w:rsidR="00CD7F54" w:rsidRDefault="001C03A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09C8E"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12ACF2"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18856"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817DB"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80F21"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9299F"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EA14A"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E5658" w14:textId="77777777" w:rsidR="00CD7F54" w:rsidRDefault="001C03A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D7F54" w14:paraId="5C628A4A" w14:textId="77777777">
        <w:tc>
          <w:tcPr>
            <w:tcW w:w="4520" w:type="dxa"/>
            <w:tcBorders>
              <w:top w:val="none" w:sz="4" w:space="0" w:color="BFBFBF"/>
              <w:left w:val="none" w:sz="4" w:space="0" w:color="000000"/>
              <w:bottom w:val="dashed" w:sz="4" w:space="0" w:color="7F7F7F"/>
              <w:right w:val="none" w:sz="4" w:space="0" w:color="000000"/>
            </w:tcBorders>
          </w:tcPr>
          <w:p w14:paraId="50A03A3D" w14:textId="77777777" w:rsidR="00CD7F54" w:rsidRDefault="001C03A4">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2DE728F4"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AED9D"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A52C3"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5DB8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4B2D3"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D133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6A7D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1461C"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B6EB3" w14:textId="77777777" w:rsidR="00CD7F54" w:rsidRDefault="00CD7F54">
            <w:pPr>
              <w:pStyle w:val="ProductList-TableBody"/>
              <w:jc w:val="center"/>
            </w:pPr>
          </w:p>
        </w:tc>
      </w:tr>
    </w:tbl>
    <w:p w14:paraId="4B601ABD" w14:textId="77777777" w:rsidR="00CD7F54" w:rsidRDefault="00CD7F54">
      <w:pPr>
        <w:pStyle w:val="ProductList-Body"/>
      </w:pPr>
    </w:p>
    <w:p w14:paraId="40EEA70B" w14:textId="77777777" w:rsidR="00CD7F54" w:rsidRDefault="001C03A4">
      <w:pPr>
        <w:pStyle w:val="ProductList-Offering1SubSection"/>
        <w:outlineLvl w:val="3"/>
      </w:pPr>
      <w:bookmarkStart w:id="316" w:name="_Sec1208"/>
      <w:r>
        <w:t>2. Condições do Produto</w:t>
      </w:r>
      <w:bookmarkEnd w:id="316"/>
    </w:p>
    <w:tbl>
      <w:tblPr>
        <w:tblStyle w:val="PURTable"/>
        <w:tblW w:w="0" w:type="dxa"/>
        <w:tblLook w:val="04A0" w:firstRow="1" w:lastRow="0" w:firstColumn="1" w:lastColumn="0" w:noHBand="0" w:noVBand="1"/>
      </w:tblPr>
      <w:tblGrid>
        <w:gridCol w:w="3643"/>
        <w:gridCol w:w="3624"/>
        <w:gridCol w:w="3649"/>
      </w:tblGrid>
      <w:tr w:rsidR="00CD7F54" w14:paraId="28891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B176E" w14:textId="77777777" w:rsidR="00CD7F54" w:rsidRDefault="001C03A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0EA6E9"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260B38" w14:textId="77777777" w:rsidR="00CD7F54" w:rsidRDefault="001C03A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D7F54" w14:paraId="0DB6C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47CD7" w14:textId="77777777" w:rsidR="00CD7F54" w:rsidRDefault="001C03A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6145B"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7AF23" w14:textId="77777777" w:rsidR="00CD7F54" w:rsidRDefault="001C03A4">
            <w:pPr>
              <w:pStyle w:val="ProductList-TableBody"/>
            </w:pPr>
            <w:r>
              <w:rPr>
                <w:color w:val="404040"/>
              </w:rPr>
              <w:t>Promoções: N/A</w:t>
            </w:r>
          </w:p>
        </w:tc>
      </w:tr>
      <w:tr w:rsidR="00CD7F54" w14:paraId="2706D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1EC773" w14:textId="77777777" w:rsidR="00CD7F54" w:rsidRDefault="001C03A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D64FE9" w14:textId="77777777" w:rsidR="00CD7F54" w:rsidRDefault="001C03A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C45BE9" w14:textId="77777777" w:rsidR="00CD7F54" w:rsidRDefault="001C03A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D7F54" w14:paraId="49457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98B178" w14:textId="77777777" w:rsidR="00CD7F54" w:rsidRDefault="001C03A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DD2668" w14:textId="77777777" w:rsidR="00CD7F54" w:rsidRDefault="001C03A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172725" w14:textId="77777777" w:rsidR="00CD7F54" w:rsidRDefault="00CD7F54">
            <w:pPr>
              <w:pStyle w:val="ProductList-TableBody"/>
            </w:pPr>
          </w:p>
        </w:tc>
      </w:tr>
    </w:tbl>
    <w:p w14:paraId="08AF3A85"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41FC33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4AAE0"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035C5D47" w14:textId="77777777" w:rsidR="00CD7F54" w:rsidRDefault="00CD7F54">
      <w:pPr>
        <w:pStyle w:val="ProductList-Body"/>
      </w:pPr>
    </w:p>
    <w:p w14:paraId="09730E70" w14:textId="77777777" w:rsidR="00CD7F54" w:rsidRDefault="001C03A4">
      <w:pPr>
        <w:pStyle w:val="ProductList-Offering2HeadingNoBorder"/>
        <w:outlineLvl w:val="2"/>
      </w:pPr>
      <w:bookmarkStart w:id="317" w:name="_Sec1284"/>
      <w:r>
        <w:t>Ligação de dados do Microsoft Graph para ISVs</w:t>
      </w:r>
      <w:bookmarkEnd w:id="317"/>
      <w:r>
        <w:fldChar w:fldCharType="begin"/>
      </w:r>
      <w:r>
        <w:instrText xml:space="preserve"> TC "</w:instrText>
      </w:r>
      <w:bookmarkStart w:id="318" w:name="_Toc47004114"/>
      <w:r>
        <w:instrText>Ligação de dados do Microsoft Graph para ISVs</w:instrText>
      </w:r>
      <w:bookmarkEnd w:id="318"/>
      <w:r>
        <w:instrText>" \l 3</w:instrText>
      </w:r>
      <w:r>
        <w:fldChar w:fldCharType="end"/>
      </w:r>
    </w:p>
    <w:p w14:paraId="1DFDA785" w14:textId="77777777" w:rsidR="00CD7F54" w:rsidRDefault="001C03A4">
      <w:pPr>
        <w:pStyle w:val="ProductList-Offering1SubSection"/>
        <w:outlineLvl w:val="3"/>
      </w:pPr>
      <w:bookmarkStart w:id="319" w:name="_Sec1285"/>
      <w:r>
        <w:t>1. Disponibilidade do Programa</w:t>
      </w:r>
      <w:bookmarkEnd w:id="319"/>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CD7F54" w14:paraId="7784BB8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7106213" w14:textId="77777777" w:rsidR="00CD7F54" w:rsidRDefault="001C03A4">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8F34B1" w14:textId="77777777" w:rsidR="00CD7F54" w:rsidRDefault="001C03A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E53036"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774D26"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D79A38"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445A5F"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4BA415"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E2B4F6" w14:textId="77777777" w:rsidR="00CD7F54" w:rsidRDefault="001C0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451A9B"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1A92F6" w14:textId="77777777" w:rsidR="00CD7F54" w:rsidRDefault="001C03A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D7F54" w14:paraId="6D021D9C" w14:textId="77777777">
        <w:tc>
          <w:tcPr>
            <w:tcW w:w="4520" w:type="dxa"/>
            <w:tcBorders>
              <w:top w:val="single" w:sz="4" w:space="0" w:color="FFFFFF"/>
              <w:left w:val="single" w:sz="4" w:space="0" w:color="FFFFFF"/>
              <w:bottom w:val="single" w:sz="4" w:space="0" w:color="FFFFFF"/>
              <w:right w:val="single" w:sz="4" w:space="0" w:color="FFFFFF"/>
            </w:tcBorders>
          </w:tcPr>
          <w:p w14:paraId="3A1A69C1" w14:textId="77777777" w:rsidR="00CD7F54" w:rsidRDefault="001C03A4">
            <w:pPr>
              <w:pStyle w:val="ProductList-TableBody"/>
            </w:pPr>
            <w:r>
              <w:t>Ligação de dados do Microsoft Graph para ISVs</w:t>
            </w:r>
            <w:r>
              <w:fldChar w:fldCharType="begin"/>
            </w:r>
            <w:r>
              <w:instrText xml:space="preserve"> XE "Ligação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257F0F3"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359F8"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F41B5"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88296"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6996B"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18916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F466E"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DC958" w14:textId="77777777" w:rsidR="00CD7F54" w:rsidRDefault="00CD7F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217A7" w14:textId="77777777" w:rsidR="00CD7F54" w:rsidRDefault="00CD7F54">
            <w:pPr>
              <w:pStyle w:val="ProductList-TableBody"/>
              <w:jc w:val="center"/>
            </w:pPr>
          </w:p>
        </w:tc>
      </w:tr>
    </w:tbl>
    <w:p w14:paraId="0536CF81" w14:textId="77777777" w:rsidR="00CD7F54" w:rsidRDefault="00CD7F54">
      <w:pPr>
        <w:pStyle w:val="ProductList-Body"/>
      </w:pPr>
    </w:p>
    <w:p w14:paraId="22C335A6" w14:textId="77777777" w:rsidR="00CD7F54" w:rsidRDefault="001C03A4">
      <w:pPr>
        <w:pStyle w:val="ProductList-Offering1SubSection"/>
        <w:outlineLvl w:val="3"/>
      </w:pPr>
      <w:bookmarkStart w:id="320" w:name="_Sec1286"/>
      <w:r>
        <w:t>2. Condições do Produto</w:t>
      </w:r>
      <w:bookmarkEnd w:id="320"/>
    </w:p>
    <w:tbl>
      <w:tblPr>
        <w:tblStyle w:val="PURTable"/>
        <w:tblW w:w="0" w:type="dxa"/>
        <w:tblLook w:val="04A0" w:firstRow="1" w:lastRow="0" w:firstColumn="1" w:lastColumn="0" w:noHBand="0" w:noVBand="1"/>
      </w:tblPr>
      <w:tblGrid>
        <w:gridCol w:w="3643"/>
        <w:gridCol w:w="3519"/>
        <w:gridCol w:w="3754"/>
      </w:tblGrid>
      <w:tr w:rsidR="00CD7F54" w14:paraId="5537D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5EDD41B" w14:textId="77777777" w:rsidR="00CD7F54" w:rsidRDefault="001C03A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FEEEF7D"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C668CE5" w14:textId="77777777" w:rsidR="00CD7F54" w:rsidRDefault="001C03A4">
            <w:pPr>
              <w:pStyle w:val="ProductList-TableBody"/>
            </w:pPr>
            <w:r>
              <w:rPr>
                <w:color w:val="404040"/>
              </w:rPr>
              <w:t>Período Suplementar Elegível: N/A</w:t>
            </w:r>
          </w:p>
        </w:tc>
      </w:tr>
      <w:tr w:rsidR="00CD7F54" w14:paraId="738F4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3EBA8" w14:textId="77777777" w:rsidR="00CD7F54" w:rsidRDefault="001C03A4">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F247801" w14:textId="77777777" w:rsidR="00CD7F54" w:rsidRDefault="001C03A4">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51C8E63" w14:textId="77777777" w:rsidR="00CD7F54" w:rsidRDefault="001C03A4">
            <w:pPr>
              <w:pStyle w:val="ProductList-TableBody"/>
            </w:pPr>
            <w:r>
              <w:rPr>
                <w:color w:val="404040"/>
              </w:rPr>
              <w:t>Promoções: N/A</w:t>
            </w:r>
          </w:p>
        </w:tc>
      </w:tr>
      <w:tr w:rsidR="00CD7F54" w14:paraId="502BA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A4206" w14:textId="77777777" w:rsidR="00CD7F54" w:rsidRDefault="001C03A4">
            <w:pPr>
              <w:pStyle w:val="ProductList-TableBody"/>
            </w:pPr>
            <w:r>
              <w:rPr>
                <w:color w:val="404040"/>
              </w:rPr>
              <w:t>Isenção de Utilizador Qualificado: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973CA34" w14:textId="77777777" w:rsidR="00CD7F54" w:rsidRDefault="001C03A4">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21078E" w14:textId="77777777" w:rsidR="00CD7F54" w:rsidRDefault="001C03A4">
            <w:pPr>
              <w:pStyle w:val="ProductList-TableBody"/>
            </w:pPr>
            <w:r>
              <w:rPr>
                <w:color w:val="404040"/>
              </w:rPr>
              <w:t>Redução Elegível (SCE): N/A</w:t>
            </w:r>
          </w:p>
        </w:tc>
      </w:tr>
      <w:tr w:rsidR="00CD7F54" w14:paraId="495F6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6717F" w14:textId="77777777" w:rsidR="00CD7F54" w:rsidRDefault="001C03A4">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tcPr>
          <w:p w14:paraId="6A7CE77B" w14:textId="77777777" w:rsidR="00CD7F54" w:rsidRDefault="001C03A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54C94B6C" w14:textId="77777777" w:rsidR="00CD7F54" w:rsidRDefault="00CD7F54">
            <w:pPr>
              <w:pStyle w:val="ProductList-TableBody"/>
            </w:pPr>
          </w:p>
        </w:tc>
      </w:tr>
    </w:tbl>
    <w:p w14:paraId="6B8FE234"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527EA7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5DDE7"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5FFB4F15" w14:textId="77777777" w:rsidR="00CD7F54" w:rsidRDefault="00CD7F54">
      <w:pPr>
        <w:pStyle w:val="ProductList-Body"/>
      </w:pPr>
    </w:p>
    <w:p w14:paraId="4715CB7E" w14:textId="77777777" w:rsidR="00CD7F54" w:rsidRDefault="001C03A4">
      <w:pPr>
        <w:pStyle w:val="ProductList-Offering2HeadingNoBorder"/>
        <w:outlineLvl w:val="2"/>
      </w:pPr>
      <w:bookmarkStart w:id="321" w:name="_Sec630"/>
      <w:r>
        <w:t>Microsoft Intune</w:t>
      </w:r>
      <w:bookmarkEnd w:id="321"/>
      <w:r>
        <w:fldChar w:fldCharType="begin"/>
      </w:r>
      <w:r>
        <w:instrText xml:space="preserve"> TC "</w:instrText>
      </w:r>
      <w:bookmarkStart w:id="322" w:name="_Toc47004115"/>
      <w:r>
        <w:instrText>Microsoft Intune</w:instrText>
      </w:r>
      <w:bookmarkEnd w:id="322"/>
      <w:r>
        <w:instrText>" \l 3</w:instrText>
      </w:r>
      <w:r>
        <w:fldChar w:fldCharType="end"/>
      </w:r>
    </w:p>
    <w:p w14:paraId="2A2C8C13" w14:textId="77777777" w:rsidR="00CD7F54" w:rsidRDefault="001C03A4">
      <w:pPr>
        <w:pStyle w:val="ProductList-Offering1SubSection"/>
        <w:outlineLvl w:val="3"/>
      </w:pPr>
      <w:bookmarkStart w:id="323" w:name="_Sec714"/>
      <w:r>
        <w:t>1. Disponibilidade do Programa</w:t>
      </w:r>
      <w:bookmarkEnd w:id="323"/>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CD7F54" w14:paraId="722BA5F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A066C94" w14:textId="77777777" w:rsidR="00CD7F54" w:rsidRDefault="001C03A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3801BAB" w14:textId="77777777" w:rsidR="00CD7F54" w:rsidRDefault="001C03A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247E9"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D98D9"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DA98E"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E7591"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1125E"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A800E" w14:textId="77777777" w:rsidR="00CD7F54" w:rsidRDefault="001C0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F861C"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89EAA" w14:textId="77777777" w:rsidR="00CD7F54" w:rsidRDefault="001C03A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D7F54" w14:paraId="4DD07D18" w14:textId="77777777">
        <w:tc>
          <w:tcPr>
            <w:tcW w:w="4520" w:type="dxa"/>
            <w:tcBorders>
              <w:top w:val="none" w:sz="4" w:space="0" w:color="BFBFBF"/>
              <w:left w:val="none" w:sz="4" w:space="0" w:color="000000"/>
              <w:bottom w:val="dashed" w:sz="4" w:space="0" w:color="7F7F7F"/>
              <w:right w:val="none" w:sz="4" w:space="0" w:color="000000"/>
            </w:tcBorders>
          </w:tcPr>
          <w:p w14:paraId="0F8AE1A4" w14:textId="77777777" w:rsidR="00CD7F54" w:rsidRDefault="001C03A4">
            <w:pPr>
              <w:pStyle w:val="ProductList-TableBody"/>
            </w:pPr>
            <w:r>
              <w:t>Microsoft Intune</w:t>
            </w:r>
            <w:r>
              <w:fldChar w:fldCharType="begin"/>
            </w:r>
            <w:r>
              <w:instrText xml:space="preserve"> XE "Microsoft Intune"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5DFF17D5"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23C9E"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C450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FF56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6598B"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5FD4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1F66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62840"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31BDA" w14:textId="77777777" w:rsidR="00CD7F54" w:rsidRDefault="00CD7F54">
            <w:pPr>
              <w:pStyle w:val="ProductList-TableBody"/>
              <w:jc w:val="center"/>
            </w:pPr>
          </w:p>
        </w:tc>
      </w:tr>
      <w:tr w:rsidR="00CD7F54" w14:paraId="25537E86" w14:textId="77777777">
        <w:tc>
          <w:tcPr>
            <w:tcW w:w="4520" w:type="dxa"/>
            <w:tcBorders>
              <w:top w:val="dashed" w:sz="4" w:space="0" w:color="7F7F7F"/>
              <w:left w:val="none" w:sz="4" w:space="0" w:color="6E6E6E"/>
              <w:bottom w:val="dashed" w:sz="4" w:space="0" w:color="7F7F7F"/>
              <w:right w:val="none" w:sz="4" w:space="0" w:color="6E6E6E"/>
            </w:tcBorders>
          </w:tcPr>
          <w:p w14:paraId="525BE825" w14:textId="77777777" w:rsidR="00CD7F54" w:rsidRDefault="001C03A4">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14:paraId="2AE5B8E5"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300C8"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1DF7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66D6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124AD"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8C32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3CC3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E4F6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8A15E" w14:textId="77777777" w:rsidR="00CD7F54" w:rsidRDefault="00CD7F54">
            <w:pPr>
              <w:pStyle w:val="ProductList-TableBody"/>
              <w:jc w:val="center"/>
            </w:pPr>
          </w:p>
        </w:tc>
      </w:tr>
      <w:tr w:rsidR="00CD7F54" w14:paraId="52561F50" w14:textId="77777777">
        <w:tc>
          <w:tcPr>
            <w:tcW w:w="4520" w:type="dxa"/>
            <w:tcBorders>
              <w:top w:val="dashed" w:sz="4" w:space="0" w:color="7F7F7F"/>
              <w:left w:val="none" w:sz="4" w:space="0" w:color="6E6E6E"/>
              <w:bottom w:val="dashed" w:sz="4" w:space="0" w:color="7F7F7F"/>
              <w:right w:val="none" w:sz="4" w:space="0" w:color="6E6E6E"/>
            </w:tcBorders>
          </w:tcPr>
          <w:p w14:paraId="0F299953" w14:textId="77777777" w:rsidR="00CD7F54" w:rsidRDefault="001C03A4">
            <w:pPr>
              <w:pStyle w:val="ProductList-TableBody"/>
            </w:pPr>
            <w:r>
              <w:t>Microsoft Intune for Devices</w:t>
            </w:r>
            <w:r>
              <w:fldChar w:fldCharType="begin"/>
            </w:r>
            <w:r>
              <w:instrText xml:space="preserve"> XE "Microsoft Intune for Devices"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49EBB2E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C53FC" w14:textId="77777777" w:rsidR="00CD7F54" w:rsidRDefault="001C03A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EF09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0CF6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1C0F7" w14:textId="77777777" w:rsidR="00CD7F54" w:rsidRDefault="001C03A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4AB0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3246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982D3"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CC3F4" w14:textId="77777777" w:rsidR="00CD7F54" w:rsidRDefault="00CD7F54">
            <w:pPr>
              <w:pStyle w:val="ProductList-TableBody"/>
              <w:jc w:val="center"/>
            </w:pPr>
          </w:p>
        </w:tc>
      </w:tr>
      <w:tr w:rsidR="00CD7F54" w14:paraId="75D84C57" w14:textId="77777777">
        <w:tc>
          <w:tcPr>
            <w:tcW w:w="4520" w:type="dxa"/>
            <w:tcBorders>
              <w:top w:val="dashed" w:sz="4" w:space="0" w:color="7F7F7F"/>
              <w:left w:val="none" w:sz="4" w:space="0" w:color="6E6E6E"/>
              <w:bottom w:val="dashed" w:sz="4" w:space="0" w:color="949494"/>
              <w:right w:val="none" w:sz="4" w:space="0" w:color="6E6E6E"/>
            </w:tcBorders>
          </w:tcPr>
          <w:p w14:paraId="4CFC1854" w14:textId="77777777" w:rsidR="00CD7F54" w:rsidRDefault="001C03A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E3E274D"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6BE8B"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8A0D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FBA8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416D4"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C7C8F"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366F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21D0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03C5A" w14:textId="77777777" w:rsidR="00CD7F54" w:rsidRDefault="00CD7F54">
            <w:pPr>
              <w:pStyle w:val="ProductList-TableBody"/>
              <w:jc w:val="center"/>
            </w:pPr>
          </w:p>
        </w:tc>
      </w:tr>
      <w:tr w:rsidR="00CD7F54" w14:paraId="5DC46106" w14:textId="77777777">
        <w:tc>
          <w:tcPr>
            <w:tcW w:w="4520" w:type="dxa"/>
            <w:tcBorders>
              <w:top w:val="dashed" w:sz="4" w:space="0" w:color="949494"/>
              <w:left w:val="none" w:sz="4" w:space="0" w:color="6E6E6E"/>
              <w:bottom w:val="dashed" w:sz="4" w:space="0" w:color="949494"/>
              <w:right w:val="none" w:sz="4" w:space="0" w:color="6E6E6E"/>
            </w:tcBorders>
          </w:tcPr>
          <w:p w14:paraId="05F5AB5B" w14:textId="77777777" w:rsidR="00CD7F54" w:rsidRDefault="001C03A4">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14:paraId="3CBB7E6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C0B2D"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5C98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1874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F87F4"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FA1B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AB52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384D0"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AE087" w14:textId="77777777" w:rsidR="00CD7F54" w:rsidRDefault="00CD7F54">
            <w:pPr>
              <w:pStyle w:val="ProductList-TableBody"/>
              <w:jc w:val="center"/>
            </w:pPr>
          </w:p>
        </w:tc>
      </w:tr>
      <w:tr w:rsidR="00CD7F54" w14:paraId="551C5D9A" w14:textId="77777777">
        <w:tc>
          <w:tcPr>
            <w:tcW w:w="4520" w:type="dxa"/>
            <w:tcBorders>
              <w:top w:val="dashed" w:sz="4" w:space="0" w:color="949494"/>
              <w:left w:val="none" w:sz="4" w:space="0" w:color="6E6E6E"/>
              <w:bottom w:val="dashed" w:sz="4" w:space="0" w:color="B7B7B7"/>
              <w:right w:val="none" w:sz="4" w:space="0" w:color="6E6E6E"/>
            </w:tcBorders>
          </w:tcPr>
          <w:p w14:paraId="51CB160B" w14:textId="77777777" w:rsidR="00CD7F54" w:rsidRDefault="001C03A4">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14:paraId="77198F4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B0E48"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FB88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5BFE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F9346"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1D18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FED8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72FF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75F36" w14:textId="77777777" w:rsidR="00CD7F54" w:rsidRDefault="00CD7F54">
            <w:pPr>
              <w:pStyle w:val="ProductList-TableBody"/>
              <w:jc w:val="center"/>
            </w:pPr>
          </w:p>
        </w:tc>
      </w:tr>
      <w:tr w:rsidR="00CD7F54" w14:paraId="7131183A" w14:textId="77777777">
        <w:tc>
          <w:tcPr>
            <w:tcW w:w="4520" w:type="dxa"/>
            <w:tcBorders>
              <w:top w:val="dashed" w:sz="4" w:space="0" w:color="B7B7B7"/>
              <w:left w:val="none" w:sz="4" w:space="0" w:color="6E6E6E"/>
              <w:bottom w:val="none" w:sz="4" w:space="0" w:color="BFBFBF"/>
              <w:right w:val="none" w:sz="4" w:space="0" w:color="6E6E6E"/>
            </w:tcBorders>
          </w:tcPr>
          <w:p w14:paraId="3C3FC59F" w14:textId="77777777" w:rsidR="00CD7F54" w:rsidRDefault="001C03A4">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14:paraId="758D351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A5C0B"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9DDB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CDABB"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FF29B"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AE06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F9CD1"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FF01E"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B81D8" w14:textId="77777777" w:rsidR="00CD7F54" w:rsidRDefault="00CD7F54">
            <w:pPr>
              <w:pStyle w:val="ProductList-TableBody"/>
              <w:jc w:val="center"/>
            </w:pPr>
          </w:p>
        </w:tc>
      </w:tr>
    </w:tbl>
    <w:p w14:paraId="037B6455" w14:textId="77777777" w:rsidR="00CD7F54" w:rsidRDefault="001C03A4">
      <w:pPr>
        <w:pStyle w:val="ProductList-Offering1SubSection"/>
        <w:outlineLvl w:val="3"/>
      </w:pPr>
      <w:bookmarkStart w:id="324" w:name="_Sec769"/>
      <w:r>
        <w:t>2. Condições do Produto</w:t>
      </w:r>
      <w:bookmarkEnd w:id="324"/>
    </w:p>
    <w:tbl>
      <w:tblPr>
        <w:tblStyle w:val="PURTable"/>
        <w:tblW w:w="0" w:type="dxa"/>
        <w:tblLook w:val="04A0" w:firstRow="1" w:lastRow="0" w:firstColumn="1" w:lastColumn="0" w:noHBand="0" w:noVBand="1"/>
      </w:tblPr>
      <w:tblGrid>
        <w:gridCol w:w="3634"/>
        <w:gridCol w:w="3638"/>
        <w:gridCol w:w="3644"/>
      </w:tblGrid>
      <w:tr w:rsidR="00CD7F54" w14:paraId="49053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4BCB7" w14:textId="77777777" w:rsidR="00CD7F54" w:rsidRDefault="001C03A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8875EC"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320B679" w14:textId="77777777" w:rsidR="00CD7F54" w:rsidRDefault="001C03A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D7F54" w14:paraId="5C861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36A80" w14:textId="77777777" w:rsidR="00CD7F54" w:rsidRDefault="001C03A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9A889"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3692A" w14:textId="77777777" w:rsidR="00CD7F54" w:rsidRDefault="001C03A4">
            <w:pPr>
              <w:pStyle w:val="ProductList-TableBody"/>
            </w:pPr>
            <w:r>
              <w:rPr>
                <w:color w:val="404040"/>
              </w:rPr>
              <w:t>Promoções: N/A</w:t>
            </w:r>
          </w:p>
        </w:tc>
      </w:tr>
      <w:tr w:rsidR="00CD7F54" w14:paraId="1455B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82904"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42A4A6F" w14:textId="77777777" w:rsidR="00CD7F54" w:rsidRDefault="001C03A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63ED8" w14:textId="77777777" w:rsidR="00CD7F54" w:rsidRDefault="001C03A4">
            <w:pPr>
              <w:pStyle w:val="ProductList-TableBody"/>
            </w:pPr>
            <w:r>
              <w:rPr>
                <w:color w:val="404040"/>
              </w:rPr>
              <w:t>Redução Elegível (SCE): N/A</w:t>
            </w:r>
          </w:p>
        </w:tc>
      </w:tr>
      <w:tr w:rsidR="00CD7F54" w14:paraId="3CAABAFF" w14:textId="77777777">
        <w:tc>
          <w:tcPr>
            <w:tcW w:w="4040" w:type="dxa"/>
            <w:tcBorders>
              <w:top w:val="single" w:sz="4" w:space="0" w:color="000000"/>
              <w:left w:val="single" w:sz="4" w:space="0" w:color="000000"/>
              <w:bottom w:val="single" w:sz="4" w:space="0" w:color="000000"/>
              <w:right w:val="single" w:sz="4" w:space="0" w:color="000000"/>
            </w:tcBorders>
          </w:tcPr>
          <w:p w14:paraId="37A6978E" w14:textId="77777777" w:rsidR="00CD7F54" w:rsidRDefault="001C03A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D10EDAB" w14:textId="77777777" w:rsidR="00CD7F54" w:rsidRDefault="001C03A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D7A6CBF" w14:textId="77777777" w:rsidR="00CD7F54" w:rsidRDefault="001C03A4">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CD499C8" w14:textId="77777777" w:rsidR="00CD7F54" w:rsidRDefault="00CD7F54">
      <w:pPr>
        <w:pStyle w:val="ProductList-Body"/>
      </w:pPr>
    </w:p>
    <w:p w14:paraId="031C82FF" w14:textId="77777777" w:rsidR="00CD7F54" w:rsidRDefault="001C03A4">
      <w:pPr>
        <w:pStyle w:val="ProductList-ClauseHeading"/>
        <w:outlineLvl w:val="4"/>
      </w:pPr>
      <w:r>
        <w:t>2.1 Microsoft Intune for EDU (SL de Dispositivo)</w:t>
      </w:r>
    </w:p>
    <w:p w14:paraId="77DA357E" w14:textId="77777777" w:rsidR="00CD7F54" w:rsidRDefault="001C03A4">
      <w:pPr>
        <w:pStyle w:val="ProductList-SubClauseHeading"/>
        <w:outlineLvl w:val="5"/>
      </w:pPr>
      <w:r>
        <w:t>2.1.1 Vigência</w:t>
      </w:r>
    </w:p>
    <w:p w14:paraId="09432036" w14:textId="77777777" w:rsidR="00CD7F54" w:rsidRDefault="001C03A4">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14:paraId="6F375E5A" w14:textId="77777777" w:rsidR="00CD7F54" w:rsidRDefault="00CD7F54">
      <w:pPr>
        <w:pStyle w:val="ProductList-BodyIndented"/>
      </w:pPr>
    </w:p>
    <w:p w14:paraId="3A2B9F60" w14:textId="77777777" w:rsidR="00CD7F54" w:rsidRDefault="001C03A4">
      <w:pPr>
        <w:pStyle w:val="ProductList-SubClauseHeading"/>
        <w:outlineLvl w:val="5"/>
      </w:pPr>
      <w:r>
        <w:t>2.1.2 Cancelamento e Reatribuição</w:t>
      </w:r>
    </w:p>
    <w:p w14:paraId="368E094E" w14:textId="77777777" w:rsidR="00CD7F54" w:rsidRDefault="001C03A4">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14:paraId="0207D09A" w14:textId="77777777" w:rsidR="00CD7F54" w:rsidRDefault="00CD7F54">
      <w:pPr>
        <w:pStyle w:val="ProductList-BodyIndented"/>
      </w:pPr>
    </w:p>
    <w:p w14:paraId="00DA6091" w14:textId="77777777" w:rsidR="00CD7F54" w:rsidRDefault="001C03A4">
      <w:pPr>
        <w:pStyle w:val="ProductList-ClauseHeading"/>
        <w:outlineLvl w:val="4"/>
      </w:pPr>
      <w:r>
        <w:t>2.2 Microsoft Intune (SLs de Dispositivo)</w:t>
      </w:r>
    </w:p>
    <w:p w14:paraId="54B74C21" w14:textId="77777777" w:rsidR="00CD7F54" w:rsidRDefault="001C03A4">
      <w:pPr>
        <w:pStyle w:val="ProductList-Body"/>
      </w:pPr>
      <w:r>
        <w:t>O Microsoft Intune for Devices é um novo serviço do Intune. O Microsoft Intune (SLs de Dispositivo), como alternativa às SLs de Utilizador, já não está disponível. Os Clientes com o Microsoft Intune (SLs de Dispositivo) existente podem continuar a utilizá-lo sujeitos aos Direitos de Utilização nos OST de outubro de 2018. O serviço pode ser utilizado ao abrigo do Microsoft Intune (SLs de Dispositivo) adquirido através de direitos True-Up sujeitos aos mesmos Direitos de Utilização.</w:t>
      </w:r>
    </w:p>
    <w:p w14:paraId="16F07A55" w14:textId="77777777" w:rsidR="00CD7F54" w:rsidRDefault="00CD7F54">
      <w:pPr>
        <w:pStyle w:val="ProductList-Body"/>
      </w:pPr>
    </w:p>
    <w:p w14:paraId="2291C847"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676302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D0483"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5C6ADF65" w14:textId="77777777" w:rsidR="00CD7F54" w:rsidRDefault="00CD7F54">
      <w:pPr>
        <w:pStyle w:val="ProductList-Body"/>
      </w:pPr>
    </w:p>
    <w:p w14:paraId="0B090E25" w14:textId="77777777" w:rsidR="00CD7F54" w:rsidRDefault="001C03A4">
      <w:pPr>
        <w:pStyle w:val="ProductList-Offering2HeadingNoBorder"/>
        <w:outlineLvl w:val="2"/>
      </w:pPr>
      <w:bookmarkStart w:id="325" w:name="_Sec672"/>
      <w:r>
        <w:t>Microsoft Learning</w:t>
      </w:r>
      <w:bookmarkEnd w:id="325"/>
      <w:r>
        <w:fldChar w:fldCharType="begin"/>
      </w:r>
      <w:r>
        <w:instrText xml:space="preserve"> TC "</w:instrText>
      </w:r>
      <w:bookmarkStart w:id="326" w:name="_Toc47004116"/>
      <w:r>
        <w:instrText>Microsoft Learning</w:instrText>
      </w:r>
      <w:bookmarkEnd w:id="326"/>
      <w:r>
        <w:instrText>" \l 3</w:instrText>
      </w:r>
      <w:r>
        <w:fldChar w:fldCharType="end"/>
      </w:r>
    </w:p>
    <w:p w14:paraId="75705CDB" w14:textId="77777777" w:rsidR="00CD7F54" w:rsidRDefault="001C03A4">
      <w:pPr>
        <w:pStyle w:val="ProductList-Offering1SubSection"/>
        <w:outlineLvl w:val="3"/>
      </w:pPr>
      <w:bookmarkStart w:id="327" w:name="_Sec728"/>
      <w:r>
        <w:t>1. Disponibilidade do Programa</w:t>
      </w:r>
      <w:bookmarkEnd w:id="327"/>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CD7F54" w14:paraId="0339CB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A73F55" w14:textId="77777777" w:rsidR="00CD7F54" w:rsidRDefault="001C03A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53590CC" w14:textId="77777777" w:rsidR="00CD7F54" w:rsidRDefault="001C03A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0B1C2"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03C8A"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F4489"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523C5"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A1AE6"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6DDB1"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3BDF9"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BB7E0" w14:textId="77777777" w:rsidR="00CD7F54" w:rsidRDefault="001C03A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D7F54" w14:paraId="21BD546B" w14:textId="77777777">
        <w:tc>
          <w:tcPr>
            <w:tcW w:w="4660" w:type="dxa"/>
            <w:tcBorders>
              <w:top w:val="single" w:sz="6" w:space="0" w:color="FFFFFF"/>
              <w:left w:val="none" w:sz="4" w:space="0" w:color="6E6E6E"/>
              <w:bottom w:val="dashed" w:sz="4" w:space="0" w:color="BFBFBF"/>
              <w:right w:val="none" w:sz="4" w:space="0" w:color="6E6E6E"/>
            </w:tcBorders>
          </w:tcPr>
          <w:p w14:paraId="5B452B90" w14:textId="77777777" w:rsidR="00CD7F54" w:rsidRDefault="001C03A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A511E1" w14:textId="77777777" w:rsidR="00CD7F54" w:rsidRDefault="001C03A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B91B2"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132E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AAE9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7EB2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6433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E5AD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FE89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A8D58" w14:textId="77777777" w:rsidR="00CD7F54" w:rsidRDefault="00CD7F54">
            <w:pPr>
              <w:pStyle w:val="ProductList-TableBody"/>
              <w:jc w:val="center"/>
            </w:pPr>
          </w:p>
        </w:tc>
      </w:tr>
      <w:tr w:rsidR="00CD7F54" w14:paraId="2180017C" w14:textId="77777777">
        <w:tc>
          <w:tcPr>
            <w:tcW w:w="4660" w:type="dxa"/>
            <w:tcBorders>
              <w:top w:val="dashed" w:sz="4" w:space="0" w:color="BFBFBF"/>
              <w:left w:val="none" w:sz="4" w:space="0" w:color="6E6E6E"/>
              <w:bottom w:val="dashed" w:sz="4" w:space="0" w:color="BFBFBF"/>
              <w:right w:val="none" w:sz="4" w:space="0" w:color="6E6E6E"/>
            </w:tcBorders>
          </w:tcPr>
          <w:p w14:paraId="775C527A" w14:textId="77777777" w:rsidR="00CD7F54" w:rsidRDefault="001C03A4">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2BD508B5"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BE14C"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ED66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43DA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E22C2"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8465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E6318"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C8FA0"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EA2FF" w14:textId="77777777" w:rsidR="00CD7F54" w:rsidRDefault="00CD7F54">
            <w:pPr>
              <w:pStyle w:val="ProductList-TableBody"/>
              <w:jc w:val="center"/>
            </w:pPr>
          </w:p>
        </w:tc>
      </w:tr>
      <w:tr w:rsidR="00CD7F54" w14:paraId="5F94530E" w14:textId="77777777">
        <w:tc>
          <w:tcPr>
            <w:tcW w:w="4660" w:type="dxa"/>
            <w:tcBorders>
              <w:top w:val="dashed" w:sz="4" w:space="0" w:color="BFBFBF"/>
              <w:left w:val="none" w:sz="4" w:space="0" w:color="6E6E6E"/>
              <w:bottom w:val="dashed" w:sz="4" w:space="0" w:color="BFBFBF"/>
              <w:right w:val="none" w:sz="4" w:space="0" w:color="6E6E6E"/>
            </w:tcBorders>
          </w:tcPr>
          <w:p w14:paraId="46C5AB5E" w14:textId="77777777" w:rsidR="00CD7F54" w:rsidRDefault="001C03A4">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284C0D44" w14:textId="77777777" w:rsidR="00CD7F54" w:rsidRDefault="001C03A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5B48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C970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AF9E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0FCC4"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D9E6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1CB6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4F214"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7C3EE" w14:textId="77777777" w:rsidR="00CD7F54" w:rsidRDefault="00CD7F54">
            <w:pPr>
              <w:pStyle w:val="ProductList-TableBody"/>
              <w:jc w:val="center"/>
            </w:pPr>
          </w:p>
        </w:tc>
      </w:tr>
      <w:tr w:rsidR="00CD7F54" w14:paraId="55EC1BFC" w14:textId="77777777">
        <w:tc>
          <w:tcPr>
            <w:tcW w:w="4660" w:type="dxa"/>
            <w:tcBorders>
              <w:top w:val="dashed" w:sz="4" w:space="0" w:color="BFBFBF"/>
              <w:left w:val="none" w:sz="4" w:space="0" w:color="6E6E6E"/>
              <w:bottom w:val="dashed" w:sz="4" w:space="0" w:color="BFBFBF"/>
              <w:right w:val="none" w:sz="4" w:space="0" w:color="6E6E6E"/>
            </w:tcBorders>
          </w:tcPr>
          <w:p w14:paraId="584338DF" w14:textId="77777777" w:rsidR="00CD7F54" w:rsidRDefault="001C03A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25E9955C" w14:textId="77777777" w:rsidR="00CD7F54" w:rsidRDefault="001C03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3B5CE"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248F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6479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4F1C6"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C202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B6A3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784B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B6987" w14:textId="77777777" w:rsidR="00CD7F54" w:rsidRDefault="00CD7F54">
            <w:pPr>
              <w:pStyle w:val="ProductList-TableBody"/>
              <w:jc w:val="center"/>
            </w:pPr>
          </w:p>
        </w:tc>
      </w:tr>
      <w:tr w:rsidR="00CD7F54" w14:paraId="7671703D" w14:textId="77777777">
        <w:tc>
          <w:tcPr>
            <w:tcW w:w="4660" w:type="dxa"/>
            <w:tcBorders>
              <w:top w:val="dashed" w:sz="4" w:space="0" w:color="BFBFBF"/>
              <w:left w:val="none" w:sz="4" w:space="0" w:color="6E6E6E"/>
              <w:bottom w:val="dashed" w:sz="4" w:space="0" w:color="BFBFBF"/>
              <w:right w:val="none" w:sz="4" w:space="0" w:color="6E6E6E"/>
            </w:tcBorders>
          </w:tcPr>
          <w:p w14:paraId="5DFA785F" w14:textId="77777777" w:rsidR="00CD7F54" w:rsidRDefault="001C03A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6CE8CEF1" w14:textId="77777777" w:rsidR="00CD7F54" w:rsidRDefault="001C03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7EC1C"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9D20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C1B6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53B94"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B76D4"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A8997"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D595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8751C" w14:textId="77777777" w:rsidR="00CD7F54" w:rsidRDefault="00CD7F54">
            <w:pPr>
              <w:pStyle w:val="ProductList-TableBody"/>
              <w:jc w:val="center"/>
            </w:pPr>
          </w:p>
        </w:tc>
      </w:tr>
      <w:tr w:rsidR="00CD7F54" w14:paraId="2313B31D" w14:textId="77777777">
        <w:tc>
          <w:tcPr>
            <w:tcW w:w="4660" w:type="dxa"/>
            <w:tcBorders>
              <w:top w:val="dashed" w:sz="4" w:space="0" w:color="BFBFBF"/>
              <w:left w:val="none" w:sz="4" w:space="0" w:color="6E6E6E"/>
              <w:bottom w:val="none" w:sz="4" w:space="0" w:color="BFBFBF"/>
              <w:right w:val="none" w:sz="4" w:space="0" w:color="6E6E6E"/>
            </w:tcBorders>
          </w:tcPr>
          <w:p w14:paraId="78EBC66C" w14:textId="77777777" w:rsidR="00CD7F54" w:rsidRDefault="001C03A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08281D97" w14:textId="77777777" w:rsidR="00CD7F54" w:rsidRDefault="001C03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3E32E"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F0D7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4591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A6613"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AD2DF"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8AB66"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44199"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54062" w14:textId="77777777" w:rsidR="00CD7F54" w:rsidRDefault="00CD7F54">
            <w:pPr>
              <w:pStyle w:val="ProductList-TableBody"/>
              <w:jc w:val="center"/>
            </w:pPr>
          </w:p>
        </w:tc>
      </w:tr>
    </w:tbl>
    <w:p w14:paraId="45CB2C43" w14:textId="77777777" w:rsidR="00CD7F54" w:rsidRDefault="001C03A4">
      <w:pPr>
        <w:pStyle w:val="ProductList-Offering1SubSection"/>
        <w:outlineLvl w:val="3"/>
      </w:pPr>
      <w:bookmarkStart w:id="328" w:name="_Sec783"/>
      <w:r>
        <w:t>2. Condições do Produto</w:t>
      </w:r>
      <w:bookmarkEnd w:id="328"/>
    </w:p>
    <w:tbl>
      <w:tblPr>
        <w:tblStyle w:val="PURTable"/>
        <w:tblW w:w="0" w:type="dxa"/>
        <w:tblLook w:val="04A0" w:firstRow="1" w:lastRow="0" w:firstColumn="1" w:lastColumn="0" w:noHBand="0" w:noVBand="1"/>
      </w:tblPr>
      <w:tblGrid>
        <w:gridCol w:w="3643"/>
        <w:gridCol w:w="3624"/>
        <w:gridCol w:w="3649"/>
      </w:tblGrid>
      <w:tr w:rsidR="00CD7F54" w14:paraId="33608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DE02E" w14:textId="77777777" w:rsidR="00CD7F54" w:rsidRDefault="001C03A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3E1661"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D86FF" w14:textId="77777777" w:rsidR="00CD7F54" w:rsidRDefault="001C03A4">
            <w:pPr>
              <w:pStyle w:val="ProductList-TableBody"/>
            </w:pPr>
            <w:r>
              <w:rPr>
                <w:color w:val="404040"/>
              </w:rPr>
              <w:t>Período Suplementar Elegível: N/A</w:t>
            </w:r>
          </w:p>
        </w:tc>
      </w:tr>
      <w:tr w:rsidR="00CD7F54" w14:paraId="5BFB1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DB621" w14:textId="77777777" w:rsidR="00CD7F54" w:rsidRDefault="001C03A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0BCFC"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ED918" w14:textId="77777777" w:rsidR="00CD7F54" w:rsidRDefault="001C03A4">
            <w:pPr>
              <w:pStyle w:val="ProductList-TableBody"/>
            </w:pPr>
            <w:r>
              <w:rPr>
                <w:color w:val="404040"/>
              </w:rPr>
              <w:t>Promoções: N/A</w:t>
            </w:r>
          </w:p>
        </w:tc>
      </w:tr>
      <w:tr w:rsidR="00CD7F54" w14:paraId="1123A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1EB62"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FFE65" w14:textId="77777777" w:rsidR="00CD7F54" w:rsidRDefault="001C03A4">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F42D4" w14:textId="77777777" w:rsidR="00CD7F54" w:rsidRDefault="001C03A4">
            <w:pPr>
              <w:pStyle w:val="ProductList-TableBody"/>
            </w:pPr>
            <w:r>
              <w:rPr>
                <w:color w:val="404040"/>
              </w:rPr>
              <w:t>Redução Elegível (SCE): N/A</w:t>
            </w:r>
          </w:p>
        </w:tc>
      </w:tr>
      <w:tr w:rsidR="00CD7F54" w14:paraId="51017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FD938"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D0912" w14:textId="77777777" w:rsidR="00CD7F54" w:rsidRDefault="001C03A4">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1B535" w14:textId="77777777" w:rsidR="00CD7F54" w:rsidRDefault="00CD7F54">
            <w:pPr>
              <w:pStyle w:val="ProductList-TableBody"/>
            </w:pPr>
          </w:p>
        </w:tc>
      </w:tr>
    </w:tbl>
    <w:p w14:paraId="407A0825" w14:textId="77777777" w:rsidR="00CD7F54" w:rsidRDefault="00CD7F54">
      <w:pPr>
        <w:pStyle w:val="ProductList-Body"/>
      </w:pPr>
    </w:p>
    <w:p w14:paraId="24974E42" w14:textId="77777777" w:rsidR="00CD7F54" w:rsidRDefault="001C03A4">
      <w:pPr>
        <w:pStyle w:val="ProductList-ClauseHeading"/>
        <w:outlineLvl w:val="4"/>
      </w:pPr>
      <w:r>
        <w:t>2.1 Vouchers</w:t>
      </w:r>
    </w:p>
    <w:p w14:paraId="5BA1F325" w14:textId="77777777" w:rsidR="00CD7F54" w:rsidRDefault="001C03A4">
      <w:pPr>
        <w:pStyle w:val="ProductList-Body"/>
      </w:pPr>
      <w:r>
        <w:t xml:space="preserve">Os vouchers são fornecidos no momento da aquisição e expiram 12 meses depois da data de aquisição. </w:t>
      </w:r>
    </w:p>
    <w:p w14:paraId="6EF9C2FB" w14:textId="77777777" w:rsidR="00CD7F54" w:rsidRDefault="00CD7F54">
      <w:pPr>
        <w:pStyle w:val="ProductList-Body"/>
      </w:pPr>
    </w:p>
    <w:p w14:paraId="7EBA10A4" w14:textId="77777777" w:rsidR="00CD7F54" w:rsidRDefault="001C03A4">
      <w:pPr>
        <w:pStyle w:val="ProductList-ClauseHeading"/>
        <w:outlineLvl w:val="4"/>
      </w:pPr>
      <w:r>
        <w:t>2.2 Microsoft Office Specialist (MOS) Microsoft Technology Associate (MTA) e Microsoft Certification Educator (MCE) Exam Site License</w:t>
      </w:r>
    </w:p>
    <w:p w14:paraId="431D4E5A" w14:textId="77777777" w:rsidR="00CD7F54" w:rsidRDefault="001C03A4">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14:paraId="5653A664"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78913E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3200B"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7713F1A5" w14:textId="77777777" w:rsidR="00CD7F54" w:rsidRDefault="00CD7F54">
      <w:pPr>
        <w:pStyle w:val="ProductList-Body"/>
      </w:pPr>
    </w:p>
    <w:p w14:paraId="532A4D70" w14:textId="77777777" w:rsidR="00CD7F54" w:rsidRDefault="001C03A4">
      <w:pPr>
        <w:pStyle w:val="ProductList-Offering2HeadingNoBorder"/>
        <w:outlineLvl w:val="2"/>
      </w:pPr>
      <w:bookmarkStart w:id="329" w:name="_Sec1148"/>
      <w:r>
        <w:t>Minecraft: Edição de Educação</w:t>
      </w:r>
      <w:bookmarkEnd w:id="329"/>
      <w:r>
        <w:fldChar w:fldCharType="begin"/>
      </w:r>
      <w:r>
        <w:instrText xml:space="preserve"> TC "</w:instrText>
      </w:r>
      <w:bookmarkStart w:id="330" w:name="_Toc47004117"/>
      <w:r>
        <w:instrText>Minecraft: Edição de Educação</w:instrText>
      </w:r>
      <w:bookmarkEnd w:id="330"/>
      <w:r>
        <w:instrText>" \l 3</w:instrText>
      </w:r>
      <w:r>
        <w:fldChar w:fldCharType="end"/>
      </w:r>
    </w:p>
    <w:p w14:paraId="18E99D54" w14:textId="77777777" w:rsidR="00CD7F54" w:rsidRDefault="001C03A4">
      <w:pPr>
        <w:pStyle w:val="ProductList-Offering1SubSection"/>
        <w:outlineLvl w:val="3"/>
      </w:pPr>
      <w:bookmarkStart w:id="331" w:name="_Sec1149"/>
      <w:r>
        <w:t>1. Disponibilidade do Programa</w:t>
      </w:r>
      <w:bookmarkEnd w:id="331"/>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CD7F54" w14:paraId="098108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45589C" w14:textId="77777777" w:rsidR="00CD7F54" w:rsidRDefault="001C03A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065423F" w14:textId="77777777" w:rsidR="00CD7F54" w:rsidRDefault="001C03A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B421B"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13C9C4"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05ABD"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5EC49"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68E60"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0DB42" w14:textId="77777777" w:rsidR="00CD7F54" w:rsidRDefault="001C03A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83969" w14:textId="77777777" w:rsidR="00CD7F54" w:rsidRDefault="001C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F4117" w14:textId="77777777" w:rsidR="00CD7F54" w:rsidRDefault="001C03A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D7F54" w14:paraId="4630F326" w14:textId="77777777">
        <w:tc>
          <w:tcPr>
            <w:tcW w:w="4660" w:type="dxa"/>
            <w:tcBorders>
              <w:top w:val="single" w:sz="6" w:space="0" w:color="FFFFFF"/>
              <w:left w:val="none" w:sz="4" w:space="0" w:color="6E6E6E"/>
              <w:bottom w:val="none" w:sz="4" w:space="0" w:color="BFBFBF"/>
              <w:right w:val="none" w:sz="4" w:space="0" w:color="6E6E6E"/>
            </w:tcBorders>
          </w:tcPr>
          <w:p w14:paraId="3627DF2B" w14:textId="77777777" w:rsidR="00CD7F54" w:rsidRDefault="001C03A4">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2A937C2" w14:textId="77777777" w:rsidR="00CD7F54" w:rsidRDefault="001C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CDDBA"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2F0A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70677"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FEE4D"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5EF78"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08CD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8AB97" w14:textId="77777777" w:rsidR="00CD7F54" w:rsidRDefault="001C03A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B8743" w14:textId="77777777" w:rsidR="00CD7F54" w:rsidRDefault="00CD7F54">
            <w:pPr>
              <w:pStyle w:val="ProductList-TableBody"/>
              <w:jc w:val="center"/>
            </w:pPr>
          </w:p>
        </w:tc>
      </w:tr>
    </w:tbl>
    <w:p w14:paraId="5EECE287" w14:textId="77777777" w:rsidR="00CD7F54" w:rsidRDefault="001C03A4">
      <w:pPr>
        <w:pStyle w:val="ProductList-Offering1SubSection"/>
        <w:outlineLvl w:val="3"/>
      </w:pPr>
      <w:bookmarkStart w:id="332" w:name="_Sec1150"/>
      <w:r>
        <w:t>2. Condições do Produto</w:t>
      </w:r>
      <w:bookmarkEnd w:id="332"/>
    </w:p>
    <w:tbl>
      <w:tblPr>
        <w:tblStyle w:val="PURTable"/>
        <w:tblW w:w="0" w:type="dxa"/>
        <w:tblLook w:val="04A0" w:firstRow="1" w:lastRow="0" w:firstColumn="1" w:lastColumn="0" w:noHBand="0" w:noVBand="1"/>
      </w:tblPr>
      <w:tblGrid>
        <w:gridCol w:w="3643"/>
        <w:gridCol w:w="3624"/>
        <w:gridCol w:w="3649"/>
      </w:tblGrid>
      <w:tr w:rsidR="00CD7F54" w14:paraId="04BF0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B3A32" w14:textId="77777777" w:rsidR="00CD7F54" w:rsidRDefault="001C03A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B4723E"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FABCF" w14:textId="77777777" w:rsidR="00CD7F54" w:rsidRDefault="001C03A4">
            <w:pPr>
              <w:pStyle w:val="ProductList-TableBody"/>
            </w:pPr>
            <w:r>
              <w:rPr>
                <w:color w:val="404040"/>
              </w:rPr>
              <w:t>Período Suplementar Elegível: N/A</w:t>
            </w:r>
          </w:p>
        </w:tc>
      </w:tr>
      <w:tr w:rsidR="00CD7F54" w14:paraId="5601C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18BED" w14:textId="77777777" w:rsidR="00CD7F54" w:rsidRDefault="001C03A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1CB1B"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993A4" w14:textId="77777777" w:rsidR="00CD7F54" w:rsidRDefault="001C03A4">
            <w:pPr>
              <w:pStyle w:val="ProductList-TableBody"/>
            </w:pPr>
            <w:r>
              <w:rPr>
                <w:color w:val="404040"/>
              </w:rPr>
              <w:t>Promoções: N/A</w:t>
            </w:r>
          </w:p>
        </w:tc>
      </w:tr>
      <w:tr w:rsidR="00CD7F54" w14:paraId="77E9F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F7C08" w14:textId="77777777" w:rsidR="00CD7F54" w:rsidRDefault="001C03A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604D1" w14:textId="77777777" w:rsidR="00CD7F54" w:rsidRDefault="001C03A4">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38B76" w14:textId="77777777" w:rsidR="00CD7F54" w:rsidRDefault="001C03A4">
            <w:pPr>
              <w:pStyle w:val="ProductList-TableBody"/>
            </w:pPr>
            <w:r>
              <w:rPr>
                <w:color w:val="404040"/>
              </w:rPr>
              <w:t>Redução Elegível (SCE): N/A</w:t>
            </w:r>
          </w:p>
        </w:tc>
      </w:tr>
      <w:tr w:rsidR="00CD7F54" w14:paraId="086ECD99" w14:textId="77777777">
        <w:tc>
          <w:tcPr>
            <w:tcW w:w="4040" w:type="dxa"/>
            <w:tcBorders>
              <w:top w:val="single" w:sz="4" w:space="0" w:color="000000"/>
              <w:left w:val="single" w:sz="4" w:space="0" w:color="000000"/>
              <w:bottom w:val="single" w:sz="4" w:space="0" w:color="000000"/>
              <w:right w:val="single" w:sz="4" w:space="0" w:color="000000"/>
            </w:tcBorders>
          </w:tcPr>
          <w:p w14:paraId="65B29965" w14:textId="77777777" w:rsidR="00CD7F54" w:rsidRDefault="001C03A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393A2" w14:textId="77777777" w:rsidR="00CD7F54" w:rsidRDefault="001C03A4">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35C74" w14:textId="77777777" w:rsidR="00CD7F54" w:rsidRDefault="00CD7F54">
            <w:pPr>
              <w:pStyle w:val="ProductList-TableBody"/>
            </w:pPr>
          </w:p>
        </w:tc>
      </w:tr>
    </w:tbl>
    <w:p w14:paraId="1DD21903"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115F4B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644EF"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0FD4130F" w14:textId="77777777" w:rsidR="00CD7F54" w:rsidRDefault="00CD7F54">
      <w:pPr>
        <w:pStyle w:val="ProductList-Body"/>
      </w:pPr>
    </w:p>
    <w:p w14:paraId="55EBD6C7" w14:textId="77777777" w:rsidR="00CD7F54" w:rsidRDefault="001C03A4">
      <w:pPr>
        <w:pStyle w:val="ProductList-Offering2HeadingNoBorder"/>
        <w:outlineLvl w:val="2"/>
      </w:pPr>
      <w:bookmarkStart w:id="333" w:name="_Sec1287"/>
      <w:r>
        <w:t>Visual Studio com GitHub Enterprise</w:t>
      </w:r>
      <w:bookmarkEnd w:id="333"/>
      <w:r>
        <w:fldChar w:fldCharType="begin"/>
      </w:r>
      <w:r>
        <w:instrText xml:space="preserve"> TC "</w:instrText>
      </w:r>
      <w:bookmarkStart w:id="334" w:name="_Toc47004118"/>
      <w:r>
        <w:instrText>Visual Studio com GitHub Enterprise</w:instrText>
      </w:r>
      <w:bookmarkEnd w:id="334"/>
      <w:r>
        <w:instrText>" \l 3</w:instrText>
      </w:r>
      <w:r>
        <w:fldChar w:fldCharType="end"/>
      </w:r>
    </w:p>
    <w:p w14:paraId="539B7033" w14:textId="77777777" w:rsidR="00CD7F54" w:rsidRDefault="001C03A4">
      <w:pPr>
        <w:pStyle w:val="ProductList-Offering1SubSection"/>
        <w:outlineLvl w:val="3"/>
      </w:pPr>
      <w:bookmarkStart w:id="335" w:name="_Sec1288"/>
      <w:r>
        <w:t>1. Disponibilidade do Programa</w:t>
      </w:r>
      <w:bookmarkEnd w:id="335"/>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CD7F54" w14:paraId="321DE09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2C418D" w14:textId="77777777" w:rsidR="00CD7F54" w:rsidRDefault="001C03A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5DB7CB6" w14:textId="77777777" w:rsidR="00CD7F54" w:rsidRDefault="001C03A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C3EB1" w14:textId="77777777" w:rsidR="00CD7F54" w:rsidRDefault="001C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DC76C" w14:textId="77777777" w:rsidR="00CD7F54" w:rsidRDefault="001C03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839C7" w14:textId="77777777" w:rsidR="00CD7F54" w:rsidRDefault="001C03A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D4A58" w14:textId="77777777" w:rsidR="00CD7F54" w:rsidRDefault="001C03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D9F25C" w14:textId="77777777" w:rsidR="00CD7F54" w:rsidRDefault="001C03A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3BA99" w14:textId="77777777" w:rsidR="00CD7F54" w:rsidRDefault="001C0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A26C5" w14:textId="77777777" w:rsidR="00CD7F54" w:rsidRDefault="001C03A4">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E2D56" w14:textId="77777777" w:rsidR="00CD7F54" w:rsidRDefault="001C03A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D7F54" w14:paraId="1B3284BC" w14:textId="77777777">
        <w:tc>
          <w:tcPr>
            <w:tcW w:w="4520" w:type="dxa"/>
            <w:tcBorders>
              <w:top w:val="none" w:sz="4" w:space="0" w:color="BFBFBF"/>
              <w:left w:val="none" w:sz="4" w:space="0" w:color="000000"/>
              <w:bottom w:val="dashed" w:sz="4" w:space="0" w:color="7F7F7F"/>
              <w:right w:val="none" w:sz="4" w:space="0" w:color="000000"/>
            </w:tcBorders>
          </w:tcPr>
          <w:p w14:paraId="3F3D91A4" w14:textId="77777777" w:rsidR="00CD7F54" w:rsidRDefault="001C03A4">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380919EE"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49D6C"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8098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8351"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49D42"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1B6DB"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0CD26"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AD943"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DAA7E" w14:textId="77777777" w:rsidR="00CD7F54" w:rsidRDefault="00CD7F54">
            <w:pPr>
              <w:pStyle w:val="ProductList-TableBody"/>
              <w:jc w:val="center"/>
            </w:pPr>
          </w:p>
        </w:tc>
      </w:tr>
      <w:tr w:rsidR="00CD7F54" w14:paraId="56CC3F7E" w14:textId="77777777">
        <w:tc>
          <w:tcPr>
            <w:tcW w:w="4520" w:type="dxa"/>
            <w:tcBorders>
              <w:top w:val="dashed" w:sz="4" w:space="0" w:color="7F7F7F"/>
              <w:left w:val="none" w:sz="4" w:space="0" w:color="000000"/>
              <w:bottom w:val="dashed" w:sz="4" w:space="0" w:color="7F7F7F"/>
              <w:right w:val="none" w:sz="4" w:space="0" w:color="000000"/>
            </w:tcBorders>
          </w:tcPr>
          <w:p w14:paraId="7C1AD56B" w14:textId="77777777" w:rsidR="00CD7F54" w:rsidRDefault="001C03A4">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2C7A61C2"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51AED"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6F2E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5F9D"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AEAFE"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5EDC3"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F235C"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C723D"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764A0" w14:textId="77777777" w:rsidR="00CD7F54" w:rsidRDefault="00CD7F54">
            <w:pPr>
              <w:pStyle w:val="ProductList-TableBody"/>
              <w:jc w:val="center"/>
            </w:pPr>
          </w:p>
        </w:tc>
      </w:tr>
      <w:tr w:rsidR="00CD7F54" w14:paraId="2353A279" w14:textId="77777777">
        <w:tc>
          <w:tcPr>
            <w:tcW w:w="4520" w:type="dxa"/>
            <w:tcBorders>
              <w:top w:val="dashed" w:sz="4" w:space="0" w:color="7F7F7F"/>
              <w:left w:val="none" w:sz="4" w:space="0" w:color="000000"/>
              <w:bottom w:val="dashed" w:sz="4" w:space="0" w:color="7F7F7F"/>
              <w:right w:val="none" w:sz="4" w:space="0" w:color="000000"/>
            </w:tcBorders>
          </w:tcPr>
          <w:p w14:paraId="74AC97CB" w14:textId="77777777" w:rsidR="00CD7F54" w:rsidRDefault="001C03A4">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1C482A7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25B2C"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05A1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CD33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EA012"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F9EE5"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F6E30"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30DB6"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1FCFF" w14:textId="77777777" w:rsidR="00CD7F54" w:rsidRDefault="00CD7F54">
            <w:pPr>
              <w:pStyle w:val="ProductList-TableBody"/>
              <w:jc w:val="center"/>
            </w:pPr>
          </w:p>
        </w:tc>
      </w:tr>
      <w:tr w:rsidR="00CD7F54" w14:paraId="79B1BBA5" w14:textId="77777777">
        <w:tc>
          <w:tcPr>
            <w:tcW w:w="4520" w:type="dxa"/>
            <w:tcBorders>
              <w:top w:val="dashed" w:sz="4" w:space="0" w:color="7F7F7F"/>
              <w:left w:val="none" w:sz="4" w:space="0" w:color="000000"/>
              <w:bottom w:val="single" w:sz="4" w:space="0" w:color="FFFFFF"/>
              <w:right w:val="none" w:sz="4" w:space="0" w:color="000000"/>
            </w:tcBorders>
          </w:tcPr>
          <w:p w14:paraId="5A8CBBB8" w14:textId="77777777" w:rsidR="00CD7F54" w:rsidRDefault="001C03A4">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Utilizador)</w:t>
            </w:r>
          </w:p>
        </w:tc>
        <w:tc>
          <w:tcPr>
            <w:tcW w:w="860" w:type="dxa"/>
            <w:tcBorders>
              <w:top w:val="dashed" w:sz="4" w:space="0" w:color="7F7F7F"/>
              <w:left w:val="none" w:sz="4" w:space="0" w:color="000000"/>
              <w:bottom w:val="single" w:sz="4" w:space="0" w:color="FFFFFF"/>
              <w:right w:val="single" w:sz="6" w:space="0" w:color="FFFFFF"/>
            </w:tcBorders>
          </w:tcPr>
          <w:p w14:paraId="640A71C9"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C1417"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BC20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F29D5"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4BF7F"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3535D" w14:textId="77777777" w:rsidR="00CD7F54" w:rsidRDefault="001C03A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1E3AA" w14:textId="77777777" w:rsidR="00CD7F54" w:rsidRDefault="00CD7F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7B22C" w14:textId="77777777" w:rsidR="00CD7F54" w:rsidRDefault="00CD7F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B0B6A" w14:textId="77777777" w:rsidR="00CD7F54" w:rsidRDefault="00CD7F54">
            <w:pPr>
              <w:pStyle w:val="ProductList-TableBody"/>
              <w:jc w:val="center"/>
            </w:pPr>
          </w:p>
        </w:tc>
      </w:tr>
    </w:tbl>
    <w:p w14:paraId="3278967D" w14:textId="77777777" w:rsidR="00CD7F54" w:rsidRDefault="001C03A4">
      <w:pPr>
        <w:pStyle w:val="ProductList-Offering1SubSection"/>
        <w:outlineLvl w:val="3"/>
      </w:pPr>
      <w:bookmarkStart w:id="336" w:name="_Sec1289"/>
      <w:r>
        <w:t>2. Condições do Produto</w:t>
      </w:r>
      <w:bookmarkEnd w:id="336"/>
    </w:p>
    <w:tbl>
      <w:tblPr>
        <w:tblStyle w:val="PURTable"/>
        <w:tblW w:w="0" w:type="dxa"/>
        <w:tblLook w:val="04A0" w:firstRow="1" w:lastRow="0" w:firstColumn="1" w:lastColumn="0" w:noHBand="0" w:noVBand="1"/>
      </w:tblPr>
      <w:tblGrid>
        <w:gridCol w:w="3643"/>
        <w:gridCol w:w="3624"/>
        <w:gridCol w:w="3649"/>
      </w:tblGrid>
      <w:tr w:rsidR="00CD7F54" w14:paraId="242B6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20277" w14:textId="77777777" w:rsidR="00CD7F54" w:rsidRDefault="001C03A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956CE4" w14:textId="77777777" w:rsidR="00CD7F54" w:rsidRDefault="001C03A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F429D" w14:textId="77777777" w:rsidR="00CD7F54" w:rsidRDefault="001C03A4">
            <w:pPr>
              <w:pStyle w:val="ProductList-TableBody"/>
            </w:pPr>
            <w:r>
              <w:rPr>
                <w:color w:val="404040"/>
              </w:rPr>
              <w:t>Período Suplementar Elegível: N/A</w:t>
            </w:r>
          </w:p>
        </w:tc>
      </w:tr>
      <w:tr w:rsidR="00CD7F54" w14:paraId="27453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8534B" w14:textId="77777777" w:rsidR="00CD7F54" w:rsidRDefault="001C03A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03C36" w14:textId="77777777" w:rsidR="00CD7F54" w:rsidRDefault="001C03A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2C6E6" w14:textId="77777777" w:rsidR="00CD7F54" w:rsidRDefault="001C03A4">
            <w:pPr>
              <w:pStyle w:val="ProductList-TableBody"/>
            </w:pPr>
            <w:r>
              <w:rPr>
                <w:color w:val="404040"/>
              </w:rPr>
              <w:t>Promoções: N/A</w:t>
            </w:r>
          </w:p>
        </w:tc>
      </w:tr>
      <w:tr w:rsidR="00CD7F54" w14:paraId="50923488" w14:textId="77777777">
        <w:tc>
          <w:tcPr>
            <w:tcW w:w="4040" w:type="dxa"/>
            <w:tcBorders>
              <w:top w:val="single" w:sz="4" w:space="0" w:color="000000"/>
              <w:left w:val="single" w:sz="4" w:space="0" w:color="000000"/>
              <w:bottom w:val="single" w:sz="4" w:space="0" w:color="000000"/>
              <w:right w:val="single" w:sz="4" w:space="0" w:color="000000"/>
            </w:tcBorders>
          </w:tcPr>
          <w:p w14:paraId="24BDCCF6" w14:textId="77777777" w:rsidR="00CD7F54" w:rsidRDefault="001C03A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CD070" w14:textId="77777777" w:rsidR="00CD7F54" w:rsidRDefault="001C03A4">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50EB7" w14:textId="77777777" w:rsidR="00CD7F54" w:rsidRDefault="001C03A4">
            <w:pPr>
              <w:pStyle w:val="ProductList-TableBody"/>
            </w:pPr>
            <w:r>
              <w:rPr>
                <w:color w:val="404040"/>
              </w:rPr>
              <w:t>Redução Elegível (SCE): N/A</w:t>
            </w:r>
          </w:p>
        </w:tc>
      </w:tr>
      <w:tr w:rsidR="00CD7F54" w14:paraId="6E97F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62C23" w14:textId="77777777" w:rsidR="00CD7F54" w:rsidRDefault="001C03A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7EF50" w14:textId="77777777" w:rsidR="00CD7F54" w:rsidRDefault="001C03A4">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4BD88" w14:textId="77777777" w:rsidR="00CD7F54" w:rsidRDefault="00CD7F54">
            <w:pPr>
              <w:pStyle w:val="ProductList-TableBody"/>
            </w:pPr>
          </w:p>
        </w:tc>
      </w:tr>
    </w:tbl>
    <w:p w14:paraId="5646DD99" w14:textId="77777777" w:rsidR="00CD7F54" w:rsidRDefault="00CD7F54">
      <w:pPr>
        <w:pStyle w:val="ProductList-Body"/>
      </w:pPr>
    </w:p>
    <w:p w14:paraId="77B01A4F" w14:textId="77777777" w:rsidR="00CD7F54" w:rsidRDefault="001C03A4">
      <w:pPr>
        <w:pStyle w:val="ProductList-ClauseHeading"/>
        <w:outlineLvl w:val="4"/>
      </w:pPr>
      <w:r>
        <w:t>2.1 GitHub Enterprise</w:t>
      </w:r>
    </w:p>
    <w:p w14:paraId="39EE3FD6" w14:textId="77777777" w:rsidR="00CD7F54" w:rsidRDefault="001C03A4">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e utilizar o serviço online do GitHub Enterprise Cloud e o software no local GitHub Enterprise Server, incluído no GitHub Enterprise, conforme estabelecido nos </w:t>
      </w:r>
      <w:hyperlink r:id="rId142">
        <w:r>
          <w:rPr>
            <w:color w:val="00467F"/>
            <w:u w:val="single"/>
          </w:rPr>
          <w:t>Termos dos Serviços Online</w:t>
        </w:r>
      </w:hyperlink>
      <w:r>
        <w:t>.</w:t>
      </w:r>
    </w:p>
    <w:p w14:paraId="0413C764" w14:textId="77777777" w:rsidR="00CD7F54" w:rsidRDefault="00CD7F54">
      <w:pPr>
        <w:pStyle w:val="ProductList-Body"/>
      </w:pPr>
    </w:p>
    <w:p w14:paraId="05D50838" w14:textId="77777777" w:rsidR="00CD7F54" w:rsidRDefault="001C03A4">
      <w:pPr>
        <w:pStyle w:val="ProductList-ClauseHeading"/>
        <w:outlineLvl w:val="4"/>
      </w:pPr>
      <w:r>
        <w:t>2.2 Formação e Avaliação do GitHub Enterprise</w:t>
      </w:r>
    </w:p>
    <w:p w14:paraId="58A90B5B" w14:textId="77777777" w:rsidR="00CD7F54" w:rsidRDefault="001C03A4">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6825990B" w14:textId="77777777" w:rsidR="00CD7F54" w:rsidRDefault="00CD7F54">
      <w:pPr>
        <w:pStyle w:val="ProductList-Body"/>
      </w:pPr>
    </w:p>
    <w:p w14:paraId="056D25EC" w14:textId="77777777" w:rsidR="00CD7F54" w:rsidRDefault="001C03A4">
      <w:pPr>
        <w:pStyle w:val="ProductList-ClauseHeading"/>
        <w:outlineLvl w:val="4"/>
      </w:pPr>
      <w:r>
        <w:t>2.3 Termos de Licenciamento do Visual Studio</w:t>
      </w:r>
    </w:p>
    <w:p w14:paraId="475489ED" w14:textId="77777777" w:rsidR="00CD7F54" w:rsidRDefault="001C03A4">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utilizar o Visual Studio Enterprise ou o Visual Studio Professional, respetivamente, conforme estabelecido na Entrada de Produto Visual Studio, sujeito aos mesmos termos e condições.</w:t>
      </w:r>
    </w:p>
    <w:p w14:paraId="113C35F9" w14:textId="77777777" w:rsidR="00CD7F54" w:rsidRDefault="00CD7F54">
      <w:pPr>
        <w:pStyle w:val="ProductList-Body"/>
      </w:pPr>
    </w:p>
    <w:p w14:paraId="4DEF4203" w14:textId="77777777" w:rsidR="00CD7F54" w:rsidRDefault="001C03A4">
      <w:pPr>
        <w:pStyle w:val="ProductList-ClauseHeading"/>
        <w:outlineLvl w:val="4"/>
      </w:pPr>
      <w:r>
        <w:t>2.4 Licenças do GitHub Enterprise para Visual Studio</w:t>
      </w:r>
    </w:p>
    <w:p w14:paraId="6EC43B8A" w14:textId="77777777" w:rsidR="00CD7F54" w:rsidRDefault="001C03A4">
      <w:pPr>
        <w:pStyle w:val="ProductList-Body"/>
      </w:pPr>
      <w:r>
        <w:t xml:space="preserve">O Cliente pode adquirir Licenças do GitHub Enterprise para Visual Studio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or Professional com subscrições ativas do Visual Studio.</w:t>
      </w:r>
    </w:p>
    <w:p w14:paraId="792CFDCA" w14:textId="77777777" w:rsidR="00CD7F54" w:rsidRDefault="00CD7F54">
      <w:pPr>
        <w:pStyle w:val="ProductList-Body"/>
      </w:pPr>
    </w:p>
    <w:p w14:paraId="4E111482" w14:textId="77777777" w:rsidR="00CD7F54" w:rsidRDefault="001C03A4">
      <w:pPr>
        <w:pStyle w:val="ProductList-ClauseHeading"/>
        <w:outlineLvl w:val="4"/>
      </w:pPr>
      <w:r>
        <w:t>2.5 Licenças Step-Up</w:t>
      </w:r>
    </w:p>
    <w:p w14:paraId="004CAF40" w14:textId="77777777" w:rsidR="00CD7F54" w:rsidRDefault="001C03A4">
      <w:pPr>
        <w:pStyle w:val="ProductList-Body"/>
      </w:pPr>
      <w:r>
        <w:t xml:space="preserve">O Cliente é elegível para adquirir Licenças de Atualização “Step-up” do Visual Studio Enterprise com GitHub Enterprise, conforme estabelecido no </w:t>
      </w:r>
      <w:hyperlink w:anchor="_Sec576">
        <w:r>
          <w:rPr>
            <w:color w:val="00467F"/>
            <w:u w:val="single"/>
          </w:rPr>
          <w:t>Apêndice B – Software Assurance</w:t>
        </w:r>
      </w:hyperlink>
      <w:r>
        <w:t xml:space="preserve">, “Disponibilidade de Licença de Atualização "Step-up"”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com GitHub Enterprise.</w:t>
      </w:r>
    </w:p>
    <w:p w14:paraId="18EBCC92" w14:textId="77777777" w:rsidR="00CD7F54" w:rsidRDefault="00CD7F54">
      <w:pPr>
        <w:pStyle w:val="ProductList-Body"/>
      </w:pPr>
    </w:p>
    <w:p w14:paraId="2913B7DC" w14:textId="77777777" w:rsidR="00CD7F54" w:rsidRDefault="001C03A4">
      <w:pPr>
        <w:pStyle w:val="ProductList-ClauseHeading"/>
        <w:outlineLvl w:val="4"/>
      </w:pPr>
      <w:r>
        <w:t>2.6 Windows Virtual Desktop</w:t>
      </w:r>
    </w:p>
    <w:p w14:paraId="74814B51" w14:textId="77777777" w:rsidR="00CD7F54" w:rsidRDefault="001C03A4">
      <w:pPr>
        <w:pStyle w:val="ProductList-Body"/>
      </w:pPr>
      <w:r>
        <w:t xml:space="preserve">Consulte a secção Windows Virtual Desktop da entrada Produto dos </w:t>
      </w:r>
      <w:hyperlink w:anchor="_Sec625">
        <w:r>
          <w:rPr>
            <w:color w:val="00467F"/>
            <w:u w:val="single"/>
          </w:rPr>
          <w:t>Serviços do Microsoft Azure</w:t>
        </w:r>
      </w:hyperlink>
      <w:r>
        <w:t xml:space="preserve"> para conhecer os direitos de acesso às máquinas virtuais do Windows Virtual Desktop.</w:t>
      </w:r>
    </w:p>
    <w:p w14:paraId="1F335106"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4579A5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80A8E"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66E15118" w14:textId="77777777" w:rsidR="00CD7F54" w:rsidRDefault="00CD7F54">
      <w:pPr>
        <w:pStyle w:val="ProductList-Body"/>
      </w:pPr>
    </w:p>
    <w:p w14:paraId="2B8B892C" w14:textId="77777777" w:rsidR="00CD7F54" w:rsidRDefault="00CD7F54">
      <w:pPr>
        <w:sectPr w:rsidR="00CD7F54">
          <w:headerReference w:type="default" r:id="rId143"/>
          <w:footerReference w:type="default" r:id="rId144"/>
          <w:type w:val="continuous"/>
          <w:pgSz w:w="12240" w:h="15840" w:code="1"/>
          <w:pgMar w:top="1170" w:right="720" w:bottom="720" w:left="720" w:header="432" w:footer="288" w:gutter="0"/>
          <w:cols w:space="360"/>
        </w:sectPr>
      </w:pPr>
    </w:p>
    <w:p w14:paraId="231A1AA7" w14:textId="77777777" w:rsidR="00CD7F54" w:rsidRDefault="001C03A4">
      <w:pPr>
        <w:pStyle w:val="ProductList-SectionHeading"/>
        <w:pageBreakBefore/>
        <w:outlineLvl w:val="0"/>
      </w:pPr>
      <w:bookmarkStart w:id="337" w:name="_Sec549"/>
      <w:bookmarkEnd w:id="211"/>
      <w:r>
        <w:t>Glossário</w:t>
      </w:r>
      <w:r>
        <w:fldChar w:fldCharType="begin"/>
      </w:r>
      <w:r>
        <w:instrText xml:space="preserve"> TC "</w:instrText>
      </w:r>
      <w:bookmarkStart w:id="338" w:name="_Toc47004119"/>
      <w:r>
        <w:instrText>Glossário</w:instrText>
      </w:r>
      <w:bookmarkEnd w:id="338"/>
      <w:r>
        <w:instrText>" \l 1</w:instrText>
      </w:r>
      <w:r>
        <w:fldChar w:fldCharType="end"/>
      </w:r>
    </w:p>
    <w:p w14:paraId="3B7D3EF4" w14:textId="77777777" w:rsidR="00CD7F54" w:rsidRDefault="001C03A4">
      <w:pPr>
        <w:pStyle w:val="ProductList-Offering1Heading"/>
        <w:outlineLvl w:val="1"/>
      </w:pPr>
      <w:bookmarkStart w:id="339" w:name="_Sec550"/>
      <w:r>
        <w:t>Atributos</w:t>
      </w:r>
      <w:bookmarkEnd w:id="339"/>
      <w:r>
        <w:fldChar w:fldCharType="begin"/>
      </w:r>
      <w:r>
        <w:instrText xml:space="preserve"> TC "</w:instrText>
      </w:r>
      <w:bookmarkStart w:id="340" w:name="_Toc47004120"/>
      <w:r>
        <w:instrText>Atributos</w:instrText>
      </w:r>
      <w:bookmarkEnd w:id="340"/>
      <w:r>
        <w:instrText>" \l 2</w:instrText>
      </w:r>
      <w:r>
        <w:fldChar w:fldCharType="end"/>
      </w:r>
    </w:p>
    <w:p w14:paraId="4EE4D8A7" w14:textId="77777777" w:rsidR="00CD7F54" w:rsidRDefault="001C03A4">
      <w:pPr>
        <w:pStyle w:val="ProductList-BodySpaced"/>
      </w:pPr>
      <w:r>
        <w:t>Os atributos são identificados nas tabelas em cada Entrada de Produto e indicam os direitos ou condições aplicáveis aos Produtos.</w:t>
      </w:r>
    </w:p>
    <w:p w14:paraId="3C58597B" w14:textId="77777777" w:rsidR="00CD7F54" w:rsidRDefault="00CD7F54">
      <w:pPr>
        <w:pStyle w:val="ProductList-BodySpaced"/>
      </w:pPr>
    </w:p>
    <w:p w14:paraId="246DA338" w14:textId="77777777" w:rsidR="00CD7F54" w:rsidRDefault="001C03A4">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14:paraId="1D1B6586" w14:textId="77777777" w:rsidR="00CD7F54" w:rsidRDefault="001C03A4">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14:paraId="3F1298C7" w14:textId="77777777" w:rsidR="00CD7F54" w:rsidRDefault="001C03A4">
      <w:pPr>
        <w:pStyle w:val="ProductList-BodySpaced"/>
      </w:pPr>
      <w:r>
        <w:rPr>
          <w:b/>
          <w:color w:val="00188F"/>
        </w:rPr>
        <w:t>Requisito de Acesso de Cliente</w:t>
      </w:r>
      <w:r>
        <w:t>: Indica se um Produto de Servidor requer ou não CALs para acesso por parte de utilizadores e dispositivos.</w:t>
      </w:r>
    </w:p>
    <w:p w14:paraId="477BCEA1" w14:textId="77777777" w:rsidR="00CD7F54" w:rsidRDefault="001C03A4">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14:paraId="73B2C323" w14:textId="77777777" w:rsidR="00CD7F54" w:rsidRDefault="001C03A4">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14:paraId="2BF50EF3" w14:textId="77777777" w:rsidR="00CD7F54" w:rsidRDefault="001C03A4">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14:paraId="734B5638" w14:textId="77777777" w:rsidR="00CD7F54" w:rsidRDefault="001C03A4">
      <w:pPr>
        <w:pStyle w:val="ProductList-BodySpaced"/>
      </w:pPr>
      <w:r>
        <w:rPr>
          <w:b/>
          <w:color w:val="00188F"/>
        </w:rPr>
        <w:t>Requisito de Acesso de Utilizadores Externos</w:t>
      </w:r>
      <w:r>
        <w:t xml:space="preserve">: Indica os requisitos de licença específicos ou opções para o acesso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2C37894C" w14:textId="77777777" w:rsidR="00CD7F54" w:rsidRDefault="001C03A4">
      <w:pPr>
        <w:pStyle w:val="ProductList-BodySpaced"/>
      </w:pPr>
      <w:r>
        <w:rPr>
          <w:b/>
          <w:color w:val="00188F"/>
        </w:rPr>
        <w:t>Direitos de Ativação Pós-falha</w:t>
      </w:r>
      <w:r>
        <w:t>: Um benefício de SA que permite ao Cliente executar Instâncias de ativação pós-falha passivas, tal como está descrito na entrada Produto.</w:t>
      </w:r>
    </w:p>
    <w:p w14:paraId="699AF243" w14:textId="77777777" w:rsidR="00CD7F54" w:rsidRDefault="001C03A4">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14:paraId="784CE361" w14:textId="77777777" w:rsidR="00CD7F54" w:rsidRDefault="001C03A4">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14:paraId="38BC07C9" w14:textId="77777777" w:rsidR="00CD7F54" w:rsidRDefault="001C03A4">
      <w:pPr>
        <w:pStyle w:val="ProductList-BodySpaced"/>
      </w:pPr>
      <w:r>
        <w:rPr>
          <w:b/>
          <w:color w:val="00188F"/>
        </w:rPr>
        <w:t>Termos de Licenciamento</w:t>
      </w:r>
      <w:r>
        <w:t>: Termos e condições que regem a implementação e utilização de um Produto.</w:t>
      </w:r>
    </w:p>
    <w:p w14:paraId="20837420" w14:textId="77777777" w:rsidR="00CD7F54" w:rsidRDefault="001C03A4">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14:paraId="6E0ABBC0" w14:textId="77777777" w:rsidR="00CD7F54" w:rsidRDefault="001C03A4">
      <w:pPr>
        <w:pStyle w:val="ProductList-BodySpaced"/>
      </w:pPr>
      <w:r>
        <w:rPr>
          <w:b/>
          <w:color w:val="00188F"/>
        </w:rPr>
        <w:t>Pré-requisito</w:t>
      </w:r>
      <w:r>
        <w:t>: Indica que determinadas condições adicionais devem ser cumpridas para poder adquirir Licenças para o Produto.</w:t>
      </w:r>
    </w:p>
    <w:p w14:paraId="2CD1A392" w14:textId="77777777" w:rsidR="00CD7F54" w:rsidRDefault="001C03A4">
      <w:pPr>
        <w:pStyle w:val="ProductList-BodySpaced"/>
      </w:pPr>
      <w:r>
        <w:rPr>
          <w:b/>
          <w:color w:val="00188F"/>
        </w:rPr>
        <w:t>Pré-requisito (SA)</w:t>
      </w:r>
      <w:r>
        <w:t>:Indica que determinadas condições adicionais devem ser cumpridas para poder adquirir cobertura SA para o Produto.</w:t>
      </w:r>
    </w:p>
    <w:p w14:paraId="017CE465" w14:textId="77777777" w:rsidR="00CD7F54" w:rsidRDefault="001C03A4">
      <w:pPr>
        <w:pStyle w:val="ProductList-BodySpaced"/>
      </w:pPr>
      <w:r>
        <w:rPr>
          <w:b/>
          <w:color w:val="00188F"/>
        </w:rPr>
        <w:t>Versão Anterior</w:t>
      </w:r>
      <w:r>
        <w:t>: Versões anteriores do Produto e respetiva Data Disponível.</w:t>
      </w:r>
    </w:p>
    <w:p w14:paraId="2F52ADB1" w14:textId="77777777" w:rsidR="00CD7F54" w:rsidRDefault="001C03A4">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14:paraId="11DE1F38" w14:textId="77777777" w:rsidR="00CD7F54" w:rsidRDefault="001C03A4">
      <w:pPr>
        <w:pStyle w:val="ProductList-BodySpaced"/>
      </w:pPr>
      <w:r>
        <w:rPr>
          <w:b/>
          <w:color w:val="00188F"/>
        </w:rPr>
        <w:t>Programa de Subscrição Online (OSP)</w:t>
      </w:r>
      <w:r>
        <w:t>: O Produto está disponível num programa de Subscrição Online.</w:t>
      </w:r>
    </w:p>
    <w:p w14:paraId="11606400" w14:textId="77777777" w:rsidR="00CD7F54" w:rsidRDefault="001C03A4">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14:paraId="39E91C1F" w14:textId="77777777" w:rsidR="00CD7F54" w:rsidRDefault="001C03A4">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Direitos de Utilização.</w:t>
      </w:r>
    </w:p>
    <w:p w14:paraId="3EE8915D" w14:textId="77777777" w:rsidR="00CD7F54" w:rsidRDefault="001C03A4">
      <w:pPr>
        <w:pStyle w:val="ProductList-BodySpaced"/>
      </w:pPr>
      <w:r>
        <w:rPr>
          <w:b/>
          <w:color w:val="00188F"/>
        </w:rPr>
        <w:t>Promoções</w:t>
      </w:r>
      <w:r>
        <w:t xml:space="preserve">: Indica que as ofertas por tempo limitado são aplicáveis ao Produto, conforme descrito no </w:t>
      </w:r>
      <w:hyperlink w:anchor="_Sec572">
        <w:r>
          <w:rPr>
            <w:color w:val="00467F"/>
            <w:u w:val="single"/>
          </w:rPr>
          <w:t>Apêndice F</w:t>
        </w:r>
      </w:hyperlink>
      <w:r>
        <w:t xml:space="preserve"> – Promoções.</w:t>
      </w:r>
    </w:p>
    <w:p w14:paraId="7B1D7280" w14:textId="77777777" w:rsidR="00CD7F54" w:rsidRDefault="001C03A4">
      <w:pPr>
        <w:pStyle w:val="ProductList-BodySpaced"/>
      </w:pPr>
      <w:r>
        <w:rPr>
          <w:b/>
          <w:color w:val="00188F"/>
        </w:rPr>
        <w:t>Isenção de Utilizador Qualificado</w:t>
      </w:r>
      <w:r>
        <w:t xml:space="preserve">: Isenção aplicável aos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14:paraId="33BE90E9" w14:textId="77777777" w:rsidR="00CD7F54" w:rsidRDefault="001C03A4">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Pré-pagamento Anual Atribuído.</w:t>
      </w:r>
    </w:p>
    <w:p w14:paraId="30CA1097" w14:textId="77777777" w:rsidR="00CD7F54" w:rsidRDefault="001C03A4">
      <w:pPr>
        <w:pStyle w:val="ProductList-BodySpaced"/>
      </w:pPr>
      <w:r>
        <w:rPr>
          <w:b/>
          <w:color w:val="00188F"/>
        </w:rPr>
        <w:t>Redução Elegível (SCE)</w:t>
      </w:r>
      <w:r>
        <w:t>: Produtos para os quais um cliente Inscrição Servidor e Nuvem pode reportar uma redução em licenças de subscrição ou Pré-pagamento Anual Atribuído futuro decorridos 12 meses contínuos.</w:t>
      </w:r>
    </w:p>
    <w:p w14:paraId="52EB3171" w14:textId="77777777" w:rsidR="00CD7F54" w:rsidRDefault="001C03A4">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a uma cópia do software numa pen USB através do Windows to Go, em qualquer dos casos para os fins exclusivamente relacionados com o trabalho enquanto o utilizador não está nas instalações do Cliente. Mais nenhum utilizador pode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14:paraId="23D4ABEC" w14:textId="77777777" w:rsidR="00CD7F54" w:rsidRDefault="001C03A4">
      <w:pPr>
        <w:pStyle w:val="ProductList-BodySpaced"/>
      </w:pPr>
      <w:r>
        <w:rPr>
          <w:b/>
          <w:color w:val="00188F"/>
        </w:rPr>
        <w:t>Direitos Equivalentes a SA</w:t>
      </w: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s de Software adquiridas ao abrigo de uma Inscrição Server and Cloud ou de um Contrato de Produtos e Serviços da Microsoft conferem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30D4377B" w14:textId="77777777" w:rsidR="00CD7F54" w:rsidRDefault="001C03A4">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14:paraId="58612CBE" w14:textId="77777777" w:rsidR="00CD7F54" w:rsidRDefault="001C03A4">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14:paraId="22FE64AB" w14:textId="77777777" w:rsidR="00CD7F54" w:rsidRDefault="001C03A4">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por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14:paraId="1468C053" w14:textId="77777777" w:rsidR="00CD7F54" w:rsidRDefault="001C03A4">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14:paraId="11A6FF94" w14:textId="77777777" w:rsidR="00CD7F54" w:rsidRDefault="001C03A4">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14:paraId="4EA798EC" w14:textId="77777777" w:rsidR="00CD7F54" w:rsidRDefault="001C03A4">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14:paraId="0EA26C81" w14:textId="77777777" w:rsidR="00CD7F54" w:rsidRDefault="00CD7F54">
      <w:pPr>
        <w:pStyle w:val="ProductList-BodySpaced"/>
        <w:jc w:val="right"/>
      </w:pPr>
    </w:p>
    <w:tbl>
      <w:tblPr>
        <w:tblStyle w:val="PURTable"/>
        <w:tblW w:w="0" w:type="dxa"/>
        <w:tblLook w:val="04A0" w:firstRow="1" w:lastRow="0" w:firstColumn="1" w:lastColumn="0" w:noHBand="0" w:noVBand="1"/>
      </w:tblPr>
      <w:tblGrid>
        <w:gridCol w:w="10916"/>
      </w:tblGrid>
      <w:tr w:rsidR="00CD7F54" w14:paraId="3423B8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295161"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59746928" w14:textId="77777777" w:rsidR="00CD7F54" w:rsidRDefault="00CD7F54">
      <w:pPr>
        <w:pStyle w:val="ProductList-BodySpaced"/>
      </w:pPr>
    </w:p>
    <w:p w14:paraId="61F30C94" w14:textId="77777777" w:rsidR="00CD7F54" w:rsidRDefault="001C03A4">
      <w:pPr>
        <w:pStyle w:val="ProductList-Offering1Heading"/>
        <w:outlineLvl w:val="1"/>
      </w:pPr>
      <w:bookmarkStart w:id="341" w:name="_Sec551"/>
      <w:r>
        <w:t>Valores das Células</w:t>
      </w:r>
      <w:bookmarkEnd w:id="341"/>
      <w:r>
        <w:fldChar w:fldCharType="begin"/>
      </w:r>
      <w:r>
        <w:instrText xml:space="preserve"> TC "</w:instrText>
      </w:r>
      <w:bookmarkStart w:id="342" w:name="_Toc47004121"/>
      <w:r>
        <w:instrText>Valores das Células</w:instrText>
      </w:r>
      <w:bookmarkEnd w:id="342"/>
      <w:r>
        <w:instrText>" \l 2</w:instrText>
      </w:r>
      <w:r>
        <w:fldChar w:fldCharType="end"/>
      </w:r>
    </w:p>
    <w:p w14:paraId="44367CEE" w14:textId="77777777" w:rsidR="00CD7F54" w:rsidRDefault="001C03A4">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14:paraId="79639744" w14:textId="77777777" w:rsidR="00CD7F54" w:rsidRDefault="00CD7F54">
      <w:pPr>
        <w:pStyle w:val="ProductList-BodySpaced"/>
      </w:pPr>
    </w:p>
    <w:p w14:paraId="7CAEFF9D" w14:textId="77777777" w:rsidR="00CD7F54" w:rsidRDefault="001C03A4">
      <w:pPr>
        <w:pStyle w:val="ProductList-BodySpaced"/>
      </w:pPr>
      <w:r>
        <w:rPr>
          <w:b/>
          <w:color w:val="00188F"/>
        </w:rPr>
        <w:t xml:space="preserve">A </w:t>
      </w:r>
      <w:r>
        <w:t xml:space="preserve">= </w:t>
      </w:r>
      <w:r>
        <w:rPr>
          <w:color w:val="00188F"/>
        </w:rPr>
        <w:t>Produto Adicional</w:t>
      </w:r>
      <w:r>
        <w:t>: O Produto é oferecido como um Produto Adicional.</w:t>
      </w:r>
    </w:p>
    <w:p w14:paraId="60912A3C" w14:textId="77777777" w:rsidR="00CD7F54" w:rsidRDefault="001C03A4">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14:paraId="3C0E37E8" w14:textId="77777777" w:rsidR="00CD7F54" w:rsidRDefault="001C03A4">
      <w:pPr>
        <w:pStyle w:val="ProductList-BodySpaced"/>
      </w:pPr>
      <w:r>
        <w:rPr>
          <w:b/>
        </w:rPr>
        <w:t xml:space="preserve">AF </w:t>
      </w:r>
      <w:r>
        <w:rPr>
          <w:color w:val="000000"/>
        </w:rPr>
        <w:t xml:space="preserve">= </w:t>
      </w:r>
      <w:r>
        <w:rPr>
          <w:color w:val="00188F"/>
        </w:rPr>
        <w:t>Produto Adicional - Membros do Corpo Docente</w:t>
      </w:r>
      <w:r>
        <w:rPr>
          <w:color w:val="000000"/>
        </w:rPr>
        <w:t xml:space="preserve">: </w:t>
      </w:r>
      <w:r>
        <w:t xml:space="preserve">O Produto é disponibilizado como um Produto Adicional para o programa School e deve ser licenciado a nível da Organização, abrangendo todos os Membros do Corpo Docente e Administrativo. </w:t>
      </w:r>
    </w:p>
    <w:p w14:paraId="08839FA5" w14:textId="77777777" w:rsidR="00CD7F54" w:rsidRDefault="001C03A4">
      <w:pPr>
        <w:pStyle w:val="ProductList-BodySpaced"/>
      </w:pPr>
      <w:r>
        <w:rPr>
          <w:b/>
        </w:rPr>
        <w:t xml:space="preserve">AP </w:t>
      </w:r>
      <w:r>
        <w:rPr>
          <w:color w:val="000000"/>
        </w:rPr>
        <w:t xml:space="preserve">= </w:t>
      </w:r>
      <w:r>
        <w:rPr>
          <w:color w:val="00188F"/>
        </w:rPr>
        <w:t>Produto Adicional no EES 2017</w:t>
      </w:r>
      <w:r>
        <w:rPr>
          <w:color w:val="000000"/>
        </w:rPr>
        <w:t xml:space="preserve">: </w:t>
      </w:r>
      <w:r>
        <w:t xml:space="preserve">O Produto é disponibilizado como um Produto Adicional para as Soluções Enrollment for Education (com uma data de publicação em outubro de 2017 ou posterior). </w:t>
      </w:r>
    </w:p>
    <w:p w14:paraId="3C9020AF" w14:textId="77777777" w:rsidR="00CD7F54" w:rsidRDefault="001C03A4">
      <w:pPr>
        <w:pStyle w:val="ProductList-BodySpaced"/>
      </w:pPr>
      <w:r>
        <w:rPr>
          <w:b/>
        </w:rPr>
        <w:t xml:space="preserve">AS </w:t>
      </w:r>
      <w:r>
        <w:rPr>
          <w:color w:val="000000"/>
        </w:rPr>
        <w:t xml:space="preserve">= </w:t>
      </w:r>
      <w:r>
        <w:rPr>
          <w:color w:val="00188F"/>
        </w:rPr>
        <w:t>Produto Adicional - School</w:t>
      </w:r>
      <w:r>
        <w:rPr>
          <w:color w:val="000000"/>
        </w:rPr>
        <w:t xml:space="preserve">: </w:t>
      </w:r>
      <w:r>
        <w:t xml:space="preserve">O Produto é disponibilizado como um Produto Adicional apenas para o programa School.  </w:t>
      </w:r>
    </w:p>
    <w:p w14:paraId="0042A5B5" w14:textId="77777777" w:rsidR="00CD7F54" w:rsidRDefault="001C03A4">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14:paraId="17DBB2D9" w14:textId="77777777" w:rsidR="00CD7F54" w:rsidRDefault="001C03A4">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14:paraId="6268FB1C" w14:textId="77777777" w:rsidR="00CD7F54" w:rsidRDefault="001C03A4">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14:paraId="707645EE" w14:textId="77777777" w:rsidR="00CD7F54" w:rsidRDefault="001C03A4">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14:paraId="0465A8EF" w14:textId="77777777" w:rsidR="00CD7F54" w:rsidRDefault="001C03A4">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14:paraId="4B0E9AD6" w14:textId="77777777" w:rsidR="00CD7F54" w:rsidRDefault="001C03A4">
      <w:pPr>
        <w:pStyle w:val="ProductList-BodySpaced"/>
      </w:pPr>
      <w:r>
        <w:rPr>
          <w:b/>
          <w:color w:val="00188F"/>
        </w:rPr>
        <w:t>OW</w:t>
      </w:r>
      <w:r>
        <w:t xml:space="preserve"> = </w:t>
      </w:r>
      <w:r>
        <w:rPr>
          <w:color w:val="00188F"/>
        </w:rPr>
        <w:t>Toda a Organização</w:t>
      </w:r>
      <w:r>
        <w:t>: Disponível na opção Toda a Organização.</w:t>
      </w:r>
    </w:p>
    <w:p w14:paraId="0A56DE8F" w14:textId="77777777" w:rsidR="00CD7F54" w:rsidRDefault="001C03A4">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14:paraId="41A4CD1F" w14:textId="77777777" w:rsidR="00CD7F54" w:rsidRDefault="001C03A4">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14:paraId="6A5DE870" w14:textId="77777777" w:rsidR="00CD7F54" w:rsidRDefault="001C03A4">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14:paraId="2FAB0A26" w14:textId="77777777" w:rsidR="00CD7F54" w:rsidRDefault="001C03A4">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14:paraId="4FB11823" w14:textId="77777777" w:rsidR="00CD7F54" w:rsidRDefault="001C03A4">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14:paraId="57F7E9BB" w14:textId="77777777" w:rsidR="00CD7F54" w:rsidRDefault="001C03A4">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(apenas nos EUA). Para conhecer a disponibilidade da AI dos conjuntos de aplicações dos Serviços Online, consulte a tabela Disponibilidade do Programa para conhecer cada componente do conjunto de aplicações.</w:t>
      </w:r>
    </w:p>
    <w:p w14:paraId="5CCE7DCE" w14:textId="77777777" w:rsidR="00CD7F54" w:rsidRDefault="00CD7F54">
      <w:pPr>
        <w:pStyle w:val="ProductList-BodySpaced"/>
        <w:jc w:val="right"/>
      </w:pPr>
    </w:p>
    <w:tbl>
      <w:tblPr>
        <w:tblStyle w:val="PURTable"/>
        <w:tblW w:w="0" w:type="dxa"/>
        <w:tblLook w:val="04A0" w:firstRow="1" w:lastRow="0" w:firstColumn="1" w:lastColumn="0" w:noHBand="0" w:noVBand="1"/>
      </w:tblPr>
      <w:tblGrid>
        <w:gridCol w:w="10916"/>
      </w:tblGrid>
      <w:tr w:rsidR="00CD7F54" w14:paraId="0A2682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D1DA0"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0269609D" w14:textId="77777777" w:rsidR="00CD7F54" w:rsidRDefault="00CD7F54">
      <w:pPr>
        <w:pStyle w:val="ProductList-BodySpaced"/>
      </w:pPr>
    </w:p>
    <w:p w14:paraId="1FAC2108" w14:textId="77777777" w:rsidR="00CD7F54" w:rsidRDefault="001C03A4">
      <w:pPr>
        <w:pStyle w:val="ProductList-Offering1Heading"/>
        <w:outlineLvl w:val="1"/>
      </w:pPr>
      <w:bookmarkStart w:id="343" w:name="_Sec552"/>
      <w:r>
        <w:t>Títulos das Colunas</w:t>
      </w:r>
      <w:bookmarkEnd w:id="343"/>
      <w:r>
        <w:fldChar w:fldCharType="begin"/>
      </w:r>
      <w:r>
        <w:instrText xml:space="preserve"> TC "</w:instrText>
      </w:r>
      <w:bookmarkStart w:id="344" w:name="_Toc47004122"/>
      <w:r>
        <w:instrText>Títulos das Colunas</w:instrText>
      </w:r>
      <w:bookmarkEnd w:id="344"/>
      <w:r>
        <w:instrText>" \l 2</w:instrText>
      </w:r>
      <w:r>
        <w:fldChar w:fldCharType="end"/>
      </w:r>
    </w:p>
    <w:p w14:paraId="297BFA04" w14:textId="77777777" w:rsidR="00CD7F54" w:rsidRDefault="001C03A4">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14:paraId="14332839" w14:textId="77777777" w:rsidR="00CD7F54" w:rsidRDefault="00CD7F54">
      <w:pPr>
        <w:pStyle w:val="ProductList-BodySpaced"/>
      </w:pPr>
    </w:p>
    <w:p w14:paraId="099AD21A" w14:textId="77777777" w:rsidR="00CD7F54" w:rsidRDefault="001C03A4">
      <w:pPr>
        <w:pStyle w:val="ProductList-BodySpaced"/>
      </w:pPr>
      <w:r>
        <w:rPr>
          <w:b/>
          <w:color w:val="00188F"/>
        </w:rPr>
        <w:t>CSP</w:t>
      </w:r>
      <w:r>
        <w:rPr>
          <w:color w:val="000000"/>
        </w:rPr>
        <w:t xml:space="preserve">= </w:t>
      </w:r>
      <w:r>
        <w:rPr>
          <w:color w:val="00188F"/>
        </w:rPr>
        <w:t>Fornecedor de Soluções em Nuvem.</w:t>
      </w:r>
    </w:p>
    <w:p w14:paraId="137AD630" w14:textId="77777777" w:rsidR="00CD7F54" w:rsidRDefault="001C03A4">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14:paraId="6A779F64" w14:textId="77777777" w:rsidR="00CD7F54" w:rsidRDefault="001C03A4">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14:paraId="0A2AA2C3" w14:textId="77777777" w:rsidR="00CD7F54" w:rsidRDefault="001C03A4">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14:paraId="20B2C7BE" w14:textId="77777777" w:rsidR="00CD7F54" w:rsidRDefault="001C03A4">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14:paraId="05A580A5" w14:textId="77777777" w:rsidR="00CD7F54" w:rsidRDefault="001C03A4">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14:paraId="3944EB65" w14:textId="77777777" w:rsidR="00CD7F54" w:rsidRDefault="001C03A4">
      <w:pPr>
        <w:pStyle w:val="ProductList-BodySpaced"/>
      </w:pPr>
      <w:r>
        <w:rPr>
          <w:b/>
          <w:color w:val="00188F"/>
        </w:rPr>
        <w:t>MPSA</w:t>
      </w:r>
      <w:r>
        <w:t xml:space="preserve"> = </w:t>
      </w:r>
      <w:r>
        <w:rPr>
          <w:color w:val="00188F"/>
        </w:rPr>
        <w:t>Contrato de Produtos e Serviços da Microsoft</w:t>
      </w:r>
      <w:r>
        <w:t>.</w:t>
      </w:r>
    </w:p>
    <w:p w14:paraId="24075709" w14:textId="77777777" w:rsidR="00CD7F54" w:rsidRDefault="001C03A4">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14:paraId="48A2C9D6" w14:textId="77777777" w:rsidR="00CD7F54" w:rsidRDefault="001C03A4">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14:paraId="28260138" w14:textId="77777777" w:rsidR="00CD7F54" w:rsidRDefault="001C03A4">
      <w:pPr>
        <w:pStyle w:val="ProductList-BodySpaced"/>
      </w:pPr>
      <w:r>
        <w:rPr>
          <w:b/>
          <w:color w:val="00188F"/>
        </w:rPr>
        <w:t xml:space="preserve">OVS-ES </w:t>
      </w:r>
      <w:r>
        <w:t xml:space="preserve">= </w:t>
      </w:r>
      <w:r>
        <w:rPr>
          <w:color w:val="00188F"/>
        </w:rPr>
        <w:t>Open Value Subscription – Soluções de Formação</w:t>
      </w:r>
      <w:r>
        <w:t>.</w:t>
      </w:r>
    </w:p>
    <w:p w14:paraId="55097917" w14:textId="77777777" w:rsidR="00CD7F54" w:rsidRDefault="001C03A4">
      <w:pPr>
        <w:pStyle w:val="ProductList-BodySpaced"/>
      </w:pPr>
      <w:r>
        <w:rPr>
          <w:b/>
          <w:color w:val="00188F"/>
        </w:rPr>
        <w:t>Pontuação</w:t>
      </w:r>
      <w:r>
        <w:t xml:space="preserve"> = Valor atribuído a um Produto utilizado para calcular o nível de preços do volume aplicável ao contrato de licenciamento em volume do Cliente.</w:t>
      </w:r>
    </w:p>
    <w:p w14:paraId="67774696" w14:textId="77777777" w:rsidR="00CD7F54" w:rsidRDefault="001C03A4">
      <w:pPr>
        <w:pStyle w:val="ProductList-BodySpaced"/>
      </w:pPr>
      <w:r>
        <w:rPr>
          <w:b/>
          <w:color w:val="00188F"/>
        </w:rPr>
        <w:t>SA</w:t>
      </w:r>
      <w:r>
        <w:t xml:space="preserve"> = </w:t>
      </w:r>
      <w:r>
        <w:rPr>
          <w:color w:val="00188F"/>
        </w:rPr>
        <w:t>Software Assurance</w:t>
      </w:r>
      <w:r>
        <w:t>: Pontuação designada quando a cobertura SA é oferecida para o software indicado.</w:t>
      </w:r>
    </w:p>
    <w:p w14:paraId="65DBE386" w14:textId="77777777" w:rsidR="00CD7F54" w:rsidRDefault="001C03A4">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14:paraId="3FB46F42" w14:textId="77777777" w:rsidR="00CD7F54" w:rsidRDefault="00CD7F54">
      <w:pPr>
        <w:pStyle w:val="ProductList-BodySpaced"/>
        <w:jc w:val="right"/>
      </w:pPr>
    </w:p>
    <w:tbl>
      <w:tblPr>
        <w:tblStyle w:val="PURTable"/>
        <w:tblW w:w="0" w:type="dxa"/>
        <w:tblLook w:val="04A0" w:firstRow="1" w:lastRow="0" w:firstColumn="1" w:lastColumn="0" w:noHBand="0" w:noVBand="1"/>
      </w:tblPr>
      <w:tblGrid>
        <w:gridCol w:w="10916"/>
      </w:tblGrid>
      <w:tr w:rsidR="00CD7F54" w14:paraId="606839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D202E"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1962D98F" w14:textId="77777777" w:rsidR="00CD7F54" w:rsidRDefault="00CD7F54">
      <w:pPr>
        <w:pStyle w:val="ProductList-BodySpaced"/>
      </w:pPr>
    </w:p>
    <w:p w14:paraId="00411141" w14:textId="77777777" w:rsidR="00CD7F54" w:rsidRDefault="001C03A4">
      <w:pPr>
        <w:pStyle w:val="ProductList-Offering1Heading"/>
        <w:outlineLvl w:val="1"/>
      </w:pPr>
      <w:bookmarkStart w:id="345" w:name="_Sec553"/>
      <w:r>
        <w:t>Definições</w:t>
      </w:r>
      <w:bookmarkEnd w:id="345"/>
      <w:r>
        <w:fldChar w:fldCharType="begin"/>
      </w:r>
      <w:r>
        <w:instrText xml:space="preserve"> TC "</w:instrText>
      </w:r>
      <w:bookmarkStart w:id="346" w:name="_Toc47004123"/>
      <w:r>
        <w:instrText>Definições</w:instrText>
      </w:r>
      <w:bookmarkEnd w:id="346"/>
      <w:r>
        <w:instrText>" \l 2</w:instrText>
      </w:r>
      <w:r>
        <w:fldChar w:fldCharType="end"/>
      </w:r>
    </w:p>
    <w:p w14:paraId="5B3F96F8" w14:textId="77777777" w:rsidR="00CD7F54" w:rsidRDefault="001C03A4">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Soluções de Formação.</w:t>
      </w:r>
    </w:p>
    <w:p w14:paraId="318F9651" w14:textId="77777777" w:rsidR="00CD7F54" w:rsidRDefault="001C03A4">
      <w:pPr>
        <w:pStyle w:val="ProductList-BodySpaced"/>
      </w:pPr>
      <w:r>
        <w:rPr>
          <w:b/>
          <w:color w:val="00188F"/>
        </w:rPr>
        <w:t xml:space="preserve">Suplemento </w:t>
      </w:r>
      <w:r>
        <w:t xml:space="preserve">designa uma licença adquirida além de (e associada a) uma Licença Válida adquirida anteriormente (ou conjunto de Licenças Válidas). Uma licença de Suplemento é atribuída a um único Utilizador Qualificado (tal como definido na Inscrição do Cliente) ou ao mesmo Servidor ou dispositivo que as Licenças Válidas. Para qualquer SL de Utilizador de Suplementos que não apareça individualmente nos OST, aplicam-se os termos de licenciamento aplicáveis a uma SL de Utilizador completa para o mesmo serviço. </w:t>
      </w:r>
    </w:p>
    <w:p w14:paraId="6C866AB4" w14:textId="77777777" w:rsidR="00CD7F54" w:rsidRDefault="001C03A4">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14:paraId="7BB86DF4" w14:textId="77777777" w:rsidR="00CD7F54" w:rsidRDefault="001C03A4">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14:paraId="6D5F1F80" w14:textId="77777777" w:rsidR="00CD7F54" w:rsidRDefault="001C03A4">
      <w:pPr>
        <w:pStyle w:val="ProductList-BodySpaced"/>
      </w:pPr>
      <w:r>
        <w:rPr>
          <w:b/>
          <w:color w:val="00188F"/>
        </w:rPr>
        <w:t>Outsourcer Autorizado</w:t>
      </w:r>
      <w:r>
        <w:t xml:space="preserve">designa qualquer fornecedor de serviços de terceiros que não é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e que não está a utilizar 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como Fornecedor do Centro de Dados como parte do serviço de outsourcing.</w:t>
      </w:r>
    </w:p>
    <w:p w14:paraId="7548670F" w14:textId="77777777" w:rsidR="00CD7F54" w:rsidRDefault="001C03A4">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14:paraId="75A6AA80" w14:textId="77777777" w:rsidR="00CD7F54" w:rsidRDefault="001C03A4">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14:paraId="15E7DAAD" w14:textId="77777777" w:rsidR="00CD7F54" w:rsidRDefault="001C03A4">
      <w:pPr>
        <w:pStyle w:val="ProductList-BodySpaced"/>
      </w:pPr>
      <w:r>
        <w:rPr>
          <w:b/>
          <w:color w:val="00188F"/>
        </w:rPr>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14:paraId="7ABCE128" w14:textId="77777777" w:rsidR="00CD7F54" w:rsidRDefault="001C03A4">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14:paraId="3B16B238" w14:textId="77777777" w:rsidR="00CD7F54" w:rsidRDefault="001C03A4">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70BFDD64" w14:textId="77777777" w:rsidR="00CD7F54" w:rsidRDefault="001C03A4">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0B9D375F" w14:textId="77777777" w:rsidR="00CD7F54" w:rsidRDefault="001C03A4">
      <w:pPr>
        <w:pStyle w:val="ProductList-BodySpaced"/>
      </w:pPr>
      <w:r>
        <w:rPr>
          <w:b/>
          <w:color w:val="00188F"/>
        </w:rPr>
        <w:t xml:space="preserve">Dados do Cliente </w:t>
      </w:r>
      <w:r>
        <w:t>designa todos os dados, incluindo todos os ficheiros de texto, de som, de vídeo ou de imagem e de software, que são fornecidos à Microsoft pelo Cliente, ou em nome deste, através da utilização do Serviço Online. Os Dados do Cliente não incluem Dados dos Serviços Profissionais.</w:t>
      </w:r>
    </w:p>
    <w:p w14:paraId="2961FCAC" w14:textId="77777777" w:rsidR="00CD7F54" w:rsidRDefault="001C03A4">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2F271F10" w14:textId="77777777" w:rsidR="00CD7F54" w:rsidRDefault="001C03A4">
      <w:pPr>
        <w:pStyle w:val="ProductList-BodySpaced"/>
      </w:pPr>
      <w:r>
        <w:rPr>
          <w:b/>
          <w:color w:val="00188F"/>
        </w:rPr>
        <w:t>Fornecedor do Centro de Dados</w:t>
      </w:r>
      <w:r>
        <w:t xml:space="preserve"> designa uma entidade que fornece serviços de infraestrutura ou software, direta ou indiretamente, para outro fornecedor de serviços. A Microsoft também pode agir como Fornecedor do Centro de Dados através do Microsoft Azure.</w:t>
      </w:r>
    </w:p>
    <w:p w14:paraId="0ADF74B8" w14:textId="77777777" w:rsidR="00CD7F54" w:rsidRDefault="001C03A4">
      <w:pPr>
        <w:pStyle w:val="ProductList-BodySpaced"/>
      </w:pPr>
      <w:r>
        <w:rPr>
          <w:b/>
          <w:color w:val="00188F"/>
        </w:rPr>
        <w:t>Utilizador Educacional Qualificado</w:t>
      </w:r>
      <w:r>
        <w:t xml:space="preserve"> designa um empregado ou contratante (exceto Estudantes) que aceda ou utilize um Produto de Plataforma de Educação em benefício da Instituição.</w:t>
      </w:r>
    </w:p>
    <w:p w14:paraId="398D6A65" w14:textId="77777777" w:rsidR="00CD7F54" w:rsidRDefault="001C03A4">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14:paraId="01377D56" w14:textId="77777777" w:rsidR="00CD7F54" w:rsidRDefault="001C03A4">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48CFFB26" w14:textId="77777777" w:rsidR="00CD7F54" w:rsidRDefault="001C03A4">
      <w:pPr>
        <w:pStyle w:val="ProductList-BodySpaced"/>
      </w:pPr>
      <w:r>
        <w:rPr>
          <w:b/>
          <w:color w:val="00188F"/>
        </w:rPr>
        <w:t>Utilizadores Externos</w:t>
      </w:r>
      <w:r>
        <w:t xml:space="preserve"> designa os utilizadores que não são empregados, contratantes locais ou agentes locais do Cliente ou das suas Empresas Afiliadas.</w:t>
      </w:r>
    </w:p>
    <w:p w14:paraId="6DE2AF67" w14:textId="77777777" w:rsidR="00CD7F54" w:rsidRDefault="001C03A4">
      <w:pPr>
        <w:pStyle w:val="ProductList-BodySpaced"/>
      </w:pPr>
      <w:r>
        <w:rPr>
          <w:b/>
          <w:color w:val="00188F"/>
        </w:rPr>
        <w:t>OSE de Ativação Pós-falha</w:t>
      </w:r>
      <w:r>
        <w:t xml:space="preserve"> designa um OSE (ou, no contexto do Benefício Híbrido do Azure, uma Máquina Virtual do SQL Server) em que as Instâncias passivas do software de servidor estão em execução em antecipação de um evento de ativação pós-falha.</w:t>
      </w:r>
    </w:p>
    <w:p w14:paraId="2C6FFC7A" w14:textId="77777777" w:rsidR="00CD7F54" w:rsidRDefault="001C03A4">
      <w:pPr>
        <w:pStyle w:val="ProductList-BodySpaced"/>
      </w:pPr>
      <w:r>
        <w:rPr>
          <w:b/>
          <w:color w:val="00188F"/>
        </w:rPr>
        <w:t xml:space="preserve">Nuvem da Comunidade Pública (apenas EUA) </w:t>
      </w:r>
      <w:r>
        <w:t xml:space="preserve">designa os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14:paraId="5F35AA1D" w14:textId="77777777" w:rsidR="00CD7F54" w:rsidRDefault="001C03A4">
      <w:pPr>
        <w:pStyle w:val="ProductList-BodySpaced"/>
      </w:pPr>
      <w:r>
        <w:rPr>
          <w:b/>
          <w:color w:val="00188F"/>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14:paraId="28CBF38D" w14:textId="77777777" w:rsidR="00CD7F54" w:rsidRDefault="001C03A4">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334B39F8" w14:textId="77777777" w:rsidR="00CD7F54" w:rsidRDefault="001C03A4">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67FBBF73" w14:textId="77777777" w:rsidR="00CD7F54" w:rsidRDefault="001C03A4">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14:paraId="3FEC8F3F" w14:textId="77777777" w:rsidR="00CD7F54" w:rsidRDefault="001C03A4">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14:paraId="71403003" w14:textId="77777777" w:rsidR="00CD7F54" w:rsidRDefault="001C03A4">
      <w:pPr>
        <w:pStyle w:val="ProductList-BodySpaced"/>
      </w:pPr>
      <w:r>
        <w:rPr>
          <w:b/>
          <w:color w:val="00188F"/>
        </w:rPr>
        <w:t xml:space="preserve">Licença </w:t>
      </w:r>
      <w:r>
        <w:t>designa o direito de transferir, instalar, aceder e utilizar um Produto.</w:t>
      </w:r>
    </w:p>
    <w:p w14:paraId="467ED1E9" w14:textId="77777777" w:rsidR="00CD7F54" w:rsidRDefault="001C03A4">
      <w:pPr>
        <w:pStyle w:val="ProductList-BodySpaced"/>
      </w:pPr>
      <w:r>
        <w:rPr>
          <w:b/>
          <w:color w:val="00188F"/>
        </w:rPr>
        <w:t>Dispositivo Licenciado</w:t>
      </w:r>
      <w:r>
        <w:t xml:space="preserve"> designa um único sistema de hardware físico,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Para efeitos da presente definição, uma partição de hardware ou prateleira é considerada como sendo um dispositivo separado.</w:t>
      </w:r>
    </w:p>
    <w:p w14:paraId="0A47A400" w14:textId="77777777" w:rsidR="00CD7F54" w:rsidRDefault="001C03A4">
      <w:pPr>
        <w:pStyle w:val="ProductList-BodySpaced"/>
      </w:pPr>
      <w:r>
        <w:rPr>
          <w:b/>
          <w:color w:val="00188F"/>
        </w:rPr>
        <w:t xml:space="preserve">Parceiro de Mobilidade de Licenças através do Software Assurance </w:t>
      </w:r>
      <w:r>
        <w:t xml:space="preserve">designa uma entidade identificada em </w:t>
      </w:r>
      <w:hyperlink r:id="rId145">
        <w:r>
          <w:rPr>
            <w:color w:val="00467F"/>
            <w:u w:val="single"/>
          </w:rPr>
          <w:t>https://www.microsoft.com/en-us/licensing/licensing-programs/software-assurance-license-mobility</w:t>
        </w:r>
      </w:hyperlink>
      <w:r>
        <w:t xml:space="preserve"> e autorizada pela Microsoft para alojar software dos clientes em servidores partilhados. </w:t>
      </w:r>
    </w:p>
    <w:p w14:paraId="796B4AFF" w14:textId="77777777" w:rsidR="00CD7F54" w:rsidRDefault="001C03A4">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Para efeitos da presente definição, uma partição de hardware ou prateleira é considerada como sendo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separado.</w:t>
      </w:r>
    </w:p>
    <w:p w14:paraId="2428FEEA" w14:textId="77777777" w:rsidR="00CD7F54" w:rsidRDefault="001C03A4">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14:paraId="53C82E99" w14:textId="77777777" w:rsidR="00CD7F54" w:rsidRDefault="001C03A4">
      <w:pPr>
        <w:pStyle w:val="ProductList-BodySpaced"/>
      </w:pPr>
      <w:r>
        <w:t xml:space="preserve">Os </w:t>
      </w:r>
      <w:r>
        <w:rPr>
          <w:b/>
          <w:color w:val="00188F"/>
        </w:rPr>
        <w:t>Fornecedores Listados</w:t>
      </w:r>
      <w:r>
        <w:t xml:space="preserve"> incluem as entidades identificadas pela Microsoft em </w:t>
      </w:r>
      <w:hyperlink r:id="rId146">
        <w:r>
          <w:rPr>
            <w:color w:val="00467F"/>
            <w:u w:val="single"/>
          </w:rPr>
          <w:t>http://aka.ms/listedproviders</w:t>
        </w:r>
      </w:hyperlink>
      <w:r>
        <w:t xml:space="preserve">. A Microsoft pode identificar periodicamente 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adicionais em </w:t>
      </w:r>
      <w:hyperlink r:id="rId147">
        <w:r>
          <w:rPr>
            <w:color w:val="00467F"/>
            <w:u w:val="single"/>
          </w:rPr>
          <w:t>http://aka.ms/listedproviders</w:t>
        </w:r>
      </w:hyperlink>
      <w:r>
        <w:t xml:space="preserve">. No entanto, se o Cliente estiver a utilizar um outsourcer no momento em que o respetivo estado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é cessado, o Cliente pode continuar a utilizar temporariamente a mesma entidade na sua anterior capacidade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durante um ano após a data dessa alteração no estado.</w:t>
      </w:r>
    </w:p>
    <w:p w14:paraId="41B08A62" w14:textId="77777777" w:rsidR="00CD7F54" w:rsidRDefault="001C03A4">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14:paraId="2CB9B389" w14:textId="77777777" w:rsidR="00CD7F54" w:rsidRDefault="001C03A4">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14:paraId="6B2951C1" w14:textId="77777777" w:rsidR="00CD7F54" w:rsidRDefault="001C03A4">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2B3241CA" w14:textId="77777777" w:rsidR="00CD7F54" w:rsidRDefault="001C03A4">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4212B2C8" w14:textId="77777777" w:rsidR="00CD7F54" w:rsidRDefault="001C03A4">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626178AC" w14:textId="77777777" w:rsidR="00CD7F54" w:rsidRDefault="001C03A4">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14:paraId="505F4C67" w14:textId="77777777" w:rsidR="00CD7F54" w:rsidRDefault="001C03A4">
      <w:pPr>
        <w:pStyle w:val="ProductList-BodySpaced"/>
      </w:pPr>
      <w:r>
        <w:rPr>
          <w:b/>
          <w:color w:val="00188F"/>
        </w:rPr>
        <w:t xml:space="preserve">Processador Físico </w:t>
      </w:r>
      <w:r>
        <w:t>designa um processador num sistema de hardware físico.</w:t>
      </w:r>
    </w:p>
    <w:p w14:paraId="7302F729" w14:textId="77777777" w:rsidR="00CD7F54" w:rsidRDefault="001C03A4">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14:paraId="53D0E7BD" w14:textId="77777777" w:rsidR="00CD7F54" w:rsidRDefault="001C03A4">
      <w:pPr>
        <w:pStyle w:val="ProductList-BodySpaced"/>
      </w:pPr>
      <w:r>
        <w:rPr>
          <w:b/>
          <w:color w:val="00188F"/>
        </w:rPr>
        <w:t>Carga de Trabalho Principal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que as Instâncias do software de servidor estão em execução na secção “Direitos de Utilização” de uma entrada de produto ou, no contexto dos direitos do Benefício Híbrido do Azure, uma Máquina Virtual do SQL Server.</w:t>
      </w:r>
    </w:p>
    <w:p w14:paraId="105723A4" w14:textId="77777777" w:rsidR="00CD7F54" w:rsidRDefault="001C03A4">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14:paraId="79FF0638" w14:textId="77777777" w:rsidR="00CD7F54" w:rsidRDefault="001C03A4">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14:paraId="479E82A9" w14:textId="77777777" w:rsidR="00CD7F54" w:rsidRDefault="001C03A4">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14:paraId="27077206" w14:textId="77777777" w:rsidR="00CD7F54" w:rsidRDefault="001C03A4">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w:t>
      </w:r>
    </w:p>
    <w:p w14:paraId="63AE27D8" w14:textId="77777777" w:rsidR="00CD7F54" w:rsidRDefault="001C03A4">
      <w:pPr>
        <w:pStyle w:val="ProductList-BodySpaced"/>
      </w:pPr>
      <w:r>
        <w:rPr>
          <w:b/>
          <w:color w:val="00188F"/>
        </w:rPr>
        <w:t>Servidor</w:t>
      </w:r>
      <w:r>
        <w:t xml:space="preserve"> designa um sistema de hardware físico que pode executar o software de servidor.</w:t>
      </w:r>
    </w:p>
    <w:p w14:paraId="2B3B773E" w14:textId="77777777" w:rsidR="00CD7F54" w:rsidRDefault="001C03A4">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14:paraId="235A3CF9" w14:textId="77777777" w:rsidR="00CD7F54" w:rsidRDefault="001C03A4">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14:paraId="57E1DFD1" w14:textId="77777777" w:rsidR="00CD7F54" w:rsidRDefault="001C03A4">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14:paraId="0F543A15" w14:textId="77777777" w:rsidR="00CD7F54" w:rsidRDefault="001C03A4">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14:paraId="2D44F359" w14:textId="77777777" w:rsidR="00CD7F54" w:rsidRDefault="001C03A4">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14:paraId="49386E41" w14:textId="77777777" w:rsidR="00CD7F54" w:rsidRDefault="001C03A4">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14:paraId="14EA940D" w14:textId="77777777" w:rsidR="00CD7F54" w:rsidRDefault="001C03A4">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14:paraId="063E6170" w14:textId="77777777" w:rsidR="00CD7F54" w:rsidRDefault="001C03A4">
      <w:pPr>
        <w:pStyle w:val="ProductList-BodySpaced"/>
      </w:pPr>
      <w:r>
        <w:t>O software nas Soluções Web da Internet é utilizado para executar:</w:t>
      </w:r>
    </w:p>
    <w:p w14:paraId="222CA755" w14:textId="77777777" w:rsidR="00CD7F54" w:rsidRDefault="001C03A4" w:rsidP="001C03A4">
      <w:pPr>
        <w:pStyle w:val="ProductList-Bullet"/>
        <w:numPr>
          <w:ilvl w:val="0"/>
          <w:numId w:val="53"/>
        </w:numPr>
      </w:pPr>
      <w:r>
        <w:t>software do servidor Web (por exemplo, Serviços de Informação Internet da Microsoft) e agentes de gestão ou segurança (por exemplo, o agente System Center Operations Manager);</w:t>
      </w:r>
    </w:p>
    <w:p w14:paraId="261C30B6" w14:textId="77777777" w:rsidR="00CD7F54" w:rsidRDefault="001C03A4" w:rsidP="001C03A4">
      <w:pPr>
        <w:pStyle w:val="ProductList-Bullet"/>
        <w:numPr>
          <w:ilvl w:val="0"/>
          <w:numId w:val="53"/>
        </w:numPr>
      </w:pPr>
      <w:r>
        <w:t>software do motor de base de dados (por exemplo, Microsoft SQL Server) apenas para suportar as Soluções Web da Internet; ou</w:t>
      </w:r>
    </w:p>
    <w:p w14:paraId="22857EE0" w14:textId="77777777" w:rsidR="00CD7F54" w:rsidRDefault="001C03A4" w:rsidP="001C03A4">
      <w:pPr>
        <w:pStyle w:val="ProductList-Bullet"/>
        <w:numPr>
          <w:ilvl w:val="0"/>
          <w:numId w:val="53"/>
        </w:numPr>
      </w:pPr>
      <w:r>
        <w:t>o serviço Sistema de Nomes de Domínio (DNS) para fornecer resolução de nomes de Internet aos endereços IP, desde que esta não seja a única função dessa instância do software.</w:t>
      </w:r>
    </w:p>
    <w:p w14:paraId="76611929" w14:textId="77777777" w:rsidR="00CD7F54" w:rsidRDefault="001C03A4">
      <w:pPr>
        <w:pStyle w:val="ProductList-BodySpaced"/>
      </w:pPr>
      <w:r>
        <w:rPr>
          <w:b/>
        </w:rPr>
        <w:t xml:space="preserve"> O </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tecnologia de contentor no Windows Server que utiliza um ambiente de sistema operativo virtual para alojar um ou mais Contentores do Windows Server. Cada instância de isolamento Hyper-V utilizada para alojar um ou mais Contentores do Windows Server é considerada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060F262B" w14:textId="77777777" w:rsidR="00CD7F54" w:rsidRDefault="001C03A4">
      <w:pPr>
        <w:pStyle w:val="ProductList-BodySpaced"/>
      </w:pPr>
      <w:r>
        <w:rPr>
          <w:b/>
        </w:rPr>
        <w:t xml:space="preserve"> 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14:paraId="0E38053C" w14:textId="77777777" w:rsidR="00CD7F54" w:rsidRDefault="001C03A4">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14:paraId="162D7876" w14:textId="77777777" w:rsidR="00CD7F54" w:rsidRDefault="00CD7F54">
      <w:pPr>
        <w:pStyle w:val="ProductList-BodySpaced"/>
        <w:jc w:val="right"/>
      </w:pPr>
    </w:p>
    <w:tbl>
      <w:tblPr>
        <w:tblStyle w:val="PURTable"/>
        <w:tblW w:w="0" w:type="dxa"/>
        <w:tblLook w:val="04A0" w:firstRow="1" w:lastRow="0" w:firstColumn="1" w:lastColumn="0" w:noHBand="0" w:noVBand="1"/>
      </w:tblPr>
      <w:tblGrid>
        <w:gridCol w:w="10916"/>
      </w:tblGrid>
      <w:tr w:rsidR="00CD7F54" w14:paraId="7AEF54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2FA0A"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4A7C6C68" w14:textId="77777777" w:rsidR="00CD7F54" w:rsidRDefault="00CD7F54">
      <w:pPr>
        <w:pStyle w:val="ProductList-BodySpaced"/>
      </w:pPr>
    </w:p>
    <w:p w14:paraId="275D8AC3" w14:textId="77777777" w:rsidR="00CD7F54" w:rsidRDefault="00CD7F54">
      <w:pPr>
        <w:sectPr w:rsidR="00CD7F54">
          <w:headerReference w:type="default" r:id="rId148"/>
          <w:footerReference w:type="default" r:id="rId149"/>
          <w:type w:val="continuous"/>
          <w:pgSz w:w="12240" w:h="15840" w:code="1"/>
          <w:pgMar w:top="1170" w:right="720" w:bottom="720" w:left="720" w:header="432" w:footer="288" w:gutter="0"/>
          <w:cols w:space="360"/>
        </w:sectPr>
      </w:pPr>
    </w:p>
    <w:p w14:paraId="4AA12BFD" w14:textId="77777777" w:rsidR="00CD7F54" w:rsidRDefault="001C03A4">
      <w:pPr>
        <w:pStyle w:val="ProductList-SectionHeading"/>
        <w:pageBreakBefore/>
        <w:outlineLvl w:val="0"/>
      </w:pPr>
      <w:bookmarkStart w:id="347" w:name="_Sec591"/>
      <w:bookmarkEnd w:id="337"/>
      <w:r>
        <w:t>Apêndice A – Licenças Equivalentes de CAL/ML</w:t>
      </w:r>
      <w:r>
        <w:fldChar w:fldCharType="begin"/>
      </w:r>
      <w:r>
        <w:instrText xml:space="preserve"> TC "</w:instrText>
      </w:r>
      <w:bookmarkStart w:id="348" w:name="_Toc47004124"/>
      <w:r>
        <w:instrText>Apêndice A – Licenças Equivalentes de CAL/ML</w:instrText>
      </w:r>
      <w:bookmarkEnd w:id="348"/>
      <w:r>
        <w:instrText>" \l 1</w:instrText>
      </w:r>
      <w:r>
        <w:fldChar w:fldCharType="end"/>
      </w:r>
    </w:p>
    <w:p w14:paraId="242157E3" w14:textId="77777777" w:rsidR="00CD7F54" w:rsidRDefault="001C03A4">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w:t>
      </w:r>
    </w:p>
    <w:p w14:paraId="2E35642D" w14:textId="77777777" w:rsidR="00CD7F54" w:rsidRDefault="00CD7F54">
      <w:pPr>
        <w:pStyle w:val="ProductList-Body"/>
      </w:pPr>
    </w:p>
    <w:tbl>
      <w:tblPr>
        <w:tblStyle w:val="PURTable"/>
        <w:tblW w:w="0" w:type="dxa"/>
        <w:tblLook w:val="04A0" w:firstRow="1" w:lastRow="0" w:firstColumn="1" w:lastColumn="0" w:noHBand="0" w:noVBand="1"/>
      </w:tblPr>
      <w:tblGrid>
        <w:gridCol w:w="990"/>
        <w:gridCol w:w="419"/>
        <w:gridCol w:w="501"/>
        <w:gridCol w:w="501"/>
        <w:gridCol w:w="777"/>
        <w:gridCol w:w="519"/>
        <w:gridCol w:w="525"/>
        <w:gridCol w:w="532"/>
        <w:gridCol w:w="519"/>
        <w:gridCol w:w="777"/>
        <w:gridCol w:w="519"/>
        <w:gridCol w:w="525"/>
        <w:gridCol w:w="532"/>
        <w:gridCol w:w="519"/>
        <w:gridCol w:w="410"/>
        <w:gridCol w:w="355"/>
        <w:gridCol w:w="412"/>
        <w:gridCol w:w="283"/>
        <w:gridCol w:w="283"/>
        <w:gridCol w:w="474"/>
        <w:gridCol w:w="272"/>
        <w:gridCol w:w="272"/>
      </w:tblGrid>
      <w:tr w:rsidR="00CD7F54" w14:paraId="63CEBB7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150DB7A" w14:textId="77777777" w:rsidR="00CD7F54" w:rsidRDefault="00CD7F54">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600BBF3" w14:textId="77777777" w:rsidR="00CD7F54" w:rsidRDefault="001C03A4">
            <w:pPr>
              <w:pStyle w:val="ProductList-TableBody"/>
              <w:jc w:val="center"/>
            </w:pPr>
            <w:r>
              <w:rPr>
                <w:color w:val="FFFFFF"/>
              </w:rPr>
              <w:t xml:space="preserve"> Office 365 Enterprise/Educação</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53730F3" w14:textId="77777777" w:rsidR="00CD7F54" w:rsidRDefault="001C03A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15D7B52" w14:textId="77777777" w:rsidR="00CD7F54" w:rsidRDefault="001C03A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A50D699" w14:textId="77777777" w:rsidR="00CD7F54" w:rsidRDefault="001C03A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A45954E" w14:textId="77777777" w:rsidR="00CD7F54" w:rsidRDefault="001C03A4">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A7DB67E" w14:textId="77777777" w:rsidR="00CD7F54" w:rsidRDefault="001C03A4">
            <w:pPr>
              <w:pStyle w:val="ProductList-TableBody"/>
              <w:jc w:val="center"/>
            </w:pPr>
            <w:r>
              <w:rPr>
                <w:color w:val="FFFFFF"/>
              </w:rPr>
              <w:t>Microsoft 365</w:t>
            </w:r>
          </w:p>
        </w:tc>
      </w:tr>
      <w:tr w:rsidR="00CD7F54" w14:paraId="7B6E2459" w14:textId="77777777">
        <w:tc>
          <w:tcPr>
            <w:tcW w:w="360" w:type="dxa"/>
            <w:tcBorders>
              <w:top w:val="none" w:sz="4" w:space="0" w:color="BFBFBF"/>
              <w:left w:val="none" w:sz="24" w:space="0" w:color="808080"/>
              <w:bottom w:val="single" w:sz="4" w:space="0" w:color="FFFFFF"/>
              <w:right w:val="single" w:sz="6" w:space="0" w:color="FFFFFF"/>
            </w:tcBorders>
          </w:tcPr>
          <w:p w14:paraId="0CFBA1B3" w14:textId="77777777" w:rsidR="00CD7F54" w:rsidRDefault="001C03A4">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770A19" w14:textId="77777777" w:rsidR="00CD7F54" w:rsidRDefault="001C03A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CB3227" w14:textId="77777777" w:rsidR="00CD7F54" w:rsidRDefault="001C03A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4FF08A" w14:textId="77777777" w:rsidR="00CD7F54" w:rsidRDefault="001C03A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CBA70A" w14:textId="77777777" w:rsidR="00CD7F54" w:rsidRDefault="001C03A4">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D3FA5B" w14:textId="77777777" w:rsidR="00CD7F54" w:rsidRDefault="001C03A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385916" w14:textId="77777777" w:rsidR="00CD7F54" w:rsidRDefault="001C03A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BE8DA4" w14:textId="77777777" w:rsidR="00CD7F54" w:rsidRDefault="001C03A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4C8E96" w14:textId="77777777" w:rsidR="00CD7F54" w:rsidRDefault="001C03A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0711AB" w14:textId="77777777" w:rsidR="00CD7F54" w:rsidRDefault="001C03A4">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3DACA7" w14:textId="77777777" w:rsidR="00CD7F54" w:rsidRDefault="001C03A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157336" w14:textId="77777777" w:rsidR="00CD7F54" w:rsidRDefault="001C03A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F1B1B7" w14:textId="77777777" w:rsidR="00CD7F54" w:rsidRDefault="001C03A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3B7DD0" w14:textId="77777777" w:rsidR="00CD7F54" w:rsidRDefault="001C03A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568793" w14:textId="77777777" w:rsidR="00CD7F54" w:rsidRDefault="001C03A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9C0BB6" w14:textId="77777777" w:rsidR="00CD7F54" w:rsidRDefault="001C03A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7A21F4" w14:textId="77777777" w:rsidR="00CD7F54" w:rsidRDefault="001C03A4">
            <w:pPr>
              <w:pStyle w:val="ProductList-TableBody"/>
              <w:jc w:val="center"/>
            </w:pPr>
            <w:r>
              <w:rPr>
                <w:color w:val="FFFFFF"/>
              </w:rPr>
              <w:t>A3 com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E756981" w14:textId="77777777" w:rsidR="00CD7F54" w:rsidRDefault="001C03A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5D47DE" w14:textId="77777777" w:rsidR="00CD7F54" w:rsidRDefault="001C03A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9AC67F" w14:textId="77777777" w:rsidR="00CD7F54" w:rsidRDefault="001C03A4">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BDCE7B" w14:textId="77777777" w:rsidR="00CD7F54" w:rsidRDefault="001C03A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A6FE15" w14:textId="77777777" w:rsidR="00CD7F54" w:rsidRDefault="001C03A4">
            <w:pPr>
              <w:pStyle w:val="ProductList-TableBody"/>
              <w:jc w:val="center"/>
            </w:pPr>
            <w:r>
              <w:rPr>
                <w:color w:val="FFFFFF"/>
              </w:rPr>
              <w:t>E5</w:t>
            </w:r>
          </w:p>
        </w:tc>
      </w:tr>
      <w:tr w:rsidR="00CD7F54" w14:paraId="68439C5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B75576D" w14:textId="77777777" w:rsidR="00CD7F54" w:rsidRDefault="001C03A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FA7DC6B"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BFDD53"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9A74B8"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7CA031"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1A60A0"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F9B862"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2374C6" w14:textId="77777777" w:rsidR="00CD7F54" w:rsidRDefault="00CD7F54">
            <w:pPr>
              <w:pStyle w:val="ProductList-TableBody"/>
            </w:pPr>
          </w:p>
        </w:tc>
      </w:tr>
      <w:tr w:rsidR="00CD7F54" w14:paraId="457385E7" w14:textId="77777777">
        <w:tc>
          <w:tcPr>
            <w:tcW w:w="360" w:type="dxa"/>
            <w:tcBorders>
              <w:top w:val="dashed" w:sz="4" w:space="0" w:color="BFBFBF"/>
              <w:left w:val="none" w:sz="24" w:space="0" w:color="808080"/>
              <w:bottom w:val="dashed" w:sz="4" w:space="0" w:color="BFBFBF"/>
              <w:right w:val="single" w:sz="6" w:space="0" w:color="FFFFFF"/>
            </w:tcBorders>
          </w:tcPr>
          <w:p w14:paraId="04D23364" w14:textId="77777777" w:rsidR="00CD7F54" w:rsidRDefault="00786348">
            <w:pPr>
              <w:pStyle w:val="ProductList-TableBody"/>
            </w:pPr>
            <w:hyperlink w:anchor="_Sec793">
              <w:r w:rsidR="001C03A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A3F20"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46028"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9947A"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20421"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3550D5"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AFC55"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5F1394"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F18A4"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1196D"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9603B"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DBE88"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532E11"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B00AB"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F56654"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385EB"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58DAB" w14:textId="77777777" w:rsidR="00CD7F54" w:rsidRDefault="00CD7F5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E8B85B"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54FBA"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07627"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17915"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ED5F9" w14:textId="77777777" w:rsidR="00CD7F54" w:rsidRDefault="00CD7F54">
            <w:pPr>
              <w:pStyle w:val="ProductList-TableBody"/>
              <w:jc w:val="center"/>
            </w:pPr>
          </w:p>
        </w:tc>
      </w:tr>
      <w:tr w:rsidR="00CD7F54" w14:paraId="2F1DA8BB" w14:textId="77777777">
        <w:tc>
          <w:tcPr>
            <w:tcW w:w="360" w:type="dxa"/>
            <w:tcBorders>
              <w:top w:val="dashed" w:sz="4" w:space="0" w:color="BFBFBF"/>
              <w:left w:val="none" w:sz="24" w:space="0" w:color="808080"/>
              <w:bottom w:val="single" w:sz="4" w:space="0" w:color="FFFFFF"/>
              <w:right w:val="single" w:sz="6" w:space="0" w:color="FFFFFF"/>
            </w:tcBorders>
          </w:tcPr>
          <w:p w14:paraId="7BE4BD97" w14:textId="77777777" w:rsidR="00CD7F54" w:rsidRDefault="00786348">
            <w:pPr>
              <w:pStyle w:val="ProductList-TableBody"/>
            </w:pPr>
            <w:hyperlink w:anchor="_Sec793">
              <w:r w:rsidR="001C03A4">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A3F6C"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6FC58F"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FAE90D"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B52FF"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BA7C0"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F438B"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F20B0"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C5B6B5"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FF357D"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3E072"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B61556"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D4641"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5D11EE"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59F3D"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AE7D1"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BEBC2" w14:textId="77777777" w:rsidR="00CD7F54" w:rsidRDefault="00CD7F5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F0391B"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CBB387"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2F90B"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08DAE9"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C2F42A" w14:textId="77777777" w:rsidR="00CD7F54" w:rsidRDefault="00CD7F54">
            <w:pPr>
              <w:pStyle w:val="ProductList-TableBody"/>
              <w:jc w:val="center"/>
            </w:pPr>
          </w:p>
        </w:tc>
      </w:tr>
      <w:tr w:rsidR="00CD7F54" w14:paraId="67C6AFE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DECDA1" w14:textId="77777777" w:rsidR="00CD7F54" w:rsidRDefault="001C03A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1834CBD"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23D1CA"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341823"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8EC3D1"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FAFF3F"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1ED0F5"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42FBE8" w14:textId="77777777" w:rsidR="00CD7F54" w:rsidRDefault="00CD7F54">
            <w:pPr>
              <w:pStyle w:val="ProductList-TableBody"/>
            </w:pPr>
          </w:p>
        </w:tc>
      </w:tr>
      <w:tr w:rsidR="00CD7F54" w14:paraId="4FAED88E" w14:textId="77777777">
        <w:tc>
          <w:tcPr>
            <w:tcW w:w="360" w:type="dxa"/>
            <w:tcBorders>
              <w:top w:val="dashed" w:sz="4" w:space="0" w:color="BFBFBF"/>
              <w:left w:val="none" w:sz="24" w:space="0" w:color="808080"/>
              <w:bottom w:val="dashed" w:sz="4" w:space="0" w:color="BFBFBF"/>
              <w:right w:val="single" w:sz="6" w:space="0" w:color="FFFFFF"/>
            </w:tcBorders>
          </w:tcPr>
          <w:p w14:paraId="4C56E25F" w14:textId="77777777" w:rsidR="00CD7F54" w:rsidRDefault="00786348">
            <w:pPr>
              <w:pStyle w:val="ProductList-TableBody"/>
            </w:pPr>
            <w:hyperlink w:anchor="_Sec793">
              <w:r w:rsidR="001C03A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72BDB"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A4621"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12419"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2B131"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4840A"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A2203"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67B7A3"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CCD4B"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C915B"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414B77"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8F44B"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C08F7B"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D17EF"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9BF2C8"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BDBD05"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944E7" w14:textId="77777777" w:rsidR="00CD7F54" w:rsidRDefault="00CD7F5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A534D4"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85380"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D82EF8"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E9A64"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5ADF2" w14:textId="77777777" w:rsidR="00CD7F54" w:rsidRDefault="00CD7F54">
            <w:pPr>
              <w:pStyle w:val="ProductList-TableBody"/>
              <w:jc w:val="center"/>
            </w:pPr>
          </w:p>
        </w:tc>
      </w:tr>
      <w:tr w:rsidR="00CD7F54" w14:paraId="526C419B" w14:textId="77777777">
        <w:tc>
          <w:tcPr>
            <w:tcW w:w="360" w:type="dxa"/>
            <w:tcBorders>
              <w:top w:val="dashed" w:sz="4" w:space="0" w:color="BFBFBF"/>
              <w:left w:val="none" w:sz="24" w:space="0" w:color="808080"/>
              <w:bottom w:val="single" w:sz="4" w:space="0" w:color="FFFFFF"/>
              <w:right w:val="single" w:sz="6" w:space="0" w:color="FFFFFF"/>
            </w:tcBorders>
          </w:tcPr>
          <w:p w14:paraId="01B6AFE8" w14:textId="77777777" w:rsidR="00CD7F54" w:rsidRDefault="00786348">
            <w:pPr>
              <w:pStyle w:val="ProductList-TableBody"/>
            </w:pPr>
            <w:hyperlink w:anchor="_Sec793">
              <w:r w:rsidR="001C03A4">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71578"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4F93A8"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E0768F"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146AE"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16F6F"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CCB037"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12557"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26216"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89938D"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E4C7C"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F90DBA"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05736"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6E86C3"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4D703"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93E59"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98EE9" w14:textId="77777777" w:rsidR="00CD7F54" w:rsidRDefault="00CD7F5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FC4B6C"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E652B6"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00036"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14E744"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F8F8C5" w14:textId="77777777" w:rsidR="00CD7F54" w:rsidRDefault="00CD7F54">
            <w:pPr>
              <w:pStyle w:val="ProductList-TableBody"/>
              <w:jc w:val="center"/>
            </w:pPr>
          </w:p>
        </w:tc>
      </w:tr>
      <w:tr w:rsidR="00CD7F54" w14:paraId="29C76B0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1DBF50" w14:textId="77777777" w:rsidR="00CD7F54" w:rsidRDefault="001C03A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6411808"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43DF0C"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D097D0"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5CF934"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AD11648"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50B28D"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DEC8BB" w14:textId="77777777" w:rsidR="00CD7F54" w:rsidRDefault="00CD7F54">
            <w:pPr>
              <w:pStyle w:val="ProductList-TableBody"/>
            </w:pPr>
          </w:p>
        </w:tc>
      </w:tr>
      <w:tr w:rsidR="00CD7F54" w14:paraId="55A8B538" w14:textId="77777777">
        <w:tc>
          <w:tcPr>
            <w:tcW w:w="360" w:type="dxa"/>
            <w:tcBorders>
              <w:top w:val="dashed" w:sz="4" w:space="0" w:color="BFBFBF"/>
              <w:left w:val="none" w:sz="24" w:space="0" w:color="808080"/>
              <w:bottom w:val="dashed" w:sz="4" w:space="0" w:color="BFBFBF"/>
              <w:right w:val="single" w:sz="6" w:space="0" w:color="FFFFFF"/>
            </w:tcBorders>
          </w:tcPr>
          <w:p w14:paraId="6260BA43" w14:textId="77777777" w:rsidR="00CD7F54" w:rsidRDefault="00786348">
            <w:pPr>
              <w:pStyle w:val="ProductList-TableBody"/>
            </w:pPr>
            <w:hyperlink w:anchor="_Sec798">
              <w:r w:rsidR="001C03A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67F52"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F449B"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7C3A6"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9B33D"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5DEF6C"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6C7EB"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20595E"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11A35"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7196D"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0750F2"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958C3"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8F0CA0"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44386"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FF26A7"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7A8646"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DFF58" w14:textId="77777777" w:rsidR="00CD7F54" w:rsidRDefault="00CD7F5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B987FB"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2826F"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72C124"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85805"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59EC5" w14:textId="77777777" w:rsidR="00CD7F54" w:rsidRDefault="00CD7F54">
            <w:pPr>
              <w:pStyle w:val="ProductList-TableBody"/>
              <w:jc w:val="center"/>
            </w:pPr>
          </w:p>
        </w:tc>
      </w:tr>
      <w:tr w:rsidR="00CD7F54" w14:paraId="4304B658" w14:textId="77777777">
        <w:tc>
          <w:tcPr>
            <w:tcW w:w="360" w:type="dxa"/>
            <w:tcBorders>
              <w:top w:val="dashed" w:sz="4" w:space="0" w:color="BFBFBF"/>
              <w:left w:val="none" w:sz="24" w:space="0" w:color="808080"/>
              <w:bottom w:val="single" w:sz="4" w:space="0" w:color="FFFFFF"/>
              <w:right w:val="single" w:sz="6" w:space="0" w:color="FFFFFF"/>
            </w:tcBorders>
          </w:tcPr>
          <w:p w14:paraId="443D1463" w14:textId="77777777" w:rsidR="00CD7F54" w:rsidRDefault="00786348">
            <w:pPr>
              <w:pStyle w:val="ProductList-TableBody"/>
            </w:pPr>
            <w:hyperlink w:anchor="_Sec798">
              <w:r w:rsidR="001C03A4">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3FB25"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06AAD6"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D498E6"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AA27F"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8AE30"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F4F49"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119A48"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89240"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EF6FC7"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9FE68F"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5CB771"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64C6F"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DF04C1"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6566D"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E663F"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53FC6" w14:textId="77777777" w:rsidR="00CD7F54" w:rsidRDefault="00CD7F5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FC7450"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06CB66"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B5D395"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82D890"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BAF98E" w14:textId="77777777" w:rsidR="00CD7F54" w:rsidRDefault="00CD7F54">
            <w:pPr>
              <w:pStyle w:val="ProductList-TableBody"/>
              <w:jc w:val="center"/>
            </w:pPr>
          </w:p>
        </w:tc>
      </w:tr>
      <w:tr w:rsidR="00CD7F54" w14:paraId="7586F86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D42E41" w14:textId="77777777" w:rsidR="00CD7F54" w:rsidRDefault="001C03A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4FF36C0"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E43400"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BAC14"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F5716E"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D0D4DAC"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69889D"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AAD3AA" w14:textId="77777777" w:rsidR="00CD7F54" w:rsidRDefault="00CD7F54">
            <w:pPr>
              <w:pStyle w:val="ProductList-TableBody"/>
            </w:pPr>
          </w:p>
        </w:tc>
      </w:tr>
      <w:tr w:rsidR="00CD7F54" w14:paraId="30AC9EA4" w14:textId="77777777">
        <w:tc>
          <w:tcPr>
            <w:tcW w:w="360" w:type="dxa"/>
            <w:tcBorders>
              <w:top w:val="dashed" w:sz="4" w:space="0" w:color="BFBFBF"/>
              <w:left w:val="none" w:sz="24" w:space="0" w:color="808080"/>
              <w:bottom w:val="single" w:sz="4" w:space="0" w:color="FFFFFF"/>
              <w:right w:val="single" w:sz="6" w:space="0" w:color="FFFFFF"/>
            </w:tcBorders>
          </w:tcPr>
          <w:p w14:paraId="55F53501" w14:textId="77777777" w:rsidR="00CD7F54" w:rsidRDefault="00786348">
            <w:pPr>
              <w:pStyle w:val="ProductList-TableBody"/>
            </w:pPr>
            <w:hyperlink w:anchor="_Sec798">
              <w:r w:rsidR="001C03A4">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FF4540" w14:textId="77777777" w:rsidR="00CD7F54" w:rsidRDefault="00CD7F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107294" w14:textId="77777777" w:rsidR="00CD7F54" w:rsidRDefault="00CD7F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0878CD" w14:textId="77777777" w:rsidR="00CD7F54" w:rsidRDefault="00CD7F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0F0CA4" w14:textId="77777777" w:rsidR="00CD7F54" w:rsidRDefault="00CD7F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64C3F4" w14:textId="77777777" w:rsidR="00CD7F54" w:rsidRDefault="00CD7F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BE08FC" w14:textId="77777777" w:rsidR="00CD7F54" w:rsidRDefault="00CD7F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6B7EDF" w14:textId="77777777" w:rsidR="00CD7F54" w:rsidRDefault="00CD7F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EEE3E3" w14:textId="77777777" w:rsidR="00CD7F54" w:rsidRDefault="00CD7F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A9621E" w14:textId="77777777" w:rsidR="00CD7F54" w:rsidRDefault="00CD7F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25ECE4" w14:textId="77777777" w:rsidR="00CD7F54" w:rsidRDefault="00CD7F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FDD86B" w14:textId="77777777" w:rsidR="00CD7F54" w:rsidRDefault="00CD7F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6468CC" w14:textId="77777777" w:rsidR="00CD7F54" w:rsidRDefault="00CD7F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15317A" w14:textId="77777777" w:rsidR="00CD7F54" w:rsidRDefault="00CD7F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17E737" w14:textId="77777777" w:rsidR="00CD7F54" w:rsidRDefault="00CD7F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0E1747" w14:textId="77777777" w:rsidR="00CD7F54" w:rsidRDefault="00CD7F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9FC0A9" w14:textId="77777777" w:rsidR="00CD7F54" w:rsidRDefault="00CD7F5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2AEB9E9" w14:textId="77777777" w:rsidR="00CD7F54" w:rsidRDefault="00CD7F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1EE10F" w14:textId="77777777" w:rsidR="00CD7F54" w:rsidRDefault="00CD7F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ACC5E1" w14:textId="77777777" w:rsidR="00CD7F54" w:rsidRDefault="00CD7F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3022E1" w14:textId="77777777" w:rsidR="00CD7F54" w:rsidRDefault="00CD7F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B6D8EB" w14:textId="77777777" w:rsidR="00CD7F54" w:rsidRDefault="00CD7F54">
            <w:pPr>
              <w:pStyle w:val="ProductList-TableBody"/>
              <w:jc w:val="center"/>
            </w:pPr>
          </w:p>
        </w:tc>
      </w:tr>
      <w:tr w:rsidR="00CD7F54" w14:paraId="5F92B9C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94EC960" w14:textId="77777777" w:rsidR="00CD7F54" w:rsidRDefault="001C03A4">
            <w:pPr>
              <w:pStyle w:val="ProductList-TableBody"/>
            </w:pPr>
            <w:r>
              <w:rPr>
                <w:b/>
              </w:rPr>
              <w:t>Skype para Empresas Server 2019</w:t>
            </w:r>
          </w:p>
        </w:tc>
        <w:tc>
          <w:tcPr>
            <w:tcW w:w="480" w:type="dxa"/>
            <w:tcBorders>
              <w:top w:val="single" w:sz="4" w:space="0" w:color="FFFFFF"/>
              <w:left w:val="single" w:sz="6" w:space="0" w:color="FFFFFF"/>
              <w:bottom w:val="single" w:sz="4" w:space="0" w:color="FFFFFF"/>
              <w:right w:val="single" w:sz="6" w:space="0" w:color="FFFFFF"/>
            </w:tcBorders>
          </w:tcPr>
          <w:p w14:paraId="0E9052E0"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C81D89"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21F986"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6E3A9D"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6CB3D9A"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070900"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F1067C" w14:textId="77777777" w:rsidR="00CD7F54" w:rsidRDefault="00CD7F54">
            <w:pPr>
              <w:pStyle w:val="ProductList-TableBody"/>
            </w:pPr>
          </w:p>
        </w:tc>
      </w:tr>
      <w:tr w:rsidR="00CD7F54" w14:paraId="7FBB0D6B" w14:textId="77777777">
        <w:tc>
          <w:tcPr>
            <w:tcW w:w="360" w:type="dxa"/>
            <w:tcBorders>
              <w:top w:val="dashed" w:sz="4" w:space="0" w:color="BFBFBF"/>
              <w:left w:val="none" w:sz="24" w:space="0" w:color="808080"/>
              <w:bottom w:val="dashed" w:sz="4" w:space="0" w:color="BFBFBF"/>
              <w:right w:val="single" w:sz="6" w:space="0" w:color="FFFFFF"/>
            </w:tcBorders>
          </w:tcPr>
          <w:p w14:paraId="1AEF1038" w14:textId="77777777" w:rsidR="00CD7F54" w:rsidRDefault="00786348">
            <w:pPr>
              <w:pStyle w:val="ProductList-TableBody"/>
            </w:pPr>
            <w:hyperlink w:anchor="_Sec799">
              <w:r w:rsidR="001C03A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DFBE6"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5924E"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8A7574"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8C90A"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D58609"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3D56B"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9F5506"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D70EA"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1A184"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0E2876"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2F2BC"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96F528"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7D7B8"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2BA607"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8D41DF"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4CDFF" w14:textId="77777777" w:rsidR="00CD7F54" w:rsidRDefault="00CD7F5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FF7C24"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A3604"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06EF1F"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076E3"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DE1C4" w14:textId="77777777" w:rsidR="00CD7F54" w:rsidRDefault="00CD7F54">
            <w:pPr>
              <w:pStyle w:val="ProductList-TableBody"/>
              <w:jc w:val="center"/>
            </w:pPr>
          </w:p>
        </w:tc>
      </w:tr>
      <w:tr w:rsidR="00CD7F54" w14:paraId="04E8F072" w14:textId="77777777">
        <w:tc>
          <w:tcPr>
            <w:tcW w:w="360" w:type="dxa"/>
            <w:tcBorders>
              <w:top w:val="dashed" w:sz="4" w:space="0" w:color="BFBFBF"/>
              <w:left w:val="none" w:sz="24" w:space="0" w:color="808080"/>
              <w:bottom w:val="dashed" w:sz="4" w:space="0" w:color="BFBFBF"/>
              <w:right w:val="single" w:sz="6" w:space="0" w:color="FFFFFF"/>
            </w:tcBorders>
          </w:tcPr>
          <w:p w14:paraId="45FEAD51" w14:textId="77777777" w:rsidR="00CD7F54" w:rsidRDefault="00786348">
            <w:pPr>
              <w:pStyle w:val="ProductList-TableBody"/>
            </w:pPr>
            <w:hyperlink w:anchor="_Sec799">
              <w:r w:rsidR="001C03A4">
                <w:rPr>
                  <w:color w:val="00467F"/>
                  <w:u w:val="single"/>
                </w:rPr>
                <w:t>Adicional</w:t>
              </w:r>
            </w:hyperlink>
            <w:r w:rsidR="001C03A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4BE88C"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2520D2"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68E996"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D5FC68"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40DE40"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9B0721"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6D5A94"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388E38"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B4EBDD"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C937E2"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718E39"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6A1897"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3E4AAB"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C37F07"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ED0198"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62D3B9"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E614031"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E8656E"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87E755"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C26E76"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1482C1" w14:textId="77777777" w:rsidR="00CD7F54" w:rsidRDefault="00CD7F54">
            <w:pPr>
              <w:pStyle w:val="ProductList-TableBody"/>
              <w:jc w:val="center"/>
            </w:pPr>
          </w:p>
        </w:tc>
      </w:tr>
      <w:tr w:rsidR="00CD7F54" w14:paraId="031B2365" w14:textId="77777777">
        <w:tc>
          <w:tcPr>
            <w:tcW w:w="360" w:type="dxa"/>
            <w:tcBorders>
              <w:top w:val="dashed" w:sz="4" w:space="0" w:color="BFBFBF"/>
              <w:left w:val="none" w:sz="24" w:space="0" w:color="808080"/>
              <w:bottom w:val="single" w:sz="4" w:space="0" w:color="FFFFFF"/>
              <w:right w:val="single" w:sz="6" w:space="0" w:color="FFFFFF"/>
            </w:tcBorders>
          </w:tcPr>
          <w:p w14:paraId="775D0014" w14:textId="77777777" w:rsidR="00CD7F54" w:rsidRDefault="00786348">
            <w:pPr>
              <w:pStyle w:val="ProductList-TableBody"/>
            </w:pPr>
            <w:hyperlink w:anchor="_Sec799">
              <w:r w:rsidR="001C03A4">
                <w:rPr>
                  <w:color w:val="00467F"/>
                  <w:u w:val="single"/>
                </w:rPr>
                <w:t>Adicional</w:t>
              </w:r>
            </w:hyperlink>
            <w:r w:rsidR="001C03A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90816"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18018B"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000B42"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BCD40B"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1F8781"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E5415"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C528B"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758B8"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A3437E"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610F8B"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E0802"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61DA0"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B685A"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F2DBE"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AC557"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162FD" w14:textId="77777777" w:rsidR="00CD7F54" w:rsidRDefault="00CD7F5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2F4938"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18C3DC"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E9295"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A38CB"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919559" w14:textId="77777777" w:rsidR="00CD7F54" w:rsidRDefault="00CD7F54">
            <w:pPr>
              <w:pStyle w:val="ProductList-TableBody"/>
              <w:jc w:val="center"/>
            </w:pPr>
          </w:p>
        </w:tc>
      </w:tr>
      <w:tr w:rsidR="00CD7F54" w14:paraId="18D4802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2985AD" w14:textId="77777777" w:rsidR="00CD7F54" w:rsidRDefault="001C03A4">
            <w:pPr>
              <w:pStyle w:val="ProductList-TableBody"/>
            </w:pPr>
            <w:r>
              <w:rPr>
                <w:b/>
              </w:rPr>
              <w:t>Windows MultiPoint Server 2016 Premium (apenas Académico)</w:t>
            </w:r>
          </w:p>
        </w:tc>
        <w:tc>
          <w:tcPr>
            <w:tcW w:w="480" w:type="dxa"/>
            <w:tcBorders>
              <w:top w:val="single" w:sz="4" w:space="0" w:color="FFFFFF"/>
              <w:left w:val="single" w:sz="6" w:space="0" w:color="FFFFFF"/>
              <w:bottom w:val="single" w:sz="4" w:space="0" w:color="FFFFFF"/>
              <w:right w:val="single" w:sz="6" w:space="0" w:color="FFFFFF"/>
            </w:tcBorders>
          </w:tcPr>
          <w:p w14:paraId="2AFA093B"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40DC92"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5AB976"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89B757"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94B456C"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B2F847"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EBB6E7" w14:textId="77777777" w:rsidR="00CD7F54" w:rsidRDefault="00CD7F54">
            <w:pPr>
              <w:pStyle w:val="ProductList-TableBody"/>
            </w:pPr>
          </w:p>
        </w:tc>
      </w:tr>
      <w:tr w:rsidR="00CD7F54" w14:paraId="59601A9F" w14:textId="77777777">
        <w:tc>
          <w:tcPr>
            <w:tcW w:w="360" w:type="dxa"/>
            <w:tcBorders>
              <w:top w:val="dashed" w:sz="4" w:space="0" w:color="BFBFBF"/>
              <w:left w:val="none" w:sz="24" w:space="0" w:color="808080"/>
              <w:bottom w:val="dashed" w:sz="4" w:space="0" w:color="BFBFBF"/>
              <w:right w:val="single" w:sz="6" w:space="0" w:color="FFFFFF"/>
            </w:tcBorders>
          </w:tcPr>
          <w:p w14:paraId="2B462A65" w14:textId="77777777" w:rsidR="00CD7F54" w:rsidRDefault="00786348">
            <w:pPr>
              <w:pStyle w:val="ProductList-TableBody"/>
            </w:pPr>
            <w:hyperlink w:anchor="_Sec800">
              <w:r w:rsidR="001C03A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D53BAF"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5F7DFE"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7155CF"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5CC8E"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51BB5"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4CA76"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81DA9"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669B90"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A9B82"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CACE7"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22297"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5BA52"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D9AFDD"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C5D1E"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D2BB4"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27021" w14:textId="77777777" w:rsidR="00CD7F54" w:rsidRDefault="00CD7F5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6496B9"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7376A"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1588E5"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17330"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CC28B" w14:textId="77777777" w:rsidR="00CD7F54" w:rsidRDefault="00CD7F54">
            <w:pPr>
              <w:pStyle w:val="ProductList-TableBody"/>
              <w:jc w:val="center"/>
            </w:pPr>
          </w:p>
        </w:tc>
      </w:tr>
      <w:tr w:rsidR="00CD7F54" w14:paraId="0B301A7D" w14:textId="77777777">
        <w:tc>
          <w:tcPr>
            <w:tcW w:w="360" w:type="dxa"/>
            <w:tcBorders>
              <w:top w:val="dashed" w:sz="4" w:space="0" w:color="BFBFBF"/>
              <w:left w:val="none" w:sz="24" w:space="0" w:color="808080"/>
              <w:bottom w:val="single" w:sz="4" w:space="0" w:color="FFFFFF"/>
              <w:right w:val="single" w:sz="6" w:space="0" w:color="FFFFFF"/>
            </w:tcBorders>
          </w:tcPr>
          <w:p w14:paraId="56EA3494" w14:textId="77777777" w:rsidR="00CD7F54" w:rsidRDefault="00786348">
            <w:pPr>
              <w:pStyle w:val="ProductList-TableBody"/>
            </w:pPr>
            <w:hyperlink w:anchor="_Sec800">
              <w:r w:rsidR="001C03A4">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00467"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5E02D"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5E275"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D809D"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BE644"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DB9BD"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B4507"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3EE51"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5A6BED"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EB160C"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B9B7FA"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D3E80F"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7A530D"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D0FE20"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B1FAC0"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D6B85" w14:textId="77777777" w:rsidR="00CD7F54" w:rsidRDefault="00CD7F5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42AA01"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80B64A"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E0B21"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5DA716"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DFD661" w14:textId="77777777" w:rsidR="00CD7F54" w:rsidRDefault="00CD7F54">
            <w:pPr>
              <w:pStyle w:val="ProductList-TableBody"/>
              <w:jc w:val="center"/>
            </w:pPr>
          </w:p>
        </w:tc>
      </w:tr>
      <w:tr w:rsidR="00CD7F54" w14:paraId="1390119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74D951" w14:textId="77777777" w:rsidR="00CD7F54" w:rsidRDefault="001C03A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0C1E333"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35EF26"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24538D"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A644C1"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A8759C"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B49ED1"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3D73CC" w14:textId="77777777" w:rsidR="00CD7F54" w:rsidRDefault="00CD7F54">
            <w:pPr>
              <w:pStyle w:val="ProductList-TableBody"/>
            </w:pPr>
          </w:p>
        </w:tc>
      </w:tr>
      <w:tr w:rsidR="00CD7F54" w14:paraId="38C6FFB6" w14:textId="77777777">
        <w:tc>
          <w:tcPr>
            <w:tcW w:w="360" w:type="dxa"/>
            <w:tcBorders>
              <w:top w:val="dashed" w:sz="4" w:space="0" w:color="BFBFBF"/>
              <w:left w:val="none" w:sz="24" w:space="0" w:color="808080"/>
              <w:bottom w:val="dashed" w:sz="4" w:space="0" w:color="BFBFBF"/>
              <w:right w:val="single" w:sz="6" w:space="0" w:color="FFFFFF"/>
            </w:tcBorders>
          </w:tcPr>
          <w:p w14:paraId="19003F80" w14:textId="77777777" w:rsidR="00CD7F54" w:rsidRDefault="00786348">
            <w:pPr>
              <w:pStyle w:val="ProductList-TableBody"/>
            </w:pPr>
            <w:hyperlink w:anchor="_Sec807">
              <w:r w:rsidR="001C03A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90E353"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6DA81E"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D74CE2"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AD469A"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A6D3E"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DC18F"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76337"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660DC6"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B21C6"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B6F49"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A932DE"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11EFB"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DE3CBB"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C9899"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6CB58"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3DDC9" w14:textId="77777777" w:rsidR="00CD7F54" w:rsidRDefault="00CD7F5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505AA9"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2DBC9"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6986B"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21804"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00E72" w14:textId="77777777" w:rsidR="00CD7F54" w:rsidRDefault="00CD7F54">
            <w:pPr>
              <w:pStyle w:val="ProductList-TableBody"/>
              <w:jc w:val="center"/>
            </w:pPr>
          </w:p>
        </w:tc>
      </w:tr>
      <w:tr w:rsidR="00CD7F54" w14:paraId="26360B4B" w14:textId="77777777">
        <w:tc>
          <w:tcPr>
            <w:tcW w:w="360" w:type="dxa"/>
            <w:tcBorders>
              <w:top w:val="dashed" w:sz="4" w:space="0" w:color="BFBFBF"/>
              <w:left w:val="none" w:sz="24" w:space="0" w:color="808080"/>
              <w:bottom w:val="dashed" w:sz="4" w:space="0" w:color="BFBFBF"/>
              <w:right w:val="single" w:sz="6" w:space="0" w:color="FFFFFF"/>
            </w:tcBorders>
          </w:tcPr>
          <w:p w14:paraId="454CA9DB" w14:textId="77777777" w:rsidR="00CD7F54" w:rsidRDefault="00786348">
            <w:pPr>
              <w:pStyle w:val="ProductList-TableBody"/>
            </w:pPr>
            <w:hyperlink w:anchor="_Sec807">
              <w:r w:rsidR="001C03A4">
                <w:rPr>
                  <w:color w:val="00467F"/>
                  <w:u w:val="single"/>
                </w:rPr>
                <w:t>Adicional</w:t>
              </w:r>
            </w:hyperlink>
            <w:r w:rsidR="001C03A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1D0E00"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AEEEDD"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0E7E76"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16371B"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4CD029"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DAAE6E"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627D44"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6C623C"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016B0B"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745745"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44B67B"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1939F1"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D0A14D"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C8DD24"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D88392"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3C5B8C"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690C5B9"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FE4F6E"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3A074C"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36F4BB"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57892B" w14:textId="77777777" w:rsidR="00CD7F54" w:rsidRDefault="00CD7F54">
            <w:pPr>
              <w:pStyle w:val="ProductList-TableBody"/>
              <w:jc w:val="center"/>
            </w:pPr>
          </w:p>
        </w:tc>
      </w:tr>
      <w:tr w:rsidR="00CD7F54" w14:paraId="2974951A" w14:textId="77777777">
        <w:tc>
          <w:tcPr>
            <w:tcW w:w="360" w:type="dxa"/>
            <w:tcBorders>
              <w:top w:val="dashed" w:sz="4" w:space="0" w:color="BFBFBF"/>
              <w:left w:val="none" w:sz="24" w:space="0" w:color="808080"/>
              <w:bottom w:val="single" w:sz="4" w:space="0" w:color="FFFFFF"/>
              <w:right w:val="single" w:sz="6" w:space="0" w:color="FFFFFF"/>
            </w:tcBorders>
          </w:tcPr>
          <w:p w14:paraId="025BF977" w14:textId="77777777" w:rsidR="00CD7F54" w:rsidRDefault="00786348">
            <w:pPr>
              <w:pStyle w:val="ProductList-TableBody"/>
            </w:pPr>
            <w:hyperlink w:anchor="_Sec807">
              <w:r w:rsidR="001C03A4">
                <w:rPr>
                  <w:color w:val="00467F"/>
                  <w:u w:val="single"/>
                </w:rPr>
                <w:t>Adicional</w:t>
              </w:r>
            </w:hyperlink>
            <w:r w:rsidR="001C03A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E0D12"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81FEC"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D4394"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64A01"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1B58B"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E83A5"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CD0503"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64D82"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85329"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B2B21"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265A9"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2C19D"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A66E0"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8953C0"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5EC550"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482B9" w14:textId="77777777" w:rsidR="00CD7F54" w:rsidRDefault="00CD7F5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D7EC4A"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90C11A"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4CE3B3"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C84164"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815A5E" w14:textId="77777777" w:rsidR="00CD7F54" w:rsidRDefault="00CD7F54">
            <w:pPr>
              <w:pStyle w:val="ProductList-TableBody"/>
              <w:jc w:val="center"/>
            </w:pPr>
          </w:p>
        </w:tc>
      </w:tr>
      <w:tr w:rsidR="00CD7F54" w14:paraId="5846039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888CED3" w14:textId="77777777" w:rsidR="00CD7F54" w:rsidRDefault="001C03A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3736053"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432ABD"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CB85A6"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D32E37"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A09F98"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1732C1"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02FA38" w14:textId="77777777" w:rsidR="00CD7F54" w:rsidRDefault="00CD7F54">
            <w:pPr>
              <w:pStyle w:val="ProductList-TableBody"/>
            </w:pPr>
          </w:p>
        </w:tc>
      </w:tr>
      <w:tr w:rsidR="00CD7F54" w14:paraId="375003D9" w14:textId="77777777">
        <w:tc>
          <w:tcPr>
            <w:tcW w:w="360" w:type="dxa"/>
            <w:tcBorders>
              <w:top w:val="dashed" w:sz="4" w:space="0" w:color="BFBFBF"/>
              <w:left w:val="none" w:sz="24" w:space="0" w:color="808080"/>
              <w:bottom w:val="dashed" w:sz="4" w:space="0" w:color="BFBFBF"/>
              <w:right w:val="single" w:sz="6" w:space="0" w:color="FFFFFF"/>
            </w:tcBorders>
          </w:tcPr>
          <w:p w14:paraId="1104C27A" w14:textId="77777777" w:rsidR="00CD7F54" w:rsidRDefault="00786348">
            <w:pPr>
              <w:pStyle w:val="ProductList-TableBody"/>
            </w:pPr>
            <w:hyperlink w:anchor="_Sec807">
              <w:r w:rsidR="001C03A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A57724"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D8A274"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DD1815"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18C3B"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DB2E3"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48742"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5ABD1"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3D5DA6"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3E724A"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33137"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3C487"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735B3"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E3F8E1"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FBC76"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DC3ED"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21264" w14:textId="77777777" w:rsidR="00CD7F54" w:rsidRDefault="00CD7F5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18887B"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89DC9"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A36AF"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0AB6C"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D0B87" w14:textId="77777777" w:rsidR="00CD7F54" w:rsidRDefault="00CD7F54">
            <w:pPr>
              <w:pStyle w:val="ProductList-TableBody"/>
              <w:jc w:val="center"/>
            </w:pPr>
          </w:p>
        </w:tc>
      </w:tr>
      <w:tr w:rsidR="00CD7F54" w14:paraId="50043B72" w14:textId="77777777">
        <w:tc>
          <w:tcPr>
            <w:tcW w:w="360" w:type="dxa"/>
            <w:tcBorders>
              <w:top w:val="dashed" w:sz="4" w:space="0" w:color="BFBFBF"/>
              <w:left w:val="none" w:sz="24" w:space="0" w:color="808080"/>
              <w:bottom w:val="dashed" w:sz="4" w:space="0" w:color="BFBFBF"/>
              <w:right w:val="single" w:sz="6" w:space="0" w:color="FFFFFF"/>
            </w:tcBorders>
          </w:tcPr>
          <w:p w14:paraId="13B07274" w14:textId="77777777" w:rsidR="00CD7F54" w:rsidRDefault="00786348">
            <w:pPr>
              <w:pStyle w:val="ProductList-TableBody"/>
            </w:pPr>
            <w:hyperlink w:anchor="_Sec807">
              <w:r w:rsidR="001C03A4">
                <w:rPr>
                  <w:color w:val="00467F"/>
                  <w:u w:val="single"/>
                </w:rPr>
                <w:t>Adicional</w:t>
              </w:r>
            </w:hyperlink>
            <w:r w:rsidR="001C03A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237EB7"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C123A0"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806F65"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3E26FF"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6ACC0C"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229FCF"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598B8F"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4BD21A"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C81187"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5538F7"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773C29"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4BE855"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1CCCE3"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ECE94B"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BED15D"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72C4F0"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8F9F118"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A3119F"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E7A375"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7676CC"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B87243" w14:textId="77777777" w:rsidR="00CD7F54" w:rsidRDefault="00CD7F54">
            <w:pPr>
              <w:pStyle w:val="ProductList-TableBody"/>
              <w:jc w:val="center"/>
            </w:pPr>
          </w:p>
        </w:tc>
      </w:tr>
      <w:tr w:rsidR="00CD7F54" w14:paraId="3F38B050" w14:textId="77777777">
        <w:tc>
          <w:tcPr>
            <w:tcW w:w="360" w:type="dxa"/>
            <w:tcBorders>
              <w:top w:val="dashed" w:sz="4" w:space="0" w:color="BFBFBF"/>
              <w:left w:val="none" w:sz="24" w:space="0" w:color="808080"/>
              <w:bottom w:val="single" w:sz="4" w:space="0" w:color="FFFFFF"/>
              <w:right w:val="single" w:sz="6" w:space="0" w:color="FFFFFF"/>
            </w:tcBorders>
          </w:tcPr>
          <w:p w14:paraId="4D696CB7" w14:textId="77777777" w:rsidR="00CD7F54" w:rsidRDefault="00786348">
            <w:pPr>
              <w:pStyle w:val="ProductList-TableBody"/>
            </w:pPr>
            <w:hyperlink w:anchor="_Sec807">
              <w:r w:rsidR="001C03A4">
                <w:rPr>
                  <w:color w:val="00467F"/>
                  <w:u w:val="single"/>
                </w:rPr>
                <w:t>Adicional</w:t>
              </w:r>
            </w:hyperlink>
            <w:r w:rsidR="001C03A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C7C53"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A5FCF"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A5200"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8C6FB"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66420"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BEA67"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C55E5"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8224A"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81A2B"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0C0AF"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CC3FA"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735D3"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897A0"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8DA2E7"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AF4039"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3FAF69" w14:textId="77777777" w:rsidR="00CD7F54" w:rsidRDefault="00CD7F5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392DC8"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9E14F1"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963FBD"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17F580" w14:textId="77777777" w:rsidR="00CD7F54" w:rsidRDefault="00CD7F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32000C" w14:textId="77777777" w:rsidR="00CD7F54" w:rsidRDefault="00CD7F54">
            <w:pPr>
              <w:pStyle w:val="ProductList-TableBody"/>
              <w:jc w:val="center"/>
            </w:pPr>
          </w:p>
        </w:tc>
      </w:tr>
      <w:tr w:rsidR="00CD7F54" w14:paraId="0CD6B20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CD0D2BD" w14:textId="77777777" w:rsidR="00CD7F54" w:rsidRDefault="001C03A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2318927"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679DF8"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24163A"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756E8A"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1E51D7"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36774D"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8BA8C7" w14:textId="77777777" w:rsidR="00CD7F54" w:rsidRDefault="00CD7F54">
            <w:pPr>
              <w:pStyle w:val="ProductList-TableBody"/>
            </w:pPr>
          </w:p>
        </w:tc>
      </w:tr>
      <w:tr w:rsidR="00CD7F54" w14:paraId="22CD0B31" w14:textId="77777777">
        <w:tc>
          <w:tcPr>
            <w:tcW w:w="360" w:type="dxa"/>
            <w:tcBorders>
              <w:top w:val="none" w:sz="24" w:space="0" w:color="808080"/>
              <w:left w:val="none" w:sz="24" w:space="0" w:color="808080"/>
              <w:bottom w:val="single" w:sz="4" w:space="0" w:color="FFFFFF"/>
              <w:right w:val="single" w:sz="6" w:space="0" w:color="FFFFFF"/>
            </w:tcBorders>
          </w:tcPr>
          <w:p w14:paraId="2378D1A6" w14:textId="77777777" w:rsidR="00CD7F54" w:rsidRDefault="00786348">
            <w:pPr>
              <w:pStyle w:val="ProductList-TableBody"/>
            </w:pPr>
            <w:hyperlink w:anchor="_Sec801">
              <w:r w:rsidR="001C03A4">
                <w:rPr>
                  <w:color w:val="00467F"/>
                  <w:u w:val="single"/>
                </w:rPr>
                <w:t>Gestão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0F80A1" w14:textId="77777777" w:rsidR="00CD7F54" w:rsidRDefault="00CD7F5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C68A97" w14:textId="77777777" w:rsidR="00CD7F54" w:rsidRDefault="00CD7F5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BF7E21" w14:textId="77777777" w:rsidR="00CD7F54" w:rsidRDefault="00CD7F5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565F1B" w14:textId="77777777" w:rsidR="00CD7F54" w:rsidRDefault="00CD7F5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8B3B3E" w14:textId="77777777" w:rsidR="00CD7F54" w:rsidRDefault="00CD7F5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6C8858" w14:textId="77777777" w:rsidR="00CD7F54" w:rsidRDefault="00CD7F5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B79B78" w14:textId="77777777" w:rsidR="00CD7F54" w:rsidRDefault="00CD7F5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D41C0A" w14:textId="77777777" w:rsidR="00CD7F54" w:rsidRDefault="00CD7F5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644967B" w14:textId="77777777" w:rsidR="00CD7F54" w:rsidRDefault="00CD7F5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04DC76B" w14:textId="77777777" w:rsidR="00CD7F54" w:rsidRDefault="00CD7F5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E852CC" w14:textId="77777777" w:rsidR="00CD7F54" w:rsidRDefault="00CD7F5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5BD50EC" w14:textId="77777777" w:rsidR="00CD7F54" w:rsidRDefault="00CD7F5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D64E77" w14:textId="77777777" w:rsidR="00CD7F54" w:rsidRDefault="00CD7F5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A8D182D" w14:textId="77777777" w:rsidR="00CD7F54" w:rsidRDefault="00CD7F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E5543C" w14:textId="77777777" w:rsidR="00CD7F54" w:rsidRDefault="00CD7F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DD4C21" w14:textId="77777777" w:rsidR="00CD7F54" w:rsidRDefault="00CD7F5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5BE48A8" w14:textId="77777777" w:rsidR="00CD7F54" w:rsidRDefault="00CD7F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F6377D" w14:textId="77777777" w:rsidR="00CD7F54" w:rsidRDefault="00CD7F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BB83D0" w14:textId="77777777" w:rsidR="00CD7F54" w:rsidRDefault="00CD7F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BC8E64" w14:textId="77777777" w:rsidR="00CD7F54" w:rsidRDefault="00CD7F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AF6546" w14:textId="77777777" w:rsidR="00CD7F54" w:rsidRDefault="00CD7F54">
            <w:pPr>
              <w:pStyle w:val="ProductList-TableBody"/>
              <w:jc w:val="center"/>
            </w:pPr>
          </w:p>
        </w:tc>
      </w:tr>
      <w:tr w:rsidR="00CD7F54" w14:paraId="4B577CE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F332BB2" w14:textId="77777777" w:rsidR="00CD7F54" w:rsidRDefault="001C03A4">
            <w:pPr>
              <w:pStyle w:val="ProductList-TableBody"/>
            </w:pPr>
            <w:r>
              <w:rPr>
                <w:b/>
              </w:rPr>
              <w:t>Microsoft Endpoint Configuration Manager (anteriormente,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9201DC9"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2384DB"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ACA16C"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B97A3C"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932D02"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327E12" w14:textId="77777777" w:rsidR="00CD7F54" w:rsidRDefault="00CD7F5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1B31EF" w14:textId="77777777" w:rsidR="00CD7F54" w:rsidRDefault="00CD7F54">
            <w:pPr>
              <w:pStyle w:val="ProductList-TableBody"/>
            </w:pPr>
          </w:p>
        </w:tc>
      </w:tr>
      <w:tr w:rsidR="00CD7F54" w14:paraId="5533489A" w14:textId="77777777">
        <w:tc>
          <w:tcPr>
            <w:tcW w:w="360" w:type="dxa"/>
            <w:tcBorders>
              <w:top w:val="none" w:sz="24" w:space="0" w:color="808080"/>
              <w:left w:val="none" w:sz="24" w:space="0" w:color="808080"/>
              <w:bottom w:val="none" w:sz="4" w:space="0" w:color="6E6E6E"/>
              <w:right w:val="single" w:sz="6" w:space="0" w:color="FFFFFF"/>
            </w:tcBorders>
          </w:tcPr>
          <w:p w14:paraId="765FBD60" w14:textId="77777777" w:rsidR="00CD7F54" w:rsidRDefault="00786348">
            <w:pPr>
              <w:pStyle w:val="ProductList-TableBody"/>
            </w:pPr>
            <w:hyperlink w:anchor="_Sec802">
              <w:r w:rsidR="001C03A4">
                <w:rPr>
                  <w:color w:val="00467F"/>
                  <w:u w:val="single"/>
                </w:rPr>
                <w:t>Gestão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F0F7B2" w14:textId="77777777" w:rsidR="00CD7F54" w:rsidRDefault="00CD7F5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5B5031" w14:textId="77777777" w:rsidR="00CD7F54" w:rsidRDefault="00CD7F5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202A30" w14:textId="77777777" w:rsidR="00CD7F54" w:rsidRDefault="00CD7F5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2FF4ABB" w14:textId="77777777" w:rsidR="00CD7F54" w:rsidRDefault="00CD7F5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6E2B2DC" w14:textId="77777777" w:rsidR="00CD7F54" w:rsidRDefault="00CD7F5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F49457" w14:textId="77777777" w:rsidR="00CD7F54" w:rsidRDefault="00CD7F5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EB8F18" w14:textId="77777777" w:rsidR="00CD7F54" w:rsidRDefault="00CD7F5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DD5C1D" w14:textId="77777777" w:rsidR="00CD7F54" w:rsidRDefault="00CD7F5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023C0EA" w14:textId="77777777" w:rsidR="00CD7F54" w:rsidRDefault="00CD7F5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6ACBEED" w14:textId="77777777" w:rsidR="00CD7F54" w:rsidRDefault="00CD7F5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2575D8" w14:textId="77777777" w:rsidR="00CD7F54" w:rsidRDefault="00CD7F5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26C0F4" w14:textId="77777777" w:rsidR="00CD7F54" w:rsidRDefault="00CD7F5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C5102E" w14:textId="77777777" w:rsidR="00CD7F54" w:rsidRDefault="00CD7F5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C0A8FBF"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986D3"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630FA" w14:textId="77777777" w:rsidR="00CD7F54" w:rsidRDefault="00CD7F5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C1EF6B"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A9472"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D9236"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EFAD1" w14:textId="77777777" w:rsidR="00CD7F54" w:rsidRDefault="00CD7F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91A51" w14:textId="77777777" w:rsidR="00CD7F54" w:rsidRDefault="00CD7F54">
            <w:pPr>
              <w:pStyle w:val="ProductList-TableBody"/>
              <w:jc w:val="center"/>
            </w:pPr>
          </w:p>
        </w:tc>
      </w:tr>
      <w:tr w:rsidR="00CD7F54" w14:paraId="7B02A6E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B75181C" w14:textId="77777777" w:rsidR="00CD7F54" w:rsidRDefault="001C03A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62AADAF"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55DF4C"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6466CF"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9C90B4E"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0C3B622"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2F077F"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A3F887A"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637507"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8D7D0A" w14:textId="77777777" w:rsidR="00CD7F54" w:rsidRDefault="00CD7F54">
            <w:pPr>
              <w:pStyle w:val="ProductList-TableBody"/>
              <w:jc w:val="center"/>
            </w:pPr>
          </w:p>
        </w:tc>
      </w:tr>
      <w:tr w:rsidR="00CD7F54" w14:paraId="0A1DB20A" w14:textId="77777777">
        <w:tc>
          <w:tcPr>
            <w:tcW w:w="360" w:type="dxa"/>
            <w:tcBorders>
              <w:top w:val="none" w:sz="4" w:space="0" w:color="6E6E6E"/>
              <w:left w:val="none" w:sz="24" w:space="0" w:color="808080"/>
              <w:bottom w:val="none" w:sz="4" w:space="0" w:color="6E6E6E"/>
              <w:right w:val="single" w:sz="6" w:space="0" w:color="FFFFFF"/>
            </w:tcBorders>
          </w:tcPr>
          <w:p w14:paraId="2FC99D39" w14:textId="77777777" w:rsidR="00CD7F54" w:rsidRDefault="00786348">
            <w:pPr>
              <w:pStyle w:val="ProductList-TableBody"/>
            </w:pPr>
            <w:hyperlink w:anchor="_Sec802">
              <w:r w:rsidR="001C03A4">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A15B43" w14:textId="77777777" w:rsidR="00CD7F54" w:rsidRDefault="00CD7F5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370517" w14:textId="77777777" w:rsidR="00CD7F54" w:rsidRDefault="00CD7F5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CAFE79" w14:textId="77777777" w:rsidR="00CD7F54" w:rsidRDefault="00CD7F5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0914DDD" w14:textId="77777777" w:rsidR="00CD7F54" w:rsidRDefault="00CD7F5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164CBF7" w14:textId="77777777" w:rsidR="00CD7F54" w:rsidRDefault="00CD7F5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F16A72" w14:textId="77777777" w:rsidR="00CD7F54" w:rsidRDefault="00CD7F5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8D553B" w14:textId="77777777" w:rsidR="00CD7F54" w:rsidRDefault="00CD7F5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0B9828" w14:textId="77777777" w:rsidR="00CD7F54" w:rsidRDefault="00CD7F5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ED8FEEA" w14:textId="77777777" w:rsidR="00CD7F54" w:rsidRDefault="00CD7F5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5B81C52" w14:textId="77777777" w:rsidR="00CD7F54" w:rsidRDefault="00CD7F5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2329F1" w14:textId="77777777" w:rsidR="00CD7F54" w:rsidRDefault="00CD7F5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0CC637" w14:textId="77777777" w:rsidR="00CD7F54" w:rsidRDefault="00CD7F5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1CE047"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D4FBC1"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CAED88"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07731E"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FD81147"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1BA04B"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E12C5F"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700B28"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68E4C9" w14:textId="77777777" w:rsidR="00CD7F54" w:rsidRDefault="00CD7F54">
            <w:pPr>
              <w:pStyle w:val="ProductList-TableBody"/>
              <w:jc w:val="center"/>
            </w:pPr>
          </w:p>
        </w:tc>
      </w:tr>
      <w:tr w:rsidR="00CD7F54" w14:paraId="143BF324" w14:textId="77777777">
        <w:tc>
          <w:tcPr>
            <w:tcW w:w="360" w:type="dxa"/>
            <w:gridSpan w:val="13"/>
            <w:tcBorders>
              <w:top w:val="none" w:sz="4" w:space="0" w:color="6E6E6E"/>
              <w:left w:val="single" w:sz="6" w:space="0" w:color="FFFFFF"/>
              <w:bottom w:val="none" w:sz="4" w:space="0" w:color="6E6E6E"/>
              <w:right w:val="single" w:sz="6" w:space="0" w:color="FFFFFF"/>
            </w:tcBorders>
          </w:tcPr>
          <w:p w14:paraId="3043D3E5" w14:textId="77777777" w:rsidR="00CD7F54" w:rsidRDefault="001C03A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524BCC0"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69F34E"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4A7E435"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EA9C2B"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76126E"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AE0D0F"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37BF1B"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AB53AA"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B566F7" w14:textId="77777777" w:rsidR="00CD7F54" w:rsidRDefault="00CD7F54">
            <w:pPr>
              <w:pStyle w:val="ProductList-TableBody"/>
              <w:jc w:val="center"/>
            </w:pPr>
          </w:p>
        </w:tc>
      </w:tr>
      <w:tr w:rsidR="00CD7F54" w14:paraId="0F95B2DD" w14:textId="77777777">
        <w:tc>
          <w:tcPr>
            <w:tcW w:w="360" w:type="dxa"/>
            <w:tcBorders>
              <w:top w:val="none" w:sz="4" w:space="0" w:color="6E6E6E"/>
              <w:left w:val="none" w:sz="24" w:space="0" w:color="808080"/>
              <w:bottom w:val="none" w:sz="4" w:space="0" w:color="6E6E6E"/>
              <w:right w:val="single" w:sz="6" w:space="0" w:color="FFFFFF"/>
            </w:tcBorders>
          </w:tcPr>
          <w:p w14:paraId="5AEB64A6" w14:textId="77777777" w:rsidR="00CD7F54" w:rsidRDefault="00786348">
            <w:pPr>
              <w:pStyle w:val="ProductList-TableBody"/>
            </w:pPr>
            <w:hyperlink r:id="rId150">
              <w:r w:rsidR="001C03A4">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811377" w14:textId="77777777" w:rsidR="00CD7F54" w:rsidRDefault="00CD7F5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D489EE" w14:textId="77777777" w:rsidR="00CD7F54" w:rsidRDefault="00CD7F5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BC5729" w14:textId="77777777" w:rsidR="00CD7F54" w:rsidRDefault="00CD7F5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68A8B8" w14:textId="77777777" w:rsidR="00CD7F54" w:rsidRDefault="00CD7F5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1D791B" w14:textId="77777777" w:rsidR="00CD7F54" w:rsidRDefault="00CD7F5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BBC79E" w14:textId="77777777" w:rsidR="00CD7F54" w:rsidRDefault="00CD7F5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E5C4D3" w14:textId="77777777" w:rsidR="00CD7F54" w:rsidRDefault="00CD7F5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BCB6FC" w14:textId="77777777" w:rsidR="00CD7F54" w:rsidRDefault="00CD7F5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C49D57" w14:textId="77777777" w:rsidR="00CD7F54" w:rsidRDefault="00CD7F5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D4EA7F" w14:textId="77777777" w:rsidR="00CD7F54" w:rsidRDefault="00CD7F5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34E674" w14:textId="77777777" w:rsidR="00CD7F54" w:rsidRDefault="00CD7F5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799B3A" w14:textId="77777777" w:rsidR="00CD7F54" w:rsidRDefault="00CD7F5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44C48E"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35562D"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37C6F9"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D93B5D" w14:textId="77777777" w:rsidR="00CD7F54" w:rsidRDefault="00CD7F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DC730D5"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A93140"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D31DDE"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2DC1A4" w14:textId="77777777" w:rsidR="00CD7F54" w:rsidRDefault="00CD7F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6A6AF2" w14:textId="77777777" w:rsidR="00CD7F54" w:rsidRDefault="00CD7F54">
            <w:pPr>
              <w:pStyle w:val="ProductList-TableBody"/>
              <w:jc w:val="center"/>
            </w:pPr>
          </w:p>
        </w:tc>
      </w:tr>
    </w:tbl>
    <w:p w14:paraId="7CFB7FCE" w14:textId="77777777" w:rsidR="00CD7F54" w:rsidRDefault="001C03A4">
      <w:pPr>
        <w:pStyle w:val="ProductList-Body"/>
      </w:pPr>
      <w:r>
        <w:rPr>
          <w:b/>
          <w:i/>
        </w:rPr>
        <w:t>Nota</w:t>
      </w:r>
      <w:r>
        <w:rPr>
          <w:i/>
        </w:rPr>
        <w:t>: O Office 365 A1, o Microsoft 365 A1 e o Office 365 Organizações sem Fins Lucrativos E1 não satisfazem o requisito de Licença para acesso (ou gestão) dos Produtos nesta tabela. Com a exceção do Advanced Threat Analytics 2016 e do Microsoft Endpoint Configuration Manager, os utilizadores licenciados através do programa Benefícios Utilização por Estudantes não satisfazem o requisito de Licença para acesso (ou gestão) dos Produtos nesta tabela. Uma licença para Enterprise CAL Suite com cobertura SA ativa fornece direitos equivalentes a Prevenção de Perda de Dados e Proteção do Exchange Online.</w:t>
      </w:r>
    </w:p>
    <w:p w14:paraId="5762F287" w14:textId="77777777" w:rsidR="00CD7F54" w:rsidRDefault="001C03A4">
      <w:pPr>
        <w:pStyle w:val="ProductList-SectionHeading"/>
        <w:pageBreakBefore/>
        <w:outlineLvl w:val="0"/>
      </w:pPr>
      <w:bookmarkStart w:id="349" w:name="_Sec564"/>
      <w:bookmarkEnd w:id="347"/>
      <w:r>
        <w:t>Apêndice B – Software Assurance</w:t>
      </w:r>
      <w:r>
        <w:fldChar w:fldCharType="begin"/>
      </w:r>
      <w:r>
        <w:instrText xml:space="preserve"> TC "</w:instrText>
      </w:r>
      <w:bookmarkStart w:id="350" w:name="_Toc47004125"/>
      <w:r>
        <w:instrText>Apêndice B – Software Assurance</w:instrText>
      </w:r>
      <w:bookmarkEnd w:id="350"/>
      <w:r>
        <w:instrText>" \l 1</w:instrText>
      </w:r>
      <w:r>
        <w:fldChar w:fldCharType="end"/>
      </w:r>
    </w:p>
    <w:p w14:paraId="09FF0614" w14:textId="77777777" w:rsidR="00CD7F54" w:rsidRDefault="001C03A4">
      <w:pPr>
        <w:pStyle w:val="ProductList-Offering1Heading"/>
        <w:outlineLvl w:val="1"/>
      </w:pPr>
      <w:bookmarkStart w:id="351" w:name="_Sec573"/>
      <w:r>
        <w:t>Adquirir Software Assurance</w:t>
      </w:r>
      <w:bookmarkEnd w:id="351"/>
      <w:r>
        <w:fldChar w:fldCharType="begin"/>
      </w:r>
      <w:r>
        <w:instrText xml:space="preserve"> TC "</w:instrText>
      </w:r>
      <w:bookmarkStart w:id="352" w:name="_Toc47004126"/>
      <w:r>
        <w:instrText>Adquirir Software Assurance</w:instrText>
      </w:r>
      <w:bookmarkEnd w:id="352"/>
      <w:r>
        <w:instrText>" \l 2</w:instrText>
      </w:r>
      <w:r>
        <w:fldChar w:fldCharType="end"/>
      </w:r>
    </w:p>
    <w:p w14:paraId="1798E95C" w14:textId="77777777" w:rsidR="00CD7F54" w:rsidRDefault="001C03A4">
      <w:pPr>
        <w:pStyle w:val="ProductList-Body"/>
      </w:pPr>
      <w:r>
        <w:t xml:space="preserve">Existem três níveis diferentes de compromisso que o Cliente poderá selecionar quando adquirir SA, que pode variar consoante o programa. O Cliente pode: </w:t>
      </w:r>
    </w:p>
    <w:p w14:paraId="603D3BD2" w14:textId="77777777" w:rsidR="00CD7F54" w:rsidRDefault="001C03A4" w:rsidP="001C03A4">
      <w:pPr>
        <w:pStyle w:val="ProductList-Bullet"/>
        <w:numPr>
          <w:ilvl w:val="0"/>
          <w:numId w:val="54"/>
        </w:numPr>
      </w:pPr>
      <w:r>
        <w:t xml:space="preserve">Comprometer-se em atribuir cobertura SA a todos os produtos de plataforma. </w:t>
      </w:r>
    </w:p>
    <w:p w14:paraId="282CD97B" w14:textId="77777777" w:rsidR="00CD7F54" w:rsidRDefault="001C03A4" w:rsidP="001C03A4">
      <w:pPr>
        <w:pStyle w:val="ProductList-Bullet"/>
        <w:numPr>
          <w:ilvl w:val="0"/>
          <w:numId w:val="54"/>
        </w:numPr>
      </w:pPr>
      <w:r>
        <w:t xml:space="preserve">Comprometer-se em atribuir cobertura SA a todas as aquisições no âmbito de uma determinada família de produtos (Aplicações, Sistemas ou Servidores), referida como Filiação no Software Assurance (SAM). </w:t>
      </w:r>
    </w:p>
    <w:p w14:paraId="5BA016A1" w14:textId="77777777" w:rsidR="00CD7F54" w:rsidRDefault="001C03A4" w:rsidP="001C03A4">
      <w:pPr>
        <w:pStyle w:val="ProductList-Bullet"/>
        <w:numPr>
          <w:ilvl w:val="0"/>
          <w:numId w:val="54"/>
        </w:numPr>
      </w:pPr>
      <w:r>
        <w:t>Adquira cobertura SA em produtos individuais sem se comprometer em expandir a cobertura SA por outros Produtos.</w:t>
      </w:r>
    </w:p>
    <w:p w14:paraId="2790FB40" w14:textId="77777777" w:rsidR="00CD7F54" w:rsidRDefault="00CD7F54">
      <w:pPr>
        <w:pStyle w:val="ProductList-Body"/>
      </w:pPr>
    </w:p>
    <w:p w14:paraId="00039B26" w14:textId="77777777" w:rsidR="00CD7F54" w:rsidRDefault="001C03A4">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14:paraId="2563AC91" w14:textId="77777777" w:rsidR="00CD7F54" w:rsidRDefault="00CD7F54">
      <w:pPr>
        <w:pStyle w:val="ProductList-Body"/>
      </w:pPr>
    </w:p>
    <w:p w14:paraId="7BDFED26" w14:textId="77777777" w:rsidR="00CD7F54" w:rsidRDefault="001C03A4">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9"/>
        <w:gridCol w:w="2241"/>
        <w:gridCol w:w="2235"/>
        <w:gridCol w:w="4201"/>
      </w:tblGrid>
      <w:tr w:rsidR="00CD7F54" w14:paraId="64F6834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899B47D" w14:textId="77777777" w:rsidR="00CD7F54" w:rsidRDefault="001C03A4">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BAE1460" w14:textId="77777777" w:rsidR="00CD7F54" w:rsidRDefault="001C03A4">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0506F1C" w14:textId="77777777" w:rsidR="00CD7F54" w:rsidRDefault="001C03A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8C33C8C" w14:textId="77777777" w:rsidR="00CD7F54" w:rsidRDefault="001C03A4">
            <w:pPr>
              <w:pStyle w:val="ProductList-TableBody"/>
              <w:jc w:val="center"/>
            </w:pPr>
            <w:r>
              <w:rPr>
                <w:color w:val="FFFFFF"/>
              </w:rPr>
              <w:t>Programas</w:t>
            </w:r>
          </w:p>
        </w:tc>
      </w:tr>
      <w:tr w:rsidR="00CD7F54" w14:paraId="7400FF7C" w14:textId="77777777">
        <w:tc>
          <w:tcPr>
            <w:tcW w:w="2440" w:type="dxa"/>
            <w:tcBorders>
              <w:top w:val="single" w:sz="4" w:space="0" w:color="000000"/>
              <w:left w:val="single" w:sz="4" w:space="0" w:color="000000"/>
              <w:bottom w:val="single" w:sz="4" w:space="0" w:color="000000"/>
              <w:right w:val="single" w:sz="4" w:space="0" w:color="000000"/>
            </w:tcBorders>
          </w:tcPr>
          <w:p w14:paraId="601625E9" w14:textId="77777777" w:rsidR="00CD7F54" w:rsidRDefault="001C03A4">
            <w:pPr>
              <w:pStyle w:val="ProductList-TableBody"/>
            </w:pPr>
            <w:r>
              <w:t>Família de Aplicações</w:t>
            </w:r>
          </w:p>
        </w:tc>
        <w:tc>
          <w:tcPr>
            <w:tcW w:w="2440" w:type="dxa"/>
            <w:tcBorders>
              <w:top w:val="single" w:sz="4" w:space="0" w:color="000000"/>
              <w:left w:val="single" w:sz="4" w:space="0" w:color="000000"/>
              <w:bottom w:val="single" w:sz="4" w:space="0" w:color="000000"/>
              <w:right w:val="single" w:sz="4" w:space="0" w:color="000000"/>
            </w:tcBorders>
          </w:tcPr>
          <w:p w14:paraId="4CB9388E" w14:textId="77777777" w:rsidR="00CD7F54" w:rsidRDefault="001C03A4">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78BB826A" w14:textId="77777777" w:rsidR="00CD7F54" w:rsidRDefault="001C03A4">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4C870CC0" w14:textId="77777777" w:rsidR="00CD7F54" w:rsidRDefault="001C03A4">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CD7F54" w14:paraId="0E07FB6B" w14:textId="77777777">
        <w:tc>
          <w:tcPr>
            <w:tcW w:w="2440" w:type="dxa"/>
            <w:tcBorders>
              <w:top w:val="single" w:sz="4" w:space="0" w:color="000000"/>
              <w:left w:val="single" w:sz="4" w:space="0" w:color="000000"/>
              <w:bottom w:val="single" w:sz="4" w:space="0" w:color="000000"/>
              <w:right w:val="single" w:sz="4" w:space="0" w:color="000000"/>
            </w:tcBorders>
          </w:tcPr>
          <w:p w14:paraId="65561ACD" w14:textId="77777777" w:rsidR="00CD7F54" w:rsidRDefault="001C03A4">
            <w:pPr>
              <w:pStyle w:val="ProductList-TableBody"/>
            </w:pPr>
            <w:r>
              <w:t>Família de Servidores</w:t>
            </w:r>
          </w:p>
        </w:tc>
        <w:tc>
          <w:tcPr>
            <w:tcW w:w="2440" w:type="dxa"/>
            <w:tcBorders>
              <w:top w:val="single" w:sz="4" w:space="0" w:color="000000"/>
              <w:left w:val="single" w:sz="4" w:space="0" w:color="000000"/>
              <w:bottom w:val="single" w:sz="4" w:space="0" w:color="000000"/>
              <w:right w:val="single" w:sz="4" w:space="0" w:color="000000"/>
            </w:tcBorders>
          </w:tcPr>
          <w:p w14:paraId="334F13E6" w14:textId="77777777" w:rsidR="00CD7F54" w:rsidRDefault="001C03A4">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7BBB27D5" w14:textId="77777777" w:rsidR="00CD7F54" w:rsidRDefault="001C03A4">
            <w:pPr>
              <w:pStyle w:val="ProductList-TableBody"/>
            </w:pPr>
            <w:r>
              <w:t>SA disponível</w:t>
            </w:r>
          </w:p>
        </w:tc>
        <w:tc>
          <w:tcPr>
            <w:tcW w:w="0" w:type="auto"/>
            <w:vMerge/>
          </w:tcPr>
          <w:p w14:paraId="55F408F1" w14:textId="77777777" w:rsidR="00CD7F54" w:rsidRDefault="00CD7F54"/>
        </w:tc>
      </w:tr>
    </w:tbl>
    <w:p w14:paraId="6344E0A1" w14:textId="77777777" w:rsidR="00CD7F54" w:rsidRDefault="00CD7F54">
      <w:pPr>
        <w:pStyle w:val="ProductList-Body"/>
      </w:pPr>
    </w:p>
    <w:p w14:paraId="646A797F" w14:textId="77777777" w:rsidR="00CD7F54" w:rsidRDefault="001C03A4">
      <w:pPr>
        <w:pStyle w:val="ProductList-Body"/>
      </w:pPr>
      <w:r>
        <w:t>Os clientes que adquirem o Microsoft Office Professional 2016 ou 2019 junto de um OEM podem adquirir a cobertura SA para o Microsoft Office Standard nos programas Open License, programas Select e Select Plus, e Não Inclusão de toda a Entidade ao abrigo do Open Value no prazo de 90 dias após a data de aquisição junto do OEM.</w:t>
      </w:r>
    </w:p>
    <w:p w14:paraId="63C3E463" w14:textId="77777777" w:rsidR="00CD7F54" w:rsidRDefault="00CD7F54">
      <w:pPr>
        <w:pStyle w:val="ProductList-Body"/>
      </w:pPr>
    </w:p>
    <w:p w14:paraId="6D1D8F57" w14:textId="77777777" w:rsidR="00CD7F54" w:rsidRDefault="001C03A4">
      <w:pPr>
        <w:pStyle w:val="ProductList-Body"/>
      </w:pPr>
      <w:r>
        <w:t>Os Clientes que adquirirem o SQL Server 2017</w:t>
      </w:r>
      <w:r>
        <w:fldChar w:fldCharType="begin"/>
      </w:r>
      <w:r>
        <w:instrText xml:space="preserve"> XE "SQL Server 2017" </w:instrText>
      </w:r>
      <w:r>
        <w:fldChar w:fldCharType="end"/>
      </w:r>
      <w:r>
        <w:t xml:space="preserve"> junto de um OEM antes de 31 de março de 2020 podem adquirir a cobertura Software Assurance para SQL Server no prazo de 90 dias após a aquisição do OEM.</w:t>
      </w:r>
    </w:p>
    <w:p w14:paraId="2210F398" w14:textId="77777777" w:rsidR="00CD7F54" w:rsidRDefault="00CD7F54">
      <w:pPr>
        <w:pStyle w:val="ProductList-Body"/>
      </w:pPr>
    </w:p>
    <w:p w14:paraId="7F5DD2C6" w14:textId="77777777" w:rsidR="00CD7F54" w:rsidRDefault="001C03A4">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14:paraId="4D6BFDD9"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000842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65ADA"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57DAB2EE" w14:textId="77777777" w:rsidR="00CD7F54" w:rsidRDefault="00CD7F54">
      <w:pPr>
        <w:pStyle w:val="ProductList-Body"/>
      </w:pPr>
    </w:p>
    <w:p w14:paraId="7C0F35DE" w14:textId="77777777" w:rsidR="00CD7F54" w:rsidRDefault="001C03A4">
      <w:pPr>
        <w:pStyle w:val="ProductList-Offering1Heading"/>
        <w:outlineLvl w:val="1"/>
      </w:pPr>
      <w:bookmarkStart w:id="353" w:name="_Sec574"/>
      <w:r>
        <w:t>Renovar o Software Assurance</w:t>
      </w:r>
      <w:bookmarkEnd w:id="353"/>
      <w:r>
        <w:fldChar w:fldCharType="begin"/>
      </w:r>
      <w:r>
        <w:instrText xml:space="preserve"> TC "</w:instrText>
      </w:r>
      <w:bookmarkStart w:id="354" w:name="_Toc47004127"/>
      <w:r>
        <w:instrText>Renovar o Software Assurance</w:instrText>
      </w:r>
      <w:bookmarkEnd w:id="354"/>
      <w:r>
        <w:instrText>" \l 2</w:instrText>
      </w:r>
      <w:r>
        <w:fldChar w:fldCharType="end"/>
      </w:r>
    </w:p>
    <w:p w14:paraId="6E927238" w14:textId="77777777" w:rsidR="00CD7F54" w:rsidRDefault="001C03A4">
      <w:pPr>
        <w:pStyle w:val="ProductList-ClauseHeading"/>
        <w:outlineLvl w:val="2"/>
      </w:pPr>
      <w:r>
        <w:t>Renovar a Cobertura ao abrigo do Mesmo Contrato</w:t>
      </w:r>
    </w:p>
    <w:p w14:paraId="0334AFD4" w14:textId="77777777" w:rsidR="00CD7F54" w:rsidRDefault="001C03A4">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14:paraId="174A17A2" w14:textId="77777777" w:rsidR="00CD7F54" w:rsidRDefault="00CD7F54">
      <w:pPr>
        <w:pStyle w:val="ProductList-Body"/>
      </w:pPr>
    </w:p>
    <w:p w14:paraId="10795D80" w14:textId="77777777" w:rsidR="00CD7F54" w:rsidRDefault="001C03A4">
      <w:pPr>
        <w:pStyle w:val="ProductList-SubClauseHeading"/>
        <w:outlineLvl w:val="3"/>
      </w:pPr>
      <w:r>
        <w:t>Open License</w:t>
      </w:r>
    </w:p>
    <w:p w14:paraId="1B04B219" w14:textId="77777777" w:rsidR="00CD7F54" w:rsidRDefault="001C03A4">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14:paraId="1E311E35" w14:textId="77777777" w:rsidR="00CD7F54" w:rsidRDefault="00CD7F54">
      <w:pPr>
        <w:pStyle w:val="ProductList-BodyIndented"/>
      </w:pPr>
    </w:p>
    <w:p w14:paraId="5D60A8C6" w14:textId="77777777" w:rsidR="00CD7F54" w:rsidRDefault="001C03A4">
      <w:pPr>
        <w:pStyle w:val="ProductList-SubClauseHeading"/>
        <w:outlineLvl w:val="3"/>
      </w:pPr>
      <w:r>
        <w:t>Contrato Enterprise</w:t>
      </w:r>
    </w:p>
    <w:p w14:paraId="6037A5BE" w14:textId="77777777" w:rsidR="00CD7F54" w:rsidRDefault="001C03A4">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14:paraId="51DE66DA" w14:textId="77777777" w:rsidR="00CD7F54" w:rsidRDefault="00CD7F54">
      <w:pPr>
        <w:pStyle w:val="ProductList-BodyIndented"/>
      </w:pPr>
    </w:p>
    <w:p w14:paraId="5C1CAA8F" w14:textId="77777777" w:rsidR="00CD7F54" w:rsidRDefault="001C03A4">
      <w:pPr>
        <w:pStyle w:val="ProductList-SubClauseHeading"/>
        <w:outlineLvl w:val="3"/>
      </w:pPr>
      <w:r>
        <w:t>Enrollment for Application Platform</w:t>
      </w:r>
    </w:p>
    <w:p w14:paraId="52C82955" w14:textId="77777777" w:rsidR="00CD7F54" w:rsidRDefault="001C03A4">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14:paraId="63E6859B" w14:textId="77777777" w:rsidR="00CD7F54" w:rsidRDefault="00CD7F54">
      <w:pPr>
        <w:pStyle w:val="ProductList-BodyIndented"/>
      </w:pPr>
    </w:p>
    <w:p w14:paraId="1DA08272" w14:textId="77777777" w:rsidR="00CD7F54" w:rsidRDefault="001C03A4">
      <w:pPr>
        <w:pStyle w:val="ProductList-ClauseHeading"/>
        <w:outlineLvl w:val="2"/>
      </w:pPr>
      <w:r>
        <w:t>Renovar a Cobertura de um Contrato em Separado</w:t>
      </w:r>
    </w:p>
    <w:p w14:paraId="31B921E9" w14:textId="77777777" w:rsidR="00CD7F54" w:rsidRDefault="001C03A4">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14:paraId="2656C0F6" w14:textId="77777777" w:rsidR="00CD7F54" w:rsidRDefault="00CD7F54">
      <w:pPr>
        <w:pStyle w:val="ProductList-Body"/>
      </w:pPr>
    </w:p>
    <w:p w14:paraId="6935649F" w14:textId="77777777" w:rsidR="00CD7F54" w:rsidRDefault="001C03A4">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14:paraId="40621E00" w14:textId="77777777" w:rsidR="00CD7F54" w:rsidRDefault="00CD7F54">
      <w:pPr>
        <w:pStyle w:val="ProductList-Body"/>
      </w:pPr>
    </w:p>
    <w:p w14:paraId="0F25B19B" w14:textId="77777777" w:rsidR="00CD7F54" w:rsidRDefault="001C03A4">
      <w:pPr>
        <w:pStyle w:val="ProductList-ClauseHeading"/>
        <w:outlineLvl w:val="2"/>
      </w:pPr>
      <w:r>
        <w:t>Renovar a Cobertura Software Assurance para Licenças de Acesso de Cliente (CALs) e Licenças de Gestão de Cliente (MLs)</w:t>
      </w:r>
    </w:p>
    <w:p w14:paraId="341B455A" w14:textId="77777777" w:rsidR="00CD7F54" w:rsidRDefault="001C03A4">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14:paraId="15405076" w14:textId="77777777" w:rsidR="00CD7F54" w:rsidRDefault="001C03A4">
      <w:pPr>
        <w:pStyle w:val="ProductList-Body"/>
      </w:pPr>
      <w:r>
        <w:rPr>
          <w:b/>
          <w:color w:val="00188F"/>
        </w:rPr>
        <w:t>Transição entre MLs de Cliente de Utilizador e de OSE</w:t>
      </w:r>
      <w:r>
        <w:t>: Os clientes que estão a renovar a cobertura SA para MLs de Cliente podem mudar entre Utilizador e OSE.</w:t>
      </w:r>
    </w:p>
    <w:p w14:paraId="5F5B6C46"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5B6CCA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5961E"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77ADD6E4" w14:textId="77777777" w:rsidR="00CD7F54" w:rsidRDefault="00CD7F54">
      <w:pPr>
        <w:pStyle w:val="ProductList-Body"/>
      </w:pPr>
    </w:p>
    <w:p w14:paraId="6319EBA7" w14:textId="77777777" w:rsidR="00CD7F54" w:rsidRDefault="001C03A4">
      <w:pPr>
        <w:pStyle w:val="ProductList-Offering1Heading"/>
        <w:outlineLvl w:val="1"/>
      </w:pPr>
      <w:bookmarkStart w:id="355" w:name="_Sec575"/>
      <w:r>
        <w:t>Licença de Migração para Produtos Descontinuados ou em Fim de Vida Útil</w:t>
      </w:r>
      <w:bookmarkEnd w:id="355"/>
      <w:r>
        <w:fldChar w:fldCharType="begin"/>
      </w:r>
      <w:r>
        <w:instrText xml:space="preserve"> TC "</w:instrText>
      </w:r>
      <w:bookmarkStart w:id="356" w:name="_Toc47004128"/>
      <w:r>
        <w:instrText>Licença de Migração para Produtos Descontinuados ou em Fim de Vida Útil</w:instrText>
      </w:r>
      <w:bookmarkEnd w:id="356"/>
      <w:r>
        <w:instrText>" \l 2</w:instrText>
      </w:r>
      <w:r>
        <w:fldChar w:fldCharType="end"/>
      </w:r>
    </w:p>
    <w:p w14:paraId="74724533" w14:textId="77777777" w:rsidR="00CD7F54" w:rsidRDefault="001C03A4">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14:paraId="5ED5A611" w14:textId="77777777" w:rsidR="00CD7F54" w:rsidRDefault="001C03A4">
      <w:pPr>
        <w:pStyle w:val="ProductList-Body"/>
      </w:pPr>
      <w:r>
        <w:t>“</w:t>
      </w:r>
      <w:r>
        <w:rPr>
          <w:b/>
          <w:color w:val="00188F"/>
        </w:rPr>
        <w:t>Licença de Migração</w:t>
      </w:r>
      <w:r>
        <w:t>”, tal como utilizado neste documento, refere-se a direitos concedidos na Entrada de Produto que refere esta secção.</w:t>
      </w:r>
    </w:p>
    <w:p w14:paraId="4550D3C9" w14:textId="77777777" w:rsidR="00CD7F54" w:rsidRDefault="00CD7F54">
      <w:pPr>
        <w:pStyle w:val="ProductList-Body"/>
      </w:pPr>
    </w:p>
    <w:p w14:paraId="48D9984A" w14:textId="77777777" w:rsidR="00CD7F54" w:rsidRDefault="001C03A4">
      <w:pPr>
        <w:pStyle w:val="ProductList-Body"/>
      </w:pPr>
      <w:r>
        <w:t>A menos que seja estabelecido de outra forma na Entrada de Produto:</w:t>
      </w:r>
    </w:p>
    <w:p w14:paraId="5EB439A7" w14:textId="77777777" w:rsidR="00CD7F54" w:rsidRDefault="001C03A4" w:rsidP="001C03A4">
      <w:pPr>
        <w:pStyle w:val="ProductList-Bullet"/>
        <w:numPr>
          <w:ilvl w:val="0"/>
          <w:numId w:val="55"/>
        </w:numPr>
      </w:pPr>
      <w:r>
        <w:t>O Cliente poderá atualizar e utilizar o software ao abrigo de uma Licença de Migração em vez do software abrangido pela Licença Qualificável. O Cliente não poderá utilizar o software ao abrigo de ambas as licenças em simultâneo.</w:t>
      </w:r>
    </w:p>
    <w:p w14:paraId="4314B5A7" w14:textId="77777777" w:rsidR="00CD7F54" w:rsidRDefault="001C03A4" w:rsidP="001C03A4">
      <w:pPr>
        <w:pStyle w:val="ProductList-Bullet"/>
        <w:numPr>
          <w:ilvl w:val="0"/>
          <w:numId w:val="55"/>
        </w:numPr>
      </w:pPr>
      <w:r>
        <w:t>As Licenças de Migração são concedidas individualmente para cada uma das Licenças Qualificáveis do Cliente.</w:t>
      </w:r>
    </w:p>
    <w:p w14:paraId="0C89966C" w14:textId="77777777" w:rsidR="00CD7F54" w:rsidRDefault="001C03A4" w:rsidP="001C03A4">
      <w:pPr>
        <w:pStyle w:val="ProductList-Bullet"/>
        <w:numPr>
          <w:ilvl w:val="0"/>
          <w:numId w:val="55"/>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14:paraId="155C5D0B" w14:textId="77777777" w:rsidR="00CD7F54" w:rsidRDefault="001C03A4" w:rsidP="001C03A4">
      <w:pPr>
        <w:pStyle w:val="ProductList-Bullet"/>
        <w:numPr>
          <w:ilvl w:val="0"/>
          <w:numId w:val="55"/>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14:paraId="136A1E21" w14:textId="77777777" w:rsidR="00CD7F54" w:rsidRDefault="001C03A4" w:rsidP="001C03A4">
      <w:pPr>
        <w:pStyle w:val="ProductList-Bullet"/>
        <w:numPr>
          <w:ilvl w:val="0"/>
          <w:numId w:val="55"/>
        </w:numPr>
      </w:pPr>
      <w:r>
        <w:t>O Cliente não poderá transferir Licenças de Migração em separado das Licenças Qualificáveis.</w:t>
      </w:r>
    </w:p>
    <w:p w14:paraId="69129521" w14:textId="77777777" w:rsidR="00CD7F54" w:rsidRDefault="001C03A4" w:rsidP="001C03A4">
      <w:pPr>
        <w:pStyle w:val="ProductList-Bullet"/>
        <w:numPr>
          <w:ilvl w:val="0"/>
          <w:numId w:val="55"/>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14:paraId="08EFF539"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110857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F4433"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08019287" w14:textId="77777777" w:rsidR="00CD7F54" w:rsidRDefault="00CD7F54">
      <w:pPr>
        <w:pStyle w:val="ProductList-Body"/>
      </w:pPr>
    </w:p>
    <w:p w14:paraId="3F5F0CF9" w14:textId="77777777" w:rsidR="00CD7F54" w:rsidRDefault="001C03A4">
      <w:pPr>
        <w:pStyle w:val="ProductList-Offering1Heading"/>
        <w:outlineLvl w:val="1"/>
      </w:pPr>
      <w:bookmarkStart w:id="357" w:name="_Sec576"/>
      <w:r>
        <w:t>Benefícios de Software Assurance</w:t>
      </w:r>
      <w:bookmarkEnd w:id="357"/>
      <w:r>
        <w:fldChar w:fldCharType="begin"/>
      </w:r>
      <w:r>
        <w:instrText xml:space="preserve"> TC "</w:instrText>
      </w:r>
      <w:bookmarkStart w:id="358" w:name="_Toc47004129"/>
      <w:r>
        <w:instrText>Benefícios de Software Assurance</w:instrText>
      </w:r>
      <w:bookmarkEnd w:id="358"/>
      <w:r>
        <w:instrText>" \l 2</w:instrText>
      </w:r>
      <w:r>
        <w:fldChar w:fldCharType="end"/>
      </w:r>
    </w:p>
    <w:p w14:paraId="3C8194AF" w14:textId="77777777" w:rsidR="00CD7F54" w:rsidRDefault="001C03A4">
      <w:pPr>
        <w:pStyle w:val="ProductList-Body"/>
      </w:pPr>
      <w: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CD7F54" w14:paraId="603F47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31CA73" w14:textId="77777777" w:rsidR="00CD7F54" w:rsidRDefault="001C03A4">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30858D" w14:textId="77777777" w:rsidR="00CD7F54" w:rsidRDefault="001C03A4">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806203" w14:textId="77777777" w:rsidR="00CD7F54" w:rsidRDefault="001C03A4">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3D0D98" w14:textId="77777777" w:rsidR="00CD7F54" w:rsidRDefault="001C03A4">
            <w:pPr>
              <w:pStyle w:val="ProductList-TableBody"/>
              <w:jc w:val="center"/>
            </w:pPr>
            <w:r>
              <w:rPr>
                <w:color w:val="FFFFFF"/>
              </w:rPr>
              <w:t>Agrupamento de Servidores</w:t>
            </w:r>
          </w:p>
        </w:tc>
      </w:tr>
      <w:tr w:rsidR="00CD7F54" w14:paraId="4E8CF1FC" w14:textId="77777777">
        <w:tc>
          <w:tcPr>
            <w:tcW w:w="6120" w:type="dxa"/>
            <w:tcBorders>
              <w:top w:val="single" w:sz="4" w:space="0" w:color="000000"/>
              <w:left w:val="single" w:sz="4" w:space="0" w:color="000000"/>
              <w:bottom w:val="single" w:sz="4" w:space="0" w:color="000000"/>
              <w:right w:val="single" w:sz="4" w:space="0" w:color="000000"/>
            </w:tcBorders>
          </w:tcPr>
          <w:p w14:paraId="76A5E331" w14:textId="77777777" w:rsidR="00CD7F54" w:rsidRDefault="00786348">
            <w:pPr>
              <w:pStyle w:val="ProductList-TableBody"/>
            </w:pPr>
            <w:hyperlink w:anchor="_Sec577">
              <w:r w:rsidR="001C03A4">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5509C0C4"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3503AE"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DB1A4D" w14:textId="77777777" w:rsidR="00CD7F54" w:rsidRDefault="001C03A4">
            <w:pPr>
              <w:pStyle w:val="ProductList-TableBody"/>
              <w:jc w:val="center"/>
            </w:pPr>
            <w:r>
              <w:t>X</w:t>
            </w:r>
          </w:p>
        </w:tc>
      </w:tr>
      <w:tr w:rsidR="00CD7F54" w14:paraId="02F5C2C3" w14:textId="77777777">
        <w:tc>
          <w:tcPr>
            <w:tcW w:w="6120" w:type="dxa"/>
            <w:tcBorders>
              <w:top w:val="single" w:sz="4" w:space="0" w:color="000000"/>
              <w:left w:val="single" w:sz="4" w:space="0" w:color="000000"/>
              <w:bottom w:val="single" w:sz="4" w:space="0" w:color="000000"/>
              <w:right w:val="single" w:sz="4" w:space="0" w:color="000000"/>
            </w:tcBorders>
          </w:tcPr>
          <w:p w14:paraId="102C2DB0" w14:textId="77777777" w:rsidR="00CD7F54" w:rsidRDefault="00786348">
            <w:pPr>
              <w:pStyle w:val="ProductList-TableBody"/>
            </w:pPr>
            <w:hyperlink w:anchor="_Sec579">
              <w:r w:rsidR="001C03A4">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9E163F3"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C41ECC" w14:textId="77777777" w:rsidR="00CD7F54" w:rsidRDefault="00CD7F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DE3074" w14:textId="77777777" w:rsidR="00CD7F54" w:rsidRDefault="00CD7F54">
            <w:pPr>
              <w:pStyle w:val="ProductList-TableBody"/>
              <w:jc w:val="center"/>
            </w:pPr>
          </w:p>
        </w:tc>
      </w:tr>
      <w:tr w:rsidR="00CD7F54" w14:paraId="5C92F05E" w14:textId="77777777">
        <w:tc>
          <w:tcPr>
            <w:tcW w:w="6120" w:type="dxa"/>
            <w:tcBorders>
              <w:top w:val="single" w:sz="4" w:space="0" w:color="000000"/>
              <w:left w:val="single" w:sz="4" w:space="0" w:color="000000"/>
              <w:bottom w:val="single" w:sz="4" w:space="0" w:color="000000"/>
              <w:right w:val="single" w:sz="4" w:space="0" w:color="000000"/>
            </w:tcBorders>
          </w:tcPr>
          <w:p w14:paraId="293D668B" w14:textId="77777777" w:rsidR="00CD7F54" w:rsidRDefault="00786348">
            <w:pPr>
              <w:pStyle w:val="ProductList-TableBody"/>
            </w:pPr>
            <w:hyperlink w:anchor="_Sec580">
              <w:r w:rsidR="001C03A4">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14:paraId="3393A2B7"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D60426" w14:textId="77777777" w:rsidR="00CD7F54" w:rsidRDefault="00CD7F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69EC16" w14:textId="77777777" w:rsidR="00CD7F54" w:rsidRDefault="001C03A4">
            <w:pPr>
              <w:pStyle w:val="ProductList-TableBody"/>
              <w:jc w:val="center"/>
            </w:pPr>
            <w:r>
              <w:t>X</w:t>
            </w:r>
          </w:p>
        </w:tc>
      </w:tr>
      <w:tr w:rsidR="00CD7F54" w14:paraId="6074270B" w14:textId="77777777">
        <w:tc>
          <w:tcPr>
            <w:tcW w:w="6120" w:type="dxa"/>
            <w:tcBorders>
              <w:top w:val="single" w:sz="4" w:space="0" w:color="000000"/>
              <w:left w:val="single" w:sz="4" w:space="0" w:color="000000"/>
              <w:bottom w:val="single" w:sz="4" w:space="0" w:color="000000"/>
              <w:right w:val="single" w:sz="4" w:space="0" w:color="000000"/>
            </w:tcBorders>
          </w:tcPr>
          <w:p w14:paraId="0C1C20F7" w14:textId="77777777" w:rsidR="00CD7F54" w:rsidRDefault="00786348">
            <w:pPr>
              <w:pStyle w:val="ProductList-TableBody"/>
            </w:pPr>
            <w:hyperlink w:anchor="_Sec581">
              <w:r w:rsidR="001C03A4">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2E295CE7" w14:textId="77777777" w:rsidR="00CD7F54" w:rsidRDefault="00CD7F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DDD41A"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1E962D" w14:textId="77777777" w:rsidR="00CD7F54" w:rsidRDefault="00CD7F54">
            <w:pPr>
              <w:pStyle w:val="ProductList-TableBody"/>
              <w:jc w:val="center"/>
            </w:pPr>
          </w:p>
        </w:tc>
      </w:tr>
      <w:tr w:rsidR="00CD7F54" w14:paraId="4FA08D64" w14:textId="77777777">
        <w:tc>
          <w:tcPr>
            <w:tcW w:w="6120" w:type="dxa"/>
            <w:tcBorders>
              <w:top w:val="single" w:sz="4" w:space="0" w:color="000000"/>
              <w:left w:val="single" w:sz="4" w:space="0" w:color="000000"/>
              <w:bottom w:val="single" w:sz="4" w:space="0" w:color="000000"/>
              <w:right w:val="single" w:sz="4" w:space="0" w:color="000000"/>
            </w:tcBorders>
          </w:tcPr>
          <w:p w14:paraId="630AC402" w14:textId="77777777" w:rsidR="00CD7F54" w:rsidRDefault="00786348">
            <w:pPr>
              <w:pStyle w:val="ProductList-TableBody"/>
            </w:pPr>
            <w:hyperlink w:anchor="_Sec755">
              <w:r w:rsidR="001C03A4">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2F0E79F6" w14:textId="77777777" w:rsidR="00CD7F54" w:rsidRDefault="00CD7F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69A829"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6505E9" w14:textId="77777777" w:rsidR="00CD7F54" w:rsidRDefault="00CD7F54">
            <w:pPr>
              <w:pStyle w:val="ProductList-TableBody"/>
              <w:jc w:val="center"/>
            </w:pPr>
          </w:p>
        </w:tc>
      </w:tr>
      <w:tr w:rsidR="00CD7F54" w14:paraId="0DF12EFC" w14:textId="77777777">
        <w:tc>
          <w:tcPr>
            <w:tcW w:w="6120" w:type="dxa"/>
            <w:tcBorders>
              <w:top w:val="single" w:sz="4" w:space="0" w:color="000000"/>
              <w:left w:val="single" w:sz="4" w:space="0" w:color="000000"/>
              <w:bottom w:val="single" w:sz="4" w:space="0" w:color="000000"/>
              <w:right w:val="single" w:sz="4" w:space="0" w:color="000000"/>
            </w:tcBorders>
          </w:tcPr>
          <w:p w14:paraId="5D5D15AF" w14:textId="77777777" w:rsidR="00CD7F54" w:rsidRDefault="00786348">
            <w:pPr>
              <w:pStyle w:val="ProductList-TableBody"/>
            </w:pPr>
            <w:hyperlink w:anchor="_Sec651">
              <w:r w:rsidR="001C03A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715CB0A" w14:textId="77777777" w:rsidR="00CD7F54" w:rsidRDefault="00CD7F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1B311F"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386116" w14:textId="77777777" w:rsidR="00CD7F54" w:rsidRDefault="00CD7F54">
            <w:pPr>
              <w:pStyle w:val="ProductList-TableBody"/>
              <w:jc w:val="center"/>
            </w:pPr>
          </w:p>
        </w:tc>
      </w:tr>
      <w:tr w:rsidR="00CD7F54" w14:paraId="0BBCB24C" w14:textId="77777777">
        <w:tc>
          <w:tcPr>
            <w:tcW w:w="6120" w:type="dxa"/>
            <w:tcBorders>
              <w:top w:val="single" w:sz="4" w:space="0" w:color="000000"/>
              <w:left w:val="single" w:sz="4" w:space="0" w:color="000000"/>
              <w:bottom w:val="single" w:sz="4" w:space="0" w:color="000000"/>
              <w:right w:val="single" w:sz="4" w:space="0" w:color="000000"/>
            </w:tcBorders>
          </w:tcPr>
          <w:p w14:paraId="78A4308B" w14:textId="77777777" w:rsidR="00CD7F54" w:rsidRDefault="00786348">
            <w:pPr>
              <w:pStyle w:val="ProductList-TableBody"/>
            </w:pPr>
            <w:hyperlink w:anchor="_Sec841">
              <w:r w:rsidR="001C03A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DE73924" w14:textId="77777777" w:rsidR="00CD7F54" w:rsidRDefault="00CD7F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87F4AB"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C20EC1" w14:textId="77777777" w:rsidR="00CD7F54" w:rsidRDefault="00CD7F54">
            <w:pPr>
              <w:pStyle w:val="ProductList-TableBody"/>
              <w:jc w:val="center"/>
            </w:pPr>
          </w:p>
        </w:tc>
      </w:tr>
      <w:tr w:rsidR="00CD7F54" w14:paraId="227975EB" w14:textId="77777777">
        <w:tc>
          <w:tcPr>
            <w:tcW w:w="6120" w:type="dxa"/>
            <w:tcBorders>
              <w:top w:val="single" w:sz="4" w:space="0" w:color="000000"/>
              <w:left w:val="single" w:sz="4" w:space="0" w:color="000000"/>
              <w:bottom w:val="single" w:sz="4" w:space="0" w:color="000000"/>
              <w:right w:val="single" w:sz="4" w:space="0" w:color="000000"/>
            </w:tcBorders>
          </w:tcPr>
          <w:p w14:paraId="6110B937" w14:textId="77777777" w:rsidR="00CD7F54" w:rsidRDefault="00786348">
            <w:pPr>
              <w:pStyle w:val="ProductList-TableBody"/>
            </w:pPr>
            <w:hyperlink w:anchor="_Sec582">
              <w:r w:rsidR="001C03A4">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14:paraId="599E683E"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11F6A1"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2F4BBE" w14:textId="77777777" w:rsidR="00CD7F54" w:rsidRDefault="00CD7F54">
            <w:pPr>
              <w:pStyle w:val="ProductList-TableBody"/>
              <w:jc w:val="center"/>
            </w:pPr>
          </w:p>
        </w:tc>
      </w:tr>
      <w:tr w:rsidR="00CD7F54" w14:paraId="533CCE80" w14:textId="77777777">
        <w:tc>
          <w:tcPr>
            <w:tcW w:w="6120" w:type="dxa"/>
            <w:tcBorders>
              <w:top w:val="single" w:sz="4" w:space="0" w:color="000000"/>
              <w:left w:val="single" w:sz="4" w:space="0" w:color="000000"/>
              <w:bottom w:val="single" w:sz="4" w:space="0" w:color="000000"/>
              <w:right w:val="single" w:sz="4" w:space="0" w:color="000000"/>
            </w:tcBorders>
          </w:tcPr>
          <w:p w14:paraId="28AD6D33" w14:textId="77777777" w:rsidR="00CD7F54" w:rsidRDefault="00786348">
            <w:pPr>
              <w:pStyle w:val="ProductList-TableBody"/>
            </w:pPr>
            <w:hyperlink w:anchor="_Sec584">
              <w:r w:rsidR="001C03A4">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14:paraId="2042F32E"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77E149" w14:textId="77777777" w:rsidR="00CD7F54" w:rsidRDefault="00CD7F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0A827C" w14:textId="77777777" w:rsidR="00CD7F54" w:rsidRDefault="00CD7F54">
            <w:pPr>
              <w:pStyle w:val="ProductList-TableBody"/>
              <w:jc w:val="center"/>
            </w:pPr>
          </w:p>
        </w:tc>
      </w:tr>
      <w:tr w:rsidR="00CD7F54" w14:paraId="5E5C3630" w14:textId="77777777">
        <w:tc>
          <w:tcPr>
            <w:tcW w:w="6120" w:type="dxa"/>
            <w:tcBorders>
              <w:top w:val="single" w:sz="4" w:space="0" w:color="000000"/>
              <w:left w:val="single" w:sz="4" w:space="0" w:color="000000"/>
              <w:bottom w:val="single" w:sz="4" w:space="0" w:color="000000"/>
              <w:right w:val="single" w:sz="4" w:space="0" w:color="000000"/>
            </w:tcBorders>
          </w:tcPr>
          <w:p w14:paraId="5ECADD37" w14:textId="77777777" w:rsidR="00CD7F54" w:rsidRDefault="00786348">
            <w:pPr>
              <w:pStyle w:val="ProductList-TableBody"/>
            </w:pPr>
            <w:hyperlink w:anchor="_Sec585">
              <w:r w:rsidR="001C03A4">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14:paraId="27956338"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0C25D3"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13D842" w14:textId="77777777" w:rsidR="00CD7F54" w:rsidRDefault="001C03A4">
            <w:pPr>
              <w:pStyle w:val="ProductList-TableBody"/>
              <w:jc w:val="center"/>
            </w:pPr>
            <w:r>
              <w:t>X</w:t>
            </w:r>
          </w:p>
        </w:tc>
      </w:tr>
      <w:tr w:rsidR="00CD7F54" w14:paraId="7F4C9206" w14:textId="77777777">
        <w:tc>
          <w:tcPr>
            <w:tcW w:w="6120" w:type="dxa"/>
            <w:tcBorders>
              <w:top w:val="single" w:sz="4" w:space="0" w:color="000000"/>
              <w:left w:val="single" w:sz="4" w:space="0" w:color="000000"/>
              <w:bottom w:val="single" w:sz="4" w:space="0" w:color="000000"/>
              <w:right w:val="single" w:sz="4" w:space="0" w:color="000000"/>
            </w:tcBorders>
          </w:tcPr>
          <w:p w14:paraId="1297C3F4" w14:textId="77777777" w:rsidR="00CD7F54" w:rsidRDefault="00786348">
            <w:pPr>
              <w:pStyle w:val="ProductList-TableBody"/>
            </w:pPr>
            <w:hyperlink w:anchor="_Sec818">
              <w:r w:rsidR="001C03A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3452C6C" w14:textId="77777777" w:rsidR="00CD7F54" w:rsidRDefault="00CD7F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C621B2" w14:textId="77777777" w:rsidR="00CD7F54" w:rsidRDefault="00CD7F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078A2D" w14:textId="77777777" w:rsidR="00CD7F54" w:rsidRDefault="001C03A4">
            <w:pPr>
              <w:pStyle w:val="ProductList-TableBody"/>
              <w:jc w:val="center"/>
            </w:pPr>
            <w:r>
              <w:t>X</w:t>
            </w:r>
          </w:p>
        </w:tc>
      </w:tr>
      <w:tr w:rsidR="00CD7F54" w14:paraId="3D3C1DFF" w14:textId="77777777">
        <w:tc>
          <w:tcPr>
            <w:tcW w:w="6120" w:type="dxa"/>
            <w:tcBorders>
              <w:top w:val="single" w:sz="4" w:space="0" w:color="000000"/>
              <w:left w:val="single" w:sz="4" w:space="0" w:color="000000"/>
              <w:bottom w:val="single" w:sz="4" w:space="0" w:color="000000"/>
              <w:right w:val="single" w:sz="4" w:space="0" w:color="000000"/>
            </w:tcBorders>
          </w:tcPr>
          <w:p w14:paraId="378ADA6E" w14:textId="77777777" w:rsidR="00CD7F54" w:rsidRDefault="00786348">
            <w:pPr>
              <w:pStyle w:val="ProductList-TableBody"/>
            </w:pPr>
            <w:hyperlink w:anchor="_Sec587">
              <w:r w:rsidR="001C03A4">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64EA7750"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F03199" w14:textId="77777777" w:rsidR="00CD7F54" w:rsidRDefault="00CD7F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AB85E3" w14:textId="77777777" w:rsidR="00CD7F54" w:rsidRDefault="001C03A4">
            <w:pPr>
              <w:pStyle w:val="ProductList-TableBody"/>
              <w:jc w:val="center"/>
            </w:pPr>
            <w:r>
              <w:t>X</w:t>
            </w:r>
          </w:p>
        </w:tc>
      </w:tr>
      <w:tr w:rsidR="00CD7F54" w14:paraId="618EA8D3" w14:textId="77777777">
        <w:tc>
          <w:tcPr>
            <w:tcW w:w="6120" w:type="dxa"/>
            <w:tcBorders>
              <w:top w:val="single" w:sz="4" w:space="0" w:color="000000"/>
              <w:left w:val="single" w:sz="4" w:space="0" w:color="000000"/>
              <w:bottom w:val="single" w:sz="4" w:space="0" w:color="000000"/>
              <w:right w:val="single" w:sz="4" w:space="0" w:color="000000"/>
            </w:tcBorders>
          </w:tcPr>
          <w:p w14:paraId="465792E2" w14:textId="77777777" w:rsidR="00CD7F54" w:rsidRDefault="00786348">
            <w:pPr>
              <w:pStyle w:val="ProductList-TableBody"/>
            </w:pPr>
            <w:hyperlink w:anchor="_Sec588">
              <w:r w:rsidR="001C03A4">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14:paraId="28AABA60" w14:textId="77777777" w:rsidR="00CD7F54" w:rsidRDefault="00CD7F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BCB949" w14:textId="77777777" w:rsidR="00CD7F54" w:rsidRDefault="00CD7F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1CF924" w14:textId="77777777" w:rsidR="00CD7F54" w:rsidRDefault="001C03A4">
            <w:pPr>
              <w:pStyle w:val="ProductList-TableBody"/>
              <w:jc w:val="center"/>
            </w:pPr>
            <w:r>
              <w:t>X</w:t>
            </w:r>
          </w:p>
        </w:tc>
      </w:tr>
      <w:tr w:rsidR="00CD7F54" w14:paraId="14346B6A" w14:textId="77777777">
        <w:tc>
          <w:tcPr>
            <w:tcW w:w="6120" w:type="dxa"/>
            <w:tcBorders>
              <w:top w:val="single" w:sz="4" w:space="0" w:color="000000"/>
              <w:left w:val="single" w:sz="4" w:space="0" w:color="000000"/>
              <w:bottom w:val="single" w:sz="4" w:space="0" w:color="000000"/>
              <w:right w:val="single" w:sz="4" w:space="0" w:color="000000"/>
            </w:tcBorders>
          </w:tcPr>
          <w:p w14:paraId="38EFA32F" w14:textId="77777777" w:rsidR="00CD7F54" w:rsidRDefault="00786348">
            <w:pPr>
              <w:pStyle w:val="ProductList-TableBody"/>
            </w:pPr>
            <w:hyperlink w:anchor="_Sec589">
              <w:r w:rsidR="001C03A4">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5C541791" w14:textId="77777777" w:rsidR="00CD7F54" w:rsidRDefault="00CD7F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18F92F" w14:textId="77777777" w:rsidR="00CD7F54" w:rsidRDefault="00CD7F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1C3BF1" w14:textId="77777777" w:rsidR="00CD7F54" w:rsidRDefault="001C03A4">
            <w:pPr>
              <w:pStyle w:val="ProductList-TableBody"/>
              <w:jc w:val="center"/>
            </w:pPr>
            <w:r>
              <w:t>X</w:t>
            </w:r>
          </w:p>
        </w:tc>
      </w:tr>
      <w:tr w:rsidR="00CD7F54" w14:paraId="7BCBB250" w14:textId="77777777">
        <w:tc>
          <w:tcPr>
            <w:tcW w:w="6120" w:type="dxa"/>
            <w:tcBorders>
              <w:top w:val="single" w:sz="4" w:space="0" w:color="000000"/>
              <w:left w:val="single" w:sz="4" w:space="0" w:color="000000"/>
              <w:bottom w:val="single" w:sz="4" w:space="0" w:color="000000"/>
              <w:right w:val="single" w:sz="4" w:space="0" w:color="000000"/>
            </w:tcBorders>
          </w:tcPr>
          <w:p w14:paraId="3A097356" w14:textId="77777777" w:rsidR="00CD7F54" w:rsidRDefault="00786348">
            <w:pPr>
              <w:pStyle w:val="ProductList-TableBody"/>
            </w:pPr>
            <w:hyperlink w:anchor="_Sec590">
              <w:r w:rsidR="001C03A4">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14:paraId="179A7C11" w14:textId="77777777" w:rsidR="00CD7F54" w:rsidRDefault="00CD7F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965924" w14:textId="77777777" w:rsidR="00CD7F54" w:rsidRDefault="00CD7F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E68010" w14:textId="77777777" w:rsidR="00CD7F54" w:rsidRDefault="001C03A4">
            <w:pPr>
              <w:pStyle w:val="ProductList-TableBody"/>
              <w:jc w:val="center"/>
            </w:pPr>
            <w:r>
              <w:t>X</w:t>
            </w:r>
          </w:p>
        </w:tc>
      </w:tr>
      <w:tr w:rsidR="00CD7F54" w14:paraId="6D228156" w14:textId="77777777">
        <w:tc>
          <w:tcPr>
            <w:tcW w:w="6120" w:type="dxa"/>
            <w:tcBorders>
              <w:top w:val="single" w:sz="4" w:space="0" w:color="000000"/>
              <w:left w:val="single" w:sz="4" w:space="0" w:color="000000"/>
              <w:bottom w:val="single" w:sz="4" w:space="0" w:color="000000"/>
              <w:right w:val="single" w:sz="4" w:space="0" w:color="000000"/>
            </w:tcBorders>
          </w:tcPr>
          <w:p w14:paraId="5084925C" w14:textId="77777777" w:rsidR="00CD7F54" w:rsidRDefault="00786348">
            <w:pPr>
              <w:pStyle w:val="ProductList-TableBody"/>
            </w:pPr>
            <w:hyperlink w:anchor="_Sec841">
              <w:r w:rsidR="001C03A4">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14:paraId="08EFB176" w14:textId="77777777" w:rsidR="00CD7F54" w:rsidRDefault="00CD7F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77ADC4"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52375C" w14:textId="77777777" w:rsidR="00CD7F54" w:rsidRDefault="00CD7F54">
            <w:pPr>
              <w:pStyle w:val="ProductList-TableBody"/>
              <w:jc w:val="center"/>
            </w:pPr>
          </w:p>
        </w:tc>
      </w:tr>
      <w:tr w:rsidR="00CD7F54" w14:paraId="3636F214" w14:textId="77777777">
        <w:tc>
          <w:tcPr>
            <w:tcW w:w="6120" w:type="dxa"/>
            <w:tcBorders>
              <w:top w:val="single" w:sz="4" w:space="0" w:color="000000"/>
              <w:left w:val="single" w:sz="4" w:space="0" w:color="000000"/>
              <w:bottom w:val="single" w:sz="4" w:space="0" w:color="000000"/>
              <w:right w:val="single" w:sz="4" w:space="0" w:color="000000"/>
            </w:tcBorders>
          </w:tcPr>
          <w:p w14:paraId="5FC8B3EE" w14:textId="77777777" w:rsidR="00CD7F54" w:rsidRDefault="00786348">
            <w:pPr>
              <w:pStyle w:val="ProductList-TableBody"/>
            </w:pPr>
            <w:hyperlink w:anchor="_Sec841">
              <w:r w:rsidR="001C03A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1ABAB12" w14:textId="77777777" w:rsidR="00CD7F54" w:rsidRDefault="00CD7F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CEA3D0"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6F26FA" w14:textId="77777777" w:rsidR="00CD7F54" w:rsidRDefault="00CD7F54">
            <w:pPr>
              <w:pStyle w:val="ProductList-TableBody"/>
              <w:jc w:val="center"/>
            </w:pPr>
          </w:p>
        </w:tc>
      </w:tr>
      <w:tr w:rsidR="00CD7F54" w14:paraId="5FA7A5DB" w14:textId="77777777">
        <w:tc>
          <w:tcPr>
            <w:tcW w:w="6120" w:type="dxa"/>
            <w:tcBorders>
              <w:top w:val="single" w:sz="4" w:space="0" w:color="000000"/>
              <w:left w:val="single" w:sz="4" w:space="0" w:color="000000"/>
              <w:bottom w:val="single" w:sz="4" w:space="0" w:color="000000"/>
              <w:right w:val="single" w:sz="4" w:space="0" w:color="000000"/>
            </w:tcBorders>
          </w:tcPr>
          <w:p w14:paraId="74F1B803" w14:textId="77777777" w:rsidR="00CD7F54" w:rsidRDefault="00786348">
            <w:pPr>
              <w:pStyle w:val="ProductList-TableBody"/>
            </w:pPr>
            <w:hyperlink w:anchor="_Sec652">
              <w:r w:rsidR="001C03A4">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82D479E" w14:textId="77777777" w:rsidR="00CD7F54" w:rsidRDefault="00CD7F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217467"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7B84F0" w14:textId="77777777" w:rsidR="00CD7F54" w:rsidRDefault="00CD7F54">
            <w:pPr>
              <w:pStyle w:val="ProductList-TableBody"/>
              <w:jc w:val="center"/>
            </w:pPr>
          </w:p>
        </w:tc>
      </w:tr>
    </w:tbl>
    <w:p w14:paraId="3D92A504" w14:textId="77777777" w:rsidR="00CD7F54" w:rsidRDefault="00CD7F54">
      <w:pPr>
        <w:pStyle w:val="ProductList-Body"/>
      </w:pPr>
    </w:p>
    <w:p w14:paraId="3DD157DB" w14:textId="77777777" w:rsidR="00CD7F54" w:rsidRDefault="001C03A4">
      <w:pPr>
        <w:pStyle w:val="ProductList-ClauseHeading"/>
        <w:outlineLvl w:val="2"/>
      </w:pPr>
      <w:bookmarkStart w:id="359" w:name="_Sec577"/>
      <w:r>
        <w:t>Direitos de Nova Versão</w:t>
      </w:r>
      <w:bookmarkEnd w:id="359"/>
    </w:p>
    <w:p w14:paraId="23243863" w14:textId="77777777" w:rsidR="00CD7F54" w:rsidRDefault="001C03A4">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14:paraId="3F9400E9" w14:textId="77777777" w:rsidR="00CD7F54" w:rsidRDefault="00CD7F54">
      <w:pPr>
        <w:pStyle w:val="ProductList-Body"/>
      </w:pPr>
    </w:p>
    <w:p w14:paraId="2BF3C768" w14:textId="77777777" w:rsidR="00CD7F54" w:rsidRDefault="001C03A4">
      <w:pPr>
        <w:pStyle w:val="ProductList-ClauseHeading"/>
        <w:outlineLvl w:val="2"/>
      </w:pPr>
      <w:bookmarkStart w:id="360" w:name="_Sec931"/>
      <w:r>
        <w:t>Calcular os Pontos dos Benefícios de Software Assurance</w:t>
      </w:r>
      <w:bookmarkEnd w:id="360"/>
    </w:p>
    <w:p w14:paraId="4235B5AD" w14:textId="77777777" w:rsidR="00CD7F54" w:rsidRDefault="001C03A4">
      <w:pPr>
        <w:pStyle w:val="ProductList-Body"/>
      </w:pPr>
      <w:r>
        <w:t>As elegibilidades são calculadas num sistema baseado em pontos para os seguintes benefícios:</w:t>
      </w:r>
    </w:p>
    <w:p w14:paraId="21877FF9" w14:textId="77777777" w:rsidR="00CD7F54" w:rsidRDefault="001C03A4" w:rsidP="001C03A4">
      <w:pPr>
        <w:pStyle w:val="ProductList-Bullet"/>
        <w:numPr>
          <w:ilvl w:val="0"/>
          <w:numId w:val="56"/>
        </w:numPr>
      </w:pPr>
      <w:r>
        <w:t>Serviços de Planeamento</w:t>
      </w:r>
    </w:p>
    <w:p w14:paraId="664529EE" w14:textId="77777777" w:rsidR="00CD7F54" w:rsidRDefault="001C03A4" w:rsidP="001C03A4">
      <w:pPr>
        <w:pStyle w:val="ProductList-Bullet"/>
        <w:numPr>
          <w:ilvl w:val="0"/>
          <w:numId w:val="56"/>
        </w:numPr>
      </w:pPr>
      <w:r>
        <w:t>Vouchers de Formação</w:t>
      </w:r>
    </w:p>
    <w:p w14:paraId="06666B54" w14:textId="77777777" w:rsidR="00CD7F54" w:rsidRDefault="001C03A4" w:rsidP="001C03A4">
      <w:pPr>
        <w:pStyle w:val="ProductList-Bullet"/>
        <w:numPr>
          <w:ilvl w:val="0"/>
          <w:numId w:val="56"/>
        </w:numPr>
      </w:pPr>
      <w:r>
        <w:t>Suporte 24x7 à Resolução de Problemas (Telefone) apenas no MPSA</w:t>
      </w:r>
    </w:p>
    <w:p w14:paraId="22301D28" w14:textId="77777777" w:rsidR="00CD7F54" w:rsidRDefault="001C03A4">
      <w:pPr>
        <w:pStyle w:val="ProductList-Body"/>
      </w:pPr>
      <w:r>
        <w:t>Os pontos dos Benefícios de Software Assurance são calculados com base no número de licenças válidas,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CD7F54" w14:paraId="4964F88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ADB3E61" w14:textId="77777777" w:rsidR="00CD7F54" w:rsidRDefault="001C03A4">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7F4E794" w14:textId="77777777" w:rsidR="00CD7F54" w:rsidRDefault="001C03A4">
            <w:pPr>
              <w:pStyle w:val="ProductList-TableBody"/>
            </w:pPr>
            <w:r>
              <w:rPr>
                <w:color w:val="FFFFFF"/>
              </w:rPr>
              <w:t>Pontos</w:t>
            </w:r>
          </w:p>
        </w:tc>
      </w:tr>
      <w:tr w:rsidR="00CD7F54" w14:paraId="60FCD0A5" w14:textId="77777777">
        <w:tc>
          <w:tcPr>
            <w:tcW w:w="10520" w:type="dxa"/>
            <w:tcBorders>
              <w:top w:val="single" w:sz="4" w:space="0" w:color="6E6E6E"/>
              <w:left w:val="single" w:sz="4" w:space="0" w:color="6E6E6E"/>
              <w:bottom w:val="single" w:sz="4" w:space="0" w:color="6E6E6E"/>
              <w:right w:val="single" w:sz="4" w:space="0" w:color="6E6E6E"/>
            </w:tcBorders>
          </w:tcPr>
          <w:p w14:paraId="419F0BC4" w14:textId="77777777" w:rsidR="00CD7F54" w:rsidRDefault="001C03A4">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D9324F0" w14:textId="77777777" w:rsidR="00CD7F54" w:rsidRDefault="001C03A4">
            <w:pPr>
              <w:pStyle w:val="ProductList-TableBody"/>
            </w:pPr>
            <w:r>
              <w:t>1</w:t>
            </w:r>
          </w:p>
        </w:tc>
      </w:tr>
      <w:tr w:rsidR="00CD7F54" w14:paraId="65BAF595" w14:textId="77777777">
        <w:tc>
          <w:tcPr>
            <w:tcW w:w="10520" w:type="dxa"/>
            <w:tcBorders>
              <w:top w:val="single" w:sz="4" w:space="0" w:color="6E6E6E"/>
              <w:left w:val="single" w:sz="4" w:space="0" w:color="6E6E6E"/>
              <w:bottom w:val="single" w:sz="4" w:space="0" w:color="6E6E6E"/>
              <w:right w:val="single" w:sz="4" w:space="0" w:color="6E6E6E"/>
            </w:tcBorders>
          </w:tcPr>
          <w:p w14:paraId="5DDD3264" w14:textId="77777777" w:rsidR="00CD7F54" w:rsidRDefault="001C03A4">
            <w:pPr>
              <w:pStyle w:val="ProductList-TableBody"/>
            </w:pPr>
            <w:r>
              <w:t>CAL do Microsoft Dynamics 365 Customer Service, CAL do Microsoft Dynamics 365 Sales, Dynamics 365 Operations Server, CAL do Microsoft Dynamics 365 Operations Activity, CAL do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9E3081D" w14:textId="77777777" w:rsidR="00CD7F54" w:rsidRDefault="001C03A4">
            <w:pPr>
              <w:pStyle w:val="ProductList-TableBody"/>
            </w:pPr>
            <w:r>
              <w:t>2</w:t>
            </w:r>
          </w:p>
        </w:tc>
      </w:tr>
      <w:tr w:rsidR="00CD7F54" w14:paraId="6931EBEA" w14:textId="77777777">
        <w:tc>
          <w:tcPr>
            <w:tcW w:w="10520" w:type="dxa"/>
            <w:tcBorders>
              <w:top w:val="single" w:sz="4" w:space="0" w:color="6E6E6E"/>
              <w:left w:val="single" w:sz="4" w:space="0" w:color="6E6E6E"/>
              <w:bottom w:val="single" w:sz="4" w:space="0" w:color="6E6E6E"/>
              <w:right w:val="single" w:sz="4" w:space="0" w:color="6E6E6E"/>
            </w:tcBorders>
          </w:tcPr>
          <w:p w14:paraId="506C460C" w14:textId="77777777" w:rsidR="00CD7F54" w:rsidRDefault="001C03A4">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64C809EE" w14:textId="77777777" w:rsidR="00CD7F54" w:rsidRDefault="001C03A4">
            <w:pPr>
              <w:pStyle w:val="ProductList-TableBody"/>
            </w:pPr>
            <w:r>
              <w:t>5</w:t>
            </w:r>
          </w:p>
        </w:tc>
      </w:tr>
      <w:tr w:rsidR="00CD7F54" w14:paraId="439A0FC8" w14:textId="77777777">
        <w:tc>
          <w:tcPr>
            <w:tcW w:w="10520" w:type="dxa"/>
            <w:tcBorders>
              <w:top w:val="single" w:sz="4" w:space="0" w:color="6E6E6E"/>
              <w:left w:val="single" w:sz="4" w:space="0" w:color="6E6E6E"/>
              <w:bottom w:val="single" w:sz="4" w:space="0" w:color="6E6E6E"/>
              <w:right w:val="single" w:sz="4" w:space="0" w:color="6E6E6E"/>
            </w:tcBorders>
          </w:tcPr>
          <w:p w14:paraId="3B3464E6" w14:textId="77777777" w:rsidR="00CD7F54" w:rsidRDefault="001C03A4">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640F8CD1" w14:textId="77777777" w:rsidR="00CD7F54" w:rsidRDefault="001C03A4">
            <w:pPr>
              <w:pStyle w:val="ProductList-TableBody"/>
            </w:pPr>
            <w:r>
              <w:t>10</w:t>
            </w:r>
          </w:p>
        </w:tc>
      </w:tr>
      <w:tr w:rsidR="00CD7F54" w14:paraId="75B2081F" w14:textId="77777777">
        <w:tc>
          <w:tcPr>
            <w:tcW w:w="10520" w:type="dxa"/>
            <w:tcBorders>
              <w:top w:val="single" w:sz="4" w:space="0" w:color="6E6E6E"/>
              <w:left w:val="single" w:sz="4" w:space="0" w:color="6E6E6E"/>
              <w:bottom w:val="single" w:sz="4" w:space="0" w:color="6E6E6E"/>
              <w:right w:val="single" w:sz="4" w:space="0" w:color="6E6E6E"/>
            </w:tcBorders>
          </w:tcPr>
          <w:p w14:paraId="085C4E0A" w14:textId="77777777" w:rsidR="00CD7F54" w:rsidRDefault="001C03A4">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82A9C10" w14:textId="77777777" w:rsidR="00CD7F54" w:rsidRDefault="001C03A4">
            <w:pPr>
              <w:pStyle w:val="ProductList-TableBody"/>
            </w:pPr>
            <w:r>
              <w:t>25</w:t>
            </w:r>
          </w:p>
        </w:tc>
      </w:tr>
      <w:tr w:rsidR="00CD7F54" w14:paraId="16B31AA8" w14:textId="77777777">
        <w:tc>
          <w:tcPr>
            <w:tcW w:w="10520" w:type="dxa"/>
            <w:tcBorders>
              <w:top w:val="single" w:sz="4" w:space="0" w:color="6E6E6E"/>
              <w:left w:val="single" w:sz="4" w:space="0" w:color="6E6E6E"/>
              <w:bottom w:val="single" w:sz="4" w:space="0" w:color="6E6E6E"/>
              <w:right w:val="single" w:sz="4" w:space="0" w:color="6E6E6E"/>
            </w:tcBorders>
          </w:tcPr>
          <w:p w14:paraId="49EE8632" w14:textId="77777777" w:rsidR="00CD7F54" w:rsidRDefault="001C03A4">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5E9F0C98" w14:textId="77777777" w:rsidR="00CD7F54" w:rsidRDefault="001C03A4">
            <w:pPr>
              <w:pStyle w:val="ProductList-TableBody"/>
            </w:pPr>
            <w:r>
              <w:t>50</w:t>
            </w:r>
          </w:p>
        </w:tc>
      </w:tr>
      <w:tr w:rsidR="00CD7F54" w14:paraId="7B7CA4FC" w14:textId="77777777">
        <w:tc>
          <w:tcPr>
            <w:tcW w:w="10520" w:type="dxa"/>
            <w:tcBorders>
              <w:top w:val="single" w:sz="4" w:space="0" w:color="6E6E6E"/>
              <w:left w:val="single" w:sz="4" w:space="0" w:color="6E6E6E"/>
              <w:bottom w:val="single" w:sz="4" w:space="0" w:color="6E6E6E"/>
              <w:right w:val="single" w:sz="4" w:space="0" w:color="6E6E6E"/>
            </w:tcBorders>
          </w:tcPr>
          <w:p w14:paraId="70126709" w14:textId="77777777" w:rsidR="00CD7F54" w:rsidRDefault="001C03A4">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14:paraId="0D07B377" w14:textId="77777777" w:rsidR="00CD7F54" w:rsidRDefault="001C03A4">
            <w:pPr>
              <w:pStyle w:val="ProductList-TableBody"/>
            </w:pPr>
            <w:r>
              <w:t>75</w:t>
            </w:r>
          </w:p>
        </w:tc>
      </w:tr>
    </w:tbl>
    <w:p w14:paraId="77D23FB2" w14:textId="77777777" w:rsidR="00CD7F54" w:rsidRDefault="001C03A4">
      <w:pPr>
        <w:pStyle w:val="ProductList-Body"/>
      </w:pPr>
      <w:r>
        <w:rPr>
          <w:b/>
          <w:i/>
        </w:rPr>
        <w:t>Nota:</w:t>
      </w:r>
      <w:r>
        <w:rPr>
          <w:i/>
        </w:rPr>
        <w:t xml:space="preserve"> Para as SQL CALs, consulte a tabela de CAL Suites nesta secção</w:t>
      </w:r>
    </w:p>
    <w:p w14:paraId="57E27C16" w14:textId="77777777" w:rsidR="00CD7F54" w:rsidRDefault="00CD7F54">
      <w:pPr>
        <w:pStyle w:val="ProductList-Body"/>
      </w:pPr>
    </w:p>
    <w:p w14:paraId="26BF2B8A" w14:textId="77777777" w:rsidR="00CD7F54" w:rsidRDefault="001C03A4">
      <w:pPr>
        <w:pStyle w:val="ProductList-ClauseHeading"/>
        <w:outlineLvl w:val="2"/>
      </w:pPr>
      <w:bookmarkStart w:id="361" w:name="_Sec579"/>
      <w:r>
        <w:t>Office para os serviços Web e Office Online Server</w:t>
      </w:r>
      <w:bookmarkEnd w:id="361"/>
    </w:p>
    <w:p w14:paraId="0EF614EB" w14:textId="77777777" w:rsidR="00CD7F54" w:rsidRDefault="001C03A4">
      <w:pPr>
        <w:pStyle w:val="ProductList-Body"/>
      </w:pPr>
      <w:r>
        <w:t xml:space="preserve">Os utilizadores de um dispositivo licenciado com as aplicações qualificáveis podem aceder aos serviços do Office para os serviços Web e o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 aceder ao Office para os serviços Web e o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CD7F54" w14:paraId="1FD2059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18D2F4D" w14:textId="77777777" w:rsidR="00CD7F54" w:rsidRDefault="001C03A4">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5C4BBA" w14:textId="77777777" w:rsidR="00CD7F54" w:rsidRDefault="001C03A4">
            <w:pPr>
              <w:pStyle w:val="ProductList-TableBody"/>
            </w:pPr>
            <w:r>
              <w:rPr>
                <w:color w:val="FFFFFF"/>
              </w:rPr>
              <w:t>Direitos do Office Online</w:t>
            </w:r>
          </w:p>
        </w:tc>
      </w:tr>
      <w:tr w:rsidR="00CD7F54" w14:paraId="0260F898" w14:textId="77777777">
        <w:tc>
          <w:tcPr>
            <w:tcW w:w="6000" w:type="dxa"/>
            <w:tcBorders>
              <w:top w:val="single" w:sz="4" w:space="0" w:color="000000"/>
              <w:left w:val="single" w:sz="4" w:space="0" w:color="000000"/>
              <w:bottom w:val="single" w:sz="4" w:space="0" w:color="000000"/>
              <w:right w:val="single" w:sz="4" w:space="0" w:color="000000"/>
            </w:tcBorders>
          </w:tcPr>
          <w:p w14:paraId="572D8F21" w14:textId="77777777" w:rsidR="00CD7F54" w:rsidRDefault="001C03A4">
            <w:pPr>
              <w:pStyle w:val="ProductList-TableBody"/>
            </w:pPr>
            <w:r>
              <w:t>Office Standard</w:t>
            </w:r>
            <w:r>
              <w:fldChar w:fldCharType="begin"/>
            </w:r>
            <w:r>
              <w:instrText xml:space="preserve"> XE "Office Standard" </w:instrText>
            </w:r>
            <w:r>
              <w:fldChar w:fldCharType="end"/>
            </w:r>
          </w:p>
          <w:p w14:paraId="09D8C8F2" w14:textId="77777777" w:rsidR="00CD7F54" w:rsidRDefault="001C03A4">
            <w:pPr>
              <w:pStyle w:val="ProductList-TableBody"/>
            </w:pPr>
            <w:r>
              <w:t>Office Professional Plus</w:t>
            </w:r>
            <w:r>
              <w:fldChar w:fldCharType="begin"/>
            </w:r>
            <w:r>
              <w:instrText xml:space="preserve"> XE "Office Professional Plus" </w:instrText>
            </w:r>
            <w:r>
              <w:fldChar w:fldCharType="end"/>
            </w:r>
          </w:p>
          <w:p w14:paraId="5CA1AB3A" w14:textId="77777777" w:rsidR="00CD7F54" w:rsidRDefault="001C03A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32BC91" w14:textId="77777777" w:rsidR="00CD7F54" w:rsidRDefault="001C03A4">
            <w:pPr>
              <w:pStyle w:val="ProductList-TableBody"/>
            </w:pPr>
            <w:r>
              <w:t>Office para a Web</w:t>
            </w:r>
            <w:r>
              <w:fldChar w:fldCharType="begin"/>
            </w:r>
            <w:r>
              <w:instrText xml:space="preserve"> XE "Office para a Web" </w:instrText>
            </w:r>
            <w:r>
              <w:fldChar w:fldCharType="end"/>
            </w:r>
          </w:p>
          <w:p w14:paraId="5278E11D" w14:textId="77777777" w:rsidR="00CD7F54" w:rsidRDefault="001C03A4">
            <w:pPr>
              <w:pStyle w:val="ProductList-TableBody"/>
            </w:pPr>
            <w:r>
              <w:t>Office Online Server</w:t>
            </w:r>
          </w:p>
        </w:tc>
      </w:tr>
    </w:tbl>
    <w:p w14:paraId="5D2D97A3" w14:textId="77777777" w:rsidR="00CD7F54" w:rsidRDefault="001C03A4">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Office para os serviços Web.</w:t>
      </w:r>
    </w:p>
    <w:p w14:paraId="391F3FCE" w14:textId="77777777" w:rsidR="00CD7F54" w:rsidRDefault="00CD7F54">
      <w:pPr>
        <w:pStyle w:val="ProductList-Body"/>
      </w:pPr>
    </w:p>
    <w:p w14:paraId="7EDF886A" w14:textId="77777777" w:rsidR="00CD7F54" w:rsidRDefault="001C03A4">
      <w:pPr>
        <w:pStyle w:val="ProductList-ClauseHeading"/>
        <w:outlineLvl w:val="2"/>
      </w:pPr>
      <w:bookmarkStart w:id="362" w:name="_Sec580"/>
      <w:r>
        <w:t>Serviços de Planeamento</w:t>
      </w:r>
      <w:bookmarkEnd w:id="362"/>
    </w:p>
    <w:p w14:paraId="60814EC1" w14:textId="77777777" w:rsidR="00CD7F54" w:rsidRDefault="001C03A4">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14:paraId="5BB732E1" w14:textId="77777777" w:rsidR="00CD7F54" w:rsidRDefault="00CD7F54">
      <w:pPr>
        <w:pStyle w:val="ProductList-Body"/>
      </w:pPr>
    </w:p>
    <w:p w14:paraId="1E27C9BE" w14:textId="77777777" w:rsidR="00CD7F54" w:rsidRDefault="001C03A4">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CD7F54" w14:paraId="71D2BBF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77335FE" w14:textId="77777777" w:rsidR="00CD7F54" w:rsidRDefault="001C03A4">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EB456A" w14:textId="77777777" w:rsidR="00CD7F54" w:rsidRDefault="001C03A4">
            <w:pPr>
              <w:pStyle w:val="ProductList-TableBody"/>
              <w:jc w:val="center"/>
            </w:pPr>
            <w:r>
              <w:rPr>
                <w:color w:val="FFFFFF"/>
              </w:rPr>
              <w:t>Pontos</w:t>
            </w:r>
          </w:p>
        </w:tc>
      </w:tr>
      <w:tr w:rsidR="00CD7F54" w14:paraId="2EF0D70A" w14:textId="77777777">
        <w:tc>
          <w:tcPr>
            <w:tcW w:w="10160" w:type="dxa"/>
            <w:tcBorders>
              <w:top w:val="single" w:sz="4" w:space="0" w:color="000000"/>
              <w:left w:val="single" w:sz="4" w:space="0" w:color="000000"/>
              <w:bottom w:val="single" w:sz="4" w:space="0" w:color="000000"/>
              <w:right w:val="single" w:sz="4" w:space="0" w:color="000000"/>
            </w:tcBorders>
          </w:tcPr>
          <w:p w14:paraId="3C81BF02" w14:textId="77777777" w:rsidR="00CD7F54" w:rsidRDefault="001C03A4">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898644" w14:textId="77777777" w:rsidR="00CD7F54" w:rsidRDefault="001C03A4">
            <w:pPr>
              <w:pStyle w:val="ProductList-TableBody"/>
              <w:jc w:val="center"/>
            </w:pPr>
            <w:r>
              <w:t>1</w:t>
            </w:r>
          </w:p>
        </w:tc>
      </w:tr>
      <w:tr w:rsidR="00CD7F54" w14:paraId="2DF1F0D8" w14:textId="77777777">
        <w:tc>
          <w:tcPr>
            <w:tcW w:w="10160" w:type="dxa"/>
            <w:tcBorders>
              <w:top w:val="single" w:sz="4" w:space="0" w:color="000000"/>
              <w:left w:val="single" w:sz="4" w:space="0" w:color="000000"/>
              <w:bottom w:val="single" w:sz="4" w:space="0" w:color="000000"/>
              <w:right w:val="single" w:sz="4" w:space="0" w:color="000000"/>
            </w:tcBorders>
          </w:tcPr>
          <w:p w14:paraId="68766988" w14:textId="77777777" w:rsidR="00CD7F54" w:rsidRDefault="001C03A4">
            <w:pPr>
              <w:pStyle w:val="ProductList-TableBody"/>
            </w:pPr>
            <w:r>
              <w:t>CAL do Microsoft Dynamics 365 Customer Service</w:t>
            </w:r>
            <w:r>
              <w:fldChar w:fldCharType="begin"/>
            </w:r>
            <w:r>
              <w:instrText xml:space="preserve"> XE "CAL do Microsoft Dynamics 365 Customer Service" </w:instrText>
            </w:r>
            <w:r>
              <w:fldChar w:fldCharType="end"/>
            </w:r>
            <w:r>
              <w:t>, CAL do Microsoft Dynamics 365 Sales</w:t>
            </w:r>
            <w:r>
              <w:fldChar w:fldCharType="begin"/>
            </w:r>
            <w:r>
              <w:instrText xml:space="preserve"> XE "CAL do Microsoft Dynamics 365 Sales" </w:instrText>
            </w:r>
            <w:r>
              <w:fldChar w:fldCharType="end"/>
            </w:r>
            <w:r>
              <w:t>, Dynamics 365 Operations Server</w:t>
            </w:r>
            <w:r>
              <w:fldChar w:fldCharType="begin"/>
            </w:r>
            <w:r>
              <w:instrText xml:space="preserve"> XE "Dynamics 365 Operations Server" </w:instrText>
            </w:r>
            <w:r>
              <w:fldChar w:fldCharType="end"/>
            </w:r>
            <w:r>
              <w:t>, CAL do Microsoft Dynamics 365 Operations Activity</w:t>
            </w:r>
            <w:r>
              <w:fldChar w:fldCharType="begin"/>
            </w:r>
            <w:r>
              <w:instrText xml:space="preserve"> XE "CAL do Microsoft Dynamics 365 Operations Activity" </w:instrText>
            </w:r>
            <w:r>
              <w:fldChar w:fldCharType="end"/>
            </w:r>
            <w:r>
              <w:t>, CAL do Microsoft Dynamics AX Functional</w:t>
            </w:r>
            <w:r>
              <w:fldChar w:fldCharType="begin"/>
            </w:r>
            <w:r>
              <w:instrText xml:space="preserve"> XE "CAL do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BB6A83" w14:textId="77777777" w:rsidR="00CD7F54" w:rsidRDefault="001C03A4">
            <w:pPr>
              <w:pStyle w:val="ProductList-TableBody"/>
              <w:jc w:val="center"/>
            </w:pPr>
            <w:r>
              <w:t>2</w:t>
            </w:r>
          </w:p>
        </w:tc>
      </w:tr>
      <w:tr w:rsidR="00CD7F54" w14:paraId="297A7CAF" w14:textId="77777777">
        <w:tc>
          <w:tcPr>
            <w:tcW w:w="10160" w:type="dxa"/>
            <w:tcBorders>
              <w:top w:val="single" w:sz="4" w:space="0" w:color="000000"/>
              <w:left w:val="single" w:sz="4" w:space="0" w:color="000000"/>
              <w:bottom w:val="single" w:sz="4" w:space="0" w:color="000000"/>
              <w:right w:val="single" w:sz="4" w:space="0" w:color="000000"/>
            </w:tcBorders>
          </w:tcPr>
          <w:p w14:paraId="35B14C5C" w14:textId="77777777" w:rsidR="00CD7F54" w:rsidRDefault="001C03A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Operations</w:t>
            </w:r>
            <w:r>
              <w:fldChar w:fldCharType="begin"/>
            </w:r>
            <w:r>
              <w:instrText xml:space="preserve"> XE "CAL do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DCB409B" w14:textId="77777777" w:rsidR="00CD7F54" w:rsidRDefault="001C03A4">
            <w:pPr>
              <w:pStyle w:val="ProductList-TableBody"/>
              <w:jc w:val="center"/>
            </w:pPr>
            <w:r>
              <w:t>25</w:t>
            </w:r>
          </w:p>
        </w:tc>
      </w:tr>
      <w:tr w:rsidR="00CD7F54" w14:paraId="52E60E0A" w14:textId="77777777">
        <w:tc>
          <w:tcPr>
            <w:tcW w:w="10160" w:type="dxa"/>
            <w:tcBorders>
              <w:top w:val="single" w:sz="4" w:space="0" w:color="000000"/>
              <w:left w:val="single" w:sz="4" w:space="0" w:color="000000"/>
              <w:bottom w:val="single" w:sz="4" w:space="0" w:color="000000"/>
              <w:right w:val="single" w:sz="4" w:space="0" w:color="000000"/>
            </w:tcBorders>
          </w:tcPr>
          <w:p w14:paraId="5B0E2183" w14:textId="77777777" w:rsidR="00CD7F54" w:rsidRDefault="001C03A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28738F" w14:textId="77777777" w:rsidR="00CD7F54" w:rsidRDefault="001C03A4">
            <w:pPr>
              <w:pStyle w:val="ProductList-TableBody"/>
              <w:jc w:val="center"/>
            </w:pPr>
            <w:r>
              <w:t>50</w:t>
            </w:r>
          </w:p>
        </w:tc>
      </w:tr>
      <w:tr w:rsidR="00CD7F54" w14:paraId="37BC3385" w14:textId="77777777">
        <w:tc>
          <w:tcPr>
            <w:tcW w:w="10160" w:type="dxa"/>
            <w:tcBorders>
              <w:top w:val="single" w:sz="4" w:space="0" w:color="000000"/>
              <w:left w:val="single" w:sz="4" w:space="0" w:color="000000"/>
              <w:bottom w:val="single" w:sz="4" w:space="0" w:color="000000"/>
              <w:right w:val="single" w:sz="4" w:space="0" w:color="000000"/>
            </w:tcBorders>
          </w:tcPr>
          <w:p w14:paraId="5EB56E59" w14:textId="77777777" w:rsidR="00CD7F54" w:rsidRDefault="001C03A4">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14:paraId="71572891" w14:textId="77777777" w:rsidR="00CD7F54" w:rsidRDefault="001C03A4">
            <w:pPr>
              <w:pStyle w:val="ProductList-TableBody"/>
              <w:jc w:val="center"/>
            </w:pPr>
            <w:r>
              <w:t>75</w:t>
            </w:r>
          </w:p>
        </w:tc>
      </w:tr>
    </w:tbl>
    <w:p w14:paraId="4A113E12" w14:textId="77777777" w:rsidR="00CD7F54" w:rsidRDefault="001C03A4">
      <w:pPr>
        <w:pStyle w:val="ProductList-Body"/>
      </w:pPr>
      <w:r>
        <w:rPr>
          <w:b/>
          <w:i/>
        </w:rPr>
        <w:t>Nota:</w:t>
      </w:r>
      <w:r>
        <w:rPr>
          <w:i/>
        </w:rPr>
        <w:t xml:space="preserve"> Para as CALs de SQL, consulte a tabela de CAL Suites nesta secção</w:t>
      </w:r>
    </w:p>
    <w:p w14:paraId="128720B1" w14:textId="77777777" w:rsidR="00CD7F54" w:rsidRDefault="00CD7F54">
      <w:pPr>
        <w:pStyle w:val="ProductList-Body"/>
      </w:pPr>
    </w:p>
    <w:p w14:paraId="64FDEC35" w14:textId="77777777" w:rsidR="00CD7F54" w:rsidRDefault="001C03A4">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CD7F54" w14:paraId="1A6C3BC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C5B9926" w14:textId="77777777" w:rsidR="00CD7F54" w:rsidRDefault="001C03A4">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14:paraId="610F3639" w14:textId="77777777" w:rsidR="00CD7F54" w:rsidRDefault="001C03A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FA00672" w14:textId="77777777" w:rsidR="00CD7F54" w:rsidRDefault="001C03A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923FFCE" w14:textId="77777777" w:rsidR="00CD7F54" w:rsidRDefault="001C03A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5196B1C" w14:textId="77777777" w:rsidR="00CD7F54" w:rsidRDefault="001C03A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B2EF2E1" w14:textId="77777777" w:rsidR="00CD7F54" w:rsidRDefault="001C03A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328762E" w14:textId="77777777" w:rsidR="00CD7F54" w:rsidRDefault="001C03A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24AB7C0" w14:textId="77777777" w:rsidR="00CD7F54" w:rsidRDefault="001C03A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7780FF3" w14:textId="77777777" w:rsidR="00CD7F54" w:rsidRDefault="001C03A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408B6E4" w14:textId="77777777" w:rsidR="00CD7F54" w:rsidRDefault="001C03A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D5D2BF6" w14:textId="77777777" w:rsidR="00CD7F54" w:rsidRDefault="001C03A4">
            <w:pPr>
              <w:pStyle w:val="ProductList-TableBody"/>
            </w:pPr>
            <w:r>
              <w:t>600,000+</w:t>
            </w:r>
          </w:p>
        </w:tc>
      </w:tr>
      <w:tr w:rsidR="00CD7F54" w14:paraId="63CE931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53D4E94" w14:textId="77777777" w:rsidR="00CD7F54" w:rsidRDefault="001C03A4">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14:paraId="5BFC5A15" w14:textId="77777777" w:rsidR="00CD7F54" w:rsidRDefault="001C03A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B18BB0E" w14:textId="77777777" w:rsidR="00CD7F54" w:rsidRDefault="001C03A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ECD09B5" w14:textId="77777777" w:rsidR="00CD7F54" w:rsidRDefault="001C03A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AFA6E40" w14:textId="77777777" w:rsidR="00CD7F54" w:rsidRDefault="001C03A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4644CB8" w14:textId="77777777" w:rsidR="00CD7F54" w:rsidRDefault="001C03A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6DFDC8C" w14:textId="77777777" w:rsidR="00CD7F54" w:rsidRDefault="001C03A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51CDF6C" w14:textId="77777777" w:rsidR="00CD7F54" w:rsidRDefault="001C03A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FB3EFAD" w14:textId="77777777" w:rsidR="00CD7F54" w:rsidRDefault="001C03A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4FE9797" w14:textId="77777777" w:rsidR="00CD7F54" w:rsidRDefault="001C03A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60A4A3B" w14:textId="77777777" w:rsidR="00CD7F54" w:rsidRDefault="001C03A4">
            <w:pPr>
              <w:pStyle w:val="ProductList-TableBody"/>
            </w:pPr>
            <w:r>
              <w:t>75</w:t>
            </w:r>
          </w:p>
        </w:tc>
      </w:tr>
    </w:tbl>
    <w:p w14:paraId="06EEF65D" w14:textId="77777777" w:rsidR="00CD7F54" w:rsidRDefault="00CD7F54">
      <w:pPr>
        <w:pStyle w:val="ProductList-Body"/>
      </w:pPr>
    </w:p>
    <w:p w14:paraId="186E090E" w14:textId="77777777" w:rsidR="00CD7F54" w:rsidRDefault="001C03A4">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CD7F54" w14:paraId="0F52728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05E2B90" w14:textId="77777777" w:rsidR="00CD7F54" w:rsidRDefault="001C03A4">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47BA061C" w14:textId="77777777" w:rsidR="00CD7F54" w:rsidRDefault="001C03A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6892EFF" w14:textId="77777777" w:rsidR="00CD7F54" w:rsidRDefault="001C03A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7DCC9C6" w14:textId="77777777" w:rsidR="00CD7F54" w:rsidRDefault="001C03A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C35824E" w14:textId="77777777" w:rsidR="00CD7F54" w:rsidRDefault="001C03A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BD4A7D9" w14:textId="77777777" w:rsidR="00CD7F54" w:rsidRDefault="001C03A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83834E8" w14:textId="77777777" w:rsidR="00CD7F54" w:rsidRDefault="001C03A4">
            <w:pPr>
              <w:pStyle w:val="ProductList-TableBody"/>
            </w:pPr>
            <w:r>
              <w:t>→600,000+</w:t>
            </w:r>
          </w:p>
        </w:tc>
      </w:tr>
      <w:tr w:rsidR="00CD7F54" w14:paraId="61050BF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900CBD5" w14:textId="77777777" w:rsidR="00CD7F54" w:rsidRDefault="001C03A4">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14:paraId="5E9890F4" w14:textId="77777777" w:rsidR="00CD7F54" w:rsidRDefault="001C03A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DFDD408" w14:textId="77777777" w:rsidR="00CD7F54" w:rsidRDefault="001C03A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DBC0642" w14:textId="77777777" w:rsidR="00CD7F54" w:rsidRDefault="001C03A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148D32B" w14:textId="77777777" w:rsidR="00CD7F54" w:rsidRDefault="001C03A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1D9CD26" w14:textId="77777777" w:rsidR="00CD7F54" w:rsidRDefault="001C03A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B9FEAF2" w14:textId="77777777" w:rsidR="00CD7F54" w:rsidRDefault="001C03A4">
            <w:pPr>
              <w:pStyle w:val="ProductList-TableBody"/>
            </w:pPr>
            <w:r>
              <w:t>12</w:t>
            </w:r>
          </w:p>
        </w:tc>
      </w:tr>
    </w:tbl>
    <w:p w14:paraId="19A939EF" w14:textId="77777777" w:rsidR="00CD7F54" w:rsidRDefault="001C03A4">
      <w:pPr>
        <w:pStyle w:val="ProductList-Body"/>
      </w:pPr>
      <w:r>
        <w:t xml:space="preserve">Os clientes podem selecionar as ofertas de Serviços de Planeamento disponíveis fornecidas por Parceiros da Microsoft qualificados ou Afiliadas da Microsoft. Pode encontrar uma lista de serviços disponíveis em </w:t>
      </w:r>
      <w:hyperlink r:id="rId151">
        <w:r>
          <w:rPr>
            <w:color w:val="00467F"/>
            <w:u w:val="single"/>
          </w:rPr>
          <w:t>https://www.microsoft.com/licensing/licensing-programs/software-assurance-planning-services-overview</w:t>
        </w:r>
      </w:hyperlink>
      <w:r>
        <w:t>.</w:t>
      </w:r>
    </w:p>
    <w:p w14:paraId="0C203D93" w14:textId="77777777" w:rsidR="00CD7F54" w:rsidRDefault="00CD7F54">
      <w:pPr>
        <w:pStyle w:val="ProductList-Body"/>
      </w:pPr>
    </w:p>
    <w:p w14:paraId="4BE6E946" w14:textId="77777777" w:rsidR="00CD7F54" w:rsidRDefault="001C03A4">
      <w:pPr>
        <w:pStyle w:val="ProductList-Body"/>
      </w:pPr>
      <w:r>
        <w:t>A lista de serviços disponíveis e níveis de serviço associados poderá ser alterada em qualquer altura. Os Fornecedores Qualificados enviarão aos clientes uma lista do Âmbito de Trabalho disponível para cada uma das ofertas de serviço anteriores.</w:t>
      </w:r>
    </w:p>
    <w:p w14:paraId="748FF719" w14:textId="77777777" w:rsidR="00CD7F54" w:rsidRDefault="001C03A4" w:rsidP="001C03A4">
      <w:pPr>
        <w:pStyle w:val="ProductList-Bullet"/>
        <w:numPr>
          <w:ilvl w:val="0"/>
          <w:numId w:val="57"/>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52">
        <w:r>
          <w:rPr>
            <w:color w:val="00467F"/>
            <w:u w:val="single"/>
          </w:rPr>
          <w:t>https://www.microsoft.com/solution-providers/home</w:t>
        </w:r>
      </w:hyperlink>
    </w:p>
    <w:p w14:paraId="52075DA9" w14:textId="77777777" w:rsidR="00CD7F54" w:rsidRDefault="001C03A4" w:rsidP="001C03A4">
      <w:pPr>
        <w:pStyle w:val="ProductList-Bullet"/>
        <w:numPr>
          <w:ilvl w:val="0"/>
          <w:numId w:val="57"/>
        </w:numPr>
      </w:pPr>
      <w:r>
        <w:t xml:space="preserve">Os compromissos dos Serviços de Planeamento fornecem serviços que abrangem um âmbito de trabalho pré-determinado que resulta num plano de implementação de alto nível; a implementação real do software não pode ser incluída. </w:t>
      </w:r>
    </w:p>
    <w:p w14:paraId="7FA105AA" w14:textId="77777777" w:rsidR="00CD7F54" w:rsidRDefault="001C03A4" w:rsidP="001C03A4">
      <w:pPr>
        <w:pStyle w:val="ProductList-Bullet"/>
        <w:numPr>
          <w:ilvl w:val="0"/>
          <w:numId w:val="57"/>
        </w:numPr>
      </w:pPr>
      <w:r>
        <w:t xml:space="preserve">Os vouchers de Serviços de Planeamento só podem ser resgatados pelo cliente que foi qualificado para o benefício. </w:t>
      </w:r>
    </w:p>
    <w:p w14:paraId="5F6352D3" w14:textId="77777777" w:rsidR="00CD7F54" w:rsidRDefault="001C03A4" w:rsidP="001C03A4">
      <w:pPr>
        <w:pStyle w:val="ProductList-Bullet"/>
        <w:numPr>
          <w:ilvl w:val="0"/>
          <w:numId w:val="57"/>
        </w:numPr>
      </w:pPr>
      <w:r>
        <w:t xml:space="preserve">Os vouchers de Serviços de Planeamento não podem ser trocados por dinheiro, fundos ou outras considerações valiosas. </w:t>
      </w:r>
    </w:p>
    <w:p w14:paraId="006D6377" w14:textId="77777777" w:rsidR="00CD7F54" w:rsidRDefault="001C03A4" w:rsidP="001C03A4">
      <w:pPr>
        <w:pStyle w:val="ProductList-Bullet"/>
        <w:numPr>
          <w:ilvl w:val="0"/>
          <w:numId w:val="57"/>
        </w:numPr>
      </w:pPr>
      <w:r>
        <w:t xml:space="preserve">A redução da cobertura SA qualificável como resultado de devoluções e outros ajustamentos na faturação, se forem permitidos, poderá diminuir os dias de Serviços de Planeamento permitidos ao Cliente. </w:t>
      </w:r>
    </w:p>
    <w:p w14:paraId="7F8D748A" w14:textId="77777777" w:rsidR="00CD7F54" w:rsidRDefault="001C03A4" w:rsidP="001C03A4">
      <w:pPr>
        <w:pStyle w:val="ProductList-Bullet"/>
        <w:numPr>
          <w:ilvl w:val="0"/>
          <w:numId w:val="57"/>
        </w:numPr>
      </w:pPr>
      <w:r>
        <w:t xml:space="preserve">Os tipos de voucher não poderão ser combinados. Os compromissos dos Serviços de Planeamento não podem exceder a duração máxima especificada por tipo de compromisso. </w:t>
      </w:r>
    </w:p>
    <w:p w14:paraId="70BCC7B2" w14:textId="77777777" w:rsidR="00CD7F54" w:rsidRDefault="001C03A4" w:rsidP="001C03A4">
      <w:pPr>
        <w:pStyle w:val="ProductList-Bullet"/>
        <w:numPr>
          <w:ilvl w:val="0"/>
          <w:numId w:val="57"/>
        </w:numPr>
      </w:pPr>
      <w:r>
        <w:t xml:space="preserve">Os vouchers só são válidos com Fornecedores qualificados para o tipo de serviço específico para o qual o voucher está a ser resgatado. </w:t>
      </w:r>
    </w:p>
    <w:p w14:paraId="1545DCE5" w14:textId="77777777" w:rsidR="00CD7F54" w:rsidRDefault="001C03A4" w:rsidP="001C03A4">
      <w:pPr>
        <w:pStyle w:val="ProductList-Bullet"/>
        <w:numPr>
          <w:ilvl w:val="0"/>
          <w:numId w:val="57"/>
        </w:numPr>
      </w:pPr>
      <w:r>
        <w:t xml:space="preserve">Os vouchers têm de ser atribuídos durante o período de cobertura SA. </w:t>
      </w:r>
    </w:p>
    <w:p w14:paraId="3437FFF4" w14:textId="77777777" w:rsidR="00CD7F54" w:rsidRDefault="001C03A4" w:rsidP="001C03A4">
      <w:pPr>
        <w:pStyle w:val="ProductList-Bullet"/>
        <w:numPr>
          <w:ilvl w:val="0"/>
          <w:numId w:val="57"/>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a cobertura SA para um ano receberão um terço do número de dias de serviço mencionado. Os clientes que adquiram a cobertura SA para dois anos receberão dois terços do número de dias de serviço mencionado. </w:t>
      </w:r>
    </w:p>
    <w:p w14:paraId="63630769" w14:textId="77777777" w:rsidR="00CD7F54" w:rsidRDefault="00CD7F54">
      <w:pPr>
        <w:pStyle w:val="ProductList-Body"/>
      </w:pPr>
    </w:p>
    <w:p w14:paraId="692023D4" w14:textId="77777777" w:rsidR="00CD7F54" w:rsidRDefault="001C03A4">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14:paraId="110B704F" w14:textId="77777777" w:rsidR="00CD7F54" w:rsidRDefault="00CD7F54">
      <w:pPr>
        <w:pStyle w:val="ProductList-Body"/>
      </w:pPr>
    </w:p>
    <w:p w14:paraId="7EE03693" w14:textId="77777777" w:rsidR="00CD7F54" w:rsidRDefault="001C03A4">
      <w:pPr>
        <w:pStyle w:val="ProductList-ClauseHeading"/>
        <w:outlineLvl w:val="2"/>
      </w:pPr>
      <w:bookmarkStart w:id="363" w:name="_Sec581"/>
      <w:r>
        <w:t>Programa Enterprise Source Licensing Program</w:t>
      </w:r>
      <w:bookmarkEnd w:id="363"/>
    </w:p>
    <w:p w14:paraId="7A9AA839" w14:textId="77777777" w:rsidR="00CD7F54" w:rsidRDefault="001C03A4">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14:paraId="1A34989B" w14:textId="77777777" w:rsidR="00CD7F54" w:rsidRDefault="00CD7F54">
      <w:pPr>
        <w:pStyle w:val="ProductList-Body"/>
      </w:pPr>
    </w:p>
    <w:p w14:paraId="6ECF3C8F" w14:textId="77777777" w:rsidR="00CD7F54" w:rsidRDefault="001C03A4">
      <w:pPr>
        <w:pStyle w:val="ProductList-ClauseHeading"/>
        <w:outlineLvl w:val="2"/>
      </w:pPr>
      <w:bookmarkStart w:id="364" w:name="_Sec582"/>
      <w:r>
        <w:t>Vouchers de Formação</w:t>
      </w:r>
      <w:bookmarkEnd w:id="364"/>
    </w:p>
    <w:p w14:paraId="1F533A61" w14:textId="77777777" w:rsidR="00CD7F54" w:rsidRDefault="001C03A4">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CD7F54" w14:paraId="4A87A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F35B9A" w14:textId="77777777" w:rsidR="00CD7F54" w:rsidRDefault="001C03A4">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0DFDE8" w14:textId="77777777" w:rsidR="00CD7F54" w:rsidRDefault="001C03A4">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D29AC1" w14:textId="77777777" w:rsidR="00CD7F54" w:rsidRDefault="001C03A4">
            <w:pPr>
              <w:pStyle w:val="ProductList-TableBody"/>
            </w:pPr>
            <w:r>
              <w:rPr>
                <w:color w:val="FFFFFF"/>
              </w:rPr>
              <w:t>Conjunto de Sistemas</w:t>
            </w:r>
          </w:p>
        </w:tc>
      </w:tr>
      <w:tr w:rsidR="00CD7F54" w14:paraId="2A384A31" w14:textId="77777777">
        <w:tc>
          <w:tcPr>
            <w:tcW w:w="4040" w:type="dxa"/>
            <w:tcBorders>
              <w:top w:val="single" w:sz="4" w:space="0" w:color="000000"/>
              <w:left w:val="single" w:sz="4" w:space="0" w:color="000000"/>
              <w:bottom w:val="single" w:sz="4" w:space="0" w:color="000000"/>
              <w:right w:val="single" w:sz="4" w:space="0" w:color="000000"/>
            </w:tcBorders>
          </w:tcPr>
          <w:p w14:paraId="5013E691" w14:textId="77777777" w:rsidR="00CD7F54" w:rsidRDefault="001C03A4">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14:paraId="26812C55" w14:textId="77777777" w:rsidR="00CD7F54" w:rsidRDefault="001C03A4">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448E82AF" w14:textId="77777777" w:rsidR="00CD7F54" w:rsidRDefault="001C03A4">
            <w:pPr>
              <w:pStyle w:val="ProductList-TableBody"/>
            </w:pPr>
            <w:r>
              <w:t>1 dia por 50 licenças (máximo de 10 dias)</w:t>
            </w:r>
          </w:p>
        </w:tc>
      </w:tr>
      <w:tr w:rsidR="00CD7F54" w14:paraId="74ACFB5E" w14:textId="77777777">
        <w:tc>
          <w:tcPr>
            <w:tcW w:w="4040" w:type="dxa"/>
            <w:tcBorders>
              <w:top w:val="single" w:sz="4" w:space="0" w:color="000000"/>
              <w:left w:val="single" w:sz="4" w:space="0" w:color="000000"/>
              <w:bottom w:val="single" w:sz="4" w:space="0" w:color="000000"/>
              <w:right w:val="single" w:sz="4" w:space="0" w:color="000000"/>
            </w:tcBorders>
          </w:tcPr>
          <w:p w14:paraId="4C8312BD" w14:textId="77777777" w:rsidR="00CD7F54" w:rsidRDefault="001C03A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B72CDCD" w14:textId="77777777" w:rsidR="00CD7F54" w:rsidRDefault="001C03A4">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5E4E15F3" w14:textId="77777777" w:rsidR="00CD7F54" w:rsidRDefault="001C03A4">
            <w:pPr>
              <w:pStyle w:val="ProductList-TableBody"/>
            </w:pPr>
            <w:r>
              <w:t>1 dia por 50 licenças ou pontos</w:t>
            </w:r>
          </w:p>
        </w:tc>
      </w:tr>
      <w:tr w:rsidR="00CD7F54" w14:paraId="134AB4AD" w14:textId="77777777">
        <w:tc>
          <w:tcPr>
            <w:tcW w:w="4040" w:type="dxa"/>
            <w:tcBorders>
              <w:top w:val="single" w:sz="4" w:space="0" w:color="000000"/>
              <w:left w:val="single" w:sz="4" w:space="0" w:color="000000"/>
              <w:bottom w:val="single" w:sz="4" w:space="0" w:color="000000"/>
              <w:right w:val="single" w:sz="4" w:space="0" w:color="000000"/>
            </w:tcBorders>
          </w:tcPr>
          <w:p w14:paraId="2B343B29" w14:textId="77777777" w:rsidR="00CD7F54" w:rsidRDefault="001C03A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DCE7109" w14:textId="77777777" w:rsidR="00CD7F54" w:rsidRDefault="001C03A4">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14:paraId="43D31147" w14:textId="77777777" w:rsidR="00CD7F54" w:rsidRDefault="001C03A4">
            <w:pPr>
              <w:pStyle w:val="ProductList-TableBody"/>
            </w:pPr>
            <w:r>
              <w:t>10 dias por inscrição ou Conta de Aquisição elegível</w:t>
            </w:r>
          </w:p>
        </w:tc>
      </w:tr>
      <w:tr w:rsidR="00CD7F54" w14:paraId="38618667" w14:textId="77777777">
        <w:tc>
          <w:tcPr>
            <w:tcW w:w="4040" w:type="dxa"/>
            <w:tcBorders>
              <w:top w:val="single" w:sz="4" w:space="0" w:color="000000"/>
              <w:left w:val="single" w:sz="4" w:space="0" w:color="000000"/>
              <w:bottom w:val="single" w:sz="4" w:space="0" w:color="000000"/>
              <w:right w:val="single" w:sz="4" w:space="0" w:color="000000"/>
            </w:tcBorders>
          </w:tcPr>
          <w:p w14:paraId="34020932" w14:textId="77777777" w:rsidR="00CD7F54" w:rsidRDefault="001C03A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D278D6B" w14:textId="77777777" w:rsidR="00CD7F54" w:rsidRDefault="001C03A4">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01691BF0" w14:textId="77777777" w:rsidR="00CD7F54" w:rsidRDefault="001C03A4">
            <w:pPr>
              <w:pStyle w:val="ProductList-TableBody"/>
            </w:pPr>
            <w:r>
              <w:t>15 dias*</w:t>
            </w:r>
          </w:p>
        </w:tc>
      </w:tr>
      <w:tr w:rsidR="00CD7F54" w14:paraId="2900567D" w14:textId="77777777">
        <w:tc>
          <w:tcPr>
            <w:tcW w:w="4040" w:type="dxa"/>
            <w:tcBorders>
              <w:top w:val="single" w:sz="4" w:space="0" w:color="000000"/>
              <w:left w:val="single" w:sz="4" w:space="0" w:color="000000"/>
              <w:bottom w:val="single" w:sz="4" w:space="0" w:color="000000"/>
              <w:right w:val="single" w:sz="4" w:space="0" w:color="000000"/>
            </w:tcBorders>
          </w:tcPr>
          <w:p w14:paraId="106DEA73" w14:textId="77777777" w:rsidR="00CD7F54" w:rsidRDefault="001C03A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3C7F23A" w14:textId="77777777" w:rsidR="00CD7F54" w:rsidRDefault="001C03A4">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08A47A9C" w14:textId="77777777" w:rsidR="00CD7F54" w:rsidRDefault="001C03A4">
            <w:pPr>
              <w:pStyle w:val="ProductList-TableBody"/>
            </w:pPr>
            <w:r>
              <w:t>25 dias*</w:t>
            </w:r>
          </w:p>
        </w:tc>
      </w:tr>
      <w:tr w:rsidR="00CD7F54" w14:paraId="4131299A" w14:textId="77777777">
        <w:tc>
          <w:tcPr>
            <w:tcW w:w="4040" w:type="dxa"/>
            <w:tcBorders>
              <w:top w:val="single" w:sz="4" w:space="0" w:color="000000"/>
              <w:left w:val="single" w:sz="4" w:space="0" w:color="000000"/>
              <w:bottom w:val="single" w:sz="4" w:space="0" w:color="000000"/>
              <w:right w:val="single" w:sz="4" w:space="0" w:color="000000"/>
            </w:tcBorders>
          </w:tcPr>
          <w:p w14:paraId="0D02CC82" w14:textId="77777777" w:rsidR="00CD7F54" w:rsidRDefault="001C03A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F6C5B90" w14:textId="77777777" w:rsidR="00CD7F54" w:rsidRDefault="001C03A4">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3B016FF7" w14:textId="77777777" w:rsidR="00CD7F54" w:rsidRDefault="001C03A4">
            <w:pPr>
              <w:pStyle w:val="ProductList-TableBody"/>
            </w:pPr>
            <w:r>
              <w:t>55 dias*</w:t>
            </w:r>
          </w:p>
        </w:tc>
      </w:tr>
      <w:tr w:rsidR="00CD7F54" w14:paraId="46D97694" w14:textId="77777777">
        <w:tc>
          <w:tcPr>
            <w:tcW w:w="4040" w:type="dxa"/>
            <w:tcBorders>
              <w:top w:val="single" w:sz="4" w:space="0" w:color="000000"/>
              <w:left w:val="single" w:sz="4" w:space="0" w:color="000000"/>
              <w:bottom w:val="single" w:sz="4" w:space="0" w:color="000000"/>
              <w:right w:val="single" w:sz="4" w:space="0" w:color="000000"/>
            </w:tcBorders>
          </w:tcPr>
          <w:p w14:paraId="1615CEBE" w14:textId="77777777" w:rsidR="00CD7F54" w:rsidRDefault="001C03A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DA901AC" w14:textId="77777777" w:rsidR="00CD7F54" w:rsidRDefault="001C03A4">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37B21B98" w14:textId="77777777" w:rsidR="00CD7F54" w:rsidRDefault="001C03A4">
            <w:pPr>
              <w:pStyle w:val="ProductList-TableBody"/>
            </w:pPr>
            <w:r>
              <w:t>80 dias*</w:t>
            </w:r>
          </w:p>
        </w:tc>
      </w:tr>
      <w:tr w:rsidR="00CD7F54" w14:paraId="25F8050C" w14:textId="77777777">
        <w:tc>
          <w:tcPr>
            <w:tcW w:w="4040" w:type="dxa"/>
            <w:tcBorders>
              <w:top w:val="single" w:sz="4" w:space="0" w:color="000000"/>
              <w:left w:val="single" w:sz="4" w:space="0" w:color="000000"/>
              <w:bottom w:val="single" w:sz="4" w:space="0" w:color="000000"/>
              <w:right w:val="single" w:sz="4" w:space="0" w:color="000000"/>
            </w:tcBorders>
          </w:tcPr>
          <w:p w14:paraId="1FA6D5DF" w14:textId="77777777" w:rsidR="00CD7F54" w:rsidRDefault="001C03A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E679823" w14:textId="77777777" w:rsidR="00CD7F54" w:rsidRDefault="001C03A4">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47446589" w14:textId="77777777" w:rsidR="00CD7F54" w:rsidRDefault="001C03A4">
            <w:pPr>
              <w:pStyle w:val="ProductList-TableBody"/>
            </w:pPr>
            <w:r>
              <w:t>125 dias*</w:t>
            </w:r>
          </w:p>
        </w:tc>
      </w:tr>
      <w:tr w:rsidR="00CD7F54" w14:paraId="011FFE46" w14:textId="77777777">
        <w:tc>
          <w:tcPr>
            <w:tcW w:w="4040" w:type="dxa"/>
            <w:tcBorders>
              <w:top w:val="single" w:sz="4" w:space="0" w:color="000000"/>
              <w:left w:val="single" w:sz="4" w:space="0" w:color="000000"/>
              <w:bottom w:val="single" w:sz="4" w:space="0" w:color="000000"/>
              <w:right w:val="single" w:sz="4" w:space="0" w:color="000000"/>
            </w:tcBorders>
          </w:tcPr>
          <w:p w14:paraId="36E673C1" w14:textId="77777777" w:rsidR="00CD7F54" w:rsidRDefault="001C03A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1F37726" w14:textId="77777777" w:rsidR="00CD7F54" w:rsidRDefault="001C03A4">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342EC3F3" w14:textId="77777777" w:rsidR="00CD7F54" w:rsidRDefault="001C03A4">
            <w:pPr>
              <w:pStyle w:val="ProductList-TableBody"/>
            </w:pPr>
            <w:r>
              <w:t>200 dias*</w:t>
            </w:r>
          </w:p>
        </w:tc>
      </w:tr>
      <w:tr w:rsidR="00CD7F54" w14:paraId="43076B57" w14:textId="77777777">
        <w:tc>
          <w:tcPr>
            <w:tcW w:w="4040" w:type="dxa"/>
            <w:tcBorders>
              <w:top w:val="single" w:sz="4" w:space="0" w:color="000000"/>
              <w:left w:val="single" w:sz="4" w:space="0" w:color="000000"/>
              <w:bottom w:val="single" w:sz="4" w:space="0" w:color="000000"/>
              <w:right w:val="single" w:sz="4" w:space="0" w:color="000000"/>
            </w:tcBorders>
          </w:tcPr>
          <w:p w14:paraId="436A715C" w14:textId="77777777" w:rsidR="00CD7F54" w:rsidRDefault="001C03A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58BBD86" w14:textId="77777777" w:rsidR="00CD7F54" w:rsidRDefault="001C03A4">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3CF2A096" w14:textId="77777777" w:rsidR="00CD7F54" w:rsidRDefault="001C03A4">
            <w:pPr>
              <w:pStyle w:val="ProductList-TableBody"/>
            </w:pPr>
            <w:r>
              <w:t>300 dias*</w:t>
            </w:r>
          </w:p>
        </w:tc>
      </w:tr>
      <w:tr w:rsidR="00CD7F54" w14:paraId="6AF386D0" w14:textId="77777777">
        <w:tc>
          <w:tcPr>
            <w:tcW w:w="4040" w:type="dxa"/>
            <w:tcBorders>
              <w:top w:val="single" w:sz="4" w:space="0" w:color="000000"/>
              <w:left w:val="single" w:sz="4" w:space="0" w:color="000000"/>
              <w:bottom w:val="single" w:sz="4" w:space="0" w:color="000000"/>
              <w:right w:val="single" w:sz="4" w:space="0" w:color="000000"/>
            </w:tcBorders>
          </w:tcPr>
          <w:p w14:paraId="0EADC213" w14:textId="77777777" w:rsidR="00CD7F54" w:rsidRDefault="001C03A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AFB01BC" w14:textId="77777777" w:rsidR="00CD7F54" w:rsidRDefault="001C03A4">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4A7E50EE" w14:textId="77777777" w:rsidR="00CD7F54" w:rsidRDefault="001C03A4">
            <w:pPr>
              <w:pStyle w:val="ProductList-TableBody"/>
            </w:pPr>
            <w:r>
              <w:t>400 dias*</w:t>
            </w:r>
          </w:p>
        </w:tc>
      </w:tr>
      <w:tr w:rsidR="00CD7F54" w14:paraId="0D70C1ED" w14:textId="77777777">
        <w:tc>
          <w:tcPr>
            <w:tcW w:w="4040" w:type="dxa"/>
            <w:tcBorders>
              <w:top w:val="single" w:sz="4" w:space="0" w:color="000000"/>
              <w:left w:val="single" w:sz="4" w:space="0" w:color="000000"/>
              <w:bottom w:val="single" w:sz="4" w:space="0" w:color="000000"/>
              <w:right w:val="single" w:sz="4" w:space="0" w:color="000000"/>
            </w:tcBorders>
          </w:tcPr>
          <w:p w14:paraId="1B87B6ED" w14:textId="77777777" w:rsidR="00CD7F54" w:rsidRDefault="001C03A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0816229" w14:textId="77777777" w:rsidR="00CD7F54" w:rsidRDefault="001C03A4">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3E9FA459" w14:textId="77777777" w:rsidR="00CD7F54" w:rsidRDefault="001C03A4">
            <w:pPr>
              <w:pStyle w:val="ProductList-TableBody"/>
            </w:pPr>
            <w:r>
              <w:t>700 dias*</w:t>
            </w:r>
          </w:p>
        </w:tc>
      </w:tr>
    </w:tbl>
    <w:p w14:paraId="39CC6189" w14:textId="77777777" w:rsidR="00CD7F54" w:rsidRDefault="001C03A4">
      <w:pPr>
        <w:pStyle w:val="ProductList-Body"/>
      </w:pPr>
      <w:r>
        <w:t>*</w:t>
      </w:r>
      <w:r>
        <w:rPr>
          <w:i/>
        </w:rPr>
        <w:t>Número de dias por inscrição, contrato ou Conta de Aquisição elegível.</w:t>
      </w:r>
    </w:p>
    <w:p w14:paraId="70C6A6B3" w14:textId="77777777" w:rsidR="00CD7F54" w:rsidRDefault="00CD7F54">
      <w:pPr>
        <w:pStyle w:val="ProductList-Body"/>
      </w:pPr>
    </w:p>
    <w:p w14:paraId="0FF60A61" w14:textId="77777777" w:rsidR="00CD7F54" w:rsidRDefault="001C03A4" w:rsidP="001C03A4">
      <w:pPr>
        <w:pStyle w:val="ProductList-Bullet"/>
        <w:numPr>
          <w:ilvl w:val="0"/>
          <w:numId w:val="58"/>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14:paraId="6CF8EDB2" w14:textId="77777777" w:rsidR="00CD7F54" w:rsidRDefault="001C03A4" w:rsidP="001C03A4">
      <w:pPr>
        <w:pStyle w:val="ProductList-Bullet"/>
        <w:numPr>
          <w:ilvl w:val="0"/>
          <w:numId w:val="58"/>
        </w:numPr>
      </w:pPr>
      <w:r>
        <w:t xml:space="preserve">Os serviços fornecidos pelos Parceiros da Microsoft no Programa de Aprendizagem são prestados ao abrigo de um contrato celebrado entre o Cliente e o Parceiro da Microsoft qualificado. </w:t>
      </w:r>
    </w:p>
    <w:p w14:paraId="24C3CA4A" w14:textId="77777777" w:rsidR="00CD7F54" w:rsidRDefault="001C03A4" w:rsidP="001C03A4">
      <w:pPr>
        <w:pStyle w:val="ProductList-Bullet"/>
        <w:numPr>
          <w:ilvl w:val="0"/>
          <w:numId w:val="58"/>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14:paraId="06343FD8" w14:textId="77777777" w:rsidR="00CD7F54" w:rsidRDefault="001C03A4" w:rsidP="001C03A4">
      <w:pPr>
        <w:pStyle w:val="ProductList-Bullet"/>
        <w:numPr>
          <w:ilvl w:val="0"/>
          <w:numId w:val="58"/>
        </w:numPr>
      </w:pPr>
      <w:r>
        <w:t>Os vouchers não podem ser utilizados para abranger quaisquer honorários relacionados com um cliente que não compareça num curso reservado.</w:t>
      </w:r>
    </w:p>
    <w:p w14:paraId="1D81F579" w14:textId="77777777" w:rsidR="00CD7F54" w:rsidRDefault="001C03A4" w:rsidP="001C03A4">
      <w:pPr>
        <w:pStyle w:val="ProductList-Bullet"/>
        <w:numPr>
          <w:ilvl w:val="0"/>
          <w:numId w:val="58"/>
        </w:numPr>
      </w:pPr>
      <w:r>
        <w:t>Os vouchers só poderão ser resgatados pelo indivíduo aprovado pelo cliente para utilizar o voucher.</w:t>
      </w:r>
    </w:p>
    <w:p w14:paraId="1DB2D8AF" w14:textId="77777777" w:rsidR="00CD7F54" w:rsidRDefault="001C03A4" w:rsidP="001C03A4">
      <w:pPr>
        <w:pStyle w:val="ProductList-Bullet"/>
        <w:numPr>
          <w:ilvl w:val="0"/>
          <w:numId w:val="58"/>
        </w:numPr>
      </w:pPr>
      <w:r>
        <w:t xml:space="preserve">Os vouchers não poderão ser trocados por dinheiro, fundos ou outras considerações valiosas. </w:t>
      </w:r>
    </w:p>
    <w:p w14:paraId="712F6E1D" w14:textId="77777777" w:rsidR="00CD7F54" w:rsidRDefault="001C03A4" w:rsidP="001C03A4">
      <w:pPr>
        <w:pStyle w:val="ProductList-Bullet"/>
        <w:numPr>
          <w:ilvl w:val="0"/>
          <w:numId w:val="58"/>
        </w:numPr>
      </w:pPr>
      <w:r>
        <w:t xml:space="preserve">Os vouchers têm de ser atribuídos durante o período de cobertura SA. </w:t>
      </w:r>
    </w:p>
    <w:p w14:paraId="43A045BF" w14:textId="77777777" w:rsidR="00CD7F54" w:rsidRDefault="001C03A4" w:rsidP="001C03A4">
      <w:pPr>
        <w:pStyle w:val="ProductList-Bullet"/>
        <w:numPr>
          <w:ilvl w:val="0"/>
          <w:numId w:val="58"/>
        </w:numPr>
      </w:pPr>
      <w:r>
        <w:t xml:space="preserve">Os vouchers expiram 180 dias a contar da data da atribuição do voucher. Os vouchers que expiram antes da expiração da cobertura SA serão devolvidos no conjunto de dias disponíveis do Voucher de Formação. </w:t>
      </w:r>
    </w:p>
    <w:p w14:paraId="76A089EC" w14:textId="77777777" w:rsidR="00CD7F54" w:rsidRDefault="001C03A4" w:rsidP="001C03A4">
      <w:pPr>
        <w:pStyle w:val="ProductList-Bullet"/>
        <w:numPr>
          <w:ilvl w:val="0"/>
          <w:numId w:val="58"/>
        </w:numPr>
      </w:pPr>
      <w:r>
        <w:t>Os vouchers poderão ser utilizados para reservar formação com apenas um Microsoft Learning Partner qualificado de cada vez.</w:t>
      </w:r>
    </w:p>
    <w:p w14:paraId="07D82543" w14:textId="77777777" w:rsidR="00CD7F54" w:rsidRDefault="001C03A4" w:rsidP="001C03A4">
      <w:pPr>
        <w:pStyle w:val="ProductList-Bullet"/>
        <w:numPr>
          <w:ilvl w:val="0"/>
          <w:numId w:val="58"/>
        </w:numPr>
      </w:pPr>
      <w:r>
        <w:t xml:space="preserve">Os vouchers utilizados para adquirir os Microsoft Official Learning Products não podem ser transferidos ou vendidos. </w:t>
      </w:r>
    </w:p>
    <w:p w14:paraId="0A1A3F01" w14:textId="77777777" w:rsidR="00CD7F54" w:rsidRDefault="001C03A4" w:rsidP="001C03A4">
      <w:pPr>
        <w:pStyle w:val="ProductList-Bullet"/>
        <w:numPr>
          <w:ilvl w:val="0"/>
          <w:numId w:val="58"/>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14:paraId="2BEFBDAA" w14:textId="77777777" w:rsidR="00CD7F54" w:rsidRDefault="001C03A4" w:rsidP="001C03A4">
      <w:pPr>
        <w:pStyle w:val="ProductList-Bullet"/>
        <w:numPr>
          <w:ilvl w:val="0"/>
          <w:numId w:val="58"/>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14:paraId="274BF45B" w14:textId="77777777" w:rsidR="00CD7F54" w:rsidRDefault="001C03A4" w:rsidP="001C03A4">
      <w:pPr>
        <w:pStyle w:val="ProductList-Bullet"/>
        <w:numPr>
          <w:ilvl w:val="0"/>
          <w:numId w:val="58"/>
        </w:numPr>
      </w:pPr>
      <w:r>
        <w:t>Os Microsoft Official Learning Products disponíveis podem mudar em qualquer altura sem aviso prévio.</w:t>
      </w:r>
    </w:p>
    <w:p w14:paraId="27EA197B" w14:textId="77777777" w:rsidR="00CD7F54" w:rsidRDefault="001C03A4" w:rsidP="001C03A4">
      <w:pPr>
        <w:pStyle w:val="ProductList-Bullet"/>
        <w:numPr>
          <w:ilvl w:val="0"/>
          <w:numId w:val="58"/>
        </w:numPr>
      </w:pPr>
      <w:r>
        <w:t>O número de dias necessário para adquirir um Microsoft Official Learning Product pode mudar em qualquer altura.</w:t>
      </w:r>
    </w:p>
    <w:p w14:paraId="5AE05607" w14:textId="77777777" w:rsidR="00CD7F54" w:rsidRDefault="00CD7F54">
      <w:pPr>
        <w:pStyle w:val="ProductList-Body"/>
      </w:pPr>
    </w:p>
    <w:p w14:paraId="6B513C48" w14:textId="77777777" w:rsidR="00CD7F54" w:rsidRDefault="001C03A4">
      <w:pPr>
        <w:pStyle w:val="ProductList-ClauseHeading"/>
        <w:outlineLvl w:val="2"/>
      </w:pPr>
      <w:bookmarkStart w:id="365" w:name="_Sec584"/>
      <w:r>
        <w:t>Programa de Direitos de Utilização Doméstica da Microsoft</w:t>
      </w:r>
      <w:bookmarkEnd w:id="365"/>
    </w:p>
    <w:p w14:paraId="26828C05" w14:textId="77777777" w:rsidR="00CD7F54" w:rsidRDefault="001C03A4">
      <w:pPr>
        <w:pStyle w:val="ProductList-Body"/>
      </w:pPr>
      <w:r>
        <w:t>O Programa de Direitos de Utilização Doméstica da Microsoft confere aos funcionários do Cliente o direito de adquirirem produtos ou serviços Microsoft disponibilizados através dos Web sites do Programa de Direitos de Utilização Doméstica da Microsoft. Os funcionários do Cliente podem optar por adquirir através da opção Software ou Serviços Online.</w:t>
      </w:r>
    </w:p>
    <w:p w14:paraId="79426B03" w14:textId="77777777" w:rsidR="00CD7F54" w:rsidRDefault="00CD7F54">
      <w:pPr>
        <w:pStyle w:val="ProductList-Body"/>
      </w:pPr>
    </w:p>
    <w:p w14:paraId="04105212" w14:textId="77777777" w:rsidR="00CD7F54" w:rsidRDefault="001C03A4">
      <w:pPr>
        <w:pStyle w:val="ProductList-SubClauseHeading"/>
        <w:outlineLvl w:val="3"/>
      </w:pPr>
      <w:r>
        <w:t>Serviços Online</w:t>
      </w:r>
    </w:p>
    <w:p w14:paraId="0129394F" w14:textId="77777777" w:rsidR="00CD7F54" w:rsidRDefault="001C03A4">
      <w:pPr>
        <w:pStyle w:val="ProductList-BodyIndented"/>
      </w:pPr>
      <w:r>
        <w:t>O requisito limiar para a participação no Programa de Direitos de Utilização Doméstica da Microsoft, para aquisição dos Serviços Online, é dispensado para os Clientes com cobertura SAM para a família de Aplicações. Os funcionários do Cliente podem adquirir uma subscrição individual do Office 365 Casa ou do Office 365 Pessoal através do Web site do Programa de Direitos de Utilização Doméstica da Microsoft.</w:t>
      </w:r>
    </w:p>
    <w:p w14:paraId="25884B17" w14:textId="77777777" w:rsidR="00CD7F54" w:rsidRDefault="00CD7F54">
      <w:pPr>
        <w:pStyle w:val="ProductList-BodyIndented"/>
      </w:pPr>
    </w:p>
    <w:p w14:paraId="78B57E74" w14:textId="77777777" w:rsidR="00CD7F54" w:rsidRDefault="001C03A4">
      <w:pPr>
        <w:pStyle w:val="ProductList-BodyIndented"/>
      </w:pPr>
      <w:r>
        <w:t>Atualmente, as subscrições do Office 365 Casa ou do Office 365 Pessoal adquiridas através do Web site do Programa de Direitos de Utilização Doméstica da Microsoft podem ser renovadas ao preço do Programa de Direitos de Utilização Doméstica da Microsoft na altura, independentemente do estatuto de cobertura SAM do Cliente ou de emprego.</w:t>
      </w:r>
    </w:p>
    <w:p w14:paraId="65C13052" w14:textId="77777777" w:rsidR="00CD7F54" w:rsidRDefault="00CD7F54">
      <w:pPr>
        <w:pStyle w:val="ProductList-BodyIndented"/>
      </w:pPr>
    </w:p>
    <w:p w14:paraId="3F67ABE8" w14:textId="77777777" w:rsidR="00CD7F54" w:rsidRDefault="001C03A4">
      <w:pPr>
        <w:pStyle w:val="ProductList-SubClauseHeading"/>
        <w:outlineLvl w:val="3"/>
      </w:pPr>
      <w:r>
        <w:t>Software</w:t>
      </w:r>
    </w:p>
    <w:p w14:paraId="073AAF43" w14:textId="77777777" w:rsidR="00CD7F54" w:rsidRDefault="001C03A4">
      <w:pPr>
        <w:pStyle w:val="ProductList-BodyIndented"/>
      </w:pPr>
      <w:r>
        <w:t>Os funcionários do Cliente que sejam utilizadores das aplicações de ambiente de trabalho qualificáveis licenciadas, e identificadas na tabela abaixo, poderão adquirir uma única Licença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14:paraId="716257DB" w14:textId="77777777" w:rsidR="00CD7F54" w:rsidRDefault="00CD7F54">
      <w:pPr>
        <w:pStyle w:val="ProductList-BodyIndented"/>
      </w:pPr>
    </w:p>
    <w:p w14:paraId="64D16770" w14:textId="77777777" w:rsidR="00CD7F54" w:rsidRDefault="001C03A4">
      <w:pPr>
        <w:pStyle w:val="ProductList-BodyIndented"/>
      </w:pPr>
      <w:r>
        <w:t>As Licenças de Software de Utilização Doméstica expiram com a cessação da relação laboral, a cessação ou expiração da cobertura SA para a cópia da aplicação de estação de trabalho qualificável correspondente que o funcionário utiliza no trabalho, caso o funcionário já não seja um utilizador da cópia licenciada da aplicação de ambiente de trabalho qualificável, ou com a instalação e utilização por parte do funcionário de quaisquer versões anteriores ou posteriores dessa aplicação de ambiente de trabalho qualificável, nos termos de uma licença do Programa de Direitos de Utilização Doméstica.</w:t>
      </w:r>
    </w:p>
    <w:p w14:paraId="507A2FB1" w14:textId="77777777" w:rsidR="00CD7F54" w:rsidRDefault="00CD7F54">
      <w:pPr>
        <w:pStyle w:val="ProductList-BodyIndented"/>
      </w:pPr>
    </w:p>
    <w:tbl>
      <w:tblPr>
        <w:tblStyle w:val="PURTable0"/>
        <w:tblW w:w="0" w:type="dxa"/>
        <w:tblLook w:val="04A0" w:firstRow="1" w:lastRow="0" w:firstColumn="1" w:lastColumn="0" w:noHBand="0" w:noVBand="1"/>
      </w:tblPr>
      <w:tblGrid>
        <w:gridCol w:w="5231"/>
        <w:gridCol w:w="5325"/>
      </w:tblGrid>
      <w:tr w:rsidR="00CD7F54" w14:paraId="1D54D3C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A848ABD" w14:textId="77777777" w:rsidR="00CD7F54" w:rsidRDefault="001C03A4">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CB7503" w14:textId="77777777" w:rsidR="00CD7F54" w:rsidRDefault="001C03A4">
            <w:pPr>
              <w:pStyle w:val="ProductList-TableBody"/>
            </w:pPr>
            <w:r>
              <w:rPr>
                <w:color w:val="FFFFFF"/>
              </w:rPr>
              <w:t>Licença de Programa de Direitos de Utilização Doméstica Correspondente</w:t>
            </w:r>
          </w:p>
        </w:tc>
      </w:tr>
      <w:tr w:rsidR="00CD7F54" w14:paraId="3B2CCEC9" w14:textId="77777777">
        <w:tc>
          <w:tcPr>
            <w:tcW w:w="6000" w:type="dxa"/>
            <w:tcBorders>
              <w:top w:val="single" w:sz="4" w:space="0" w:color="000000"/>
              <w:left w:val="single" w:sz="4" w:space="0" w:color="000000"/>
              <w:bottom w:val="single" w:sz="4" w:space="0" w:color="000000"/>
              <w:right w:val="single" w:sz="4" w:space="0" w:color="000000"/>
            </w:tcBorders>
          </w:tcPr>
          <w:p w14:paraId="5A4D2B0B" w14:textId="77777777" w:rsidR="00CD7F54" w:rsidRDefault="001C03A4">
            <w:pPr>
              <w:pStyle w:val="ProductList-TableBody"/>
            </w:pPr>
            <w:r>
              <w:t xml:space="preserve">Visio Standard 2013/2016/2019 </w:t>
            </w:r>
          </w:p>
          <w:p w14:paraId="5D793636" w14:textId="77777777" w:rsidR="00CD7F54" w:rsidRDefault="001C03A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E21A111" w14:textId="77777777" w:rsidR="00CD7F54" w:rsidRDefault="001C03A4">
            <w:pPr>
              <w:pStyle w:val="ProductList-TableBody"/>
            </w:pPr>
            <w:r>
              <w:t>Visio Professional 2019 HUP</w:t>
            </w:r>
          </w:p>
        </w:tc>
      </w:tr>
      <w:tr w:rsidR="00CD7F54" w14:paraId="442D1B56" w14:textId="77777777">
        <w:tc>
          <w:tcPr>
            <w:tcW w:w="6000" w:type="dxa"/>
            <w:tcBorders>
              <w:top w:val="single" w:sz="4" w:space="0" w:color="000000"/>
              <w:left w:val="single" w:sz="4" w:space="0" w:color="000000"/>
              <w:bottom w:val="single" w:sz="4" w:space="0" w:color="000000"/>
              <w:right w:val="single" w:sz="4" w:space="0" w:color="000000"/>
            </w:tcBorders>
          </w:tcPr>
          <w:p w14:paraId="4105C50B" w14:textId="77777777" w:rsidR="00CD7F54" w:rsidRDefault="001C03A4">
            <w:pPr>
              <w:pStyle w:val="ProductList-TableBody"/>
            </w:pPr>
            <w:r>
              <w:t>Project Standard 2013/2016/2019</w:t>
            </w:r>
          </w:p>
          <w:p w14:paraId="1565108A" w14:textId="77777777" w:rsidR="00CD7F54" w:rsidRDefault="001C03A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13833EE" w14:textId="77777777" w:rsidR="00CD7F54" w:rsidRDefault="001C03A4">
            <w:pPr>
              <w:pStyle w:val="ProductList-TableBody"/>
            </w:pPr>
            <w:r>
              <w:t>Project Professional 2019 HUP</w:t>
            </w:r>
          </w:p>
        </w:tc>
      </w:tr>
    </w:tbl>
    <w:p w14:paraId="117E7EF9" w14:textId="77777777" w:rsidR="00CD7F54" w:rsidRDefault="00CD7F54">
      <w:pPr>
        <w:pStyle w:val="ProductList-SubClauseHeading"/>
        <w:outlineLvl w:val="3"/>
      </w:pPr>
    </w:p>
    <w:p w14:paraId="3CD9C9EF" w14:textId="77777777" w:rsidR="00CD7F54" w:rsidRDefault="001C03A4">
      <w:pPr>
        <w:pStyle w:val="ProductList-BodyIndented"/>
      </w:pPr>
      <w:r>
        <w:t>Os termos de utilização dos produtos e serviços adquiridos através do software do Programa de Direitos de Utilização Doméstica são acordados entre a Microsoft e o funcionário do Cliente, e são acedidos através dos Web sites do Programa de Direitos de Utilização Doméstica da Microsoft.</w:t>
      </w:r>
    </w:p>
    <w:p w14:paraId="0A24A780" w14:textId="77777777" w:rsidR="00CD7F54" w:rsidRDefault="00CD7F54">
      <w:pPr>
        <w:pStyle w:val="ProductList-BodyIndented"/>
      </w:pPr>
    </w:p>
    <w:p w14:paraId="3B3A8C87" w14:textId="77777777" w:rsidR="00CD7F54" w:rsidRDefault="001C03A4">
      <w:pPr>
        <w:pStyle w:val="ProductList-BodyIndented"/>
      </w:pPr>
      <w:r>
        <w:t>A Microsoft não assume qualquer responsabilidade pelo cumprimento de qualquer obrigação decorrente de benefícios de trabalho, fiscal ou de notificação que o Cliente ou os respetivos funcionários possam ter.</w:t>
      </w:r>
    </w:p>
    <w:p w14:paraId="502DE544" w14:textId="77777777" w:rsidR="00CD7F54" w:rsidRDefault="00CD7F54">
      <w:pPr>
        <w:pStyle w:val="ProductList-BodyIndented"/>
      </w:pPr>
    </w:p>
    <w:p w14:paraId="0BC153D3" w14:textId="77777777" w:rsidR="00CD7F54" w:rsidRDefault="001C03A4">
      <w:pPr>
        <w:pStyle w:val="ProductList-BodyIndented"/>
      </w:pPr>
      <w:r>
        <w:t>A Microsoft poderá cessar a participação de um cliente no Programa de Direitos de Utilização Doméstica da Microsoft, imediatamente e sem aviso prévio, no âmbito de um acesso não autorizado ou do licenciamento através do Web site do Programa de Direitos de Utilização Doméstica da Microsoft associado ao código de programa desse cliente.</w:t>
      </w:r>
    </w:p>
    <w:p w14:paraId="12B96B45" w14:textId="77777777" w:rsidR="00CD7F54" w:rsidRDefault="00CD7F54">
      <w:pPr>
        <w:pStyle w:val="ProductList-BodyIndented"/>
      </w:pPr>
    </w:p>
    <w:p w14:paraId="6E54F095" w14:textId="77777777" w:rsidR="00CD7F54" w:rsidRDefault="001C03A4">
      <w:pPr>
        <w:pStyle w:val="ProductList-BodyIndented"/>
      </w:pPr>
      <w:r>
        <w:t xml:space="preserve">Para mais informações sobre o Programa de Direitos de Utilização Doméstica da Microsoft, consulte </w:t>
      </w:r>
      <w:hyperlink r:id="rId153">
        <w:r>
          <w:rPr>
            <w:color w:val="00467F"/>
            <w:u w:val="single"/>
          </w:rPr>
          <w:t>http://www.microsoft.com/licensing</w:t>
        </w:r>
      </w:hyperlink>
      <w:r>
        <w:t xml:space="preserve"> ou </w:t>
      </w:r>
      <w:hyperlink r:id="rId154">
        <w:r>
          <w:rPr>
            <w:color w:val="00467F"/>
            <w:u w:val="single"/>
          </w:rPr>
          <w:t>https://businessstore.microsoft.com/store/home-use-program</w:t>
        </w:r>
      </w:hyperlink>
      <w:r>
        <w:t>.</w:t>
      </w:r>
    </w:p>
    <w:p w14:paraId="4B9E7F03" w14:textId="77777777" w:rsidR="00CD7F54" w:rsidRDefault="00CD7F54">
      <w:pPr>
        <w:pStyle w:val="ProductList-BodyIndented"/>
        <w:jc w:val="right"/>
      </w:pPr>
    </w:p>
    <w:p w14:paraId="1A7B6BBC" w14:textId="77777777" w:rsidR="00CD7F54" w:rsidRDefault="001C03A4">
      <w:pPr>
        <w:pStyle w:val="ProductList-ClauseHeading"/>
        <w:outlineLvl w:val="2"/>
      </w:pPr>
      <w:bookmarkStart w:id="366" w:name="_Sec585"/>
      <w:r>
        <w:t>Suporte 24x7 à Resolução de Problemas</w:t>
      </w:r>
      <w:bookmarkEnd w:id="366"/>
    </w:p>
    <w:p w14:paraId="0BE0D661" w14:textId="77777777" w:rsidR="00CD7F54" w:rsidRDefault="001C03A4">
      <w:pPr>
        <w:pStyle w:val="ProductList-Body"/>
      </w:pPr>
      <w:r>
        <w:t>Os clientes (que não os que adquirem através de Programas Académicos) com cobertura SA são elegíveis para Suporte 24x7 à Resolução de Problemas.</w:t>
      </w:r>
    </w:p>
    <w:p w14:paraId="4B8CFADD" w14:textId="77777777" w:rsidR="00CD7F54" w:rsidRDefault="00CD7F54">
      <w:pPr>
        <w:pStyle w:val="ProductList-Body"/>
      </w:pPr>
    </w:p>
    <w:p w14:paraId="7A80CFE4" w14:textId="77777777" w:rsidR="00CD7F54" w:rsidRDefault="001C03A4">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14:paraId="3AB45557" w14:textId="77777777" w:rsidR="00CD7F54" w:rsidRDefault="00CD7F54">
      <w:pPr>
        <w:pStyle w:val="ProductList-Body"/>
      </w:pPr>
    </w:p>
    <w:p w14:paraId="333AB9A8" w14:textId="77777777" w:rsidR="00CD7F54" w:rsidRDefault="001C03A4">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14:paraId="6EF12DB5" w14:textId="77777777" w:rsidR="00CD7F54" w:rsidRDefault="00CD7F54">
      <w:pPr>
        <w:pStyle w:val="ProductList-Body"/>
      </w:pPr>
    </w:p>
    <w:p w14:paraId="35736421" w14:textId="77777777" w:rsidR="00CD7F54" w:rsidRDefault="001C03A4">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14:paraId="26D504B5" w14:textId="77777777" w:rsidR="00CD7F54" w:rsidRDefault="00CD7F54">
      <w:pPr>
        <w:pStyle w:val="ProductList-Body"/>
      </w:pPr>
    </w:p>
    <w:p w14:paraId="55224881" w14:textId="77777777" w:rsidR="00CD7F54" w:rsidRDefault="001C03A4">
      <w:pPr>
        <w:pStyle w:val="ProductList-SubClauseHeading"/>
        <w:outlineLvl w:val="3"/>
      </w:pPr>
      <w:r>
        <w:t>Atribuições de Incidentes de Suporte Telefónico para todos os programas, exceto MPSA</w:t>
      </w:r>
    </w:p>
    <w:p w14:paraId="1F4451E9" w14:textId="77777777" w:rsidR="00CD7F54" w:rsidRDefault="001C03A4">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CD7F54" w14:paraId="0813AFA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B071158" w14:textId="77777777" w:rsidR="00CD7F54" w:rsidRDefault="001C03A4">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9310B32" w14:textId="77777777" w:rsidR="00CD7F54" w:rsidRDefault="001C03A4">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878023" w14:textId="77777777" w:rsidR="00CD7F54" w:rsidRDefault="001C03A4">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4BAC0A" w14:textId="77777777" w:rsidR="00CD7F54" w:rsidRDefault="001C03A4">
            <w:pPr>
              <w:pStyle w:val="ProductList-TableBody"/>
            </w:pPr>
            <w:r>
              <w:rPr>
                <w:color w:val="FFFFFF"/>
              </w:rPr>
              <w:t>IW/Cliente - Incrementos de Atribuições de Incidentes</w:t>
            </w:r>
          </w:p>
        </w:tc>
      </w:tr>
      <w:tr w:rsidR="00CD7F54" w14:paraId="68045624" w14:textId="77777777">
        <w:tc>
          <w:tcPr>
            <w:tcW w:w="2940" w:type="dxa"/>
            <w:tcBorders>
              <w:top w:val="single" w:sz="4" w:space="0" w:color="000000"/>
              <w:left w:val="single" w:sz="4" w:space="0" w:color="000000"/>
              <w:bottom w:val="single" w:sz="4" w:space="0" w:color="000000"/>
              <w:right w:val="single" w:sz="4" w:space="0" w:color="000000"/>
            </w:tcBorders>
          </w:tcPr>
          <w:p w14:paraId="7645B5EF" w14:textId="77777777" w:rsidR="00CD7F54" w:rsidRDefault="001C03A4">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6B619B17" w14:textId="77777777" w:rsidR="00CD7F54" w:rsidRDefault="001C03A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A87B892" w14:textId="77777777" w:rsidR="00CD7F54" w:rsidRDefault="001C03A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3C06C37" w14:textId="77777777" w:rsidR="00CD7F54" w:rsidRDefault="001C03A4">
            <w:pPr>
              <w:pStyle w:val="ProductList-TableBody"/>
            </w:pPr>
            <w:r>
              <w:t>$200,000</w:t>
            </w:r>
          </w:p>
        </w:tc>
      </w:tr>
      <w:tr w:rsidR="00CD7F54" w14:paraId="6609E084" w14:textId="77777777">
        <w:tc>
          <w:tcPr>
            <w:tcW w:w="2940" w:type="dxa"/>
            <w:tcBorders>
              <w:top w:val="single" w:sz="4" w:space="0" w:color="000000"/>
              <w:left w:val="single" w:sz="4" w:space="0" w:color="000000"/>
              <w:bottom w:val="single" w:sz="4" w:space="0" w:color="000000"/>
              <w:right w:val="single" w:sz="4" w:space="0" w:color="000000"/>
            </w:tcBorders>
          </w:tcPr>
          <w:p w14:paraId="09698CF5" w14:textId="77777777" w:rsidR="00CD7F54" w:rsidRDefault="001C03A4">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3151395E" w14:textId="77777777" w:rsidR="00CD7F54" w:rsidRDefault="001C03A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412A4FE" w14:textId="77777777" w:rsidR="00CD7F54" w:rsidRDefault="001C03A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A504F95" w14:textId="77777777" w:rsidR="00CD7F54" w:rsidRDefault="001C03A4">
            <w:pPr>
              <w:pStyle w:val="ProductList-TableBody"/>
            </w:pPr>
            <w:r>
              <w:t>300,000</w:t>
            </w:r>
          </w:p>
        </w:tc>
      </w:tr>
      <w:tr w:rsidR="00CD7F54" w14:paraId="43E1C929" w14:textId="77777777">
        <w:tc>
          <w:tcPr>
            <w:tcW w:w="2940" w:type="dxa"/>
            <w:tcBorders>
              <w:top w:val="single" w:sz="4" w:space="0" w:color="000000"/>
              <w:left w:val="single" w:sz="4" w:space="0" w:color="000000"/>
              <w:bottom w:val="single" w:sz="4" w:space="0" w:color="000000"/>
              <w:right w:val="single" w:sz="4" w:space="0" w:color="000000"/>
            </w:tcBorders>
          </w:tcPr>
          <w:p w14:paraId="23F71C8B" w14:textId="77777777" w:rsidR="00CD7F54" w:rsidRDefault="001C03A4">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14:paraId="5A0ECC3F" w14:textId="77777777" w:rsidR="00CD7F54" w:rsidRDefault="001C03A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4BE7F3B" w14:textId="77777777" w:rsidR="00CD7F54" w:rsidRDefault="001C03A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B23B4F5" w14:textId="77777777" w:rsidR="00CD7F54" w:rsidRDefault="001C03A4">
            <w:pPr>
              <w:pStyle w:val="ProductList-TableBody"/>
            </w:pPr>
            <w:r>
              <w:t>270,000</w:t>
            </w:r>
          </w:p>
        </w:tc>
      </w:tr>
      <w:tr w:rsidR="00CD7F54" w14:paraId="0747E286" w14:textId="77777777">
        <w:tc>
          <w:tcPr>
            <w:tcW w:w="2940" w:type="dxa"/>
            <w:tcBorders>
              <w:top w:val="single" w:sz="4" w:space="0" w:color="000000"/>
              <w:left w:val="single" w:sz="4" w:space="0" w:color="000000"/>
              <w:bottom w:val="single" w:sz="4" w:space="0" w:color="000000"/>
              <w:right w:val="single" w:sz="4" w:space="0" w:color="000000"/>
            </w:tcBorders>
          </w:tcPr>
          <w:p w14:paraId="47EEFF8A" w14:textId="77777777" w:rsidR="00CD7F54" w:rsidRDefault="001C03A4">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14:paraId="36CE1C36" w14:textId="77777777" w:rsidR="00CD7F54" w:rsidRDefault="001C03A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C1D1D9C" w14:textId="77777777" w:rsidR="00CD7F54" w:rsidRDefault="001C03A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405A2EB" w14:textId="77777777" w:rsidR="00CD7F54" w:rsidRDefault="001C03A4">
            <w:pPr>
              <w:pStyle w:val="ProductList-TableBody"/>
            </w:pPr>
            <w:r>
              <w:t>S Fr. 330,000</w:t>
            </w:r>
          </w:p>
        </w:tc>
      </w:tr>
      <w:tr w:rsidR="00CD7F54" w14:paraId="205076BE" w14:textId="77777777">
        <w:tc>
          <w:tcPr>
            <w:tcW w:w="2940" w:type="dxa"/>
            <w:tcBorders>
              <w:top w:val="single" w:sz="4" w:space="0" w:color="000000"/>
              <w:left w:val="single" w:sz="4" w:space="0" w:color="000000"/>
              <w:bottom w:val="single" w:sz="4" w:space="0" w:color="000000"/>
              <w:right w:val="single" w:sz="4" w:space="0" w:color="000000"/>
            </w:tcBorders>
          </w:tcPr>
          <w:p w14:paraId="6BC9D74A" w14:textId="77777777" w:rsidR="00CD7F54" w:rsidRDefault="001C03A4">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14:paraId="39551CF5" w14:textId="77777777" w:rsidR="00CD7F54" w:rsidRDefault="001C03A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144AC36" w14:textId="77777777" w:rsidR="00CD7F54" w:rsidRDefault="001C03A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28F58DB" w14:textId="77777777" w:rsidR="00CD7F54" w:rsidRDefault="001C03A4">
            <w:pPr>
              <w:pStyle w:val="ProductList-TableBody"/>
            </w:pPr>
            <w:r>
              <w:t>CRC 1.650.000</w:t>
            </w:r>
          </w:p>
        </w:tc>
      </w:tr>
      <w:tr w:rsidR="00CD7F54" w14:paraId="67425E32" w14:textId="77777777">
        <w:tc>
          <w:tcPr>
            <w:tcW w:w="2940" w:type="dxa"/>
            <w:tcBorders>
              <w:top w:val="single" w:sz="4" w:space="0" w:color="000000"/>
              <w:left w:val="single" w:sz="4" w:space="0" w:color="000000"/>
              <w:bottom w:val="single" w:sz="4" w:space="0" w:color="000000"/>
              <w:right w:val="single" w:sz="4" w:space="0" w:color="000000"/>
            </w:tcBorders>
          </w:tcPr>
          <w:p w14:paraId="49E81ECE" w14:textId="77777777" w:rsidR="00CD7F54" w:rsidRDefault="001C03A4">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68F29F1F" w14:textId="77777777" w:rsidR="00CD7F54" w:rsidRDefault="001C03A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ECF63BE" w14:textId="77777777" w:rsidR="00CD7F54" w:rsidRDefault="001C03A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532570D" w14:textId="77777777" w:rsidR="00CD7F54" w:rsidRDefault="001C03A4">
            <w:pPr>
              <w:pStyle w:val="ProductList-TableBody"/>
            </w:pPr>
            <w:r>
              <w:t>kr 1.600.000</w:t>
            </w:r>
          </w:p>
        </w:tc>
      </w:tr>
      <w:tr w:rsidR="00CD7F54" w14:paraId="53D4EA03" w14:textId="77777777">
        <w:tc>
          <w:tcPr>
            <w:tcW w:w="2940" w:type="dxa"/>
            <w:tcBorders>
              <w:top w:val="single" w:sz="4" w:space="0" w:color="000000"/>
              <w:left w:val="single" w:sz="4" w:space="0" w:color="000000"/>
              <w:bottom w:val="single" w:sz="4" w:space="0" w:color="000000"/>
              <w:right w:val="single" w:sz="4" w:space="0" w:color="000000"/>
            </w:tcBorders>
          </w:tcPr>
          <w:p w14:paraId="78248126" w14:textId="77777777" w:rsidR="00CD7F54" w:rsidRDefault="001C03A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B7B789B" w14:textId="77777777" w:rsidR="00CD7F54" w:rsidRDefault="001C03A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ACE9811" w14:textId="77777777" w:rsidR="00CD7F54" w:rsidRDefault="001C03A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2ACA223" w14:textId="77777777" w:rsidR="00CD7F54" w:rsidRDefault="001C03A4">
            <w:pPr>
              <w:pStyle w:val="ProductList-TableBody"/>
            </w:pPr>
            <w:r>
              <w:t>215,000</w:t>
            </w:r>
          </w:p>
        </w:tc>
      </w:tr>
      <w:tr w:rsidR="00CD7F54" w14:paraId="089B1623" w14:textId="77777777">
        <w:tc>
          <w:tcPr>
            <w:tcW w:w="2940" w:type="dxa"/>
            <w:tcBorders>
              <w:top w:val="single" w:sz="4" w:space="0" w:color="000000"/>
              <w:left w:val="single" w:sz="4" w:space="0" w:color="000000"/>
              <w:bottom w:val="single" w:sz="4" w:space="0" w:color="000000"/>
              <w:right w:val="single" w:sz="4" w:space="0" w:color="000000"/>
            </w:tcBorders>
          </w:tcPr>
          <w:p w14:paraId="2A225201" w14:textId="77777777" w:rsidR="00CD7F54" w:rsidRDefault="001C03A4">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01B0ACD6" w14:textId="77777777" w:rsidR="00CD7F54" w:rsidRDefault="001C03A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1E33141" w14:textId="77777777" w:rsidR="00CD7F54" w:rsidRDefault="001C03A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3E58E91" w14:textId="77777777" w:rsidR="00CD7F54" w:rsidRDefault="001C03A4">
            <w:pPr>
              <w:pStyle w:val="ProductList-TableBody"/>
            </w:pPr>
            <w:r>
              <w:t>£135,000</w:t>
            </w:r>
          </w:p>
        </w:tc>
      </w:tr>
      <w:tr w:rsidR="00CD7F54" w14:paraId="454C2ABB" w14:textId="77777777">
        <w:tc>
          <w:tcPr>
            <w:tcW w:w="2940" w:type="dxa"/>
            <w:tcBorders>
              <w:top w:val="single" w:sz="4" w:space="0" w:color="000000"/>
              <w:left w:val="single" w:sz="4" w:space="0" w:color="000000"/>
              <w:bottom w:val="single" w:sz="4" w:space="0" w:color="000000"/>
              <w:right w:val="single" w:sz="4" w:space="0" w:color="000000"/>
            </w:tcBorders>
          </w:tcPr>
          <w:p w14:paraId="40ACFECD" w14:textId="77777777" w:rsidR="00CD7F54" w:rsidRDefault="001C03A4">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47B7E041" w14:textId="77777777" w:rsidR="00CD7F54" w:rsidRDefault="001C03A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422F906" w14:textId="77777777" w:rsidR="00CD7F54" w:rsidRDefault="001C03A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CB84C18" w14:textId="77777777" w:rsidR="00CD7F54" w:rsidRDefault="001C03A4">
            <w:pPr>
              <w:pStyle w:val="ProductList-TableBody"/>
            </w:pPr>
            <w:r>
              <w:t>JPY 24.000.000</w:t>
            </w:r>
          </w:p>
        </w:tc>
      </w:tr>
      <w:tr w:rsidR="00CD7F54" w14:paraId="707B8F94" w14:textId="77777777">
        <w:tc>
          <w:tcPr>
            <w:tcW w:w="2940" w:type="dxa"/>
            <w:tcBorders>
              <w:top w:val="single" w:sz="4" w:space="0" w:color="000000"/>
              <w:left w:val="single" w:sz="4" w:space="0" w:color="000000"/>
              <w:bottom w:val="single" w:sz="4" w:space="0" w:color="000000"/>
              <w:right w:val="single" w:sz="4" w:space="0" w:color="000000"/>
            </w:tcBorders>
          </w:tcPr>
          <w:p w14:paraId="16102513" w14:textId="77777777" w:rsidR="00CD7F54" w:rsidRDefault="001C03A4">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046AF4EA" w14:textId="77777777" w:rsidR="00CD7F54" w:rsidRDefault="001C03A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6427287" w14:textId="77777777" w:rsidR="00CD7F54" w:rsidRDefault="001C03A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E305D64" w14:textId="77777777" w:rsidR="00CD7F54" w:rsidRDefault="001C03A4">
            <w:pPr>
              <w:pStyle w:val="ProductList-TableBody"/>
            </w:pPr>
            <w:r>
              <w:t>KWD 240.000.000</w:t>
            </w:r>
          </w:p>
        </w:tc>
      </w:tr>
      <w:tr w:rsidR="00CD7F54" w14:paraId="166E27AF" w14:textId="77777777">
        <w:tc>
          <w:tcPr>
            <w:tcW w:w="2940" w:type="dxa"/>
            <w:tcBorders>
              <w:top w:val="single" w:sz="4" w:space="0" w:color="000000"/>
              <w:left w:val="single" w:sz="4" w:space="0" w:color="000000"/>
              <w:bottom w:val="single" w:sz="4" w:space="0" w:color="000000"/>
              <w:right w:val="single" w:sz="4" w:space="0" w:color="000000"/>
            </w:tcBorders>
          </w:tcPr>
          <w:p w14:paraId="4F402131" w14:textId="77777777" w:rsidR="00CD7F54" w:rsidRDefault="001C03A4">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6A463B86" w14:textId="77777777" w:rsidR="00CD7F54" w:rsidRDefault="001C03A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3668502" w14:textId="77777777" w:rsidR="00CD7F54" w:rsidRDefault="001C03A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F0964D6" w14:textId="77777777" w:rsidR="00CD7F54" w:rsidRDefault="001C03A4">
            <w:pPr>
              <w:pStyle w:val="ProductList-TableBody"/>
            </w:pPr>
            <w:r>
              <w:t>kr 1.650.000</w:t>
            </w:r>
          </w:p>
        </w:tc>
      </w:tr>
      <w:tr w:rsidR="00CD7F54" w14:paraId="6CF6DECA" w14:textId="77777777">
        <w:tc>
          <w:tcPr>
            <w:tcW w:w="2940" w:type="dxa"/>
            <w:tcBorders>
              <w:top w:val="single" w:sz="4" w:space="0" w:color="000000"/>
              <w:left w:val="single" w:sz="4" w:space="0" w:color="000000"/>
              <w:bottom w:val="single" w:sz="4" w:space="0" w:color="000000"/>
              <w:right w:val="single" w:sz="4" w:space="0" w:color="000000"/>
            </w:tcBorders>
          </w:tcPr>
          <w:p w14:paraId="1AF5120F" w14:textId="77777777" w:rsidR="00CD7F54" w:rsidRDefault="001C03A4">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46C286BE" w14:textId="77777777" w:rsidR="00CD7F54" w:rsidRDefault="001C03A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FB7F0D4" w14:textId="77777777" w:rsidR="00CD7F54" w:rsidRDefault="001C03A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E9ECBA2" w14:textId="77777777" w:rsidR="00CD7F54" w:rsidRDefault="001C03A4">
            <w:pPr>
              <w:pStyle w:val="ProductList-TableBody"/>
            </w:pPr>
            <w:r>
              <w:t>350,000</w:t>
            </w:r>
          </w:p>
        </w:tc>
      </w:tr>
      <w:tr w:rsidR="00CD7F54" w14:paraId="274A8566" w14:textId="77777777">
        <w:tc>
          <w:tcPr>
            <w:tcW w:w="2940" w:type="dxa"/>
            <w:tcBorders>
              <w:top w:val="single" w:sz="4" w:space="0" w:color="000000"/>
              <w:left w:val="single" w:sz="4" w:space="0" w:color="000000"/>
              <w:bottom w:val="single" w:sz="4" w:space="0" w:color="000000"/>
              <w:right w:val="single" w:sz="4" w:space="0" w:color="000000"/>
            </w:tcBorders>
          </w:tcPr>
          <w:p w14:paraId="55CDDC86" w14:textId="77777777" w:rsidR="00CD7F54" w:rsidRDefault="001C03A4">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5591E54F" w14:textId="77777777" w:rsidR="00CD7F54" w:rsidRDefault="001C03A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916DF5D" w14:textId="77777777" w:rsidR="00CD7F54" w:rsidRDefault="001C03A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D83E08E" w14:textId="77777777" w:rsidR="00CD7F54" w:rsidRDefault="001C03A4">
            <w:pPr>
              <w:pStyle w:val="ProductList-TableBody"/>
            </w:pPr>
            <w:r>
              <w:t>kr 2.000.000</w:t>
            </w:r>
          </w:p>
        </w:tc>
      </w:tr>
      <w:tr w:rsidR="00CD7F54" w14:paraId="733080BC" w14:textId="77777777">
        <w:tc>
          <w:tcPr>
            <w:tcW w:w="2940" w:type="dxa"/>
            <w:tcBorders>
              <w:top w:val="single" w:sz="4" w:space="0" w:color="000000"/>
              <w:left w:val="single" w:sz="4" w:space="0" w:color="000000"/>
              <w:bottom w:val="single" w:sz="4" w:space="0" w:color="000000"/>
              <w:right w:val="single" w:sz="4" w:space="0" w:color="000000"/>
            </w:tcBorders>
          </w:tcPr>
          <w:p w14:paraId="70EC5D6A" w14:textId="77777777" w:rsidR="00CD7F54" w:rsidRDefault="001C03A4">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14:paraId="36C890A9" w14:textId="77777777" w:rsidR="00CD7F54" w:rsidRDefault="001C03A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76285A0" w14:textId="77777777" w:rsidR="00CD7F54" w:rsidRDefault="001C03A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9AD29FC" w14:textId="77777777" w:rsidR="00CD7F54" w:rsidRDefault="001C03A4">
            <w:pPr>
              <w:pStyle w:val="ProductList-TableBody"/>
            </w:pPr>
            <w:r>
              <w:t>NTD 7.000.000</w:t>
            </w:r>
          </w:p>
        </w:tc>
      </w:tr>
      <w:tr w:rsidR="00CD7F54" w14:paraId="2A859EB8" w14:textId="77777777">
        <w:tc>
          <w:tcPr>
            <w:tcW w:w="2940" w:type="dxa"/>
            <w:tcBorders>
              <w:top w:val="single" w:sz="4" w:space="0" w:color="000000"/>
              <w:left w:val="single" w:sz="4" w:space="0" w:color="000000"/>
              <w:bottom w:val="single" w:sz="4" w:space="0" w:color="000000"/>
              <w:right w:val="single" w:sz="4" w:space="0" w:color="000000"/>
            </w:tcBorders>
          </w:tcPr>
          <w:p w14:paraId="26C7A47C" w14:textId="77777777" w:rsidR="00CD7F54" w:rsidRDefault="001C03A4">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53FDEA02" w14:textId="77777777" w:rsidR="00CD7F54" w:rsidRDefault="001C03A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F073B13" w14:textId="77777777" w:rsidR="00CD7F54" w:rsidRDefault="001C03A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3721467" w14:textId="77777777" w:rsidR="00CD7F54" w:rsidRDefault="001C03A4">
            <w:pPr>
              <w:pStyle w:val="ProductList-TableBody"/>
            </w:pPr>
            <w:r>
              <w:t>INR 10.000.000</w:t>
            </w:r>
          </w:p>
        </w:tc>
      </w:tr>
      <w:tr w:rsidR="00CD7F54" w14:paraId="78AB184E" w14:textId="77777777">
        <w:tc>
          <w:tcPr>
            <w:tcW w:w="2940" w:type="dxa"/>
            <w:tcBorders>
              <w:top w:val="single" w:sz="4" w:space="0" w:color="000000"/>
              <w:left w:val="single" w:sz="4" w:space="0" w:color="000000"/>
              <w:bottom w:val="single" w:sz="4" w:space="0" w:color="000000"/>
              <w:right w:val="single" w:sz="4" w:space="0" w:color="000000"/>
            </w:tcBorders>
          </w:tcPr>
          <w:p w14:paraId="6326B083" w14:textId="77777777" w:rsidR="00CD7F54" w:rsidRDefault="001C03A4">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5E4E9038" w14:textId="77777777" w:rsidR="00CD7F54" w:rsidRDefault="001C03A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6FF8D23" w14:textId="77777777" w:rsidR="00CD7F54" w:rsidRDefault="001C03A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4D6348F" w14:textId="77777777" w:rsidR="00CD7F54" w:rsidRDefault="001C03A4">
            <w:pPr>
              <w:pStyle w:val="ProductList-TableBody"/>
            </w:pPr>
            <w:r>
              <w:t>RUB 6.600.000</w:t>
            </w:r>
          </w:p>
        </w:tc>
      </w:tr>
    </w:tbl>
    <w:p w14:paraId="56D057AE" w14:textId="77777777" w:rsidR="00CD7F54" w:rsidRDefault="00CD7F54">
      <w:pPr>
        <w:pStyle w:val="ProductList-BodyIndented"/>
        <w:ind w:left="720"/>
      </w:pPr>
    </w:p>
    <w:p w14:paraId="11C0850E" w14:textId="77777777" w:rsidR="00CD7F54" w:rsidRDefault="001C03A4">
      <w:pPr>
        <w:pStyle w:val="ProductList-BodyIndented"/>
      </w:pPr>
      <w:r>
        <w:t>Os Incidentes de Suporte Telefónico que não tenham sido utilizados expirarão quando a cobertura SA expirar. Os Incidentes de Suporte Telefónico não poderão ser transferidos entre inscrições ou contratos.</w:t>
      </w:r>
    </w:p>
    <w:p w14:paraId="21BD3192" w14:textId="77777777" w:rsidR="00CD7F54" w:rsidRDefault="00CD7F54">
      <w:pPr>
        <w:pStyle w:val="ProductList-BodyIndented"/>
      </w:pPr>
    </w:p>
    <w:p w14:paraId="72236C74" w14:textId="77777777" w:rsidR="00CD7F54" w:rsidRDefault="001C03A4">
      <w:pPr>
        <w:pStyle w:val="ProductList-BodyIndented"/>
      </w:pPr>
      <w:r>
        <w:t xml:space="preserve">O acesso a suporte telefónico local está disponível durante as horas de expediente através do Web site </w:t>
      </w:r>
      <w:hyperlink r:id="rId155">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540483BE" w14:textId="77777777" w:rsidR="00CD7F54" w:rsidRDefault="00CD7F54">
      <w:pPr>
        <w:pStyle w:val="ProductList-BodyIndented"/>
      </w:pPr>
    </w:p>
    <w:p w14:paraId="4C3EF58D" w14:textId="77777777" w:rsidR="00CD7F54" w:rsidRDefault="001C03A4">
      <w:pPr>
        <w:pStyle w:val="ProductList-SubClauseHeading"/>
        <w:outlineLvl w:val="3"/>
      </w:pPr>
      <w:r>
        <w:t>Atribuições de Incidentes de Suporte Telefónico para MPSA</w:t>
      </w:r>
    </w:p>
    <w:p w14:paraId="265F00C9" w14:textId="77777777" w:rsidR="00CD7F54" w:rsidRDefault="001C03A4">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CD7F54" w14:paraId="1BEC64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5ADDB57" w14:textId="77777777" w:rsidR="00CD7F54" w:rsidRDefault="001C03A4">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14:paraId="19C4548D" w14:textId="77777777" w:rsidR="00CD7F54" w:rsidRDefault="001C03A4">
            <w:pPr>
              <w:pStyle w:val="ProductList-TableBody"/>
            </w:pPr>
            <w:r>
              <w:rPr>
                <w:color w:val="FFFFFF"/>
              </w:rPr>
              <w:t>Pontos por incidente de suporte telefónico</w:t>
            </w:r>
          </w:p>
        </w:tc>
      </w:tr>
      <w:tr w:rsidR="00CD7F54" w14:paraId="1651EF8B" w14:textId="77777777">
        <w:tc>
          <w:tcPr>
            <w:tcW w:w="6120" w:type="dxa"/>
            <w:tcBorders>
              <w:top w:val="single" w:sz="4" w:space="0" w:color="000000"/>
              <w:left w:val="single" w:sz="4" w:space="0" w:color="000000"/>
              <w:bottom w:val="single" w:sz="4" w:space="0" w:color="000000"/>
              <w:right w:val="single" w:sz="4" w:space="0" w:color="000000"/>
            </w:tcBorders>
          </w:tcPr>
          <w:p w14:paraId="56DF8802" w14:textId="77777777" w:rsidR="00CD7F54" w:rsidRDefault="001C03A4">
            <w:pPr>
              <w:pStyle w:val="ProductList-TableBody"/>
            </w:pPr>
            <w:r>
              <w:t>Aplicações e Sistemas (combinado)</w:t>
            </w:r>
          </w:p>
        </w:tc>
        <w:tc>
          <w:tcPr>
            <w:tcW w:w="6000" w:type="dxa"/>
            <w:tcBorders>
              <w:left w:val="single" w:sz="4" w:space="0" w:color="000000"/>
              <w:right w:val="single" w:sz="4" w:space="0" w:color="000000"/>
            </w:tcBorders>
          </w:tcPr>
          <w:p w14:paraId="587186EC" w14:textId="77777777" w:rsidR="00CD7F54" w:rsidRDefault="001C03A4">
            <w:pPr>
              <w:pStyle w:val="ProductList-TableBody"/>
            </w:pPr>
            <w:r>
              <w:t>2,000</w:t>
            </w:r>
          </w:p>
        </w:tc>
      </w:tr>
      <w:tr w:rsidR="00CD7F54" w14:paraId="13F03A71" w14:textId="77777777">
        <w:tc>
          <w:tcPr>
            <w:tcW w:w="6120" w:type="dxa"/>
            <w:tcBorders>
              <w:top w:val="single" w:sz="4" w:space="0" w:color="000000"/>
              <w:left w:val="single" w:sz="4" w:space="0" w:color="000000"/>
              <w:bottom w:val="single" w:sz="4" w:space="0" w:color="000000"/>
              <w:right w:val="single" w:sz="4" w:space="0" w:color="000000"/>
            </w:tcBorders>
          </w:tcPr>
          <w:p w14:paraId="605F58DF" w14:textId="77777777" w:rsidR="00CD7F54" w:rsidRDefault="001C03A4">
            <w:pPr>
              <w:pStyle w:val="ProductList-TableBody"/>
            </w:pPr>
            <w:r>
              <w:t>Servidor</w:t>
            </w:r>
          </w:p>
        </w:tc>
        <w:tc>
          <w:tcPr>
            <w:tcW w:w="6000" w:type="dxa"/>
            <w:tcBorders>
              <w:left w:val="single" w:sz="4" w:space="0" w:color="000000"/>
              <w:right w:val="single" w:sz="4" w:space="0" w:color="000000"/>
            </w:tcBorders>
          </w:tcPr>
          <w:p w14:paraId="44E157C0" w14:textId="77777777" w:rsidR="00CD7F54" w:rsidRDefault="001C03A4">
            <w:pPr>
              <w:pStyle w:val="ProductList-TableBody"/>
            </w:pPr>
            <w:r>
              <w:t>400</w:t>
            </w:r>
          </w:p>
        </w:tc>
      </w:tr>
      <w:tr w:rsidR="00CD7F54" w14:paraId="3F80B826" w14:textId="77777777">
        <w:tc>
          <w:tcPr>
            <w:tcW w:w="6120" w:type="dxa"/>
            <w:tcBorders>
              <w:top w:val="single" w:sz="4" w:space="0" w:color="000000"/>
              <w:left w:val="single" w:sz="4" w:space="0" w:color="000000"/>
              <w:bottom w:val="single" w:sz="4" w:space="0" w:color="000000"/>
              <w:right w:val="single" w:sz="4" w:space="0" w:color="000000"/>
            </w:tcBorders>
          </w:tcPr>
          <w:p w14:paraId="01FEC4CA" w14:textId="77777777" w:rsidR="00CD7F54" w:rsidRDefault="001C03A4">
            <w:pPr>
              <w:pStyle w:val="ProductList-TableBody"/>
            </w:pPr>
            <w:r>
              <w:t>CAL</w:t>
            </w:r>
          </w:p>
        </w:tc>
        <w:tc>
          <w:tcPr>
            <w:tcW w:w="6000" w:type="dxa"/>
            <w:tcBorders>
              <w:left w:val="single" w:sz="4" w:space="0" w:color="000000"/>
              <w:right w:val="single" w:sz="4" w:space="0" w:color="000000"/>
            </w:tcBorders>
          </w:tcPr>
          <w:p w14:paraId="25D034A7" w14:textId="77777777" w:rsidR="00CD7F54" w:rsidRDefault="001C03A4">
            <w:pPr>
              <w:pStyle w:val="ProductList-TableBody"/>
            </w:pPr>
            <w:r>
              <w:t>400</w:t>
            </w:r>
          </w:p>
        </w:tc>
      </w:tr>
    </w:tbl>
    <w:p w14:paraId="48254D3D" w14:textId="77777777" w:rsidR="00CD7F54" w:rsidRDefault="00CD7F54">
      <w:pPr>
        <w:pStyle w:val="ProductList-BodyIndented"/>
      </w:pPr>
    </w:p>
    <w:p w14:paraId="5A110948" w14:textId="77777777" w:rsidR="00CD7F54" w:rsidRDefault="001C03A4">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14:paraId="5A9DED1D" w14:textId="77777777" w:rsidR="00CD7F54" w:rsidRDefault="00CD7F54">
      <w:pPr>
        <w:pStyle w:val="ProductList-BodyIndented"/>
      </w:pPr>
    </w:p>
    <w:p w14:paraId="779E6931" w14:textId="77777777" w:rsidR="00CD7F54" w:rsidRDefault="001C03A4">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13368014" w14:textId="77777777" w:rsidR="00CD7F54" w:rsidRDefault="00CD7F54">
      <w:pPr>
        <w:pStyle w:val="ProductList-SubClauseHeading"/>
        <w:outlineLvl w:val="3"/>
      </w:pPr>
    </w:p>
    <w:p w14:paraId="2CDC3BBC" w14:textId="77777777" w:rsidR="00CD7F54" w:rsidRDefault="001C03A4">
      <w:pPr>
        <w:pStyle w:val="ProductList-SubClauseHeading"/>
        <w:outlineLvl w:val="3"/>
      </w:pPr>
      <w:r>
        <w:t>Incidentes Baseados na Internet</w:t>
      </w:r>
    </w:p>
    <w:p w14:paraId="17EC652E" w14:textId="77777777" w:rsidR="00CD7F54" w:rsidRDefault="001C03A4">
      <w:pPr>
        <w:pStyle w:val="ProductList-BodyIndented"/>
      </w:pPr>
      <w: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14:paraId="62F24CEE" w14:textId="77777777" w:rsidR="00CD7F54" w:rsidRDefault="00CD7F54">
      <w:pPr>
        <w:pStyle w:val="ProductList-BodyIndented"/>
      </w:pPr>
    </w:p>
    <w:p w14:paraId="047E41A6" w14:textId="77777777" w:rsidR="00CD7F54" w:rsidRDefault="001C03A4">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14:paraId="7AA92217" w14:textId="77777777" w:rsidR="00CD7F54" w:rsidRDefault="00CD7F54">
      <w:pPr>
        <w:pStyle w:val="ProductList-BodyIndented"/>
        <w:ind w:left="720"/>
      </w:pPr>
    </w:p>
    <w:p w14:paraId="458DD3AD" w14:textId="77777777" w:rsidR="00CD7F54" w:rsidRDefault="001C03A4">
      <w:pPr>
        <w:pStyle w:val="ProductList-SubClauseHeading"/>
        <w:outlineLvl w:val="3"/>
      </w:pPr>
      <w:r>
        <w:t>Contactos de Suporte</w:t>
      </w:r>
    </w:p>
    <w:p w14:paraId="6CFE6F7C" w14:textId="77777777" w:rsidR="00CD7F54" w:rsidRDefault="001C03A4">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CD7F54" w14:paraId="200F8E7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07C781" w14:textId="77777777" w:rsidR="00CD7F54" w:rsidRDefault="001C03A4">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7D8996" w14:textId="77777777" w:rsidR="00CD7F54" w:rsidRDefault="001C03A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1424B9" w14:textId="77777777" w:rsidR="00CD7F54" w:rsidRDefault="001C03A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D18FE6" w14:textId="77777777" w:rsidR="00CD7F54" w:rsidRDefault="001C03A4">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8A10FF" w14:textId="77777777" w:rsidR="00CD7F54" w:rsidRDefault="001C03A4">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BAC114" w14:textId="77777777" w:rsidR="00CD7F54" w:rsidRDefault="001C03A4">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8E102D" w14:textId="77777777" w:rsidR="00CD7F54" w:rsidRDefault="001C03A4">
            <w:pPr>
              <w:pStyle w:val="ProductList-TableBody"/>
            </w:pPr>
            <w:r>
              <w:rPr>
                <w:color w:val="FFFFFF"/>
              </w:rPr>
              <w:t>S/S+: EA Nível D</w:t>
            </w:r>
          </w:p>
        </w:tc>
      </w:tr>
      <w:tr w:rsidR="00CD7F54" w14:paraId="57E796F7" w14:textId="77777777">
        <w:tc>
          <w:tcPr>
            <w:tcW w:w="1720" w:type="dxa"/>
            <w:tcBorders>
              <w:top w:val="single" w:sz="4" w:space="0" w:color="000000"/>
              <w:left w:val="single" w:sz="4" w:space="0" w:color="000000"/>
              <w:bottom w:val="single" w:sz="4" w:space="0" w:color="000000"/>
              <w:right w:val="single" w:sz="4" w:space="0" w:color="000000"/>
            </w:tcBorders>
          </w:tcPr>
          <w:p w14:paraId="0FD9A92D" w14:textId="77777777" w:rsidR="00CD7F54" w:rsidRDefault="001C03A4">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2C3BE86F" w14:textId="77777777" w:rsidR="00CD7F54" w:rsidRDefault="001C03A4">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150AFF0" w14:textId="77777777" w:rsidR="00CD7F54" w:rsidRDefault="001C03A4">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F7A33D9" w14:textId="77777777" w:rsidR="00CD7F54" w:rsidRDefault="001C03A4">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6E23E55E" w14:textId="77777777" w:rsidR="00CD7F54" w:rsidRDefault="001C03A4">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22349AC" w14:textId="77777777" w:rsidR="00CD7F54" w:rsidRDefault="001C03A4">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ECE3582" w14:textId="77777777" w:rsidR="00CD7F54" w:rsidRDefault="001C03A4">
            <w:pPr>
              <w:pStyle w:val="ProductList-TableBody"/>
            </w:pPr>
            <w:r>
              <w:t>Conforme Necessário</w:t>
            </w:r>
          </w:p>
        </w:tc>
      </w:tr>
      <w:tr w:rsidR="00CD7F54" w14:paraId="7C9242B0" w14:textId="77777777">
        <w:tc>
          <w:tcPr>
            <w:tcW w:w="1720" w:type="dxa"/>
            <w:tcBorders>
              <w:top w:val="single" w:sz="4" w:space="0" w:color="000000"/>
              <w:left w:val="single" w:sz="4" w:space="0" w:color="000000"/>
              <w:bottom w:val="single" w:sz="4" w:space="0" w:color="000000"/>
              <w:right w:val="single" w:sz="4" w:space="0" w:color="000000"/>
            </w:tcBorders>
          </w:tcPr>
          <w:p w14:paraId="6A975A4B" w14:textId="77777777" w:rsidR="00CD7F54" w:rsidRDefault="001C03A4">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14:paraId="4B6FE3E9" w14:textId="77777777" w:rsidR="00CD7F54" w:rsidRDefault="001C03A4">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E87345E" w14:textId="77777777" w:rsidR="00CD7F54" w:rsidRDefault="001C03A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3F0C201" w14:textId="77777777" w:rsidR="00CD7F54" w:rsidRDefault="001C03A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64F81A0" w14:textId="77777777" w:rsidR="00CD7F54" w:rsidRDefault="001C03A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32C81C3" w14:textId="77777777" w:rsidR="00CD7F54" w:rsidRDefault="001C03A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D7AD6E1" w14:textId="77777777" w:rsidR="00CD7F54" w:rsidRDefault="001C03A4">
            <w:pPr>
              <w:pStyle w:val="ProductList-TableBody"/>
            </w:pPr>
            <w:r>
              <w:t>16</w:t>
            </w:r>
          </w:p>
        </w:tc>
      </w:tr>
    </w:tbl>
    <w:p w14:paraId="121548AF" w14:textId="77777777" w:rsidR="00CD7F54" w:rsidRDefault="00CD7F54">
      <w:pPr>
        <w:pStyle w:val="ProductList-BodyIndented"/>
      </w:pPr>
    </w:p>
    <w:p w14:paraId="55922708" w14:textId="77777777" w:rsidR="00CD7F54" w:rsidRDefault="001C03A4">
      <w:pPr>
        <w:pStyle w:val="ProductList-SubClauseHeading"/>
        <w:outlineLvl w:val="3"/>
      </w:pPr>
      <w:r>
        <w:t>Nível de Serviço para Clientes de Software Assurance</w:t>
      </w:r>
    </w:p>
    <w:p w14:paraId="62F0465B" w14:textId="77777777" w:rsidR="00CD7F54" w:rsidRDefault="001C03A4">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CD7F54" w14:paraId="6766CB9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C7F2D7" w14:textId="77777777" w:rsidR="00CD7F54" w:rsidRDefault="001C03A4">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BBFD85" w14:textId="77777777" w:rsidR="00CD7F54" w:rsidRDefault="001C03A4">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F9A1DE" w14:textId="77777777" w:rsidR="00CD7F54" w:rsidRDefault="001C03A4">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C3B796" w14:textId="77777777" w:rsidR="00CD7F54" w:rsidRDefault="001C03A4">
            <w:pPr>
              <w:pStyle w:val="ProductList-TableBody"/>
            </w:pPr>
            <w:r>
              <w:rPr>
                <w:color w:val="FFFFFF"/>
              </w:rPr>
              <w:t>Resposta Esperada do Cliente</w:t>
            </w:r>
          </w:p>
        </w:tc>
      </w:tr>
      <w:tr w:rsidR="00CD7F54" w14:paraId="05F9D991" w14:textId="77777777">
        <w:tc>
          <w:tcPr>
            <w:tcW w:w="2940" w:type="dxa"/>
            <w:tcBorders>
              <w:top w:val="single" w:sz="4" w:space="0" w:color="000000"/>
              <w:left w:val="single" w:sz="4" w:space="0" w:color="000000"/>
              <w:bottom w:val="single" w:sz="4" w:space="0" w:color="000000"/>
              <w:right w:val="single" w:sz="4" w:space="0" w:color="000000"/>
            </w:tcBorders>
          </w:tcPr>
          <w:p w14:paraId="6D9D0804" w14:textId="77777777" w:rsidR="00CD7F54" w:rsidRDefault="001C03A4">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3C496914" w14:textId="77777777" w:rsidR="00CD7F54" w:rsidRDefault="001C03A4">
            <w:pPr>
              <w:pStyle w:val="ProductList-TableBody"/>
            </w:pPr>
            <w:r>
              <w:t xml:space="preserve">Impacto empresarial crítico: </w:t>
            </w:r>
          </w:p>
          <w:p w14:paraId="67510632" w14:textId="77777777" w:rsidR="00CD7F54" w:rsidRDefault="001C03A4">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14:paraId="2A679584" w14:textId="77777777" w:rsidR="00CD7F54" w:rsidRDefault="001C03A4">
            <w:pPr>
              <w:pStyle w:val="ProductList-TableBody"/>
            </w:pPr>
            <w:r>
              <w:t>Primeiro telefonema de resposta no prazo de 2 horas ou menos com base na oferta de suporte</w:t>
            </w:r>
          </w:p>
          <w:p w14:paraId="62DFAB43" w14:textId="77777777" w:rsidR="00CD7F54" w:rsidRDefault="001C03A4">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14:paraId="39BA2007" w14:textId="77777777" w:rsidR="00CD7F54" w:rsidRDefault="001C03A4">
            <w:pPr>
              <w:pStyle w:val="ProductList-TableBody"/>
            </w:pPr>
            <w:r>
              <w:t>Alocação de recursos adequados para manter um esforço contínuo numa base 24x72</w:t>
            </w:r>
          </w:p>
          <w:p w14:paraId="346B7B98" w14:textId="77777777" w:rsidR="00CD7F54" w:rsidRDefault="001C03A4">
            <w:pPr>
              <w:pStyle w:val="ProductList-TableBody"/>
            </w:pPr>
            <w:r>
              <w:t>Acesso e resposta rápidos da autoridade de controlo de alterações</w:t>
            </w:r>
          </w:p>
          <w:p w14:paraId="1A7141E6" w14:textId="77777777" w:rsidR="00CD7F54" w:rsidRDefault="001C03A4">
            <w:pPr>
              <w:pStyle w:val="ProductList-TableBody"/>
            </w:pPr>
            <w:r>
              <w:t>Notificação à gestão</w:t>
            </w:r>
          </w:p>
        </w:tc>
      </w:tr>
      <w:tr w:rsidR="00CD7F54" w14:paraId="389D3E05" w14:textId="77777777">
        <w:tc>
          <w:tcPr>
            <w:tcW w:w="2940" w:type="dxa"/>
            <w:tcBorders>
              <w:top w:val="single" w:sz="4" w:space="0" w:color="000000"/>
              <w:left w:val="single" w:sz="4" w:space="0" w:color="000000"/>
              <w:bottom w:val="single" w:sz="4" w:space="0" w:color="000000"/>
              <w:right w:val="single" w:sz="4" w:space="0" w:color="000000"/>
            </w:tcBorders>
          </w:tcPr>
          <w:p w14:paraId="5D1C4E50" w14:textId="77777777" w:rsidR="00CD7F54" w:rsidRDefault="001C03A4">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21F54D93" w14:textId="77777777" w:rsidR="00CD7F54" w:rsidRDefault="001C03A4">
            <w:pPr>
              <w:pStyle w:val="ProductList-TableBody"/>
            </w:pPr>
            <w:r>
              <w:t xml:space="preserve">Impacto empresarial moderado: </w:t>
            </w:r>
          </w:p>
          <w:p w14:paraId="5AADB334" w14:textId="77777777" w:rsidR="00CD7F54" w:rsidRDefault="001C03A4">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14:paraId="54C0B193" w14:textId="77777777" w:rsidR="00CD7F54" w:rsidRDefault="001C03A4">
            <w:pPr>
              <w:pStyle w:val="ProductList-TableBody"/>
            </w:pPr>
            <w:r>
              <w:t>Primeiro telefonema de resposta no prazo de 4 horas ou menos com base na oferta de suporte</w:t>
            </w:r>
          </w:p>
          <w:p w14:paraId="7F692C84" w14:textId="77777777" w:rsidR="00CD7F54" w:rsidRDefault="001C03A4">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00DDB52D" w14:textId="77777777" w:rsidR="00CD7F54" w:rsidRDefault="001C03A4">
            <w:pPr>
              <w:pStyle w:val="ProductList-TableBody"/>
            </w:pPr>
            <w:r>
              <w:t>Alocação de recursos adequados para manter um esforço contínuo durante as Horas de Expediente</w:t>
            </w:r>
          </w:p>
          <w:p w14:paraId="547C1E24" w14:textId="77777777" w:rsidR="00CD7F54" w:rsidRDefault="001C03A4">
            <w:pPr>
              <w:pStyle w:val="ProductList-TableBody"/>
            </w:pPr>
            <w:r>
              <w:t>Acesso e resposta da autoridade de controlo de Alterações no prazo de 4 Horas de Expediente</w:t>
            </w:r>
          </w:p>
        </w:tc>
      </w:tr>
      <w:tr w:rsidR="00CD7F54" w14:paraId="28A753BA" w14:textId="77777777">
        <w:tc>
          <w:tcPr>
            <w:tcW w:w="2940" w:type="dxa"/>
            <w:tcBorders>
              <w:top w:val="single" w:sz="4" w:space="0" w:color="000000"/>
              <w:left w:val="single" w:sz="4" w:space="0" w:color="000000"/>
              <w:bottom w:val="single" w:sz="4" w:space="0" w:color="000000"/>
              <w:right w:val="single" w:sz="4" w:space="0" w:color="000000"/>
            </w:tcBorders>
          </w:tcPr>
          <w:p w14:paraId="03611D30" w14:textId="77777777" w:rsidR="00CD7F54" w:rsidRDefault="001C03A4">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3FA965F9" w14:textId="77777777" w:rsidR="00CD7F54" w:rsidRDefault="001C03A4">
            <w:pPr>
              <w:pStyle w:val="ProductList-TableBody"/>
            </w:pPr>
            <w:r>
              <w:t xml:space="preserve">Impacto empresarial mínimo: </w:t>
            </w:r>
          </w:p>
          <w:p w14:paraId="60B9C963" w14:textId="77777777" w:rsidR="00CD7F54" w:rsidRDefault="001C03A4">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14:paraId="526FC330" w14:textId="77777777" w:rsidR="00CD7F54" w:rsidRDefault="001C03A4">
            <w:pPr>
              <w:pStyle w:val="ProductList-TableBody"/>
            </w:pPr>
            <w:r>
              <w:t>Primeiro telefonema de resposta no prazo de um dia útil ou menos com base na oferta de suporte</w:t>
            </w:r>
          </w:p>
          <w:p w14:paraId="249FFBAE" w14:textId="77777777" w:rsidR="00CD7F54" w:rsidRDefault="001C03A4">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288703A0" w14:textId="77777777" w:rsidR="00CD7F54" w:rsidRDefault="001C03A4">
            <w:pPr>
              <w:pStyle w:val="ProductList-TableBody"/>
            </w:pPr>
            <w:r>
              <w:t>Informação precisa da pessoa de contacto para o caso específico</w:t>
            </w:r>
          </w:p>
          <w:p w14:paraId="5EA2DA8E" w14:textId="77777777" w:rsidR="00CD7F54" w:rsidRDefault="001C03A4">
            <w:pPr>
              <w:pStyle w:val="ProductList-TableBody"/>
            </w:pPr>
            <w:r>
              <w:t>Resposta no prazo de um dia útil.</w:t>
            </w:r>
          </w:p>
        </w:tc>
      </w:tr>
    </w:tbl>
    <w:p w14:paraId="3643CDC1" w14:textId="77777777" w:rsidR="00CD7F54" w:rsidRDefault="001C03A4">
      <w:pPr>
        <w:pStyle w:val="ProductList-BodyIndented"/>
      </w:pPr>
      <w:r>
        <w:rPr>
          <w:i/>
        </w:rPr>
        <w:t>1 Contacte o representante da Microsoft durante as horas de expediente locais.</w:t>
      </w:r>
    </w:p>
    <w:p w14:paraId="62392E04" w14:textId="77777777" w:rsidR="00CD7F54" w:rsidRDefault="001C03A4">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14:paraId="46A7458A" w14:textId="77777777" w:rsidR="00CD7F54" w:rsidRDefault="00CD7F54">
      <w:pPr>
        <w:pStyle w:val="ProductList-BodyIndented"/>
        <w:ind w:left="720"/>
      </w:pPr>
    </w:p>
    <w:p w14:paraId="1A23A32A" w14:textId="77777777" w:rsidR="00CD7F54" w:rsidRDefault="001C03A4">
      <w:pPr>
        <w:pStyle w:val="ProductList-SubClauseHeading"/>
        <w:outlineLvl w:val="3"/>
      </w:pPr>
      <w:r>
        <w:t>Conversão dos Incidentes de Suporte 24x7 à Resolução de Problemas de Software Assurance em Serviços de Suporte Premier</w:t>
      </w:r>
    </w:p>
    <w:p w14:paraId="6437488A" w14:textId="77777777" w:rsidR="00CD7F54" w:rsidRDefault="001C03A4">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14:paraId="37E6BE82" w14:textId="77777777" w:rsidR="00CD7F54" w:rsidRDefault="00CD7F54">
      <w:pPr>
        <w:pStyle w:val="ProductList-BodyIndented"/>
      </w:pPr>
    </w:p>
    <w:p w14:paraId="2A275C0B" w14:textId="77777777" w:rsidR="00CD7F54" w:rsidRDefault="001C03A4">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14:paraId="4302CB2B" w14:textId="77777777" w:rsidR="00CD7F54" w:rsidRDefault="00CD7F54">
      <w:pPr>
        <w:pStyle w:val="ProductList-BodyIndented"/>
        <w:ind w:left="720"/>
      </w:pPr>
    </w:p>
    <w:p w14:paraId="5D38FACC" w14:textId="77777777" w:rsidR="00CD7F54" w:rsidRDefault="001C03A4">
      <w:pPr>
        <w:pStyle w:val="ProductList-SubClauseHeading"/>
        <w:outlineLvl w:val="3"/>
      </w:pPr>
      <w:r>
        <w:t>Disposições Comerciais Adicionais</w:t>
      </w:r>
    </w:p>
    <w:p w14:paraId="6DFA5D91" w14:textId="77777777" w:rsidR="00CD7F54" w:rsidRDefault="001C03A4">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14:paraId="38E46E60" w14:textId="77777777" w:rsidR="00CD7F54" w:rsidRDefault="00CD7F54">
      <w:pPr>
        <w:pStyle w:val="ProductList-BodyIndented"/>
      </w:pPr>
    </w:p>
    <w:p w14:paraId="2E6B2587" w14:textId="77777777" w:rsidR="00CD7F54" w:rsidRDefault="001C03A4">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14:paraId="5F8B7EE9" w14:textId="77777777" w:rsidR="00CD7F54" w:rsidRDefault="00CD7F54">
      <w:pPr>
        <w:pStyle w:val="ProductList-BodyIndented"/>
      </w:pPr>
    </w:p>
    <w:p w14:paraId="0590ACCE" w14:textId="77777777" w:rsidR="00CD7F54" w:rsidRDefault="001C03A4">
      <w:pPr>
        <w:pStyle w:val="ProductList-SubClauseHeading"/>
        <w:outlineLvl w:val="3"/>
      </w:pPr>
      <w:r>
        <w:t>Elegibilidade da SCE</w:t>
      </w:r>
    </w:p>
    <w:p w14:paraId="1A420D7D" w14:textId="77777777" w:rsidR="00CD7F54" w:rsidRDefault="001C03A4">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14:paraId="730C4627" w14:textId="77777777" w:rsidR="00CD7F54" w:rsidRDefault="00CD7F54">
      <w:pPr>
        <w:pStyle w:val="ProductList-BodyIndented"/>
      </w:pPr>
    </w:p>
    <w:p w14:paraId="38EC4CE4" w14:textId="77777777" w:rsidR="00CD7F54" w:rsidRDefault="001C03A4">
      <w:pPr>
        <w:pStyle w:val="ProductList-BodyIndented"/>
      </w:pPr>
      <w:r>
        <w:t>Os Produto de Plataforma de Aplicações qualificáveis são:</w:t>
      </w:r>
    </w:p>
    <w:p w14:paraId="5C4E9115" w14:textId="77777777" w:rsidR="00CD7F54" w:rsidRDefault="001C03A4" w:rsidP="001C03A4">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4D20ACB1" w14:textId="77777777" w:rsidR="00CD7F54" w:rsidRDefault="001C03A4" w:rsidP="001C03A4">
      <w:pPr>
        <w:pStyle w:val="ProductList-Bullet"/>
        <w:numPr>
          <w:ilvl w:val="1"/>
          <w:numId w:val="59"/>
        </w:numPr>
      </w:pPr>
      <w:r>
        <w:t>BizTalk Server</w:t>
      </w:r>
      <w:r>
        <w:fldChar w:fldCharType="begin"/>
      </w:r>
      <w:r>
        <w:instrText xml:space="preserve"> XE "BizTalk Server" </w:instrText>
      </w:r>
      <w:r>
        <w:fldChar w:fldCharType="end"/>
      </w:r>
      <w:r>
        <w:t xml:space="preserve"> (Standard, Enterprise e Branch)</w:t>
      </w:r>
    </w:p>
    <w:p w14:paraId="798DE8E0" w14:textId="77777777" w:rsidR="00CD7F54" w:rsidRDefault="001C03A4" w:rsidP="001C03A4">
      <w:pPr>
        <w:pStyle w:val="ProductList-Bullet"/>
        <w:numPr>
          <w:ilvl w:val="1"/>
          <w:numId w:val="59"/>
        </w:numPr>
      </w:pPr>
      <w:r>
        <w:t>Office SharePoint Server</w:t>
      </w:r>
      <w:r>
        <w:fldChar w:fldCharType="begin"/>
      </w:r>
      <w:r>
        <w:instrText xml:space="preserve"> XE "SharePoint Server" </w:instrText>
      </w:r>
      <w:r>
        <w:fldChar w:fldCharType="end"/>
      </w:r>
    </w:p>
    <w:p w14:paraId="542BCCC3" w14:textId="77777777" w:rsidR="00CD7F54" w:rsidRDefault="001C03A4">
      <w:pPr>
        <w:pStyle w:val="ProductList-BodyIndented"/>
      </w:pPr>
      <w:r>
        <w:t>Os produtos qualificáveis do Componente Core Infrastructure são:</w:t>
      </w:r>
    </w:p>
    <w:p w14:paraId="2F5B4A8E" w14:textId="77777777" w:rsidR="00CD7F54" w:rsidRDefault="001C03A4" w:rsidP="001C03A4">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5C47EAC6" w14:textId="77777777" w:rsidR="00CD7F54" w:rsidRDefault="001C03A4" w:rsidP="001C03A4">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4E0688D1" w14:textId="77777777" w:rsidR="00CD7F54" w:rsidRDefault="00CD7F54">
      <w:pPr>
        <w:pStyle w:val="ProductList-BodyIndented"/>
      </w:pPr>
    </w:p>
    <w:p w14:paraId="6BBBA06D" w14:textId="77777777" w:rsidR="00CD7F54" w:rsidRDefault="001C03A4">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49"/>
        <w:gridCol w:w="3475"/>
        <w:gridCol w:w="3532"/>
      </w:tblGrid>
      <w:tr w:rsidR="00CD7F54" w14:paraId="15E06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066206" w14:textId="77777777" w:rsidR="00CD7F54" w:rsidRDefault="001C03A4">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EB2D5C" w14:textId="77777777" w:rsidR="00CD7F54" w:rsidRDefault="001C03A4">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381092" w14:textId="77777777" w:rsidR="00CD7F54" w:rsidRDefault="001C03A4">
            <w:pPr>
              <w:pStyle w:val="ProductList-TableBody"/>
            </w:pPr>
            <w:r>
              <w:rPr>
                <w:color w:val="FFFFFF"/>
              </w:rPr>
              <w:t>Média Mínima Anual de Gastos de SA para se qualificar para Suporte Ilimitado 24x7 PRS</w:t>
            </w:r>
          </w:p>
        </w:tc>
      </w:tr>
      <w:tr w:rsidR="00CD7F54" w14:paraId="1F3C86AE" w14:textId="77777777">
        <w:tc>
          <w:tcPr>
            <w:tcW w:w="4040" w:type="dxa"/>
            <w:tcBorders>
              <w:top w:val="single" w:sz="4" w:space="0" w:color="000000"/>
              <w:left w:val="single" w:sz="4" w:space="0" w:color="000000"/>
              <w:bottom w:val="single" w:sz="4" w:space="0" w:color="000000"/>
              <w:right w:val="single" w:sz="4" w:space="0" w:color="000000"/>
            </w:tcBorders>
          </w:tcPr>
          <w:p w14:paraId="5C8E2CD9" w14:textId="77777777" w:rsidR="00CD7F54" w:rsidRDefault="001C03A4">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555B67DC" w14:textId="77777777" w:rsidR="00CD7F54" w:rsidRDefault="001C03A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EAC3365" w14:textId="77777777" w:rsidR="00CD7F54" w:rsidRDefault="001C03A4">
            <w:pPr>
              <w:pStyle w:val="ProductList-TableBody"/>
            </w:pPr>
            <w:r>
              <w:t>250,000</w:t>
            </w:r>
          </w:p>
        </w:tc>
      </w:tr>
      <w:tr w:rsidR="00CD7F54" w14:paraId="050D9E2D" w14:textId="77777777">
        <w:tc>
          <w:tcPr>
            <w:tcW w:w="4040" w:type="dxa"/>
            <w:tcBorders>
              <w:top w:val="single" w:sz="4" w:space="0" w:color="000000"/>
              <w:left w:val="single" w:sz="4" w:space="0" w:color="000000"/>
              <w:bottom w:val="single" w:sz="4" w:space="0" w:color="000000"/>
              <w:right w:val="single" w:sz="4" w:space="0" w:color="000000"/>
            </w:tcBorders>
          </w:tcPr>
          <w:p w14:paraId="700784A5" w14:textId="77777777" w:rsidR="00CD7F54" w:rsidRDefault="001C03A4">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6B789A10" w14:textId="77777777" w:rsidR="00CD7F54" w:rsidRDefault="001C03A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CBB35DA" w14:textId="77777777" w:rsidR="00CD7F54" w:rsidRDefault="001C03A4">
            <w:pPr>
              <w:pStyle w:val="ProductList-TableBody"/>
            </w:pPr>
            <w:r>
              <w:t>375,000</w:t>
            </w:r>
          </w:p>
        </w:tc>
      </w:tr>
      <w:tr w:rsidR="00CD7F54" w14:paraId="22A3EA9D" w14:textId="77777777">
        <w:tc>
          <w:tcPr>
            <w:tcW w:w="4040" w:type="dxa"/>
            <w:tcBorders>
              <w:top w:val="single" w:sz="4" w:space="0" w:color="000000"/>
              <w:left w:val="single" w:sz="4" w:space="0" w:color="000000"/>
              <w:bottom w:val="single" w:sz="4" w:space="0" w:color="000000"/>
              <w:right w:val="single" w:sz="4" w:space="0" w:color="000000"/>
            </w:tcBorders>
          </w:tcPr>
          <w:p w14:paraId="7679DDBD" w14:textId="77777777" w:rsidR="00CD7F54" w:rsidRDefault="001C03A4">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14:paraId="3C3CA11C" w14:textId="77777777" w:rsidR="00CD7F54" w:rsidRDefault="001C03A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CFD75FA" w14:textId="77777777" w:rsidR="00CD7F54" w:rsidRDefault="001C03A4">
            <w:pPr>
              <w:pStyle w:val="ProductList-TableBody"/>
            </w:pPr>
            <w:r>
              <w:t>337,500</w:t>
            </w:r>
          </w:p>
        </w:tc>
      </w:tr>
      <w:tr w:rsidR="00CD7F54" w14:paraId="52459E8C" w14:textId="77777777">
        <w:tc>
          <w:tcPr>
            <w:tcW w:w="4040" w:type="dxa"/>
            <w:tcBorders>
              <w:top w:val="single" w:sz="4" w:space="0" w:color="000000"/>
              <w:left w:val="single" w:sz="4" w:space="0" w:color="000000"/>
              <w:bottom w:val="single" w:sz="4" w:space="0" w:color="000000"/>
              <w:right w:val="single" w:sz="4" w:space="0" w:color="000000"/>
            </w:tcBorders>
          </w:tcPr>
          <w:p w14:paraId="056C4701" w14:textId="77777777" w:rsidR="00CD7F54" w:rsidRDefault="001C03A4">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14:paraId="25ECAD28" w14:textId="77777777" w:rsidR="00CD7F54" w:rsidRDefault="001C03A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3BBAF6D" w14:textId="77777777" w:rsidR="00CD7F54" w:rsidRDefault="001C03A4">
            <w:pPr>
              <w:pStyle w:val="ProductList-TableBody"/>
            </w:pPr>
            <w:r>
              <w:t>412,500</w:t>
            </w:r>
          </w:p>
        </w:tc>
      </w:tr>
      <w:tr w:rsidR="00CD7F54" w14:paraId="7B902262" w14:textId="77777777">
        <w:tc>
          <w:tcPr>
            <w:tcW w:w="4040" w:type="dxa"/>
            <w:tcBorders>
              <w:top w:val="single" w:sz="4" w:space="0" w:color="000000"/>
              <w:left w:val="single" w:sz="4" w:space="0" w:color="000000"/>
              <w:bottom w:val="single" w:sz="4" w:space="0" w:color="000000"/>
              <w:right w:val="single" w:sz="4" w:space="0" w:color="000000"/>
            </w:tcBorders>
          </w:tcPr>
          <w:p w14:paraId="53E0324E" w14:textId="77777777" w:rsidR="00CD7F54" w:rsidRDefault="001C03A4">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14:paraId="5AF6C52F" w14:textId="77777777" w:rsidR="00CD7F54" w:rsidRDefault="001C03A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7F776AA" w14:textId="77777777" w:rsidR="00CD7F54" w:rsidRDefault="001C03A4">
            <w:pPr>
              <w:pStyle w:val="ProductList-TableBody"/>
            </w:pPr>
            <w:r>
              <w:t>2,062,500</w:t>
            </w:r>
          </w:p>
        </w:tc>
      </w:tr>
      <w:tr w:rsidR="00CD7F54" w14:paraId="095CFD99" w14:textId="77777777">
        <w:tc>
          <w:tcPr>
            <w:tcW w:w="4040" w:type="dxa"/>
            <w:tcBorders>
              <w:top w:val="single" w:sz="4" w:space="0" w:color="000000"/>
              <w:left w:val="single" w:sz="4" w:space="0" w:color="000000"/>
              <w:bottom w:val="single" w:sz="4" w:space="0" w:color="000000"/>
              <w:right w:val="single" w:sz="4" w:space="0" w:color="000000"/>
            </w:tcBorders>
          </w:tcPr>
          <w:p w14:paraId="63840681" w14:textId="77777777" w:rsidR="00CD7F54" w:rsidRDefault="001C03A4">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5AFA7B46" w14:textId="77777777" w:rsidR="00CD7F54" w:rsidRDefault="001C03A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658024C" w14:textId="77777777" w:rsidR="00CD7F54" w:rsidRDefault="001C03A4">
            <w:pPr>
              <w:pStyle w:val="ProductList-TableBody"/>
            </w:pPr>
            <w:r>
              <w:t>2,000,000</w:t>
            </w:r>
          </w:p>
        </w:tc>
      </w:tr>
      <w:tr w:rsidR="00CD7F54" w14:paraId="3C2E94D8" w14:textId="77777777">
        <w:tc>
          <w:tcPr>
            <w:tcW w:w="4040" w:type="dxa"/>
            <w:tcBorders>
              <w:top w:val="single" w:sz="4" w:space="0" w:color="000000"/>
              <w:left w:val="single" w:sz="4" w:space="0" w:color="000000"/>
              <w:bottom w:val="single" w:sz="4" w:space="0" w:color="000000"/>
              <w:right w:val="single" w:sz="4" w:space="0" w:color="000000"/>
            </w:tcBorders>
          </w:tcPr>
          <w:p w14:paraId="4F797DD8" w14:textId="77777777" w:rsidR="00CD7F54" w:rsidRDefault="001C03A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2DDA835" w14:textId="77777777" w:rsidR="00CD7F54" w:rsidRDefault="001C03A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C8A997A" w14:textId="77777777" w:rsidR="00CD7F54" w:rsidRDefault="001C03A4">
            <w:pPr>
              <w:pStyle w:val="ProductList-TableBody"/>
            </w:pPr>
            <w:r>
              <w:t>268,750</w:t>
            </w:r>
          </w:p>
        </w:tc>
      </w:tr>
      <w:tr w:rsidR="00CD7F54" w14:paraId="7EC843AF" w14:textId="77777777">
        <w:tc>
          <w:tcPr>
            <w:tcW w:w="4040" w:type="dxa"/>
            <w:tcBorders>
              <w:top w:val="single" w:sz="4" w:space="0" w:color="000000"/>
              <w:left w:val="single" w:sz="4" w:space="0" w:color="000000"/>
              <w:bottom w:val="single" w:sz="4" w:space="0" w:color="000000"/>
              <w:right w:val="single" w:sz="4" w:space="0" w:color="000000"/>
            </w:tcBorders>
          </w:tcPr>
          <w:p w14:paraId="621103CA" w14:textId="77777777" w:rsidR="00CD7F54" w:rsidRDefault="001C03A4">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41CB4B6D" w14:textId="77777777" w:rsidR="00CD7F54" w:rsidRDefault="001C03A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F1975C8" w14:textId="77777777" w:rsidR="00CD7F54" w:rsidRDefault="001C03A4">
            <w:pPr>
              <w:pStyle w:val="ProductList-TableBody"/>
            </w:pPr>
            <w:r>
              <w:t>168,750</w:t>
            </w:r>
          </w:p>
        </w:tc>
      </w:tr>
      <w:tr w:rsidR="00CD7F54" w14:paraId="4A8D796A" w14:textId="77777777">
        <w:tc>
          <w:tcPr>
            <w:tcW w:w="4040" w:type="dxa"/>
            <w:tcBorders>
              <w:top w:val="single" w:sz="4" w:space="0" w:color="000000"/>
              <w:left w:val="single" w:sz="4" w:space="0" w:color="000000"/>
              <w:bottom w:val="single" w:sz="4" w:space="0" w:color="000000"/>
              <w:right w:val="single" w:sz="4" w:space="0" w:color="000000"/>
            </w:tcBorders>
          </w:tcPr>
          <w:p w14:paraId="63D97C18" w14:textId="77777777" w:rsidR="00CD7F54" w:rsidRDefault="001C03A4">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297A97BC" w14:textId="77777777" w:rsidR="00CD7F54" w:rsidRDefault="001C03A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F1BDA2A" w14:textId="77777777" w:rsidR="00CD7F54" w:rsidRDefault="001C03A4">
            <w:pPr>
              <w:pStyle w:val="ProductList-TableBody"/>
            </w:pPr>
            <w:r>
              <w:t>30,000,000</w:t>
            </w:r>
          </w:p>
        </w:tc>
      </w:tr>
      <w:tr w:rsidR="00CD7F54" w14:paraId="7F24C841" w14:textId="77777777">
        <w:tc>
          <w:tcPr>
            <w:tcW w:w="4040" w:type="dxa"/>
            <w:tcBorders>
              <w:top w:val="single" w:sz="4" w:space="0" w:color="000000"/>
              <w:left w:val="single" w:sz="4" w:space="0" w:color="000000"/>
              <w:bottom w:val="single" w:sz="4" w:space="0" w:color="000000"/>
              <w:right w:val="single" w:sz="4" w:space="0" w:color="000000"/>
            </w:tcBorders>
          </w:tcPr>
          <w:p w14:paraId="3077B086" w14:textId="77777777" w:rsidR="00CD7F54" w:rsidRDefault="001C03A4">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7ABBD66C" w14:textId="77777777" w:rsidR="00CD7F54" w:rsidRDefault="001C03A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31DF3F5" w14:textId="77777777" w:rsidR="00CD7F54" w:rsidRDefault="001C03A4">
            <w:pPr>
              <w:pStyle w:val="ProductList-TableBody"/>
            </w:pPr>
            <w:r>
              <w:t>300,000,000</w:t>
            </w:r>
          </w:p>
        </w:tc>
      </w:tr>
      <w:tr w:rsidR="00CD7F54" w14:paraId="611E4512" w14:textId="77777777">
        <w:tc>
          <w:tcPr>
            <w:tcW w:w="4040" w:type="dxa"/>
            <w:tcBorders>
              <w:top w:val="single" w:sz="4" w:space="0" w:color="000000"/>
              <w:left w:val="single" w:sz="4" w:space="0" w:color="000000"/>
              <w:bottom w:val="single" w:sz="4" w:space="0" w:color="000000"/>
              <w:right w:val="single" w:sz="4" w:space="0" w:color="000000"/>
            </w:tcBorders>
          </w:tcPr>
          <w:p w14:paraId="4123660A" w14:textId="77777777" w:rsidR="00CD7F54" w:rsidRDefault="001C03A4">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060E745D" w14:textId="77777777" w:rsidR="00CD7F54" w:rsidRDefault="001C03A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392C862" w14:textId="77777777" w:rsidR="00CD7F54" w:rsidRDefault="001C03A4">
            <w:pPr>
              <w:pStyle w:val="ProductList-TableBody"/>
            </w:pPr>
            <w:r>
              <w:t>2,062,500</w:t>
            </w:r>
          </w:p>
        </w:tc>
      </w:tr>
      <w:tr w:rsidR="00CD7F54" w14:paraId="5A67DDD4" w14:textId="77777777">
        <w:tc>
          <w:tcPr>
            <w:tcW w:w="4040" w:type="dxa"/>
            <w:tcBorders>
              <w:top w:val="single" w:sz="4" w:space="0" w:color="000000"/>
              <w:left w:val="single" w:sz="4" w:space="0" w:color="000000"/>
              <w:bottom w:val="single" w:sz="4" w:space="0" w:color="000000"/>
              <w:right w:val="single" w:sz="4" w:space="0" w:color="000000"/>
            </w:tcBorders>
          </w:tcPr>
          <w:p w14:paraId="614CABEA" w14:textId="77777777" w:rsidR="00CD7F54" w:rsidRDefault="001C03A4">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556C0AD2" w14:textId="77777777" w:rsidR="00CD7F54" w:rsidRDefault="001C03A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CE7F9D3" w14:textId="77777777" w:rsidR="00CD7F54" w:rsidRDefault="001C03A4">
            <w:pPr>
              <w:pStyle w:val="ProductList-TableBody"/>
            </w:pPr>
            <w:r>
              <w:t>437,500</w:t>
            </w:r>
          </w:p>
        </w:tc>
      </w:tr>
      <w:tr w:rsidR="00CD7F54" w14:paraId="152B1073" w14:textId="77777777">
        <w:tc>
          <w:tcPr>
            <w:tcW w:w="4040" w:type="dxa"/>
            <w:tcBorders>
              <w:top w:val="single" w:sz="4" w:space="0" w:color="000000"/>
              <w:left w:val="single" w:sz="4" w:space="0" w:color="000000"/>
              <w:bottom w:val="single" w:sz="4" w:space="0" w:color="000000"/>
              <w:right w:val="single" w:sz="4" w:space="0" w:color="000000"/>
            </w:tcBorders>
          </w:tcPr>
          <w:p w14:paraId="5DB60779" w14:textId="77777777" w:rsidR="00CD7F54" w:rsidRDefault="001C03A4">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2B4997A8" w14:textId="77777777" w:rsidR="00CD7F54" w:rsidRDefault="001C03A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14BD4AF" w14:textId="77777777" w:rsidR="00CD7F54" w:rsidRDefault="001C03A4">
            <w:pPr>
              <w:pStyle w:val="ProductList-TableBody"/>
            </w:pPr>
            <w:r>
              <w:t>2,500,000</w:t>
            </w:r>
          </w:p>
        </w:tc>
      </w:tr>
      <w:tr w:rsidR="00CD7F54" w14:paraId="68BFD4EB" w14:textId="77777777">
        <w:tc>
          <w:tcPr>
            <w:tcW w:w="4040" w:type="dxa"/>
            <w:tcBorders>
              <w:top w:val="single" w:sz="4" w:space="0" w:color="000000"/>
              <w:left w:val="single" w:sz="4" w:space="0" w:color="000000"/>
              <w:bottom w:val="single" w:sz="4" w:space="0" w:color="000000"/>
              <w:right w:val="single" w:sz="4" w:space="0" w:color="000000"/>
            </w:tcBorders>
          </w:tcPr>
          <w:p w14:paraId="3022BB35" w14:textId="77777777" w:rsidR="00CD7F54" w:rsidRDefault="001C03A4">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14:paraId="3F74B945" w14:textId="77777777" w:rsidR="00CD7F54" w:rsidRDefault="001C03A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BF45DCF" w14:textId="77777777" w:rsidR="00CD7F54" w:rsidRDefault="001C03A4">
            <w:pPr>
              <w:pStyle w:val="ProductList-TableBody"/>
            </w:pPr>
            <w:r>
              <w:t>8,750,000</w:t>
            </w:r>
          </w:p>
        </w:tc>
      </w:tr>
      <w:tr w:rsidR="00CD7F54" w14:paraId="4099134C" w14:textId="77777777">
        <w:tc>
          <w:tcPr>
            <w:tcW w:w="4040" w:type="dxa"/>
            <w:tcBorders>
              <w:top w:val="single" w:sz="4" w:space="0" w:color="000000"/>
              <w:left w:val="single" w:sz="4" w:space="0" w:color="000000"/>
              <w:bottom w:val="single" w:sz="4" w:space="0" w:color="000000"/>
              <w:right w:val="single" w:sz="4" w:space="0" w:color="000000"/>
            </w:tcBorders>
          </w:tcPr>
          <w:p w14:paraId="22582BFE" w14:textId="77777777" w:rsidR="00CD7F54" w:rsidRDefault="001C03A4">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2B9C62FA" w14:textId="77777777" w:rsidR="00CD7F54" w:rsidRDefault="001C03A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98DD109" w14:textId="77777777" w:rsidR="00CD7F54" w:rsidRDefault="001C03A4">
            <w:pPr>
              <w:pStyle w:val="ProductList-TableBody"/>
            </w:pPr>
            <w:r>
              <w:t>12,500,000</w:t>
            </w:r>
          </w:p>
        </w:tc>
      </w:tr>
      <w:tr w:rsidR="00CD7F54" w14:paraId="3D52ED89" w14:textId="77777777">
        <w:tc>
          <w:tcPr>
            <w:tcW w:w="4040" w:type="dxa"/>
            <w:tcBorders>
              <w:top w:val="single" w:sz="4" w:space="0" w:color="000000"/>
              <w:left w:val="single" w:sz="4" w:space="0" w:color="000000"/>
              <w:bottom w:val="single" w:sz="4" w:space="0" w:color="000000"/>
              <w:right w:val="single" w:sz="4" w:space="0" w:color="000000"/>
            </w:tcBorders>
          </w:tcPr>
          <w:p w14:paraId="4B8619F5" w14:textId="77777777" w:rsidR="00CD7F54" w:rsidRDefault="001C03A4">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729EB38D" w14:textId="77777777" w:rsidR="00CD7F54" w:rsidRDefault="001C03A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D5B2979" w14:textId="77777777" w:rsidR="00CD7F54" w:rsidRDefault="001C03A4">
            <w:pPr>
              <w:pStyle w:val="ProductList-TableBody"/>
            </w:pPr>
            <w:r>
              <w:t>8,250,000</w:t>
            </w:r>
          </w:p>
        </w:tc>
      </w:tr>
    </w:tbl>
    <w:p w14:paraId="316F6DCC" w14:textId="77777777" w:rsidR="00CD7F54" w:rsidRDefault="00CD7F54">
      <w:pPr>
        <w:pStyle w:val="ProductList-BodyIndented"/>
        <w:ind w:left="720"/>
      </w:pPr>
    </w:p>
    <w:p w14:paraId="1AD3FA76" w14:textId="77777777" w:rsidR="00CD7F54" w:rsidRDefault="001C03A4">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14:paraId="513C420E" w14:textId="77777777" w:rsidR="00CD7F54" w:rsidRDefault="00CD7F54">
      <w:pPr>
        <w:pStyle w:val="ProductList-BodyIndented"/>
        <w:ind w:left="720"/>
      </w:pPr>
    </w:p>
    <w:p w14:paraId="0FBEEDFA" w14:textId="77777777" w:rsidR="00CD7F54" w:rsidRDefault="001C03A4">
      <w:pPr>
        <w:pStyle w:val="ProductList-SubClauseHeading"/>
        <w:outlineLvl w:val="3"/>
      </w:pPr>
      <w:r>
        <w:t>Elegibilidade de Parallel Data Warehouse</w:t>
      </w:r>
    </w:p>
    <w:p w14:paraId="2ABC4FF6" w14:textId="77777777" w:rsidR="00CD7F54" w:rsidRDefault="001C03A4">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14:paraId="1554566E" w14:textId="77777777" w:rsidR="00CD7F54" w:rsidRDefault="00CD7F54">
      <w:pPr>
        <w:pStyle w:val="ProductList-BodyIndented"/>
      </w:pPr>
    </w:p>
    <w:p w14:paraId="5F846711" w14:textId="77777777" w:rsidR="00CD7F54" w:rsidRDefault="001C03A4">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14:paraId="7572DE59" w14:textId="77777777" w:rsidR="00CD7F54" w:rsidRDefault="00CD7F54">
      <w:pPr>
        <w:pStyle w:val="ProductList-BodyIndented"/>
      </w:pPr>
    </w:p>
    <w:p w14:paraId="52C9011B" w14:textId="77777777" w:rsidR="00CD7F54" w:rsidRDefault="001C03A4">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CD7F54" w14:paraId="537F4E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3C3D8E" w14:textId="77777777" w:rsidR="00CD7F54" w:rsidRDefault="001C03A4">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1234C6" w14:textId="77777777" w:rsidR="00CD7F54" w:rsidRDefault="001C03A4">
            <w:pPr>
              <w:pStyle w:val="ProductList-TableBody"/>
            </w:pPr>
            <w:r>
              <w:rPr>
                <w:color w:val="FFFFFF"/>
              </w:rPr>
              <w:t>Contactos de suporte permitidos</w:t>
            </w:r>
          </w:p>
        </w:tc>
      </w:tr>
      <w:tr w:rsidR="00CD7F54" w14:paraId="41C1CB0C" w14:textId="77777777">
        <w:tc>
          <w:tcPr>
            <w:tcW w:w="6120" w:type="dxa"/>
            <w:tcBorders>
              <w:top w:val="single" w:sz="4" w:space="0" w:color="000000"/>
              <w:left w:val="single" w:sz="4" w:space="0" w:color="000000"/>
              <w:bottom w:val="single" w:sz="4" w:space="0" w:color="000000"/>
              <w:right w:val="single" w:sz="4" w:space="0" w:color="000000"/>
            </w:tcBorders>
          </w:tcPr>
          <w:p w14:paraId="55F8EB0E" w14:textId="77777777" w:rsidR="00CD7F54" w:rsidRDefault="001C03A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95E4D21" w14:textId="77777777" w:rsidR="00CD7F54" w:rsidRDefault="001C03A4">
            <w:pPr>
              <w:pStyle w:val="ProductList-TableBody"/>
            </w:pPr>
            <w:r>
              <w:t>4</w:t>
            </w:r>
          </w:p>
        </w:tc>
      </w:tr>
      <w:tr w:rsidR="00CD7F54" w14:paraId="3D35B492" w14:textId="77777777">
        <w:tc>
          <w:tcPr>
            <w:tcW w:w="6120" w:type="dxa"/>
            <w:tcBorders>
              <w:top w:val="single" w:sz="4" w:space="0" w:color="000000"/>
              <w:left w:val="single" w:sz="4" w:space="0" w:color="000000"/>
              <w:bottom w:val="single" w:sz="4" w:space="0" w:color="000000"/>
              <w:right w:val="single" w:sz="4" w:space="0" w:color="000000"/>
            </w:tcBorders>
          </w:tcPr>
          <w:p w14:paraId="42975FF4" w14:textId="77777777" w:rsidR="00CD7F54" w:rsidRDefault="001C03A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448F041" w14:textId="77777777" w:rsidR="00CD7F54" w:rsidRDefault="001C03A4">
            <w:pPr>
              <w:pStyle w:val="ProductList-TableBody"/>
            </w:pPr>
            <w:r>
              <w:t>5</w:t>
            </w:r>
          </w:p>
        </w:tc>
      </w:tr>
      <w:tr w:rsidR="00CD7F54" w14:paraId="2189CDC5" w14:textId="77777777">
        <w:tc>
          <w:tcPr>
            <w:tcW w:w="6120" w:type="dxa"/>
            <w:tcBorders>
              <w:top w:val="single" w:sz="4" w:space="0" w:color="000000"/>
              <w:left w:val="single" w:sz="4" w:space="0" w:color="000000"/>
              <w:bottom w:val="single" w:sz="4" w:space="0" w:color="000000"/>
              <w:right w:val="single" w:sz="4" w:space="0" w:color="000000"/>
            </w:tcBorders>
          </w:tcPr>
          <w:p w14:paraId="505D1F67" w14:textId="77777777" w:rsidR="00CD7F54" w:rsidRDefault="001C03A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F8A8E82" w14:textId="77777777" w:rsidR="00CD7F54" w:rsidRDefault="001C03A4">
            <w:pPr>
              <w:pStyle w:val="ProductList-TableBody"/>
            </w:pPr>
            <w:r>
              <w:t>6</w:t>
            </w:r>
          </w:p>
        </w:tc>
      </w:tr>
      <w:tr w:rsidR="00CD7F54" w14:paraId="3EF89BA7" w14:textId="77777777">
        <w:tc>
          <w:tcPr>
            <w:tcW w:w="6120" w:type="dxa"/>
            <w:tcBorders>
              <w:top w:val="single" w:sz="4" w:space="0" w:color="000000"/>
              <w:left w:val="single" w:sz="4" w:space="0" w:color="000000"/>
              <w:bottom w:val="single" w:sz="4" w:space="0" w:color="000000"/>
              <w:right w:val="single" w:sz="4" w:space="0" w:color="000000"/>
            </w:tcBorders>
          </w:tcPr>
          <w:p w14:paraId="3EA7CF6A" w14:textId="77777777" w:rsidR="00CD7F54" w:rsidRDefault="001C03A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6CCEEF9" w14:textId="77777777" w:rsidR="00CD7F54" w:rsidRDefault="001C03A4">
            <w:pPr>
              <w:pStyle w:val="ProductList-TableBody"/>
            </w:pPr>
            <w:r>
              <w:t>7</w:t>
            </w:r>
          </w:p>
        </w:tc>
      </w:tr>
      <w:tr w:rsidR="00CD7F54" w14:paraId="306C5084" w14:textId="77777777">
        <w:tc>
          <w:tcPr>
            <w:tcW w:w="6120" w:type="dxa"/>
            <w:tcBorders>
              <w:top w:val="single" w:sz="4" w:space="0" w:color="000000"/>
              <w:left w:val="single" w:sz="4" w:space="0" w:color="000000"/>
              <w:bottom w:val="single" w:sz="4" w:space="0" w:color="000000"/>
              <w:right w:val="single" w:sz="4" w:space="0" w:color="000000"/>
            </w:tcBorders>
          </w:tcPr>
          <w:p w14:paraId="62781D4C" w14:textId="77777777" w:rsidR="00CD7F54" w:rsidRDefault="001C03A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508DF53" w14:textId="77777777" w:rsidR="00CD7F54" w:rsidRDefault="001C03A4">
            <w:pPr>
              <w:pStyle w:val="ProductList-TableBody"/>
            </w:pPr>
            <w:r>
              <w:t>8</w:t>
            </w:r>
          </w:p>
        </w:tc>
      </w:tr>
    </w:tbl>
    <w:p w14:paraId="465997DE" w14:textId="77777777" w:rsidR="00CD7F54" w:rsidRDefault="00CD7F54">
      <w:pPr>
        <w:pStyle w:val="ProductList-BodyIndented"/>
      </w:pPr>
    </w:p>
    <w:p w14:paraId="7623F729" w14:textId="77777777" w:rsidR="00CD7F54" w:rsidRDefault="001C03A4">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14:paraId="5CCDE617" w14:textId="77777777" w:rsidR="00CD7F54" w:rsidRDefault="001C03A4">
      <w:pPr>
        <w:pStyle w:val="ProductList-BodyIndented"/>
      </w:pPr>
      <w:r>
        <w:t xml:space="preserve">Nota: O Clientes atualmente licenciados para PDW mantêm este benefício, conforme detalhado nos </w:t>
      </w:r>
      <w:hyperlink r:id="rId156">
        <w:r>
          <w:rPr>
            <w:color w:val="00467F"/>
            <w:u w:val="single"/>
          </w:rPr>
          <w:t>Termos de Produto de junho de 2016</w:t>
        </w:r>
      </w:hyperlink>
      <w:r>
        <w:t>.</w:t>
      </w:r>
    </w:p>
    <w:p w14:paraId="6200E67B" w14:textId="77777777" w:rsidR="00CD7F54" w:rsidRDefault="00CD7F54">
      <w:pPr>
        <w:pStyle w:val="ProductList-BodyIndented"/>
      </w:pPr>
    </w:p>
    <w:p w14:paraId="5796ECA0" w14:textId="77777777" w:rsidR="00CD7F54" w:rsidRDefault="001C03A4">
      <w:pPr>
        <w:pStyle w:val="ProductList-ClauseHeading"/>
        <w:outlineLvl w:val="2"/>
      </w:pPr>
      <w:bookmarkStart w:id="367" w:name="_Sec587"/>
      <w:r>
        <w:t>Disponibilidade de Licença de Atualização “Step-up”</w:t>
      </w:r>
      <w:bookmarkEnd w:id="367"/>
    </w:p>
    <w:p w14:paraId="54009E33" w14:textId="77777777" w:rsidR="00CD7F54" w:rsidRDefault="001C03A4">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w:t>
      </w:r>
    </w:p>
    <w:tbl>
      <w:tblPr>
        <w:tblStyle w:val="PURTable"/>
        <w:tblW w:w="0" w:type="dxa"/>
        <w:tblLook w:val="04A0" w:firstRow="1" w:lastRow="0" w:firstColumn="1" w:lastColumn="0" w:noHBand="0" w:noVBand="1"/>
      </w:tblPr>
      <w:tblGrid>
        <w:gridCol w:w="5405"/>
        <w:gridCol w:w="5511"/>
      </w:tblGrid>
      <w:tr w:rsidR="00CD7F54" w14:paraId="19E189F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6C1EFD5" w14:textId="77777777" w:rsidR="00CD7F54" w:rsidRDefault="001C03A4">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1A8808" w14:textId="77777777" w:rsidR="00CD7F54" w:rsidRDefault="001C03A4">
            <w:pPr>
              <w:pStyle w:val="ProductList-TableBody"/>
            </w:pPr>
            <w:r>
              <w:rPr>
                <w:color w:val="FFFFFF"/>
              </w:rPr>
              <w:t>Atualização “Step-up” para</w:t>
            </w:r>
          </w:p>
        </w:tc>
      </w:tr>
      <w:tr w:rsidR="00CD7F54" w14:paraId="4D9364B7" w14:textId="77777777">
        <w:tc>
          <w:tcPr>
            <w:tcW w:w="6000" w:type="dxa"/>
            <w:tcBorders>
              <w:top w:val="single" w:sz="4" w:space="0" w:color="000000"/>
              <w:left w:val="single" w:sz="4" w:space="0" w:color="000000"/>
              <w:bottom w:val="single" w:sz="4" w:space="0" w:color="000000"/>
              <w:right w:val="single" w:sz="4" w:space="0" w:color="000000"/>
            </w:tcBorders>
          </w:tcPr>
          <w:p w14:paraId="7C761075" w14:textId="77777777" w:rsidR="00CD7F54" w:rsidRDefault="001C03A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6248E5" w14:textId="77777777" w:rsidR="00CD7F54" w:rsidRDefault="001C03A4">
            <w:pPr>
              <w:pStyle w:val="ProductList-TableBody"/>
            </w:pPr>
            <w:r>
              <w:t>BizTalk Server Standard</w:t>
            </w:r>
            <w:r>
              <w:fldChar w:fldCharType="begin"/>
            </w:r>
            <w:r>
              <w:instrText xml:space="preserve"> XE "BizTalk Server Standard" </w:instrText>
            </w:r>
            <w:r>
              <w:fldChar w:fldCharType="end"/>
            </w:r>
          </w:p>
        </w:tc>
      </w:tr>
      <w:tr w:rsidR="00CD7F54" w14:paraId="4CDE0A9C" w14:textId="77777777">
        <w:tc>
          <w:tcPr>
            <w:tcW w:w="6000" w:type="dxa"/>
            <w:tcBorders>
              <w:top w:val="single" w:sz="4" w:space="0" w:color="000000"/>
              <w:left w:val="single" w:sz="4" w:space="0" w:color="000000"/>
              <w:bottom w:val="single" w:sz="4" w:space="0" w:color="000000"/>
              <w:right w:val="single" w:sz="4" w:space="0" w:color="000000"/>
            </w:tcBorders>
          </w:tcPr>
          <w:p w14:paraId="2A8B8D0F" w14:textId="77777777" w:rsidR="00CD7F54" w:rsidRDefault="001C03A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6AF445A" w14:textId="77777777" w:rsidR="00CD7F54" w:rsidRDefault="001C03A4">
            <w:pPr>
              <w:pStyle w:val="ProductList-TableBody"/>
            </w:pPr>
            <w:r>
              <w:t>BizTalk Server Enterprise</w:t>
            </w:r>
            <w:r>
              <w:fldChar w:fldCharType="begin"/>
            </w:r>
            <w:r>
              <w:instrText xml:space="preserve"> XE "BizTalk Server Enterprise" </w:instrText>
            </w:r>
            <w:r>
              <w:fldChar w:fldCharType="end"/>
            </w:r>
          </w:p>
        </w:tc>
      </w:tr>
      <w:tr w:rsidR="00CD7F54" w14:paraId="6CF5C8A0" w14:textId="77777777">
        <w:tc>
          <w:tcPr>
            <w:tcW w:w="6000" w:type="dxa"/>
            <w:tcBorders>
              <w:top w:val="single" w:sz="4" w:space="0" w:color="000000"/>
              <w:left w:val="single" w:sz="4" w:space="0" w:color="000000"/>
              <w:bottom w:val="single" w:sz="4" w:space="0" w:color="000000"/>
              <w:right w:val="single" w:sz="4" w:space="0" w:color="000000"/>
            </w:tcBorders>
          </w:tcPr>
          <w:p w14:paraId="7D49DB4F" w14:textId="77777777" w:rsidR="00CD7F54" w:rsidRDefault="001C03A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6F6155" w14:textId="77777777" w:rsidR="00CD7F54" w:rsidRDefault="001C03A4">
            <w:pPr>
              <w:pStyle w:val="ProductList-TableBody"/>
            </w:pPr>
            <w:r>
              <w:t>BizTalk Server Enterprise</w:t>
            </w:r>
          </w:p>
        </w:tc>
      </w:tr>
      <w:tr w:rsidR="00CD7F54" w14:paraId="3CF17FED" w14:textId="77777777">
        <w:tc>
          <w:tcPr>
            <w:tcW w:w="6000" w:type="dxa"/>
            <w:tcBorders>
              <w:top w:val="single" w:sz="4" w:space="0" w:color="000000"/>
              <w:left w:val="single" w:sz="4" w:space="0" w:color="000000"/>
              <w:bottom w:val="single" w:sz="4" w:space="0" w:color="000000"/>
              <w:right w:val="single" w:sz="4" w:space="0" w:color="000000"/>
            </w:tcBorders>
          </w:tcPr>
          <w:p w14:paraId="2C1E9EA8" w14:textId="77777777" w:rsidR="00CD7F54" w:rsidRDefault="001C03A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DB968AD" w14:textId="77777777" w:rsidR="00CD7F54" w:rsidRDefault="001C03A4">
            <w:pPr>
              <w:pStyle w:val="ProductList-TableBody"/>
            </w:pPr>
            <w:r>
              <w:t>Enterprise CAL</w:t>
            </w:r>
            <w:r>
              <w:fldChar w:fldCharType="begin"/>
            </w:r>
            <w:r>
              <w:instrText xml:space="preserve"> XE "Enterprise CAL" </w:instrText>
            </w:r>
            <w:r>
              <w:fldChar w:fldCharType="end"/>
            </w:r>
            <w:r>
              <w:t xml:space="preserve"> Suite</w:t>
            </w:r>
          </w:p>
        </w:tc>
      </w:tr>
      <w:tr w:rsidR="00CD7F54" w14:paraId="0FB4CD19" w14:textId="77777777">
        <w:tc>
          <w:tcPr>
            <w:tcW w:w="6000" w:type="dxa"/>
            <w:tcBorders>
              <w:top w:val="single" w:sz="4" w:space="0" w:color="000000"/>
              <w:left w:val="single" w:sz="4" w:space="0" w:color="000000"/>
              <w:bottom w:val="single" w:sz="4" w:space="0" w:color="000000"/>
              <w:right w:val="single" w:sz="4" w:space="0" w:color="000000"/>
            </w:tcBorders>
          </w:tcPr>
          <w:p w14:paraId="17C58117" w14:textId="77777777" w:rsidR="00CD7F54" w:rsidRDefault="001C03A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F6089B" w14:textId="77777777" w:rsidR="00CD7F54" w:rsidRDefault="001C03A4">
            <w:pPr>
              <w:pStyle w:val="ProductList-TableBody"/>
            </w:pPr>
            <w:r>
              <w:t>Core Infrastructure Server Suite Datacenter</w:t>
            </w:r>
            <w:r>
              <w:fldChar w:fldCharType="begin"/>
            </w:r>
            <w:r>
              <w:instrText xml:space="preserve"> XE "Core Infrastructure Server Suite Datacenter" </w:instrText>
            </w:r>
            <w:r>
              <w:fldChar w:fldCharType="end"/>
            </w:r>
          </w:p>
        </w:tc>
      </w:tr>
      <w:tr w:rsidR="00CD7F54" w14:paraId="0DD11902" w14:textId="77777777">
        <w:tc>
          <w:tcPr>
            <w:tcW w:w="6000" w:type="dxa"/>
            <w:tcBorders>
              <w:top w:val="single" w:sz="4" w:space="0" w:color="000000"/>
              <w:left w:val="single" w:sz="4" w:space="0" w:color="000000"/>
              <w:bottom w:val="single" w:sz="4" w:space="0" w:color="000000"/>
              <w:right w:val="single" w:sz="4" w:space="0" w:color="000000"/>
            </w:tcBorders>
          </w:tcPr>
          <w:p w14:paraId="262CE0B2" w14:textId="77777777" w:rsidR="00CD7F54" w:rsidRDefault="001C03A4">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14:paraId="22B4D160" w14:textId="77777777" w:rsidR="00CD7F54" w:rsidRDefault="001C03A4">
            <w:pPr>
              <w:pStyle w:val="ProductList-TableBody"/>
            </w:pPr>
            <w:r>
              <w:t>Estação de Trabalho para Educação c/ Enterprise CAL Suite</w:t>
            </w:r>
          </w:p>
        </w:tc>
      </w:tr>
      <w:tr w:rsidR="00CD7F54" w14:paraId="1A3526F6" w14:textId="77777777">
        <w:tc>
          <w:tcPr>
            <w:tcW w:w="6000" w:type="dxa"/>
            <w:tcBorders>
              <w:top w:val="single" w:sz="4" w:space="0" w:color="000000"/>
              <w:left w:val="single" w:sz="4" w:space="0" w:color="000000"/>
              <w:bottom w:val="single" w:sz="4" w:space="0" w:color="000000"/>
              <w:right w:val="single" w:sz="4" w:space="0" w:color="000000"/>
            </w:tcBorders>
          </w:tcPr>
          <w:p w14:paraId="29B91FFE" w14:textId="77777777" w:rsidR="00CD7F54" w:rsidRDefault="001C03A4">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14:paraId="3E0D2AF1" w14:textId="77777777" w:rsidR="00CD7F54" w:rsidRDefault="001C03A4">
            <w:pPr>
              <w:pStyle w:val="ProductList-TableBody"/>
            </w:pPr>
            <w:r>
              <w:t>Estação de Trabalho para Escolas c/ Enterprise CAL Suite</w:t>
            </w:r>
          </w:p>
        </w:tc>
      </w:tr>
      <w:tr w:rsidR="00CD7F54" w14:paraId="402468AC" w14:textId="77777777">
        <w:tc>
          <w:tcPr>
            <w:tcW w:w="6000" w:type="dxa"/>
            <w:tcBorders>
              <w:top w:val="single" w:sz="4" w:space="0" w:color="000000"/>
              <w:left w:val="single" w:sz="4" w:space="0" w:color="000000"/>
              <w:bottom w:val="single" w:sz="4" w:space="0" w:color="000000"/>
              <w:right w:val="single" w:sz="4" w:space="0" w:color="000000"/>
            </w:tcBorders>
          </w:tcPr>
          <w:p w14:paraId="042462D1" w14:textId="77777777" w:rsidR="00CD7F54" w:rsidRDefault="001C03A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EFAF4A" w14:textId="77777777" w:rsidR="00CD7F54" w:rsidRDefault="001C03A4">
            <w:pPr>
              <w:pStyle w:val="ProductList-TableBody"/>
            </w:pPr>
            <w:r>
              <w:t>Exchange Server Enterprise</w:t>
            </w:r>
            <w:r>
              <w:fldChar w:fldCharType="begin"/>
            </w:r>
            <w:r>
              <w:instrText xml:space="preserve"> XE "Exchange Server Enterprise" </w:instrText>
            </w:r>
            <w:r>
              <w:fldChar w:fldCharType="end"/>
            </w:r>
          </w:p>
        </w:tc>
      </w:tr>
      <w:tr w:rsidR="00CD7F54" w14:paraId="381CB550" w14:textId="77777777">
        <w:tc>
          <w:tcPr>
            <w:tcW w:w="6000" w:type="dxa"/>
            <w:tcBorders>
              <w:top w:val="single" w:sz="4" w:space="0" w:color="000000"/>
              <w:left w:val="single" w:sz="4" w:space="0" w:color="000000"/>
              <w:bottom w:val="single" w:sz="4" w:space="0" w:color="000000"/>
              <w:right w:val="single" w:sz="4" w:space="0" w:color="000000"/>
            </w:tcBorders>
          </w:tcPr>
          <w:p w14:paraId="4FD07091" w14:textId="77777777" w:rsidR="00CD7F54" w:rsidRDefault="001C03A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7B529B" w14:textId="77777777" w:rsidR="00CD7F54" w:rsidRDefault="001C03A4">
            <w:pPr>
              <w:pStyle w:val="ProductList-TableBody"/>
            </w:pPr>
            <w:r>
              <w:t>Forefront TMG Enterprise</w:t>
            </w:r>
            <w:r>
              <w:fldChar w:fldCharType="begin"/>
            </w:r>
            <w:r>
              <w:instrText xml:space="preserve"> XE "Forefront TMG Enterprise" </w:instrText>
            </w:r>
            <w:r>
              <w:fldChar w:fldCharType="end"/>
            </w:r>
          </w:p>
        </w:tc>
      </w:tr>
      <w:tr w:rsidR="00CD7F54" w14:paraId="582683D5" w14:textId="77777777">
        <w:tc>
          <w:tcPr>
            <w:tcW w:w="6000" w:type="dxa"/>
            <w:tcBorders>
              <w:top w:val="single" w:sz="4" w:space="0" w:color="000000"/>
              <w:left w:val="single" w:sz="4" w:space="0" w:color="000000"/>
              <w:bottom w:val="single" w:sz="4" w:space="0" w:color="000000"/>
              <w:right w:val="single" w:sz="4" w:space="0" w:color="000000"/>
            </w:tcBorders>
          </w:tcPr>
          <w:p w14:paraId="40648FF6" w14:textId="77777777" w:rsidR="00CD7F54" w:rsidRDefault="001C03A4">
            <w:pPr>
              <w:pStyle w:val="ProductList-TableBody"/>
            </w:pPr>
            <w:r>
              <w:t>CAL do Microsoft Dynamics 365 Team Members No Local</w:t>
            </w:r>
            <w:r>
              <w:fldChar w:fldCharType="begin"/>
            </w:r>
            <w:r>
              <w:instrText xml:space="preserve"> XE "CAL do Microsoft Dynamics 365 Team Members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F3984C" w14:textId="77777777" w:rsidR="00CD7F54" w:rsidRDefault="001C03A4">
            <w:pPr>
              <w:pStyle w:val="ProductList-TableBody"/>
            </w:pPr>
            <w:r>
              <w:t>CAL do Microsoft Dynamics 365 Sales No Local</w:t>
            </w:r>
            <w:r>
              <w:fldChar w:fldCharType="begin"/>
            </w:r>
            <w:r>
              <w:instrText xml:space="preserve"> XE "CAL do Microsoft Dynamics 365 Sales No Local" </w:instrText>
            </w:r>
            <w:r>
              <w:fldChar w:fldCharType="end"/>
            </w:r>
          </w:p>
        </w:tc>
      </w:tr>
      <w:tr w:rsidR="00CD7F54" w14:paraId="33FAEFAB" w14:textId="77777777">
        <w:tc>
          <w:tcPr>
            <w:tcW w:w="6000" w:type="dxa"/>
            <w:tcBorders>
              <w:top w:val="single" w:sz="4" w:space="0" w:color="000000"/>
              <w:left w:val="single" w:sz="4" w:space="0" w:color="000000"/>
              <w:bottom w:val="single" w:sz="4" w:space="0" w:color="000000"/>
              <w:right w:val="single" w:sz="4" w:space="0" w:color="000000"/>
            </w:tcBorders>
          </w:tcPr>
          <w:p w14:paraId="589C75B1" w14:textId="77777777" w:rsidR="00CD7F54" w:rsidRDefault="001C03A4">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055BF60C" w14:textId="77777777" w:rsidR="00CD7F54" w:rsidRDefault="001C03A4">
            <w:pPr>
              <w:pStyle w:val="ProductList-TableBody"/>
            </w:pPr>
            <w:r>
              <w:t>CAL do Microsoft Dynamics 365 Customer Service No Local</w:t>
            </w:r>
            <w:r>
              <w:fldChar w:fldCharType="begin"/>
            </w:r>
            <w:r>
              <w:instrText xml:space="preserve"> XE "CAL do Microsoft Dynamics 365 Customer Service No Local" </w:instrText>
            </w:r>
            <w:r>
              <w:fldChar w:fldCharType="end"/>
            </w:r>
          </w:p>
        </w:tc>
      </w:tr>
      <w:tr w:rsidR="00CD7F54" w14:paraId="47B7510A" w14:textId="77777777">
        <w:tc>
          <w:tcPr>
            <w:tcW w:w="6000" w:type="dxa"/>
            <w:tcBorders>
              <w:top w:val="single" w:sz="4" w:space="0" w:color="000000"/>
              <w:left w:val="single" w:sz="4" w:space="0" w:color="000000"/>
              <w:bottom w:val="single" w:sz="4" w:space="0" w:color="000000"/>
              <w:right w:val="single" w:sz="4" w:space="0" w:color="000000"/>
            </w:tcBorders>
          </w:tcPr>
          <w:p w14:paraId="3CC94DA3" w14:textId="77777777" w:rsidR="00CD7F54" w:rsidRDefault="001C03A4">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11B429E1" w14:textId="77777777" w:rsidR="00CD7F54" w:rsidRDefault="001C03A4">
            <w:pPr>
              <w:pStyle w:val="ProductList-TableBody"/>
            </w:pPr>
            <w:r>
              <w:t>CAL do Microsoft Dynamics 365 Operations Activity No Local</w:t>
            </w:r>
            <w:r>
              <w:fldChar w:fldCharType="begin"/>
            </w:r>
            <w:r>
              <w:instrText xml:space="preserve"> XE "CAL do Microsoft Dynamics 365 Operations Activity No Local" </w:instrText>
            </w:r>
            <w:r>
              <w:fldChar w:fldCharType="end"/>
            </w:r>
          </w:p>
        </w:tc>
      </w:tr>
      <w:tr w:rsidR="00CD7F54" w14:paraId="490936E8" w14:textId="77777777">
        <w:tc>
          <w:tcPr>
            <w:tcW w:w="6000" w:type="dxa"/>
            <w:tcBorders>
              <w:top w:val="single" w:sz="4" w:space="0" w:color="000000"/>
              <w:left w:val="single" w:sz="4" w:space="0" w:color="000000"/>
              <w:bottom w:val="single" w:sz="4" w:space="0" w:color="000000"/>
              <w:right w:val="single" w:sz="4" w:space="0" w:color="000000"/>
            </w:tcBorders>
          </w:tcPr>
          <w:p w14:paraId="5EACBE3A" w14:textId="77777777" w:rsidR="00CD7F54" w:rsidRDefault="001C03A4">
            <w:pPr>
              <w:pStyle w:val="ProductList-TableBody"/>
            </w:pPr>
            <w:r>
              <w:t>CAL do Microsoft Dynamics 365 Operations Activity No Local</w:t>
            </w:r>
          </w:p>
        </w:tc>
        <w:tc>
          <w:tcPr>
            <w:tcW w:w="6120" w:type="dxa"/>
            <w:tcBorders>
              <w:top w:val="single" w:sz="4" w:space="0" w:color="000000"/>
              <w:left w:val="single" w:sz="4" w:space="0" w:color="000000"/>
              <w:bottom w:val="single" w:sz="4" w:space="0" w:color="000000"/>
              <w:right w:val="single" w:sz="4" w:space="0" w:color="000000"/>
            </w:tcBorders>
          </w:tcPr>
          <w:p w14:paraId="240AAFDB" w14:textId="77777777" w:rsidR="00CD7F54" w:rsidRDefault="001C03A4">
            <w:pPr>
              <w:pStyle w:val="ProductList-TableBody"/>
            </w:pPr>
            <w:r>
              <w:t>CAL do Microsoft Dynamics 365 Operations No Local</w:t>
            </w:r>
            <w:r>
              <w:fldChar w:fldCharType="begin"/>
            </w:r>
            <w:r>
              <w:instrText xml:space="preserve"> XE "CAL do Microsoft Dynamics 365 Operations No Local" </w:instrText>
            </w:r>
            <w:r>
              <w:fldChar w:fldCharType="end"/>
            </w:r>
          </w:p>
        </w:tc>
      </w:tr>
      <w:tr w:rsidR="00CD7F54" w14:paraId="685DCF51" w14:textId="77777777">
        <w:tc>
          <w:tcPr>
            <w:tcW w:w="6000" w:type="dxa"/>
            <w:tcBorders>
              <w:top w:val="single" w:sz="4" w:space="0" w:color="000000"/>
              <w:left w:val="single" w:sz="4" w:space="0" w:color="000000"/>
              <w:bottom w:val="single" w:sz="4" w:space="0" w:color="000000"/>
              <w:right w:val="single" w:sz="4" w:space="0" w:color="000000"/>
            </w:tcBorders>
          </w:tcPr>
          <w:p w14:paraId="018C2DAA" w14:textId="77777777" w:rsidR="00CD7F54" w:rsidRDefault="001C03A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C07BE4" w14:textId="77777777" w:rsidR="00CD7F54" w:rsidRDefault="001C03A4">
            <w:pPr>
              <w:pStyle w:val="ProductList-TableBody"/>
            </w:pPr>
            <w:r>
              <w:t>Office Professional Plus</w:t>
            </w:r>
            <w:r>
              <w:fldChar w:fldCharType="begin"/>
            </w:r>
            <w:r>
              <w:instrText xml:space="preserve"> XE "Office Professional Plus" </w:instrText>
            </w:r>
            <w:r>
              <w:fldChar w:fldCharType="end"/>
            </w:r>
          </w:p>
        </w:tc>
      </w:tr>
      <w:tr w:rsidR="00CD7F54" w14:paraId="45ABA3EC" w14:textId="77777777">
        <w:tc>
          <w:tcPr>
            <w:tcW w:w="6000" w:type="dxa"/>
            <w:tcBorders>
              <w:top w:val="single" w:sz="4" w:space="0" w:color="000000"/>
              <w:left w:val="single" w:sz="4" w:space="0" w:color="000000"/>
              <w:bottom w:val="single" w:sz="4" w:space="0" w:color="000000"/>
              <w:right w:val="single" w:sz="4" w:space="0" w:color="000000"/>
            </w:tcBorders>
          </w:tcPr>
          <w:p w14:paraId="71E7349C" w14:textId="77777777" w:rsidR="00CD7F54" w:rsidRDefault="001C03A4">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14:paraId="4DDA2AE0" w14:textId="77777777" w:rsidR="00CD7F54" w:rsidRDefault="001C03A4">
            <w:pPr>
              <w:pStyle w:val="ProductList-TableBody"/>
            </w:pPr>
            <w:r>
              <w:t>Estação de Trabalho Enterprise</w:t>
            </w:r>
          </w:p>
        </w:tc>
      </w:tr>
      <w:tr w:rsidR="00CD7F54" w14:paraId="1138BC89" w14:textId="77777777">
        <w:tc>
          <w:tcPr>
            <w:tcW w:w="6000" w:type="dxa"/>
            <w:tcBorders>
              <w:top w:val="single" w:sz="4" w:space="0" w:color="000000"/>
              <w:left w:val="single" w:sz="4" w:space="0" w:color="000000"/>
              <w:bottom w:val="single" w:sz="4" w:space="0" w:color="000000"/>
              <w:right w:val="single" w:sz="4" w:space="0" w:color="000000"/>
            </w:tcBorders>
          </w:tcPr>
          <w:p w14:paraId="64BC78B0" w14:textId="77777777" w:rsidR="00CD7F54" w:rsidRDefault="001C03A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6EDD9E" w14:textId="77777777" w:rsidR="00CD7F54" w:rsidRDefault="001C03A4">
            <w:pPr>
              <w:pStyle w:val="ProductList-TableBody"/>
            </w:pPr>
            <w:r>
              <w:t>Project Professional</w:t>
            </w:r>
            <w:r>
              <w:fldChar w:fldCharType="begin"/>
            </w:r>
            <w:r>
              <w:instrText xml:space="preserve"> XE "Project Professional" </w:instrText>
            </w:r>
            <w:r>
              <w:fldChar w:fldCharType="end"/>
            </w:r>
          </w:p>
        </w:tc>
      </w:tr>
      <w:tr w:rsidR="00CD7F54" w14:paraId="29D98F77" w14:textId="77777777">
        <w:tc>
          <w:tcPr>
            <w:tcW w:w="6000" w:type="dxa"/>
            <w:tcBorders>
              <w:top w:val="single" w:sz="4" w:space="0" w:color="000000"/>
              <w:left w:val="single" w:sz="4" w:space="0" w:color="000000"/>
              <w:bottom w:val="single" w:sz="4" w:space="0" w:color="000000"/>
              <w:right w:val="single" w:sz="4" w:space="0" w:color="000000"/>
            </w:tcBorders>
          </w:tcPr>
          <w:p w14:paraId="48A587D8" w14:textId="77777777" w:rsidR="00CD7F54" w:rsidRDefault="001C03A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1594C87" w14:textId="77777777" w:rsidR="00CD7F54" w:rsidRDefault="001C03A4">
            <w:pPr>
              <w:pStyle w:val="ProductList-TableBody"/>
            </w:pPr>
            <w:r>
              <w:t>SQL Server Enterprise Core</w:t>
            </w:r>
          </w:p>
        </w:tc>
      </w:tr>
      <w:tr w:rsidR="00CD7F54" w14:paraId="5CF08594" w14:textId="77777777">
        <w:tc>
          <w:tcPr>
            <w:tcW w:w="6000" w:type="dxa"/>
            <w:tcBorders>
              <w:top w:val="single" w:sz="4" w:space="0" w:color="000000"/>
              <w:left w:val="single" w:sz="4" w:space="0" w:color="000000"/>
              <w:bottom w:val="single" w:sz="4" w:space="0" w:color="000000"/>
              <w:right w:val="single" w:sz="4" w:space="0" w:color="000000"/>
            </w:tcBorders>
          </w:tcPr>
          <w:p w14:paraId="1A619975" w14:textId="77777777" w:rsidR="00CD7F54" w:rsidRDefault="001C03A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48CD16" w14:textId="77777777" w:rsidR="00CD7F54" w:rsidRDefault="001C03A4">
            <w:pPr>
              <w:pStyle w:val="ProductList-TableBody"/>
            </w:pPr>
            <w:r>
              <w:t>SQL Server Business Intelligence</w:t>
            </w:r>
            <w:r>
              <w:fldChar w:fldCharType="begin"/>
            </w:r>
            <w:r>
              <w:instrText xml:space="preserve"> XE "SQL Server Business Intelligence" </w:instrText>
            </w:r>
            <w:r>
              <w:fldChar w:fldCharType="end"/>
            </w:r>
          </w:p>
        </w:tc>
      </w:tr>
      <w:tr w:rsidR="00CD7F54" w14:paraId="3110296E" w14:textId="77777777">
        <w:tc>
          <w:tcPr>
            <w:tcW w:w="6000" w:type="dxa"/>
            <w:tcBorders>
              <w:top w:val="single" w:sz="4" w:space="0" w:color="000000"/>
              <w:left w:val="single" w:sz="4" w:space="0" w:color="000000"/>
              <w:bottom w:val="single" w:sz="4" w:space="0" w:color="000000"/>
              <w:right w:val="single" w:sz="4" w:space="0" w:color="000000"/>
            </w:tcBorders>
          </w:tcPr>
          <w:p w14:paraId="12416EA3" w14:textId="77777777" w:rsidR="00CD7F54" w:rsidRDefault="001C03A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3E1DF5" w14:textId="77777777" w:rsidR="00CD7F54" w:rsidRDefault="001C03A4">
            <w:pPr>
              <w:pStyle w:val="ProductList-TableBody"/>
            </w:pPr>
            <w:r>
              <w:t>System Center Datacenter</w:t>
            </w:r>
            <w:r>
              <w:fldChar w:fldCharType="begin"/>
            </w:r>
            <w:r>
              <w:instrText xml:space="preserve"> XE "System Center Datacenter" </w:instrText>
            </w:r>
            <w:r>
              <w:fldChar w:fldCharType="end"/>
            </w:r>
          </w:p>
        </w:tc>
      </w:tr>
      <w:tr w:rsidR="00CD7F54" w14:paraId="68FE10E2" w14:textId="77777777">
        <w:tc>
          <w:tcPr>
            <w:tcW w:w="6000" w:type="dxa"/>
            <w:tcBorders>
              <w:top w:val="single" w:sz="4" w:space="0" w:color="000000"/>
              <w:left w:val="single" w:sz="4" w:space="0" w:color="000000"/>
              <w:bottom w:val="single" w:sz="4" w:space="0" w:color="000000"/>
              <w:right w:val="single" w:sz="4" w:space="0" w:color="000000"/>
            </w:tcBorders>
          </w:tcPr>
          <w:p w14:paraId="54122A51" w14:textId="77777777" w:rsidR="00CD7F54" w:rsidRDefault="001C03A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EE3898" w14:textId="77777777" w:rsidR="00CD7F54" w:rsidRDefault="001C03A4">
            <w:pPr>
              <w:pStyle w:val="ProductList-TableBody"/>
            </w:pPr>
            <w:r>
              <w:t>Visio Professional</w:t>
            </w:r>
            <w:r>
              <w:fldChar w:fldCharType="begin"/>
            </w:r>
            <w:r>
              <w:instrText xml:space="preserve"> XE "Visio Professional" </w:instrText>
            </w:r>
            <w:r>
              <w:fldChar w:fldCharType="end"/>
            </w:r>
          </w:p>
        </w:tc>
      </w:tr>
      <w:tr w:rsidR="00CD7F54" w14:paraId="61DF7172" w14:textId="77777777">
        <w:tc>
          <w:tcPr>
            <w:tcW w:w="6000" w:type="dxa"/>
            <w:tcBorders>
              <w:top w:val="single" w:sz="4" w:space="0" w:color="000000"/>
              <w:left w:val="single" w:sz="4" w:space="0" w:color="000000"/>
              <w:bottom w:val="single" w:sz="4" w:space="0" w:color="000000"/>
              <w:right w:val="single" w:sz="4" w:space="0" w:color="000000"/>
            </w:tcBorders>
          </w:tcPr>
          <w:p w14:paraId="75DA9CFE" w14:textId="77777777" w:rsidR="00CD7F54" w:rsidRDefault="001C03A4">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C5B5E1" w14:textId="77777777" w:rsidR="00CD7F54" w:rsidRDefault="001C03A4">
            <w:pPr>
              <w:pStyle w:val="ProductList-TableBody"/>
            </w:pPr>
            <w:r>
              <w:t>Visual Studio Enterprise Subscription</w:t>
            </w:r>
            <w:r>
              <w:fldChar w:fldCharType="begin"/>
            </w:r>
            <w:r>
              <w:instrText xml:space="preserve"> XE "Visual Studio Enterprise Subscription" </w:instrText>
            </w:r>
            <w:r>
              <w:fldChar w:fldCharType="end"/>
            </w:r>
          </w:p>
        </w:tc>
      </w:tr>
      <w:tr w:rsidR="00CD7F54" w14:paraId="06DA8C09" w14:textId="77777777">
        <w:tc>
          <w:tcPr>
            <w:tcW w:w="6000" w:type="dxa"/>
            <w:tcBorders>
              <w:top w:val="single" w:sz="4" w:space="0" w:color="000000"/>
              <w:left w:val="single" w:sz="4" w:space="0" w:color="000000"/>
              <w:bottom w:val="single" w:sz="4" w:space="0" w:color="000000"/>
              <w:right w:val="single" w:sz="4" w:space="0" w:color="000000"/>
            </w:tcBorders>
          </w:tcPr>
          <w:p w14:paraId="54101428" w14:textId="77777777" w:rsidR="00CD7F54" w:rsidRDefault="001C03A4">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E21209" w14:textId="77777777" w:rsidR="00CD7F54" w:rsidRDefault="001C03A4">
            <w:pPr>
              <w:pStyle w:val="ProductList-TableBody"/>
            </w:pPr>
            <w:r>
              <w:t>Visual Studio Enterprise Subscription</w:t>
            </w:r>
            <w:r>
              <w:fldChar w:fldCharType="begin"/>
            </w:r>
            <w:r>
              <w:instrText xml:space="preserve"> XE "Visual Studio Enterprise Subscription" </w:instrText>
            </w:r>
            <w:r>
              <w:fldChar w:fldCharType="end"/>
            </w:r>
          </w:p>
        </w:tc>
      </w:tr>
      <w:tr w:rsidR="00CD7F54" w14:paraId="1A039856" w14:textId="77777777">
        <w:tc>
          <w:tcPr>
            <w:tcW w:w="6000" w:type="dxa"/>
            <w:tcBorders>
              <w:top w:val="single" w:sz="4" w:space="0" w:color="000000"/>
              <w:left w:val="single" w:sz="4" w:space="0" w:color="000000"/>
              <w:bottom w:val="single" w:sz="4" w:space="0" w:color="000000"/>
              <w:right w:val="single" w:sz="4" w:space="0" w:color="000000"/>
            </w:tcBorders>
          </w:tcPr>
          <w:p w14:paraId="093AE18E" w14:textId="77777777" w:rsidR="00CD7F54" w:rsidRDefault="001C03A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EBC57A" w14:textId="77777777" w:rsidR="00CD7F54" w:rsidRDefault="001C03A4">
            <w:pPr>
              <w:pStyle w:val="ProductList-TableBody"/>
            </w:pPr>
            <w:r>
              <w:t>Windows Server Datacenter</w:t>
            </w:r>
            <w:r>
              <w:fldChar w:fldCharType="begin"/>
            </w:r>
            <w:r>
              <w:instrText xml:space="preserve"> XE "Windows Server Datacenter" </w:instrText>
            </w:r>
            <w:r>
              <w:fldChar w:fldCharType="end"/>
            </w:r>
          </w:p>
        </w:tc>
      </w:tr>
    </w:tbl>
    <w:p w14:paraId="16F7EBDE" w14:textId="77777777" w:rsidR="00CD7F54" w:rsidRDefault="00CD7F54">
      <w:pPr>
        <w:pStyle w:val="ProductList-Body"/>
      </w:pPr>
    </w:p>
    <w:p w14:paraId="40206835" w14:textId="77777777" w:rsidR="00CD7F54" w:rsidRDefault="001C03A4">
      <w:pPr>
        <w:pStyle w:val="ProductList-ClauseHeading"/>
        <w:outlineLvl w:val="2"/>
      </w:pPr>
      <w:bookmarkStart w:id="368" w:name="_Sec588"/>
      <w:r>
        <w:t>Servidores - Direitos de Recuperação após Desastre</w:t>
      </w:r>
      <w:bookmarkEnd w:id="368"/>
    </w:p>
    <w:p w14:paraId="364A9AD0" w14:textId="77777777" w:rsidR="00CD7F54" w:rsidRDefault="001C03A4">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14:paraId="6721E411" w14:textId="77777777" w:rsidR="00CD7F54" w:rsidRDefault="00CD7F54">
      <w:pPr>
        <w:pStyle w:val="ProductList-Body"/>
      </w:pPr>
    </w:p>
    <w:p w14:paraId="1A375D75" w14:textId="77777777" w:rsidR="00CD7F54" w:rsidRDefault="001C03A4">
      <w:pPr>
        <w:pStyle w:val="ProductList-SubSubClauseHeading"/>
        <w:outlineLvl w:val="4"/>
      </w:pPr>
      <w:r>
        <w:t>Utilização Permitida das Instâncias de Cópia de Segurança</w:t>
      </w:r>
    </w:p>
    <w:p w14:paraId="59091FF4" w14:textId="77777777" w:rsidR="00CD7F54" w:rsidRDefault="001C03A4">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14:paraId="4E1BB44C" w14:textId="77777777" w:rsidR="00CD7F54" w:rsidRDefault="001C03A4" w:rsidP="001C03A4">
      <w:pPr>
        <w:pStyle w:val="ProductList-Bullet"/>
        <w:numPr>
          <w:ilvl w:val="2"/>
          <w:numId w:val="61"/>
        </w:numPr>
      </w:pPr>
      <w:r>
        <w:t>Por breves períodos de testes de recuperação após desastre numa semana de 90 dias em 90 dias;</w:t>
      </w:r>
    </w:p>
    <w:p w14:paraId="17E0AD97" w14:textId="77777777" w:rsidR="00CD7F54" w:rsidRDefault="001C03A4" w:rsidP="001C03A4">
      <w:pPr>
        <w:pStyle w:val="ProductList-Bullet"/>
        <w:numPr>
          <w:ilvl w:val="2"/>
          <w:numId w:val="61"/>
        </w:numPr>
      </w:pPr>
      <w:r>
        <w:t xml:space="preserve">Durante um desastre, enquanto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14:paraId="21703580" w14:textId="77777777" w:rsidR="00CD7F54" w:rsidRDefault="001C03A4" w:rsidP="001C03A4">
      <w:pPr>
        <w:pStyle w:val="ProductList-Bullet"/>
        <w:numPr>
          <w:ilvl w:val="2"/>
          <w:numId w:val="61"/>
        </w:numPr>
      </w:pPr>
      <w:r>
        <w:t xml:space="preserve">No momento de um desastre, por um breve período, para auxiliar na transferência entre o servidor de produção principal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68C13974" w14:textId="77777777" w:rsidR="00CD7F54" w:rsidRDefault="00CD7F54">
      <w:pPr>
        <w:pStyle w:val="ProductList-BodyIndented2"/>
      </w:pPr>
    </w:p>
    <w:p w14:paraId="57C5FBB1" w14:textId="77777777" w:rsidR="00CD7F54" w:rsidRDefault="001C03A4">
      <w:pPr>
        <w:pStyle w:val="ProductList-SubSubClauseHeading"/>
        <w:outlineLvl w:val="4"/>
      </w:pPr>
      <w:r>
        <w:t>Utilização do Azure Hybrid Benefit para Recuperação Após Desastre</w:t>
      </w:r>
    </w:p>
    <w:p w14:paraId="6155AC5C" w14:textId="77777777" w:rsidR="00CD7F54" w:rsidRDefault="001C03A4">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14:paraId="2EC23750" w14:textId="77777777" w:rsidR="00CD7F54" w:rsidRDefault="00CD7F54">
      <w:pPr>
        <w:pStyle w:val="ProductList-BodyIndented2"/>
      </w:pPr>
    </w:p>
    <w:p w14:paraId="6BD0D57F" w14:textId="77777777" w:rsidR="00CD7F54" w:rsidRDefault="001C03A4">
      <w:pPr>
        <w:pStyle w:val="ProductList-SubSubClauseHeading"/>
        <w:outlineLvl w:val="4"/>
      </w:pPr>
      <w:r>
        <w:t>Requisitos para a Utilização da Recuperação Após Desastre</w:t>
      </w:r>
    </w:p>
    <w:p w14:paraId="459B5662" w14:textId="77777777" w:rsidR="00CD7F54" w:rsidRDefault="001C03A4">
      <w:pPr>
        <w:pStyle w:val="ProductList-BodyIndented2"/>
      </w:pPr>
      <w:r>
        <w:t>Para utilizar o software ao abrigo dos direitos de recuperação após desastre, o Cliente deve cumprir os seguintes termos:</w:t>
      </w:r>
    </w:p>
    <w:p w14:paraId="734DC125" w14:textId="77777777" w:rsidR="00CD7F54" w:rsidRDefault="001C03A4" w:rsidP="001C03A4">
      <w:pPr>
        <w:pStyle w:val="ProductList-Bullet"/>
        <w:numPr>
          <w:ilvl w:val="2"/>
          <w:numId w:val="6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14:paraId="08F79697" w14:textId="77777777" w:rsidR="00CD7F54" w:rsidRDefault="001C03A4" w:rsidP="001C03A4">
      <w:pPr>
        <w:pStyle w:val="ProductList-Bullet"/>
        <w:numPr>
          <w:ilvl w:val="2"/>
          <w:numId w:val="6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1D58D2EF" w14:textId="77777777" w:rsidR="00CD7F54" w:rsidRDefault="001C03A4" w:rsidP="001C03A4">
      <w:pPr>
        <w:pStyle w:val="ProductList-Bullet"/>
        <w:numPr>
          <w:ilvl w:val="2"/>
          <w:numId w:val="62"/>
        </w:numPr>
      </w:pPr>
      <w:r>
        <w:t xml:space="preserve">A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14:paraId="73A0D783" w14:textId="77777777" w:rsidR="00CD7F54" w:rsidRDefault="001C03A4" w:rsidP="001C03A4">
      <w:pPr>
        <w:pStyle w:val="ProductList-Bullet"/>
        <w:numPr>
          <w:ilvl w:val="2"/>
          <w:numId w:val="62"/>
        </w:numPr>
      </w:pPr>
      <w:r>
        <w:t xml:space="preserve">Assim que o processo de recuperação após desastre estiver concluído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14:paraId="7C78C1BC" w14:textId="77777777" w:rsidR="00CD7F54" w:rsidRDefault="001C03A4" w:rsidP="001C03A4">
      <w:pPr>
        <w:pStyle w:val="ProductList-Bullet"/>
        <w:numPr>
          <w:ilvl w:val="2"/>
          <w:numId w:val="62"/>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14:paraId="3FAD40F5" w14:textId="77777777" w:rsidR="00CD7F54" w:rsidRDefault="001C03A4" w:rsidP="001C03A4">
      <w:pPr>
        <w:pStyle w:val="ProductList-Bullet"/>
        <w:numPr>
          <w:ilvl w:val="2"/>
          <w:numId w:val="62"/>
        </w:numPr>
      </w:pPr>
      <w:r>
        <w:t xml:space="preserve">O direito por parte do Cliente de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14:paraId="74A1D3FD" w14:textId="77777777" w:rsidR="00CD7F54" w:rsidRDefault="00CD7F54">
      <w:pPr>
        <w:pStyle w:val="ProductList-BodyIndented2"/>
      </w:pPr>
    </w:p>
    <w:p w14:paraId="7F4E7AB5" w14:textId="77777777" w:rsidR="00CD7F54" w:rsidRDefault="001C03A4">
      <w:pPr>
        <w:pStyle w:val="ProductList-SubSubClauseHeading"/>
        <w:outlineLvl w:val="4"/>
      </w:pPr>
      <w:r>
        <w:t>Utilização Permitida Adicional do Windows Server</w:t>
      </w:r>
    </w:p>
    <w:p w14:paraId="00C65DE1" w14:textId="77777777" w:rsidR="00CD7F54" w:rsidRDefault="001C03A4" w:rsidP="001C03A4">
      <w:pPr>
        <w:pStyle w:val="ProductList-Bullet"/>
        <w:numPr>
          <w:ilvl w:val="2"/>
          <w:numId w:val="63"/>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14:paraId="550C3869" w14:textId="77777777" w:rsidR="00CD7F54" w:rsidRDefault="001C03A4" w:rsidP="001C03A4">
      <w:pPr>
        <w:pStyle w:val="ProductList-Bullet"/>
        <w:numPr>
          <w:ilvl w:val="3"/>
          <w:numId w:val="63"/>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50DCEC69" w14:textId="77777777" w:rsidR="00CD7F54" w:rsidRDefault="001C03A4" w:rsidP="001C03A4">
      <w:pPr>
        <w:pStyle w:val="ProductList-Bullet"/>
        <w:numPr>
          <w:ilvl w:val="3"/>
          <w:numId w:val="63"/>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14:paraId="46665C66" w14:textId="77777777" w:rsidR="00CD7F54" w:rsidRDefault="001C03A4">
      <w:pPr>
        <w:pStyle w:val="ProductList-BodyIndented2"/>
        <w:ind w:left="1440"/>
      </w:pPr>
      <w:r>
        <w:t>- executar software de virtualização de hardware, como o Hyper-V,</w:t>
      </w:r>
    </w:p>
    <w:p w14:paraId="5FF3903E" w14:textId="77777777" w:rsidR="00CD7F54" w:rsidRDefault="001C03A4">
      <w:pPr>
        <w:pStyle w:val="ProductList-BodyIndented2"/>
        <w:ind w:left="1440"/>
      </w:pPr>
      <w:r>
        <w:t>- fornecer serviços de virtualização de hardware,</w:t>
      </w:r>
    </w:p>
    <w:p w14:paraId="1DF1768A" w14:textId="77777777" w:rsidR="00CD7F54" w:rsidRDefault="001C03A4">
      <w:pPr>
        <w:pStyle w:val="ProductList-BodyIndented2"/>
        <w:ind w:left="1440"/>
      </w:pPr>
      <w:r>
        <w:t>- executar agentes de software para gerir o software de virtualização de hardware,</w:t>
      </w:r>
    </w:p>
    <w:p w14:paraId="535D41B5" w14:textId="77777777" w:rsidR="00CD7F54" w:rsidRDefault="001C03A4">
      <w:pPr>
        <w:pStyle w:val="ProductList-BodyIndented2"/>
        <w:ind w:left="1440"/>
      </w:pPr>
      <w:r>
        <w:t>- atuar como um destino para replicação,</w:t>
      </w:r>
    </w:p>
    <w:p w14:paraId="3BAE91B9" w14:textId="77777777" w:rsidR="00CD7F54" w:rsidRDefault="001C03A4">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14:paraId="33193F4C" w14:textId="77777777" w:rsidR="00CD7F54" w:rsidRDefault="001C03A4">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14:paraId="6A9E1F52" w14:textId="77777777" w:rsidR="00CD7F54" w:rsidRDefault="001C03A4">
      <w:pPr>
        <w:pStyle w:val="ProductList-BodyIndented2"/>
        <w:ind w:left="1440"/>
      </w:pPr>
      <w:r>
        <w:t xml:space="preserve">- executar cargas de trabalho de recuperação após desastre, tal como acima descrito. </w:t>
      </w:r>
    </w:p>
    <w:p w14:paraId="4F248F63" w14:textId="77777777" w:rsidR="00CD7F54" w:rsidRDefault="001C03A4" w:rsidP="001C03A4">
      <w:pPr>
        <w:pStyle w:val="ProductList-Bullet"/>
        <w:numPr>
          <w:ilvl w:val="3"/>
          <w:numId w:val="64"/>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489DB9CF" w14:textId="77777777" w:rsidR="00CD7F54" w:rsidRDefault="00CD7F54">
      <w:pPr>
        <w:pStyle w:val="ProductList-BodyIndented2"/>
      </w:pPr>
    </w:p>
    <w:p w14:paraId="65EE02CE" w14:textId="77777777" w:rsidR="00CD7F54" w:rsidRDefault="00CD7F54">
      <w:pPr>
        <w:pStyle w:val="ProductList-BodyIndented2"/>
      </w:pPr>
    </w:p>
    <w:p w14:paraId="76EE730C" w14:textId="77777777" w:rsidR="00CD7F54" w:rsidRDefault="001C03A4">
      <w:pPr>
        <w:pStyle w:val="ProductList-ClauseHeading"/>
        <w:outlineLvl w:val="2"/>
      </w:pPr>
      <w:bookmarkStart w:id="369" w:name="_Sec589"/>
      <w:r>
        <w:t>Mobilidade de Licenças</w:t>
      </w:r>
      <w:bookmarkEnd w:id="369"/>
    </w:p>
    <w:p w14:paraId="34C087E0" w14:textId="77777777" w:rsidR="00CD7F54" w:rsidRDefault="001C03A4">
      <w:pPr>
        <w:pStyle w:val="ProductList-SubClauseHeading"/>
        <w:outlineLvl w:val="3"/>
      </w:pPr>
      <w:r>
        <w:t>Mobilidade de Licenças em Farms de Servidores</w:t>
      </w:r>
    </w:p>
    <w:p w14:paraId="5929613C" w14:textId="77777777" w:rsidR="00CD7F54" w:rsidRDefault="001C03A4">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também poderá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outro, mas não a curto prazo (isto é, não no período de 90 dias da última atribuição). Os produtos utilizados para Alojamento Autónomo poderão ser utilizados ao mesmo tempo ao abrigo dos direitos de Mobilidade de Licenças em Farms de Servidores.</w:t>
      </w:r>
    </w:p>
    <w:p w14:paraId="238411DE" w14:textId="77777777" w:rsidR="00CD7F54" w:rsidRDefault="00CD7F54">
      <w:pPr>
        <w:pStyle w:val="ProductList-BodyIndented"/>
      </w:pPr>
    </w:p>
    <w:p w14:paraId="1CAE27AD" w14:textId="77777777" w:rsidR="00CD7F54" w:rsidRDefault="001C03A4">
      <w:pPr>
        <w:pStyle w:val="ProductList-SubClauseHeading"/>
        <w:outlineLvl w:val="3"/>
      </w:pPr>
      <w:r>
        <w:t>Mobilidade de Licenças através do Software Assurance</w:t>
      </w:r>
    </w:p>
    <w:p w14:paraId="6034C9E6" w14:textId="77777777" w:rsidR="00CD7F54" w:rsidRDefault="001C03A4">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14:paraId="64326348" w14:textId="77777777" w:rsidR="00CD7F54" w:rsidRDefault="00CD7F54">
      <w:pPr>
        <w:pStyle w:val="ProductList-BodyIndented"/>
      </w:pPr>
    </w:p>
    <w:p w14:paraId="7C179C1E" w14:textId="77777777" w:rsidR="00CD7F54" w:rsidRDefault="001C03A4">
      <w:pPr>
        <w:pStyle w:val="ProductList-SubSubClauseHeading"/>
        <w:outlineLvl w:val="4"/>
      </w:pPr>
      <w:r>
        <w:t>Utilização Permitida:</w:t>
      </w:r>
    </w:p>
    <w:p w14:paraId="30CD185F" w14:textId="77777777" w:rsidR="00CD7F54" w:rsidRDefault="001C03A4">
      <w:pPr>
        <w:pStyle w:val="ProductList-BodyIndented2"/>
      </w:pPr>
      <w:r>
        <w:t>Com Mobilidade de Licenças através de SA, o Cliente poderá:</w:t>
      </w:r>
    </w:p>
    <w:p w14:paraId="472CB686" w14:textId="77777777" w:rsidR="00CD7F54" w:rsidRDefault="001C03A4" w:rsidP="001C03A4">
      <w:pPr>
        <w:pStyle w:val="ProductList-Bullet"/>
        <w:numPr>
          <w:ilvl w:val="2"/>
          <w:numId w:val="65"/>
        </w:numPr>
      </w:pPr>
      <w:r>
        <w:t xml:space="preserve">Executar o respetivo software licenciado em servidores partilhados; </w:t>
      </w:r>
    </w:p>
    <w:p w14:paraId="19630D7F" w14:textId="77777777" w:rsidR="00CD7F54" w:rsidRDefault="001C03A4" w:rsidP="001C03A4">
      <w:pPr>
        <w:pStyle w:val="ProductList-Bullet"/>
        <w:numPr>
          <w:ilvl w:val="2"/>
          <w:numId w:val="65"/>
        </w:numPr>
      </w:pPr>
      <w:r>
        <w:t xml:space="preserve">Aceder a esse software ao abrigo de licenças de acesso, e para as quais tem SA, e ao abrigo das respetivas SLs de Utilizador e Dispositivo que permitem o acesso aos Produtos; </w:t>
      </w:r>
    </w:p>
    <w:p w14:paraId="08097A50" w14:textId="77777777" w:rsidR="00CD7F54" w:rsidRDefault="001C03A4" w:rsidP="001C03A4">
      <w:pPr>
        <w:pStyle w:val="ProductList-Bullet"/>
        <w:numPr>
          <w:ilvl w:val="2"/>
          <w:numId w:val="65"/>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14:paraId="6EA5F2E0" w14:textId="77777777" w:rsidR="00CD7F54" w:rsidRDefault="001C03A4" w:rsidP="001C03A4">
      <w:pPr>
        <w:pStyle w:val="ProductList-Bullet"/>
        <w:numPr>
          <w:ilvl w:val="2"/>
          <w:numId w:val="65"/>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14:paraId="6F6374D5" w14:textId="77777777" w:rsidR="00CD7F54" w:rsidRDefault="00CD7F54">
      <w:pPr>
        <w:pStyle w:val="ProductList-BodyIndented2"/>
      </w:pPr>
    </w:p>
    <w:p w14:paraId="5585FA27" w14:textId="77777777" w:rsidR="00CD7F54" w:rsidRDefault="001C03A4">
      <w:pPr>
        <w:pStyle w:val="ProductList-SubSubClauseHeading"/>
        <w:outlineLvl w:val="4"/>
      </w:pPr>
      <w:r>
        <w:t>Requisitos:</w:t>
      </w:r>
    </w:p>
    <w:p w14:paraId="0FDA7DDE" w14:textId="77777777" w:rsidR="00CD7F54" w:rsidRDefault="001C03A4">
      <w:pPr>
        <w:pStyle w:val="ProductList-BodyIndented2"/>
      </w:pPr>
      <w:r>
        <w:t>Para utilizar a Mobilidade de Licenças através do SA, o Cliente tem de:</w:t>
      </w:r>
    </w:p>
    <w:p w14:paraId="4C1B5D01" w14:textId="77777777" w:rsidR="00CD7F54" w:rsidRDefault="001C03A4" w:rsidP="001C03A4">
      <w:pPr>
        <w:pStyle w:val="ProductList-Bullet"/>
        <w:numPr>
          <w:ilvl w:val="2"/>
          <w:numId w:val="66"/>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14:paraId="50CBC169" w14:textId="77777777" w:rsidR="00CD7F54" w:rsidRDefault="001C03A4" w:rsidP="001C03A4">
      <w:pPr>
        <w:pStyle w:val="ProductList-Bullet"/>
        <w:numPr>
          <w:ilvl w:val="2"/>
          <w:numId w:val="66"/>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do Microsoft Azure</w:t>
      </w:r>
      <w:r>
        <w:fldChar w:fldCharType="begin"/>
      </w:r>
      <w:r>
        <w:instrText xml:space="preserve"> XE "Serviços do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14:paraId="33C7AF03" w14:textId="77777777" w:rsidR="00CD7F54" w:rsidRDefault="001C03A4" w:rsidP="001C03A4">
      <w:pPr>
        <w:pStyle w:val="ProductList-Bullet"/>
        <w:numPr>
          <w:ilvl w:val="2"/>
          <w:numId w:val="66"/>
        </w:numPr>
      </w:pPr>
      <w:r>
        <w:t xml:space="preserve">Concluir e submeter o formulário de Verificação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14:paraId="0E91E614" w14:textId="77777777" w:rsidR="00CD7F54" w:rsidRDefault="00CD7F54">
      <w:pPr>
        <w:pStyle w:val="ProductList-BodyIndented2"/>
      </w:pPr>
    </w:p>
    <w:p w14:paraId="0E343488" w14:textId="77777777" w:rsidR="00CD7F54" w:rsidRDefault="001C03A4">
      <w:pPr>
        <w:pStyle w:val="ProductList-BodyIndented2"/>
      </w:pPr>
      <w:r>
        <w:t xml:space="preserve">O Cliente pode mover o respetivo software licenciado de servidores partilhados de volta para os respetivos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também poderá mover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ao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em conflito de um Produto quando a Mobilidade de Licenças através do SA é utilizada. Os direitos de Mobilidade de Licenças através do SA também são aplicáveis aos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que estão dedicados à utilização por parte do Cliente, sujeito aos presentes termos e condições.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CD7F54" w14:paraId="300761A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CFFFC8" w14:textId="77777777" w:rsidR="00CD7F54" w:rsidRDefault="001C03A4">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943BE0" w14:textId="77777777" w:rsidR="00CD7F54" w:rsidRDefault="001C03A4">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C9DE43" w14:textId="77777777" w:rsidR="00CD7F54" w:rsidRDefault="001C03A4">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607AAB" w14:textId="77777777" w:rsidR="00CD7F54" w:rsidRDefault="001C03A4">
            <w:pPr>
              <w:pStyle w:val="ProductList-TableBody"/>
            </w:pPr>
            <w:r>
              <w:rPr>
                <w:color w:val="FFFFFF"/>
              </w:rPr>
              <w:t>Número Permitido de:</w:t>
            </w:r>
          </w:p>
          <w:p w14:paraId="094ED328" w14:textId="77777777" w:rsidR="00CD7F54" w:rsidRDefault="001C03A4">
            <w:pPr>
              <w:pStyle w:val="ProductList-TableBody"/>
            </w:pPr>
            <w:r>
              <w:rPr>
                <w:color w:val="FFFFFF"/>
              </w:rPr>
              <w:t>OSEs ou Núcleos por Licença</w:t>
            </w:r>
          </w:p>
        </w:tc>
      </w:tr>
      <w:tr w:rsidR="00CD7F54" w14:paraId="40D5C20B" w14:textId="77777777">
        <w:tc>
          <w:tcPr>
            <w:tcW w:w="3060" w:type="dxa"/>
            <w:tcBorders>
              <w:top w:val="single" w:sz="4" w:space="0" w:color="000000"/>
              <w:left w:val="single" w:sz="4" w:space="0" w:color="000000"/>
              <w:bottom w:val="single" w:sz="4" w:space="0" w:color="000000"/>
              <w:right w:val="single" w:sz="4" w:space="0" w:color="000000"/>
            </w:tcBorders>
          </w:tcPr>
          <w:p w14:paraId="26390487" w14:textId="77777777" w:rsidR="00CD7F54" w:rsidRDefault="001C03A4">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746F7ADE" w14:textId="77777777" w:rsidR="00CD7F54" w:rsidRDefault="001C03A4">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14:paraId="73C98FF4" w14:textId="77777777" w:rsidR="00CD7F54" w:rsidRDefault="001C03A4">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16A486D8" w14:textId="77777777" w:rsidR="00CD7F54" w:rsidRDefault="001C03A4">
            <w:pPr>
              <w:pStyle w:val="ProductList-TableBody"/>
            </w:pPr>
            <w:r>
              <w:t>1 OSE por licença</w:t>
            </w:r>
          </w:p>
        </w:tc>
      </w:tr>
      <w:tr w:rsidR="00CD7F54" w14:paraId="2FDFB16D" w14:textId="77777777">
        <w:tc>
          <w:tcPr>
            <w:tcW w:w="3060" w:type="dxa"/>
            <w:tcBorders>
              <w:top w:val="single" w:sz="4" w:space="0" w:color="000000"/>
              <w:left w:val="single" w:sz="4" w:space="0" w:color="000000"/>
              <w:bottom w:val="single" w:sz="4" w:space="0" w:color="000000"/>
              <w:right w:val="single" w:sz="4" w:space="0" w:color="000000"/>
            </w:tcBorders>
          </w:tcPr>
          <w:p w14:paraId="6381F4F7" w14:textId="77777777" w:rsidR="00CD7F54" w:rsidRDefault="001C03A4">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0B9F80D3" w14:textId="77777777" w:rsidR="00CD7F54" w:rsidRDefault="001C03A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11DD102" w14:textId="77777777" w:rsidR="00CD7F54" w:rsidRDefault="001C03A4">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FE7EF99" w14:textId="77777777" w:rsidR="00CD7F54" w:rsidRDefault="001C03A4">
            <w:pPr>
              <w:pStyle w:val="ProductList-TableBody"/>
            </w:pPr>
            <w:r>
              <w:t>1 OSE por licença</w:t>
            </w:r>
          </w:p>
        </w:tc>
      </w:tr>
      <w:tr w:rsidR="00CD7F54" w14:paraId="15910618" w14:textId="77777777">
        <w:tc>
          <w:tcPr>
            <w:tcW w:w="3060" w:type="dxa"/>
            <w:tcBorders>
              <w:top w:val="single" w:sz="4" w:space="0" w:color="000000"/>
              <w:left w:val="single" w:sz="4" w:space="0" w:color="000000"/>
              <w:bottom w:val="single" w:sz="4" w:space="0" w:color="000000"/>
              <w:right w:val="single" w:sz="4" w:space="0" w:color="000000"/>
            </w:tcBorders>
          </w:tcPr>
          <w:p w14:paraId="33A676BE" w14:textId="77777777" w:rsidR="00CD7F54" w:rsidRDefault="001C03A4">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14263031" w14:textId="77777777" w:rsidR="00CD7F54" w:rsidRDefault="001C03A4">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18138120" w14:textId="77777777" w:rsidR="00CD7F54" w:rsidRDefault="001C03A4">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3F4D5A61" w14:textId="77777777" w:rsidR="00CD7F54" w:rsidRDefault="001C03A4">
            <w:pPr>
              <w:pStyle w:val="ProductList-TableBody"/>
            </w:pPr>
            <w:r>
              <w:t>Um núcleo virtual (sujeito aos direitos de utilização de produto, incluindo o requisito de um mínimo de 4 licenças Core por OSE)</w:t>
            </w:r>
          </w:p>
        </w:tc>
      </w:tr>
      <w:tr w:rsidR="00CD7F54" w14:paraId="26214D20" w14:textId="77777777">
        <w:tc>
          <w:tcPr>
            <w:tcW w:w="3060" w:type="dxa"/>
            <w:tcBorders>
              <w:top w:val="single" w:sz="4" w:space="0" w:color="000000"/>
              <w:left w:val="single" w:sz="4" w:space="0" w:color="000000"/>
              <w:bottom w:val="single" w:sz="4" w:space="0" w:color="000000"/>
              <w:right w:val="single" w:sz="4" w:space="0" w:color="000000"/>
            </w:tcBorders>
          </w:tcPr>
          <w:p w14:paraId="77A38BCD" w14:textId="77777777" w:rsidR="00CD7F54" w:rsidRDefault="001C03A4">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58372371" w14:textId="77777777" w:rsidR="00CD7F54" w:rsidRDefault="001C03A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6579C83" w14:textId="77777777" w:rsidR="00CD7F54" w:rsidRDefault="001C03A4">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7A1C2E18" w14:textId="77777777" w:rsidR="00CD7F54" w:rsidRDefault="001C03A4">
            <w:pPr>
              <w:pStyle w:val="ProductList-TableBody"/>
            </w:pPr>
            <w:r>
              <w:t>2 OSEs Geridos por Servidor Licenciado</w:t>
            </w:r>
          </w:p>
        </w:tc>
      </w:tr>
      <w:tr w:rsidR="00CD7F54" w14:paraId="6D99E71A" w14:textId="77777777">
        <w:tc>
          <w:tcPr>
            <w:tcW w:w="3060" w:type="dxa"/>
            <w:tcBorders>
              <w:top w:val="single" w:sz="4" w:space="0" w:color="000000"/>
              <w:left w:val="single" w:sz="4" w:space="0" w:color="000000"/>
              <w:bottom w:val="single" w:sz="4" w:space="0" w:color="000000"/>
              <w:right w:val="single" w:sz="4" w:space="0" w:color="000000"/>
            </w:tcBorders>
          </w:tcPr>
          <w:p w14:paraId="66988895" w14:textId="77777777" w:rsidR="00CD7F54" w:rsidRDefault="001C03A4">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04BCB2AB" w14:textId="77777777" w:rsidR="00CD7F54" w:rsidRDefault="001C03A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61F0B3C" w14:textId="77777777" w:rsidR="00CD7F54" w:rsidRDefault="001C03A4">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7FFED0B7" w14:textId="77777777" w:rsidR="00CD7F54" w:rsidRDefault="001C03A4">
            <w:pPr>
              <w:pStyle w:val="ProductList-TableBody"/>
            </w:pPr>
            <w:r>
              <w:t>10 OSEs Geridos por Servidor Licenciado</w:t>
            </w:r>
          </w:p>
        </w:tc>
      </w:tr>
      <w:tr w:rsidR="00CD7F54" w14:paraId="2F55095A" w14:textId="77777777">
        <w:tc>
          <w:tcPr>
            <w:tcW w:w="3060" w:type="dxa"/>
            <w:tcBorders>
              <w:top w:val="single" w:sz="4" w:space="0" w:color="000000"/>
              <w:left w:val="single" w:sz="4" w:space="0" w:color="000000"/>
              <w:bottom w:val="single" w:sz="4" w:space="0" w:color="000000"/>
              <w:right w:val="single" w:sz="4" w:space="0" w:color="000000"/>
            </w:tcBorders>
          </w:tcPr>
          <w:p w14:paraId="4443BC91" w14:textId="77777777" w:rsidR="00CD7F54" w:rsidRDefault="001C03A4">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75A5E4B5" w14:textId="77777777" w:rsidR="00CD7F54" w:rsidRDefault="001C03A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843F261" w14:textId="77777777" w:rsidR="00CD7F54" w:rsidRDefault="001C03A4">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1B6728A" w14:textId="77777777" w:rsidR="00CD7F54" w:rsidRDefault="001C03A4">
            <w:pPr>
              <w:pStyle w:val="ProductList-TableBody"/>
            </w:pPr>
            <w:r>
              <w:t>2 OSEs Geridos por Servidor Licenciado</w:t>
            </w:r>
          </w:p>
        </w:tc>
      </w:tr>
      <w:tr w:rsidR="00CD7F54" w14:paraId="6BD8E03A" w14:textId="77777777">
        <w:tc>
          <w:tcPr>
            <w:tcW w:w="3060" w:type="dxa"/>
            <w:tcBorders>
              <w:top w:val="single" w:sz="4" w:space="0" w:color="000000"/>
              <w:left w:val="single" w:sz="4" w:space="0" w:color="000000"/>
              <w:bottom w:val="single" w:sz="4" w:space="0" w:color="000000"/>
              <w:right w:val="single" w:sz="4" w:space="0" w:color="000000"/>
            </w:tcBorders>
          </w:tcPr>
          <w:p w14:paraId="6C5486C7" w14:textId="77777777" w:rsidR="00CD7F54" w:rsidRDefault="001C03A4">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01C36C45" w14:textId="77777777" w:rsidR="00CD7F54" w:rsidRDefault="001C03A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11D3CCD" w14:textId="77777777" w:rsidR="00CD7F54" w:rsidRDefault="001C03A4">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19B264FC" w14:textId="77777777" w:rsidR="00CD7F54" w:rsidRDefault="001C03A4">
            <w:pPr>
              <w:pStyle w:val="ProductList-TableBody"/>
            </w:pPr>
            <w:r>
              <w:t>10 OSEs Geridos por Servidor Licenciado</w:t>
            </w:r>
          </w:p>
        </w:tc>
      </w:tr>
    </w:tbl>
    <w:p w14:paraId="7A1EF240" w14:textId="77777777" w:rsidR="00CD7F54" w:rsidRDefault="00CD7F54">
      <w:pPr>
        <w:pStyle w:val="ProductList-BodyIndented2"/>
      </w:pPr>
    </w:p>
    <w:p w14:paraId="104071B8" w14:textId="77777777" w:rsidR="00CD7F54" w:rsidRDefault="001C03A4">
      <w:pPr>
        <w:pStyle w:val="ProductList-SubSubClauseHeading"/>
        <w:outlineLvl w:val="4"/>
      </w:pPr>
      <w:r>
        <w:t>Direitos de Ativação Pós-falha</w:t>
      </w:r>
    </w:p>
    <w:p w14:paraId="13576C0D" w14:textId="77777777" w:rsidR="00CD7F54" w:rsidRDefault="001C03A4">
      <w:pPr>
        <w:pStyle w:val="ProductList-BodyIndented2"/>
      </w:pPr>
      <w:r>
        <w:t xml:space="preserve">Para as Instâncias do SQL Server executadas ao abrigo dos direitos de Mobilidade de Licenças através do SA, o Cliente pode executar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14:paraId="1BD8D7C9" w14:textId="77777777" w:rsidR="00CD7F54" w:rsidRDefault="00CD7F54">
      <w:pPr>
        <w:pStyle w:val="ProductList-BodyIndented2"/>
      </w:pPr>
    </w:p>
    <w:p w14:paraId="68DB022C" w14:textId="77777777" w:rsidR="00CD7F54" w:rsidRDefault="001C03A4">
      <w:pPr>
        <w:pStyle w:val="ProductList-ClauseHeading"/>
        <w:outlineLvl w:val="2"/>
      </w:pPr>
      <w:bookmarkStart w:id="370" w:name="_Sec590"/>
      <w:r>
        <w:t>Servidores – Aplicações Alojadas Autónomas</w:t>
      </w:r>
      <w:bookmarkEnd w:id="370"/>
    </w:p>
    <w:p w14:paraId="34EF4F1E" w14:textId="77777777" w:rsidR="00CD7F54" w:rsidRDefault="001C03A4">
      <w:pPr>
        <w:pStyle w:val="ProductList-Body"/>
      </w:pPr>
      <w:r>
        <w:t>As Aplicações Alojadas Autónomas designam os Produtos para os quais os direitos de Alojamento Autónomo se aplicam.</w:t>
      </w:r>
    </w:p>
    <w:p w14:paraId="5BBAF269" w14:textId="77777777" w:rsidR="00CD7F54" w:rsidRDefault="00CD7F54">
      <w:pPr>
        <w:pStyle w:val="ProductList-Body"/>
      </w:pPr>
    </w:p>
    <w:p w14:paraId="2DF28F0C" w14:textId="77777777" w:rsidR="00CD7F54" w:rsidRDefault="001C03A4">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14:paraId="4D667E39" w14:textId="77777777" w:rsidR="00CD7F54" w:rsidRDefault="00CD7F54">
      <w:pPr>
        <w:pStyle w:val="ProductList-Body"/>
      </w:pPr>
    </w:p>
    <w:p w14:paraId="700539C1" w14:textId="77777777" w:rsidR="00CD7F54" w:rsidRDefault="001C03A4">
      <w:pPr>
        <w:pStyle w:val="ProductList-SubClauseHeading"/>
        <w:outlineLvl w:val="3"/>
      </w:pPr>
      <w:r>
        <w:t>Requisitos</w:t>
      </w:r>
    </w:p>
    <w:p w14:paraId="13859448" w14:textId="77777777" w:rsidR="00CD7F54" w:rsidRDefault="001C03A4">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14:paraId="069648AE" w14:textId="77777777" w:rsidR="00CD7F54" w:rsidRDefault="001C03A4" w:rsidP="001C03A4">
      <w:pPr>
        <w:pStyle w:val="ProductList-Bullet"/>
        <w:numPr>
          <w:ilvl w:val="1"/>
          <w:numId w:val="67"/>
        </w:numPr>
      </w:pPr>
      <w:r>
        <w:t>as Aplicações Alojadas Autónomas executadas como parte da Solução Unificada; e</w:t>
      </w:r>
    </w:p>
    <w:p w14:paraId="4E6EE95E" w14:textId="77777777" w:rsidR="00CD7F54" w:rsidRDefault="001C03A4" w:rsidP="001C03A4">
      <w:pPr>
        <w:pStyle w:val="ProductList-Bullet"/>
        <w:numPr>
          <w:ilvl w:val="1"/>
          <w:numId w:val="67"/>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14:paraId="0FFB90CB" w14:textId="77777777" w:rsidR="00CD7F54" w:rsidRDefault="001C03A4">
      <w:pPr>
        <w:pStyle w:val="ProductList-BodyIndented"/>
      </w:pPr>
      <w:r>
        <w:t xml:space="preserve">Todo o software Microsoft utilizado para criar e fornecer a Solução Unificada tem de: </w:t>
      </w:r>
    </w:p>
    <w:p w14:paraId="40EE86D3" w14:textId="77777777" w:rsidR="00CD7F54" w:rsidRDefault="001C03A4" w:rsidP="001C03A4">
      <w:pPr>
        <w:pStyle w:val="ProductList-Bullet"/>
        <w:numPr>
          <w:ilvl w:val="1"/>
          <w:numId w:val="68"/>
        </w:numPr>
      </w:pPr>
      <w:r>
        <w:t>ser licenciado através de um programa de Licenciamento em Volume; e</w:t>
      </w:r>
    </w:p>
    <w:p w14:paraId="19B726A5" w14:textId="77777777" w:rsidR="00CD7F54" w:rsidRDefault="001C03A4" w:rsidP="001C03A4">
      <w:pPr>
        <w:pStyle w:val="ProductList-Bullet"/>
        <w:numPr>
          <w:ilvl w:val="1"/>
          <w:numId w:val="68"/>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 </w:t>
      </w:r>
    </w:p>
    <w:p w14:paraId="22524130" w14:textId="77777777" w:rsidR="00CD7F54" w:rsidRDefault="00CD7F54">
      <w:pPr>
        <w:pStyle w:val="ProductList-BodyIndented"/>
      </w:pPr>
    </w:p>
    <w:p w14:paraId="489B9F96" w14:textId="77777777" w:rsidR="00CD7F54" w:rsidRDefault="001C03A4">
      <w:pPr>
        <w:pStyle w:val="ProductList-BodyIndented"/>
      </w:pPr>
      <w:r>
        <w:t xml:space="preserve">O Cliente pode utilizar Aplicações Alojadas Autónomas em conjunto com os direitos do Mobilidade de Licenças através do Software Assurance para disponibilizar a Solução Unificada a partir de servidores partilhados. Como não existe qualquer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o Windows Server, o Cliente não poderá utilizar o Windows Server (nem a Licença External Connector de Serviços de Ambiente de Trabalho Remoto ou qualquer outra licença de acesso ao Windows Server) como Aplicação Alojada Autónoma em servidores partilhados. Em vez disso, o Cliente terá de utilizar o software Windows Server licenciado através de uma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através do Parceiro de Software Assurance</w:t>
      </w:r>
      <w:r>
        <w:fldChar w:fldCharType="end"/>
      </w:r>
      <w:r>
        <w:t xml:space="preserv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14:paraId="15460C78" w14:textId="77777777" w:rsidR="00CD7F54" w:rsidRDefault="00CD7F54">
      <w:pPr>
        <w:pStyle w:val="ProductList-BodyIndented"/>
      </w:pPr>
    </w:p>
    <w:p w14:paraId="3B591C4E" w14:textId="77777777" w:rsidR="00CD7F54" w:rsidRDefault="001C03A4">
      <w:pPr>
        <w:pStyle w:val="ProductList-BodyIndented"/>
      </w:pPr>
      <w:r>
        <w:t>O software do Cliente tem de:</w:t>
      </w:r>
    </w:p>
    <w:p w14:paraId="649FA577" w14:textId="77777777" w:rsidR="00CD7F54" w:rsidRDefault="001C03A4" w:rsidP="001C03A4">
      <w:pPr>
        <w:pStyle w:val="ProductList-Bullet"/>
        <w:numPr>
          <w:ilvl w:val="1"/>
          <w:numId w:val="69"/>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14:paraId="5B9BAADC" w14:textId="77777777" w:rsidR="00CD7F54" w:rsidRDefault="001C03A4" w:rsidP="001C03A4">
      <w:pPr>
        <w:pStyle w:val="ProductList-Bullet"/>
        <w:numPr>
          <w:ilvl w:val="1"/>
          <w:numId w:val="69"/>
        </w:numPr>
      </w:pPr>
      <w:r>
        <w:t>ser o serviço e/ou aplicação principal da Solução Unificada e não pode permitir o acesso direto às Aplicações Alojadas Autónomas por qualquer utilizador final da Solução Unificada;</w:t>
      </w:r>
    </w:p>
    <w:p w14:paraId="7DF69196" w14:textId="77777777" w:rsidR="00CD7F54" w:rsidRDefault="001C03A4" w:rsidP="001C03A4">
      <w:pPr>
        <w:pStyle w:val="ProductList-Bullet"/>
        <w:numPr>
          <w:ilvl w:val="1"/>
          <w:numId w:val="69"/>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14:paraId="773C1542" w14:textId="77777777" w:rsidR="00CD7F54" w:rsidRDefault="001C03A4" w:rsidP="001C03A4">
      <w:pPr>
        <w:pStyle w:val="ProductList-Bullet"/>
        <w:numPr>
          <w:ilvl w:val="1"/>
          <w:numId w:val="69"/>
        </w:numPr>
      </w:pPr>
      <w:r>
        <w:t>ser da propriedade, e não licenciado, mas o respetivo software pode incluir software de terceiros não substantivo incorporado ou que funcione em suporte, no respetivo software.</w:t>
      </w:r>
    </w:p>
    <w:p w14:paraId="57088939" w14:textId="77777777" w:rsidR="00CD7F54" w:rsidRDefault="00CD7F54">
      <w:pPr>
        <w:pStyle w:val="ProductList-BodyIndented"/>
      </w:pPr>
    </w:p>
    <w:p w14:paraId="7D854078" w14:textId="77777777" w:rsidR="00CD7F54" w:rsidRDefault="001C03A4">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14:paraId="7C0749F4" w14:textId="77777777" w:rsidR="00CD7F54" w:rsidRDefault="00CD7F54">
      <w:pPr>
        <w:pStyle w:val="ProductList-BodyIndented"/>
        <w:jc w:val="right"/>
      </w:pPr>
    </w:p>
    <w:tbl>
      <w:tblPr>
        <w:tblStyle w:val="PURTable0"/>
        <w:tblW w:w="0" w:type="dxa"/>
        <w:tblLook w:val="04A0" w:firstRow="1" w:lastRow="0" w:firstColumn="1" w:lastColumn="0" w:noHBand="0" w:noVBand="1"/>
      </w:tblPr>
      <w:tblGrid>
        <w:gridCol w:w="10556"/>
      </w:tblGrid>
      <w:tr w:rsidR="00CD7F54" w14:paraId="11D849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D1A57"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3186DCC7" w14:textId="77777777" w:rsidR="00CD7F54" w:rsidRDefault="00CD7F54">
      <w:pPr>
        <w:pStyle w:val="ProductList-BodyIndented"/>
      </w:pPr>
    </w:p>
    <w:p w14:paraId="1DD09EE1" w14:textId="77777777" w:rsidR="00CD7F54" w:rsidRDefault="00CD7F54">
      <w:pPr>
        <w:pStyle w:val="PURBreadcrumb"/>
      </w:pPr>
    </w:p>
    <w:p w14:paraId="676BD662" w14:textId="77777777" w:rsidR="00CD7F54" w:rsidRDefault="001C03A4">
      <w:pPr>
        <w:pStyle w:val="ProductList-Offering1Heading"/>
        <w:outlineLvl w:val="1"/>
      </w:pPr>
      <w:bookmarkStart w:id="371" w:name="_Sec1282"/>
      <w:r>
        <w:t>Atualizações de Segurança Expandidas</w:t>
      </w:r>
      <w:bookmarkEnd w:id="371"/>
      <w:r>
        <w:fldChar w:fldCharType="begin"/>
      </w:r>
      <w:r>
        <w:instrText xml:space="preserve"> TC "</w:instrText>
      </w:r>
      <w:bookmarkStart w:id="372" w:name="_Toc47004130"/>
      <w:r>
        <w:instrText>Atualizações de Segurança Expandidas</w:instrText>
      </w:r>
      <w:bookmarkEnd w:id="372"/>
      <w:r>
        <w:instrText>" \l 2</w:instrText>
      </w:r>
      <w:r>
        <w:fldChar w:fldCharType="end"/>
      </w:r>
    </w:p>
    <w:p w14:paraId="2F0C53BB" w14:textId="77777777" w:rsidR="00CD7F54" w:rsidRDefault="001C03A4">
      <w:pPr>
        <w:pStyle w:val="ProductList-Body"/>
      </w:pPr>
      <w:r>
        <w:t xml:space="preserve">O Cliente pode adquirir uma cobertura “ESU” (Atualizações de Segurança Expandidas)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e as Licenças de Subscrição equivalentes.</w:t>
      </w:r>
    </w:p>
    <w:p w14:paraId="06F4F684" w14:textId="77777777" w:rsidR="00CD7F54" w:rsidRDefault="00CD7F54">
      <w:pPr>
        <w:pStyle w:val="ProductList-Body"/>
      </w:pPr>
    </w:p>
    <w:p w14:paraId="7EA1E7A9" w14:textId="77777777" w:rsidR="00CD7F54" w:rsidRDefault="001C03A4">
      <w:pPr>
        <w:pStyle w:val="ProductList-ClauseHeading"/>
        <w:outlineLvl w:val="2"/>
      </w:pPr>
      <w:r>
        <w:t>Requisitos de Licença</w:t>
      </w:r>
    </w:p>
    <w:p w14:paraId="24414A10" w14:textId="77777777" w:rsidR="00CD7F54" w:rsidRDefault="001C03A4">
      <w:pPr>
        <w:pStyle w:val="ProductList-Body"/>
      </w:pPr>
      <w:r>
        <w:t xml:space="preserve">A Cobertura ESU é obrigatória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core ou de servidor atribuída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sujeita aos mesmos mínimos de licenciamento. A cobertura ESU não é obrigatória (nem está disponível) para CALs ou Licenças External Connector. No entanto, o Cliente deve ter uma SA ativa (ou Licenças de Subscrição equivalentes) para as CALs e Licenças External Connector que permitem aceder aos Servidores com cobertura ESU ativa.</w:t>
      </w:r>
    </w:p>
    <w:p w14:paraId="77C31177" w14:textId="77777777" w:rsidR="00CD7F54" w:rsidRDefault="00CD7F54">
      <w:pPr>
        <w:pStyle w:val="ProductList-Body"/>
      </w:pPr>
    </w:p>
    <w:p w14:paraId="1181F147" w14:textId="77777777" w:rsidR="00CD7F54" w:rsidRDefault="001C03A4">
      <w:pPr>
        <w:pStyle w:val="ProductList-ClauseHeading"/>
        <w:outlineLvl w:val="2"/>
      </w:pPr>
      <w:r>
        <w:t>Elegibilidade da Cobertura</w:t>
      </w:r>
    </w:p>
    <w:p w14:paraId="4111EBC3" w14:textId="77777777" w:rsidR="00CD7F54" w:rsidRDefault="001C03A4">
      <w:pPr>
        <w:pStyle w:val="ProductList-Body"/>
      </w:pPr>
      <w:r>
        <w:t xml:space="preserve">Para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adquirir a cobertura ESU para o segundo e o terceiro anos da oferta apenas se o Cliente também tiver adquirido a cobertura para o ano anterior. A cobertura ESU não tem de terminar na mesma data que a cobertura SA ou que as Licenças de Subscrição equivalentes à cobertura SA. No entanto, o Cliente deve ter pelo menos um mês de cobertura SA elegível ou uma duração restante da Licença de Subscrição no início do atual período de cobertura para cada ano adquirido da cobertura ESU (ou seja, durante o ano um, o ano dois ou o ano três). </w:t>
      </w:r>
    </w:p>
    <w:p w14:paraId="678E6FCE" w14:textId="77777777" w:rsidR="00CD7F54" w:rsidRDefault="00CD7F54">
      <w:pPr>
        <w:pStyle w:val="ProductList-Body"/>
      </w:pPr>
    </w:p>
    <w:p w14:paraId="5E64151D" w14:textId="77777777" w:rsidR="00CD7F54" w:rsidRDefault="001C03A4">
      <w:pPr>
        <w:pStyle w:val="ProductList-ClauseHeading"/>
        <w:outlineLvl w:val="2"/>
      </w:pPr>
      <w:r>
        <w:t>Utilização de Software Atualizado</w:t>
      </w:r>
    </w:p>
    <w:p w14:paraId="408AED3A" w14:textId="77777777" w:rsidR="00CD7F54" w:rsidRDefault="001C03A4">
      <w:pPr>
        <w:pStyle w:val="ProductList-Body"/>
      </w:pPr>
      <w:r>
        <w:t xml:space="preserve">Salvo nos casos a seguir apresentados, o software de servidor que é atualizado através da cobertura ESU só pode ser utilizado ao abrigo das licenças que tenham cobertura ESU. </w:t>
      </w:r>
    </w:p>
    <w:p w14:paraId="2CBB8EEE" w14:textId="77777777" w:rsidR="00CD7F54" w:rsidRDefault="001C03A4" w:rsidP="001C03A4">
      <w:pPr>
        <w:pStyle w:val="ProductList-Bullet"/>
        <w:numPr>
          <w:ilvl w:val="0"/>
          <w:numId w:val="70"/>
        </w:numPr>
      </w:pPr>
      <w:r>
        <w:t>O Cliente pode continuar a utilizar software atualizado após a expiração da cobertura, mas apenas ao abrigo das licenças às quais a cobertura se aplicava.</w:t>
      </w:r>
    </w:p>
    <w:p w14:paraId="32671787" w14:textId="77777777" w:rsidR="00CD7F54" w:rsidRDefault="001C03A4" w:rsidP="001C03A4">
      <w:pPr>
        <w:pStyle w:val="ProductList-Bullet"/>
        <w:numPr>
          <w:ilvl w:val="0"/>
          <w:numId w:val="70"/>
        </w:numPr>
      </w:pPr>
      <w:r>
        <w:t xml:space="preserve">O Cliente pode aplicar atualizações fornecidas no âmbito da sua cobertura ESU às licenças de Cliente do software e utilizações exclusivamente para fins de desenvolvimento, teste e outros fins relacionados ao abrigo de licenças de Developer edition correspondentes ou de subscrições do Visual Studio. </w:t>
      </w:r>
    </w:p>
    <w:p w14:paraId="37FE726E" w14:textId="77777777" w:rsidR="00CD7F54" w:rsidRDefault="001C03A4" w:rsidP="001C03A4">
      <w:pPr>
        <w:pStyle w:val="ProductList-Bullet"/>
        <w:numPr>
          <w:ilvl w:val="0"/>
          <w:numId w:val="70"/>
        </w:numPr>
      </w:pPr>
      <w:r>
        <w:t>O Cliente pode utilizar software atualizado ao abrigo das cargas de trabalho licenciadas do SQL Server, Windows Server e Windows 7 em execução em Azure Stack Hub.</w:t>
      </w:r>
    </w:p>
    <w:p w14:paraId="3778BE61" w14:textId="77777777" w:rsidR="00CD7F54" w:rsidRDefault="00CD7F54">
      <w:pPr>
        <w:pStyle w:val="ProductList-Body"/>
      </w:pPr>
    </w:p>
    <w:p w14:paraId="2E2C4F9A" w14:textId="77777777" w:rsidR="00CD7F54" w:rsidRDefault="001C03A4">
      <w:pPr>
        <w:pStyle w:val="ProductList-ClauseHeading"/>
        <w:outlineLvl w:val="2"/>
      </w:pPr>
      <w:r>
        <w:t>Cobertura de Cargas de Trabalho Alojadas</w:t>
      </w:r>
    </w:p>
    <w:p w14:paraId="74F6A1E8" w14:textId="77777777" w:rsidR="00CD7F54" w:rsidRDefault="001C03A4">
      <w:pPr>
        <w:pStyle w:val="ProductList-Body"/>
      </w:pPr>
      <w:r>
        <w:t xml:space="preserve">O Cliente também pode adquirir a cobertura ESU para as cargas de trabalho em execução nos servidores dos Fornecedores de Serviços Autorizados ao abrigo das ofertas Licença Incluída. “Fornecedores de Serviços Autorizados” designa os fornecedores de serviços listados em </w:t>
      </w:r>
      <w:hyperlink r:id="rId157">
        <w:r>
          <w:rPr>
            <w:color w:val="00467F"/>
            <w:u w:val="single"/>
          </w:rPr>
          <w:t>http://www.microsoft.com/licensing/software-assurance/license-mobility.aspx</w:t>
        </w:r>
      </w:hyperlink>
      <w:r>
        <w:t xml:space="preserve">. “Licença Incluída” significa que o Cliente está a obter licenças para o Windows Server ou o SQL Server através do Fornecedor de Serviços Autorizados e não traz licenças próprias (por exemplo, BYOL). O Cliente deve adquirir licenças ESU para todos os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sujeito a um mínimo de 16 para o Windows Server e quatro para o SQL Server.</w:t>
      </w:r>
    </w:p>
    <w:p w14:paraId="34AE2EC1" w14:textId="77777777" w:rsidR="00CD7F54" w:rsidRDefault="00CD7F54">
      <w:pPr>
        <w:pStyle w:val="ProductList-Body"/>
      </w:pPr>
    </w:p>
    <w:p w14:paraId="19446421" w14:textId="77777777" w:rsidR="00CD7F54" w:rsidRDefault="001C03A4">
      <w:pPr>
        <w:pStyle w:val="ProductList-ClauseHeading"/>
        <w:outlineLvl w:val="2"/>
      </w:pPr>
      <w:r>
        <w:t>Cargas de Trabalho do Azure Stack Hub</w:t>
      </w:r>
    </w:p>
    <w:p w14:paraId="6FC1FA6F" w14:textId="77777777" w:rsidR="00CD7F54" w:rsidRDefault="001C03A4">
      <w:pPr>
        <w:pStyle w:val="ProductList-Body"/>
      </w:pPr>
      <w:r>
        <w:t>O Cliente pode ter acesso aos ESUs para as suas cargas de trabalho licenciadas do SQL Server, Windows Server e Windows 7 em execução em Azure Stack Hub. Os requisitos para adquirir a cobertura ESU e para aceder às cargas de trabalho de servidor atualizadas apenas ao abrigo de CALs com cobertura SA são renunciados apenas em relação às Instâncias do SQL Server, Windows Server e Windows 7 que o Cliente executa em Azure Stack Hub.</w:t>
      </w:r>
    </w:p>
    <w:p w14:paraId="7FB17A38" w14:textId="77777777" w:rsidR="00CD7F54" w:rsidRDefault="00CD7F54">
      <w:pPr>
        <w:pStyle w:val="ProductList-Body"/>
      </w:pPr>
    </w:p>
    <w:p w14:paraId="56AAA6F6" w14:textId="77777777" w:rsidR="00CD7F54" w:rsidRDefault="001C03A4">
      <w:pPr>
        <w:pStyle w:val="ProductList-ClauseHeading"/>
        <w:outlineLvl w:val="2"/>
      </w:pPr>
      <w:r>
        <w:t>Suporte 24x7 à Resolução de Problemas</w:t>
      </w:r>
    </w:p>
    <w:p w14:paraId="6BD40581" w14:textId="77777777" w:rsidR="00CD7F54" w:rsidRDefault="001C03A4">
      <w:pPr>
        <w:pStyle w:val="ProductList-Body"/>
      </w:pPr>
      <w:r>
        <w:t xml:space="preserve">Durante a vigência da cobertura ESU, o Cliente será elegível para aplicar os incidentes de Suporte 24x7 à Resolução de Problemas disponíveis à utilização da versão com cobertura nos seus Servidores qualificáveis. Os Servidores Qualificáveis são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com cobertura SA e ESU ativa, e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que também têm licenças para o Azure Stack Hub e a sua execução.</w:t>
      </w:r>
    </w:p>
    <w:p w14:paraId="3FE41369" w14:textId="77777777" w:rsidR="00CD7F54" w:rsidRDefault="00CD7F54">
      <w:pPr>
        <w:pStyle w:val="ProductList-Body"/>
      </w:pPr>
    </w:p>
    <w:p w14:paraId="2BC96C34" w14:textId="77777777" w:rsidR="00CD7F54" w:rsidRDefault="00CD7F54">
      <w:pPr>
        <w:pStyle w:val="PURBreadcrumb"/>
      </w:pPr>
    </w:p>
    <w:tbl>
      <w:tblPr>
        <w:tblStyle w:val="PURTable"/>
        <w:tblW w:w="0" w:type="dxa"/>
        <w:tblLook w:val="04A0" w:firstRow="1" w:lastRow="0" w:firstColumn="1" w:lastColumn="0" w:noHBand="0" w:noVBand="1"/>
      </w:tblPr>
      <w:tblGrid>
        <w:gridCol w:w="10916"/>
      </w:tblGrid>
      <w:tr w:rsidR="00CD7F54" w14:paraId="26B513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8BE2F"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0BAF5F1B" w14:textId="77777777" w:rsidR="00CD7F54" w:rsidRDefault="00CD7F54">
      <w:pPr>
        <w:pStyle w:val="ProductList-Body"/>
      </w:pPr>
    </w:p>
    <w:p w14:paraId="61E049C7" w14:textId="77777777" w:rsidR="00CD7F54" w:rsidRDefault="001C03A4">
      <w:pPr>
        <w:pStyle w:val="ProductList-SectionHeading"/>
        <w:pageBreakBefore/>
        <w:outlineLvl w:val="0"/>
      </w:pPr>
      <w:bookmarkStart w:id="373" w:name="_Sec1237"/>
      <w:bookmarkEnd w:id="349"/>
      <w:r>
        <w:t>Apêndice C - Suplementos e Outras Licenças de Transição</w:t>
      </w:r>
      <w:r>
        <w:fldChar w:fldCharType="begin"/>
      </w:r>
      <w:r>
        <w:instrText xml:space="preserve"> TC "</w:instrText>
      </w:r>
      <w:bookmarkStart w:id="374" w:name="_Toc47004131"/>
      <w:r>
        <w:instrText>Apêndice C - Suplementos e Outras Licenças de Transição</w:instrText>
      </w:r>
      <w:bookmarkEnd w:id="374"/>
      <w:r>
        <w:instrText>" \l 1</w:instrText>
      </w:r>
      <w:r>
        <w:fldChar w:fldCharType="end"/>
      </w:r>
    </w:p>
    <w:p w14:paraId="747B2F42" w14:textId="77777777" w:rsidR="00CD7F54" w:rsidRDefault="00CD7F54">
      <w:pPr>
        <w:pStyle w:val="PURBreadcrumb"/>
      </w:pPr>
    </w:p>
    <w:tbl>
      <w:tblPr>
        <w:tblStyle w:val="PURTable"/>
        <w:tblW w:w="0" w:type="dxa"/>
        <w:tblLook w:val="04A0" w:firstRow="1" w:lastRow="0" w:firstColumn="1" w:lastColumn="0" w:noHBand="0" w:noVBand="1"/>
      </w:tblPr>
      <w:tblGrid>
        <w:gridCol w:w="10916"/>
      </w:tblGrid>
      <w:tr w:rsidR="00CD7F54" w14:paraId="4B51E3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0DA42"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1F8CCC11" w14:textId="77777777" w:rsidR="00CD7F54" w:rsidRDefault="00CD7F54">
      <w:pPr>
        <w:pStyle w:val="ProductList-Body"/>
      </w:pPr>
    </w:p>
    <w:p w14:paraId="777D7B1E" w14:textId="77777777" w:rsidR="00CD7F54" w:rsidRDefault="001C03A4">
      <w:pPr>
        <w:pStyle w:val="ProductList-OfferingGroupHeading"/>
        <w:outlineLvl w:val="1"/>
      </w:pPr>
      <w:bookmarkStart w:id="375" w:name="_Sec1238"/>
      <w:r>
        <w:t>Suplementos</w:t>
      </w:r>
      <w:bookmarkEnd w:id="375"/>
      <w:r>
        <w:fldChar w:fldCharType="begin"/>
      </w:r>
      <w:r>
        <w:instrText xml:space="preserve"> TC "</w:instrText>
      </w:r>
      <w:bookmarkStart w:id="376" w:name="_Toc47004132"/>
      <w:r>
        <w:instrText>Suplementos</w:instrText>
      </w:r>
      <w:bookmarkEnd w:id="376"/>
      <w:r>
        <w:instrText>" \l 2</w:instrText>
      </w:r>
      <w:r>
        <w:fldChar w:fldCharType="end"/>
      </w:r>
    </w:p>
    <w:p w14:paraId="23E93106" w14:textId="77777777" w:rsidR="00CD7F54" w:rsidRDefault="001C03A4">
      <w:pPr>
        <w:pStyle w:val="ProductList-Body"/>
      </w:pPr>
      <w:r>
        <w:t>O Cliente pode adquirir Suplementos sujeito às seguintes condições:</w:t>
      </w:r>
    </w:p>
    <w:p w14:paraId="440A8839" w14:textId="77777777" w:rsidR="00CD7F54" w:rsidRDefault="001C03A4" w:rsidP="001C03A4">
      <w:pPr>
        <w:pStyle w:val="ProductList-Bullet"/>
        <w:numPr>
          <w:ilvl w:val="0"/>
          <w:numId w:val="71"/>
        </w:numPr>
      </w:pPr>
      <w:r>
        <w:t>O Cliente deve ter uma cobertura SA ativa ou uma SL de Utilizador ativa para as Licenças Qualificáveis correspondentes</w:t>
      </w:r>
    </w:p>
    <w:p w14:paraId="6318D2C3" w14:textId="77777777" w:rsidR="00CD7F54" w:rsidRDefault="001C03A4" w:rsidP="001C03A4">
      <w:pPr>
        <w:pStyle w:val="ProductList-Bullet"/>
        <w:numPr>
          <w:ilvl w:val="0"/>
          <w:numId w:val="71"/>
        </w:numPr>
      </w:pPr>
      <w:r>
        <w:t xml:space="preserve">O Cliente pode adquirir um SL de Suplemento para cada Licença Qualificável, salvo disposição em contrário neste Apêndice  </w:t>
      </w:r>
    </w:p>
    <w:p w14:paraId="4A5A7DCC" w14:textId="77777777" w:rsidR="00CD7F54" w:rsidRDefault="001C03A4" w:rsidP="001C03A4">
      <w:pPr>
        <w:pStyle w:val="ProductList-Bullet"/>
        <w:numPr>
          <w:ilvl w:val="0"/>
          <w:numId w:val="71"/>
        </w:numPr>
      </w:pPr>
      <w:r>
        <w:t>O Cliente pode adquirir SLs de suplementos entre datas True Up antes da aquisição das Licenças Qualificáveis</w:t>
      </w:r>
    </w:p>
    <w:p w14:paraId="0C98D7B9" w14:textId="77777777" w:rsidR="00CD7F54" w:rsidRDefault="00CD7F54">
      <w:pPr>
        <w:pStyle w:val="ProductList-Body"/>
      </w:pPr>
    </w:p>
    <w:p w14:paraId="5E989B2A" w14:textId="77777777" w:rsidR="00CD7F54" w:rsidRDefault="001C03A4">
      <w:pPr>
        <w:pStyle w:val="ProductList-Body"/>
      </w:pPr>
      <w:r>
        <w:t>Os Suplementos expiram no que ocorrer primeiro: a expiração da cobertura SA para a Licença Qualificável ou do período de vigência da SL de Utilizador, salvo disposição em contrário neste Apêndice. Os suplementos só podem ser reatribuídos aos utilizadores ou aos dispositivos com Licenças Qualificáveis.</w:t>
      </w:r>
    </w:p>
    <w:p w14:paraId="1F8574A0" w14:textId="77777777" w:rsidR="00CD7F54" w:rsidRDefault="00CD7F54">
      <w:pPr>
        <w:pStyle w:val="ProductList-Body"/>
      </w:pPr>
    </w:p>
    <w:p w14:paraId="5DD7D3D9" w14:textId="77777777" w:rsidR="00CD7F54" w:rsidRDefault="001C03A4">
      <w:pPr>
        <w:pStyle w:val="ProductList-Offering2HeadingNoBorder"/>
        <w:outlineLvl w:val="2"/>
      </w:pPr>
      <w:r>
        <w:t>Sistema Operativo de Estação de Trabalho Windows</w:t>
      </w:r>
      <w:r>
        <w:fldChar w:fldCharType="begin"/>
      </w:r>
      <w:r>
        <w:instrText xml:space="preserve"> TC "</w:instrText>
      </w:r>
      <w:bookmarkStart w:id="377" w:name="_Toc47004133"/>
      <w:r>
        <w:instrText>Sistema Operativo de Estação de Trabalho Windows</w:instrText>
      </w:r>
      <w:bookmarkEnd w:id="377"/>
      <w:r>
        <w:instrText>" \l 3</w:instrText>
      </w:r>
      <w:r>
        <w:fldChar w:fldCharType="end"/>
      </w:r>
    </w:p>
    <w:p w14:paraId="3BE70EBD" w14:textId="77777777" w:rsidR="00CD7F54" w:rsidRDefault="001C03A4">
      <w:pPr>
        <w:pStyle w:val="ProductList-Body"/>
      </w:pPr>
      <w:r>
        <w:t>O Utilizador Licenciado deve ser o Utilizador Principal de um dispositivo com a cobertura SA para Sistema Operativo de Estação de Trabalho Windows ativa ou a cobertura Windows VDA.</w:t>
      </w:r>
    </w:p>
    <w:p w14:paraId="2A2D3982" w14:textId="77777777" w:rsidR="00CD7F54" w:rsidRDefault="00CD7F54">
      <w:pPr>
        <w:pStyle w:val="ProductList-Body"/>
      </w:pPr>
    </w:p>
    <w:tbl>
      <w:tblPr>
        <w:tblStyle w:val="PURTable"/>
        <w:tblW w:w="0" w:type="dxa"/>
        <w:tblLook w:val="04A0" w:firstRow="1" w:lastRow="0" w:firstColumn="1" w:lastColumn="0" w:noHBand="0" w:noVBand="1"/>
      </w:tblPr>
      <w:tblGrid>
        <w:gridCol w:w="5264"/>
        <w:gridCol w:w="5652"/>
      </w:tblGrid>
      <w:tr w:rsidR="00CD7F54" w14:paraId="48BDEFC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40409B1" w14:textId="77777777" w:rsidR="00CD7F54" w:rsidRDefault="001C03A4">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49F4A07E" w14:textId="77777777" w:rsidR="00CD7F54" w:rsidRDefault="001C03A4">
            <w:pPr>
              <w:pStyle w:val="ProductList-TableBody"/>
            </w:pPr>
            <w:r>
              <w:rPr>
                <w:color w:val="FFFFFF"/>
              </w:rPr>
              <w:t>Licenças Qualificáveis</w:t>
            </w:r>
          </w:p>
        </w:tc>
      </w:tr>
      <w:tr w:rsidR="00CD7F54" w14:paraId="6B0C7435" w14:textId="77777777">
        <w:tc>
          <w:tcPr>
            <w:tcW w:w="5880" w:type="dxa"/>
            <w:tcBorders>
              <w:top w:val="single" w:sz="4" w:space="0" w:color="000000"/>
              <w:left w:val="single" w:sz="4" w:space="0" w:color="000000"/>
              <w:bottom w:val="single" w:sz="4" w:space="0" w:color="000000"/>
              <w:right w:val="single" w:sz="4" w:space="0" w:color="000000"/>
            </w:tcBorders>
          </w:tcPr>
          <w:p w14:paraId="39A424EB" w14:textId="77777777" w:rsidR="00CD7F54" w:rsidRDefault="001C03A4">
            <w:pPr>
              <w:pStyle w:val="ProductList-TableBody"/>
            </w:pPr>
            <w:r>
              <w:t>Suplemento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92928BB" w14:textId="77777777" w:rsidR="00CD7F54" w:rsidRDefault="001C03A4">
            <w:pPr>
              <w:pStyle w:val="ProductList-TableBody"/>
            </w:pPr>
            <w:r>
              <w:t>Windows 10 Enterprise/Education por dispositivo</w:t>
            </w:r>
          </w:p>
        </w:tc>
      </w:tr>
      <w:tr w:rsidR="00CD7F54" w14:paraId="122BF421" w14:textId="77777777">
        <w:tc>
          <w:tcPr>
            <w:tcW w:w="5880" w:type="dxa"/>
            <w:tcBorders>
              <w:top w:val="single" w:sz="4" w:space="0" w:color="000000"/>
              <w:left w:val="single" w:sz="4" w:space="0" w:color="000000"/>
              <w:bottom w:val="single" w:sz="4" w:space="0" w:color="000000"/>
              <w:right w:val="single" w:sz="4" w:space="0" w:color="000000"/>
            </w:tcBorders>
          </w:tcPr>
          <w:p w14:paraId="57D31322" w14:textId="77777777" w:rsidR="00CD7F54" w:rsidRDefault="001C03A4">
            <w:pPr>
              <w:pStyle w:val="ProductList-TableBody"/>
            </w:pPr>
            <w:r>
              <w:t>Suplemento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791DF2F" w14:textId="77777777" w:rsidR="00CD7F54" w:rsidRDefault="00CD7F54">
            <w:pPr>
              <w:pStyle w:val="ProductList-TableBody"/>
            </w:pPr>
          </w:p>
        </w:tc>
      </w:tr>
      <w:tr w:rsidR="00CD7F54" w14:paraId="35ACA439" w14:textId="77777777">
        <w:tc>
          <w:tcPr>
            <w:tcW w:w="5880" w:type="dxa"/>
            <w:tcBorders>
              <w:top w:val="single" w:sz="4" w:space="0" w:color="000000"/>
              <w:left w:val="single" w:sz="4" w:space="0" w:color="000000"/>
              <w:bottom w:val="none" w:sz="4" w:space="0" w:color="000000"/>
              <w:right w:val="single" w:sz="4" w:space="0" w:color="000000"/>
            </w:tcBorders>
          </w:tcPr>
          <w:p w14:paraId="3B41589A" w14:textId="77777777" w:rsidR="00CD7F54" w:rsidRDefault="001C03A4">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54F0D1C7" w14:textId="77777777" w:rsidR="00CD7F54" w:rsidRDefault="001C03A4">
            <w:pPr>
              <w:pStyle w:val="ProductList-TableBody"/>
            </w:pPr>
            <w:r>
              <w:t>Windows 10 Enterprise E3/E5</w:t>
            </w:r>
          </w:p>
        </w:tc>
      </w:tr>
      <w:tr w:rsidR="00CD7F54" w14:paraId="71532745" w14:textId="77777777">
        <w:tc>
          <w:tcPr>
            <w:tcW w:w="5880" w:type="dxa"/>
            <w:tcBorders>
              <w:top w:val="none" w:sz="4" w:space="0" w:color="000000"/>
              <w:left w:val="single" w:sz="4" w:space="0" w:color="000000"/>
              <w:bottom w:val="single" w:sz="4" w:space="0" w:color="000000"/>
              <w:right w:val="single" w:sz="4" w:space="0" w:color="000000"/>
            </w:tcBorders>
          </w:tcPr>
          <w:p w14:paraId="3B24EBE2" w14:textId="77777777" w:rsidR="00CD7F54" w:rsidRDefault="00CD7F5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7A1A64" w14:textId="77777777" w:rsidR="00CD7F54" w:rsidRDefault="001C03A4">
            <w:pPr>
              <w:pStyle w:val="ProductList-TableBody"/>
            </w:pPr>
            <w:r>
              <w:t>Windows VDA E3/E5</w:t>
            </w:r>
          </w:p>
        </w:tc>
      </w:tr>
    </w:tbl>
    <w:p w14:paraId="1E168412" w14:textId="77777777" w:rsidR="00CD7F54" w:rsidRDefault="00CD7F54">
      <w:pPr>
        <w:pStyle w:val="ProductList-Body"/>
      </w:pPr>
    </w:p>
    <w:p w14:paraId="60D55FB5" w14:textId="77777777" w:rsidR="00CD7F54" w:rsidRDefault="001C03A4">
      <w:pPr>
        <w:pStyle w:val="ProductList-Offering2HeadingNoBorder"/>
        <w:outlineLvl w:val="2"/>
      </w:pPr>
      <w:r>
        <w:t>Planos do Utilizador do Microsoft Azure</w:t>
      </w:r>
      <w:r>
        <w:fldChar w:fldCharType="begin"/>
      </w:r>
      <w:r>
        <w:instrText xml:space="preserve"> TC "</w:instrText>
      </w:r>
      <w:bookmarkStart w:id="378" w:name="_Toc47004134"/>
      <w:r>
        <w:instrText>Planos do Utilizador do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297"/>
        <w:gridCol w:w="5619"/>
      </w:tblGrid>
      <w:tr w:rsidR="00CD7F54" w14:paraId="449EED2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4C5934B" w14:textId="77777777" w:rsidR="00CD7F54" w:rsidRDefault="001C03A4">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5AB09DB4" w14:textId="77777777" w:rsidR="00CD7F54" w:rsidRDefault="001C03A4">
            <w:pPr>
              <w:pStyle w:val="ProductList-TableBody"/>
            </w:pPr>
            <w:r>
              <w:rPr>
                <w:color w:val="FFFFFF"/>
              </w:rPr>
              <w:t>Licenças Qualificáveis</w:t>
            </w:r>
          </w:p>
        </w:tc>
      </w:tr>
      <w:tr w:rsidR="00CD7F54" w14:paraId="7B556E93" w14:textId="77777777">
        <w:tc>
          <w:tcPr>
            <w:tcW w:w="5880" w:type="dxa"/>
            <w:tcBorders>
              <w:top w:val="single" w:sz="4" w:space="0" w:color="000000"/>
              <w:left w:val="single" w:sz="4" w:space="0" w:color="000000"/>
              <w:bottom w:val="single" w:sz="4" w:space="0" w:color="000000"/>
              <w:right w:val="single" w:sz="4" w:space="0" w:color="000000"/>
            </w:tcBorders>
          </w:tcPr>
          <w:p w14:paraId="1FFD37E1" w14:textId="77777777" w:rsidR="00CD7F54" w:rsidRDefault="001C03A4">
            <w:pPr>
              <w:pStyle w:val="ProductList-TableBody"/>
            </w:pPr>
            <w:r>
              <w:t>Suplemento do Azure Information Protection Premium Plano 1 (SL de Utilizador)</w:t>
            </w:r>
          </w:p>
        </w:tc>
        <w:tc>
          <w:tcPr>
            <w:tcW w:w="6240" w:type="dxa"/>
            <w:tcBorders>
              <w:top w:val="single" w:sz="4" w:space="0" w:color="000000"/>
              <w:left w:val="single" w:sz="4" w:space="0" w:color="000000"/>
              <w:bottom w:val="single" w:sz="4" w:space="0" w:color="000000"/>
              <w:right w:val="single" w:sz="4" w:space="0" w:color="000000"/>
            </w:tcBorders>
          </w:tcPr>
          <w:p w14:paraId="5055817D" w14:textId="77777777" w:rsidR="00CD7F54" w:rsidRDefault="001C03A4">
            <w:pPr>
              <w:pStyle w:val="ProductList-TableBody"/>
            </w:pPr>
            <w:r>
              <w:t>Enterprise CAL Suite</w:t>
            </w:r>
          </w:p>
        </w:tc>
      </w:tr>
      <w:tr w:rsidR="00CD7F54" w14:paraId="0941FCCA" w14:textId="77777777">
        <w:tc>
          <w:tcPr>
            <w:tcW w:w="5880" w:type="dxa"/>
            <w:tcBorders>
              <w:top w:val="single" w:sz="4" w:space="0" w:color="000000"/>
              <w:left w:val="single" w:sz="4" w:space="0" w:color="000000"/>
              <w:bottom w:val="single" w:sz="4" w:space="0" w:color="000000"/>
              <w:right w:val="single" w:sz="4" w:space="0" w:color="000000"/>
            </w:tcBorders>
          </w:tcPr>
          <w:p w14:paraId="177FF943" w14:textId="77777777" w:rsidR="00CD7F54" w:rsidRDefault="001C03A4">
            <w:pPr>
              <w:pStyle w:val="ProductList-TableBody"/>
            </w:pPr>
            <w: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14:paraId="238A3C8F" w14:textId="77777777" w:rsidR="00CD7F54" w:rsidRDefault="001C03A4">
            <w:pPr>
              <w:pStyle w:val="ProductList-TableBody"/>
            </w:pPr>
            <w:r>
              <w:t>Licença de Gestão de Cliente do Advanced Threat Analytics 2016 por Utilizador</w:t>
            </w:r>
          </w:p>
        </w:tc>
      </w:tr>
    </w:tbl>
    <w:p w14:paraId="438B85C2" w14:textId="77777777" w:rsidR="00CD7F54" w:rsidRDefault="00CD7F54">
      <w:pPr>
        <w:pStyle w:val="ProductList-Body"/>
      </w:pPr>
    </w:p>
    <w:p w14:paraId="5A973C0A" w14:textId="77777777" w:rsidR="00CD7F54" w:rsidRDefault="001C03A4">
      <w:pPr>
        <w:pStyle w:val="ProductList-Offering2HeadingNoBorder"/>
        <w:outlineLvl w:val="2"/>
      </w:pPr>
      <w:r>
        <w:t>Microsoft 365</w:t>
      </w:r>
      <w:r>
        <w:fldChar w:fldCharType="begin"/>
      </w:r>
      <w:r>
        <w:instrText xml:space="preserve"> TC "</w:instrText>
      </w:r>
      <w:bookmarkStart w:id="379" w:name="_Toc47004135"/>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4"/>
        <w:gridCol w:w="5652"/>
      </w:tblGrid>
      <w:tr w:rsidR="00CD7F54" w14:paraId="60BA62B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6E7404B" w14:textId="77777777" w:rsidR="00CD7F54" w:rsidRDefault="001C03A4">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209A7655" w14:textId="77777777" w:rsidR="00CD7F54" w:rsidRDefault="001C03A4">
            <w:pPr>
              <w:pStyle w:val="ProductList-TableBody"/>
            </w:pPr>
            <w:r>
              <w:rPr>
                <w:color w:val="FFFFFF"/>
              </w:rPr>
              <w:t>Licenças Qualificáveis</w:t>
            </w:r>
          </w:p>
        </w:tc>
      </w:tr>
      <w:tr w:rsidR="00CD7F54" w14:paraId="04E269CE" w14:textId="77777777">
        <w:tc>
          <w:tcPr>
            <w:tcW w:w="5880" w:type="dxa"/>
            <w:tcBorders>
              <w:top w:val="single" w:sz="4" w:space="0" w:color="000000"/>
              <w:left w:val="single" w:sz="4" w:space="0" w:color="000000"/>
              <w:bottom w:val="none" w:sz="4" w:space="0" w:color="000000"/>
              <w:right w:val="single" w:sz="4" w:space="0" w:color="000000"/>
            </w:tcBorders>
          </w:tcPr>
          <w:p w14:paraId="696AA78D" w14:textId="77777777" w:rsidR="00CD7F54" w:rsidRDefault="001C03A4">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3BAAC396" w14:textId="77777777" w:rsidR="00CD7F54" w:rsidRDefault="001C03A4">
            <w:pPr>
              <w:pStyle w:val="ProductList-TableBody"/>
            </w:pPr>
            <w:r>
              <w:t>Windows 10 Enterprise/Education E3 Por Dispositivo, e</w:t>
            </w:r>
          </w:p>
          <w:p w14:paraId="211E1288" w14:textId="77777777" w:rsidR="00CD7F54" w:rsidRDefault="001C03A4">
            <w:pPr>
              <w:pStyle w:val="ProductList-TableBody"/>
            </w:pPr>
            <w:r>
              <w:t>Core/Enterprise CAL Suite, e</w:t>
            </w:r>
          </w:p>
          <w:p w14:paraId="19B9B85C" w14:textId="77777777" w:rsidR="00CD7F54" w:rsidRDefault="001C03A4">
            <w:pPr>
              <w:pStyle w:val="ProductList-TableBody"/>
            </w:pPr>
            <w:r>
              <w:t>Office Professional Plus</w:t>
            </w:r>
          </w:p>
        </w:tc>
      </w:tr>
      <w:tr w:rsidR="00CD7F54" w14:paraId="1B0460D5" w14:textId="77777777">
        <w:tc>
          <w:tcPr>
            <w:tcW w:w="5880" w:type="dxa"/>
            <w:tcBorders>
              <w:top w:val="none" w:sz="4" w:space="0" w:color="000000"/>
              <w:left w:val="single" w:sz="4" w:space="0" w:color="000000"/>
              <w:bottom w:val="single" w:sz="4" w:space="0" w:color="000000"/>
              <w:right w:val="single" w:sz="4" w:space="0" w:color="000000"/>
            </w:tcBorders>
          </w:tcPr>
          <w:p w14:paraId="7D01C924" w14:textId="77777777" w:rsidR="00CD7F54" w:rsidRDefault="00CD7F5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8E6AF4" w14:textId="77777777" w:rsidR="00CD7F54" w:rsidRDefault="001C03A4">
            <w:pPr>
              <w:pStyle w:val="ProductList-TableBody"/>
            </w:pPr>
            <w:r>
              <w:t xml:space="preserve">Windows 10 Enterprise E3 Por Utilizador com SA - de SA Existente, e </w:t>
            </w:r>
          </w:p>
          <w:p w14:paraId="1AA9FCAB" w14:textId="77777777" w:rsidR="00CD7F54" w:rsidRDefault="001C03A4">
            <w:pPr>
              <w:pStyle w:val="ProductList-TableBody"/>
            </w:pPr>
            <w:r>
              <w:t>Enterprise Mobility + Security E3 de SA Existente, e</w:t>
            </w:r>
          </w:p>
          <w:p w14:paraId="064EE06D" w14:textId="77777777" w:rsidR="00CD7F54" w:rsidRDefault="001C03A4">
            <w:pPr>
              <w:pStyle w:val="ProductList-TableBody"/>
            </w:pPr>
            <w:r>
              <w:t>Office 365 E3 de SA Existente</w:t>
            </w:r>
          </w:p>
        </w:tc>
      </w:tr>
      <w:tr w:rsidR="00CD7F54" w14:paraId="3F946FE3" w14:textId="77777777">
        <w:tc>
          <w:tcPr>
            <w:tcW w:w="5880" w:type="dxa"/>
            <w:tcBorders>
              <w:top w:val="single" w:sz="4" w:space="0" w:color="000000"/>
              <w:left w:val="single" w:sz="4" w:space="0" w:color="000000"/>
              <w:bottom w:val="none" w:sz="4" w:space="0" w:color="000000"/>
              <w:right w:val="single" w:sz="4" w:space="0" w:color="000000"/>
            </w:tcBorders>
          </w:tcPr>
          <w:p w14:paraId="12039DCE" w14:textId="77777777" w:rsidR="00CD7F54" w:rsidRDefault="001C03A4">
            <w:pPr>
              <w:pStyle w:val="ProductList-TableBody"/>
            </w:pPr>
            <w: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2FC993D2" w14:textId="77777777" w:rsidR="00CD7F54" w:rsidRDefault="001C03A4">
            <w:pPr>
              <w:pStyle w:val="ProductList-TableBody"/>
            </w:pPr>
            <w:r>
              <w:t>SA para o Sistema Operativo de Estação de Trabalho Windows, e</w:t>
            </w:r>
          </w:p>
          <w:p w14:paraId="6338AAAA" w14:textId="77777777" w:rsidR="00CD7F54" w:rsidRDefault="001C03A4">
            <w:pPr>
              <w:pStyle w:val="ProductList-TableBody"/>
            </w:pPr>
            <w:r>
              <w:t>Core/Enterprise CAL Suite, e</w:t>
            </w:r>
          </w:p>
          <w:p w14:paraId="0FF831A0" w14:textId="77777777" w:rsidR="00CD7F54" w:rsidRDefault="001C03A4">
            <w:pPr>
              <w:pStyle w:val="ProductList-TableBody"/>
            </w:pPr>
            <w:r>
              <w:t>Office Professional Plus</w:t>
            </w:r>
          </w:p>
        </w:tc>
      </w:tr>
      <w:tr w:rsidR="00CD7F54" w14:paraId="41672DF5" w14:textId="77777777">
        <w:tc>
          <w:tcPr>
            <w:tcW w:w="5880" w:type="dxa"/>
            <w:tcBorders>
              <w:top w:val="none" w:sz="4" w:space="0" w:color="000000"/>
              <w:left w:val="single" w:sz="4" w:space="0" w:color="000000"/>
              <w:bottom w:val="single" w:sz="4" w:space="0" w:color="000000"/>
              <w:right w:val="single" w:sz="4" w:space="0" w:color="000000"/>
            </w:tcBorders>
          </w:tcPr>
          <w:p w14:paraId="3C952A1C" w14:textId="77777777" w:rsidR="00CD7F54" w:rsidRDefault="00CD7F5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7D5B6C" w14:textId="77777777" w:rsidR="00CD7F54" w:rsidRDefault="001C03A4">
            <w:pPr>
              <w:pStyle w:val="ProductList-TableBody"/>
            </w:pPr>
            <w:r>
              <w:t xml:space="preserve">Windows 10 Enterprise E5 Por Utilizador com SA - de SA Existente, e </w:t>
            </w:r>
          </w:p>
          <w:p w14:paraId="0129239E" w14:textId="77777777" w:rsidR="00CD7F54" w:rsidRDefault="001C03A4">
            <w:pPr>
              <w:pStyle w:val="ProductList-TableBody"/>
            </w:pPr>
            <w:r>
              <w:t>Enterprise Mobility + Security E5 de SA Existente, e</w:t>
            </w:r>
          </w:p>
          <w:p w14:paraId="22480EA9" w14:textId="77777777" w:rsidR="00CD7F54" w:rsidRDefault="001C03A4">
            <w:pPr>
              <w:pStyle w:val="ProductList-TableBody"/>
            </w:pPr>
            <w:r>
              <w:t>Office 365 (E5 e E4) de SA Existente</w:t>
            </w:r>
          </w:p>
        </w:tc>
      </w:tr>
      <w:tr w:rsidR="00CD7F54" w14:paraId="7ABA8077" w14:textId="77777777">
        <w:tc>
          <w:tcPr>
            <w:tcW w:w="5880" w:type="dxa"/>
            <w:tcBorders>
              <w:top w:val="single" w:sz="4" w:space="0" w:color="000000"/>
              <w:left w:val="single" w:sz="4" w:space="0" w:color="000000"/>
              <w:bottom w:val="single" w:sz="4" w:space="0" w:color="000000"/>
              <w:right w:val="single" w:sz="4" w:space="0" w:color="000000"/>
            </w:tcBorders>
          </w:tcPr>
          <w:p w14:paraId="2E5AD6B3" w14:textId="77777777" w:rsidR="00CD7F54" w:rsidRDefault="001C03A4">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6DEB6625" w14:textId="77777777" w:rsidR="00CD7F54" w:rsidRDefault="001C03A4">
            <w:pPr>
              <w:pStyle w:val="ProductList-TableBody"/>
            </w:pPr>
            <w:r>
              <w:t>Office 365 E1/E3</w:t>
            </w:r>
          </w:p>
        </w:tc>
      </w:tr>
    </w:tbl>
    <w:p w14:paraId="5FDF4C24" w14:textId="77777777" w:rsidR="00CD7F54" w:rsidRDefault="00CD7F54">
      <w:pPr>
        <w:pStyle w:val="ProductList-Body"/>
      </w:pPr>
    </w:p>
    <w:p w14:paraId="1478E51C" w14:textId="77777777" w:rsidR="00CD7F54" w:rsidRDefault="001C03A4">
      <w:pPr>
        <w:pStyle w:val="ProductList-Offering2HeadingNoBorder"/>
        <w:outlineLvl w:val="2"/>
      </w:pPr>
      <w:r>
        <w:t>Enterprise Mobility + Security</w:t>
      </w:r>
      <w:r>
        <w:fldChar w:fldCharType="begin"/>
      </w:r>
      <w:r>
        <w:instrText xml:space="preserve"> TC "</w:instrText>
      </w:r>
      <w:bookmarkStart w:id="380" w:name="_Toc47004136"/>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3"/>
        <w:gridCol w:w="5513"/>
      </w:tblGrid>
      <w:tr w:rsidR="00CD7F54" w14:paraId="5BCCB5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CFA2974" w14:textId="77777777" w:rsidR="00CD7F54" w:rsidRDefault="001C03A4">
            <w:pPr>
              <w:pStyle w:val="ProductList-TableBody"/>
            </w:pPr>
            <w:r>
              <w:rPr>
                <w:color w:val="FFFFFF"/>
              </w:rPr>
              <w:t>SL de Utilizador de Suplemento</w:t>
            </w:r>
          </w:p>
        </w:tc>
        <w:tc>
          <w:tcPr>
            <w:tcW w:w="6120" w:type="dxa"/>
            <w:tcBorders>
              <w:top w:val="single" w:sz="4" w:space="0" w:color="0070C0"/>
              <w:bottom w:val="single" w:sz="4" w:space="0" w:color="6E6E6E"/>
              <w:right w:val="single" w:sz="4" w:space="0" w:color="0070C0"/>
            </w:tcBorders>
            <w:shd w:val="clear" w:color="auto" w:fill="0070C0"/>
          </w:tcPr>
          <w:p w14:paraId="24152F85" w14:textId="77777777" w:rsidR="00CD7F54" w:rsidRDefault="001C03A4">
            <w:pPr>
              <w:pStyle w:val="ProductList-TableBody"/>
            </w:pPr>
            <w:r>
              <w:rPr>
                <w:color w:val="FFFFFF"/>
              </w:rPr>
              <w:t>Licenças Qualificáveis</w:t>
            </w:r>
          </w:p>
        </w:tc>
      </w:tr>
      <w:tr w:rsidR="00CD7F54" w14:paraId="43E8BE67" w14:textId="77777777">
        <w:tc>
          <w:tcPr>
            <w:tcW w:w="6000" w:type="dxa"/>
            <w:tcBorders>
              <w:top w:val="single" w:sz="4" w:space="0" w:color="6E6E6E"/>
              <w:left w:val="single" w:sz="4" w:space="0" w:color="6E6E6E"/>
              <w:bottom w:val="none" w:sz="4" w:space="0" w:color="6E6E6E"/>
              <w:right w:val="single" w:sz="4" w:space="0" w:color="6E6E6E"/>
            </w:tcBorders>
          </w:tcPr>
          <w:p w14:paraId="5768DF9B" w14:textId="77777777" w:rsidR="00CD7F54" w:rsidRDefault="001C03A4">
            <w:pPr>
              <w:pStyle w:val="ProductList-TableBody"/>
            </w:pPr>
            <w:r>
              <w:t xml:space="preserve">Suplemento do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6D5729BA" w14:textId="77777777" w:rsidR="00CD7F54" w:rsidRDefault="001C03A4">
            <w:pPr>
              <w:pStyle w:val="ProductList-TableBody"/>
            </w:pPr>
            <w:r>
              <w:t>Core CAL Suite</w:t>
            </w:r>
          </w:p>
        </w:tc>
      </w:tr>
      <w:tr w:rsidR="00CD7F54" w14:paraId="3EDBF604" w14:textId="77777777">
        <w:tc>
          <w:tcPr>
            <w:tcW w:w="6000" w:type="dxa"/>
            <w:tcBorders>
              <w:top w:val="none" w:sz="4" w:space="0" w:color="6E6E6E"/>
              <w:left w:val="single" w:sz="4" w:space="0" w:color="6E6E6E"/>
              <w:bottom w:val="none" w:sz="4" w:space="0" w:color="6E6E6E"/>
              <w:right w:val="single" w:sz="4" w:space="0" w:color="6E6E6E"/>
            </w:tcBorders>
          </w:tcPr>
          <w:p w14:paraId="52DD5CBE"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BD15F" w14:textId="77777777" w:rsidR="00CD7F54" w:rsidRDefault="001C03A4">
            <w:pPr>
              <w:pStyle w:val="ProductList-TableBody"/>
            </w:pPr>
            <w:r>
              <w:t>Enterprise CAL Suite</w:t>
            </w:r>
          </w:p>
        </w:tc>
      </w:tr>
      <w:tr w:rsidR="00CD7F54" w14:paraId="2335D845" w14:textId="77777777">
        <w:tc>
          <w:tcPr>
            <w:tcW w:w="6000" w:type="dxa"/>
            <w:tcBorders>
              <w:top w:val="none" w:sz="4" w:space="0" w:color="6E6E6E"/>
              <w:left w:val="single" w:sz="4" w:space="0" w:color="6E6E6E"/>
              <w:bottom w:val="none" w:sz="4" w:space="0" w:color="6E6E6E"/>
              <w:right w:val="single" w:sz="4" w:space="0" w:color="6E6E6E"/>
            </w:tcBorders>
          </w:tcPr>
          <w:p w14:paraId="1779BC64"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D0000" w14:textId="77777777" w:rsidR="00CD7F54" w:rsidRDefault="001C03A4">
            <w:pPr>
              <w:pStyle w:val="ProductList-TableBody"/>
            </w:pPr>
            <w:r>
              <w:t>Core CAL Suite Bridge para Office 365</w:t>
            </w:r>
          </w:p>
        </w:tc>
      </w:tr>
      <w:tr w:rsidR="00CD7F54" w14:paraId="735CE08A" w14:textId="77777777">
        <w:tc>
          <w:tcPr>
            <w:tcW w:w="6000" w:type="dxa"/>
            <w:tcBorders>
              <w:top w:val="none" w:sz="4" w:space="0" w:color="6E6E6E"/>
              <w:left w:val="single" w:sz="4" w:space="0" w:color="6E6E6E"/>
              <w:bottom w:val="none" w:sz="4" w:space="0" w:color="6E6E6E"/>
              <w:right w:val="single" w:sz="4" w:space="0" w:color="6E6E6E"/>
            </w:tcBorders>
          </w:tcPr>
          <w:p w14:paraId="63B6817E"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2A1FA" w14:textId="77777777" w:rsidR="00CD7F54" w:rsidRDefault="001C03A4">
            <w:pPr>
              <w:pStyle w:val="ProductList-TableBody"/>
            </w:pPr>
            <w:r>
              <w:t>Core CAL Suite Bridge para Office 365 e Microsoft Intune</w:t>
            </w:r>
          </w:p>
        </w:tc>
      </w:tr>
      <w:tr w:rsidR="00CD7F54" w14:paraId="335C84C3" w14:textId="77777777">
        <w:tc>
          <w:tcPr>
            <w:tcW w:w="6000" w:type="dxa"/>
            <w:tcBorders>
              <w:top w:val="none" w:sz="4" w:space="0" w:color="6E6E6E"/>
              <w:left w:val="single" w:sz="4" w:space="0" w:color="6E6E6E"/>
              <w:bottom w:val="none" w:sz="4" w:space="0" w:color="6E6E6E"/>
              <w:right w:val="single" w:sz="4" w:space="0" w:color="6E6E6E"/>
            </w:tcBorders>
          </w:tcPr>
          <w:p w14:paraId="4D1EFD8D"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1E7F5" w14:textId="77777777" w:rsidR="00CD7F54" w:rsidRDefault="001C03A4">
            <w:pPr>
              <w:pStyle w:val="ProductList-TableBody"/>
            </w:pPr>
            <w:r>
              <w:t>Enterprise CAL Suite Bridge para Office 365</w:t>
            </w:r>
          </w:p>
        </w:tc>
      </w:tr>
      <w:tr w:rsidR="00CD7F54" w14:paraId="533DAEF2" w14:textId="77777777">
        <w:tc>
          <w:tcPr>
            <w:tcW w:w="6000" w:type="dxa"/>
            <w:tcBorders>
              <w:top w:val="none" w:sz="4" w:space="0" w:color="6E6E6E"/>
              <w:left w:val="single" w:sz="4" w:space="0" w:color="6E6E6E"/>
              <w:bottom w:val="single" w:sz="4" w:space="0" w:color="6E6E6E"/>
              <w:right w:val="single" w:sz="4" w:space="0" w:color="6E6E6E"/>
            </w:tcBorders>
          </w:tcPr>
          <w:p w14:paraId="7F5DEFBF"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37A75" w14:textId="77777777" w:rsidR="00CD7F54" w:rsidRDefault="001C03A4">
            <w:pPr>
              <w:pStyle w:val="ProductList-TableBody"/>
            </w:pPr>
            <w:r>
              <w:t>Enterprise CAL Suite Bridge para Office 365 e Microsoft Intune</w:t>
            </w:r>
          </w:p>
        </w:tc>
      </w:tr>
    </w:tbl>
    <w:p w14:paraId="006D6EF5" w14:textId="77777777" w:rsidR="00CD7F54" w:rsidRDefault="00CD7F54">
      <w:pPr>
        <w:pStyle w:val="ProductList-Body"/>
      </w:pPr>
    </w:p>
    <w:p w14:paraId="014655D8" w14:textId="77777777" w:rsidR="00CD7F54" w:rsidRDefault="001C03A4">
      <w:pPr>
        <w:pStyle w:val="ProductList-Offering2HeadingNoBorder"/>
        <w:outlineLvl w:val="2"/>
      </w:pPr>
      <w:r>
        <w:t>Serviços do Microsoft Dynamics 365</w:t>
      </w:r>
      <w:r>
        <w:fldChar w:fldCharType="begin"/>
      </w:r>
      <w:r>
        <w:instrText xml:space="preserve"> TC "</w:instrText>
      </w:r>
      <w:bookmarkStart w:id="381" w:name="_Toc47004137"/>
      <w:r>
        <w:instrText>Serviços do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CD7F54" w14:paraId="4EB2DE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257F2BA" w14:textId="77777777" w:rsidR="00CD7F54" w:rsidRDefault="001C03A4">
            <w:pPr>
              <w:pStyle w:val="ProductList-TableBody"/>
            </w:pPr>
            <w:r>
              <w:rPr>
                <w:color w:val="FFFFFF"/>
              </w:rPr>
              <w:t>SL de Utilizador de Suplemento</w:t>
            </w:r>
          </w:p>
        </w:tc>
        <w:tc>
          <w:tcPr>
            <w:tcW w:w="6000" w:type="dxa"/>
            <w:tcBorders>
              <w:top w:val="single" w:sz="4" w:space="0" w:color="0070C0"/>
              <w:bottom w:val="single" w:sz="4" w:space="0" w:color="6E6E6E"/>
              <w:right w:val="single" w:sz="4" w:space="0" w:color="0070C0"/>
            </w:tcBorders>
            <w:shd w:val="clear" w:color="auto" w:fill="0070C0"/>
          </w:tcPr>
          <w:p w14:paraId="03076B7A" w14:textId="77777777" w:rsidR="00CD7F54" w:rsidRDefault="001C03A4">
            <w:pPr>
              <w:pStyle w:val="ProductList-TableBody"/>
            </w:pPr>
            <w:r>
              <w:rPr>
                <w:color w:val="FFFFFF"/>
              </w:rPr>
              <w:t>Licenças Qualificáveis</w:t>
            </w:r>
          </w:p>
        </w:tc>
      </w:tr>
      <w:tr w:rsidR="00CD7F54" w14:paraId="3144D97E" w14:textId="77777777">
        <w:tc>
          <w:tcPr>
            <w:tcW w:w="6120" w:type="dxa"/>
            <w:tcBorders>
              <w:top w:val="single" w:sz="4" w:space="0" w:color="6E6E6E"/>
              <w:left w:val="single" w:sz="4" w:space="0" w:color="6E6E6E"/>
              <w:bottom w:val="single" w:sz="4" w:space="0" w:color="6E6E6E"/>
              <w:right w:val="single" w:sz="4" w:space="0" w:color="6E6E6E"/>
            </w:tcBorders>
          </w:tcPr>
          <w:p w14:paraId="3F097BA0" w14:textId="77777777" w:rsidR="00CD7F54" w:rsidRDefault="001C03A4">
            <w:pPr>
              <w:pStyle w:val="ProductList-TableBody"/>
            </w:pPr>
            <w:r>
              <w:t>Suplemento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69D87D1E" w14:textId="77777777" w:rsidR="00CD7F54" w:rsidRDefault="001C03A4">
            <w:pPr>
              <w:pStyle w:val="ProductList-TableBody"/>
            </w:pPr>
            <w:r>
              <w:t>CAL de Utilizador do Dynamics 365 Team Members</w:t>
            </w:r>
          </w:p>
        </w:tc>
      </w:tr>
      <w:tr w:rsidR="00CD7F54" w14:paraId="2426FC92" w14:textId="77777777">
        <w:tc>
          <w:tcPr>
            <w:tcW w:w="6120" w:type="dxa"/>
            <w:tcBorders>
              <w:top w:val="single" w:sz="4" w:space="0" w:color="6E6E6E"/>
              <w:left w:val="single" w:sz="4" w:space="0" w:color="6E6E6E"/>
              <w:bottom w:val="single" w:sz="4" w:space="0" w:color="6E6E6E"/>
              <w:right w:val="single" w:sz="4" w:space="0" w:color="6E6E6E"/>
            </w:tcBorders>
          </w:tcPr>
          <w:p w14:paraId="39587856" w14:textId="77777777" w:rsidR="00CD7F54" w:rsidRDefault="001C03A4">
            <w:pPr>
              <w:pStyle w:val="ProductList-TableBody"/>
            </w:pPr>
            <w:r>
              <w:t>Suplemento do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120D529D" w14:textId="77777777" w:rsidR="00CD7F54" w:rsidRDefault="001C03A4">
            <w:pPr>
              <w:pStyle w:val="ProductList-TableBody"/>
            </w:pPr>
            <w:r>
              <w:t>Dynamics 365 Operations No Local – CAL de Dispositivo</w:t>
            </w:r>
          </w:p>
        </w:tc>
      </w:tr>
      <w:tr w:rsidR="00CD7F54" w14:paraId="04D674AB" w14:textId="77777777">
        <w:tc>
          <w:tcPr>
            <w:tcW w:w="6120" w:type="dxa"/>
            <w:tcBorders>
              <w:top w:val="single" w:sz="4" w:space="0" w:color="6E6E6E"/>
              <w:left w:val="single" w:sz="4" w:space="0" w:color="6E6E6E"/>
              <w:bottom w:val="single" w:sz="4" w:space="0" w:color="6E6E6E"/>
              <w:right w:val="single" w:sz="4" w:space="0" w:color="6E6E6E"/>
            </w:tcBorders>
          </w:tcPr>
          <w:p w14:paraId="06B434F9" w14:textId="77777777" w:rsidR="00CD7F54" w:rsidRDefault="001C03A4">
            <w:pPr>
              <w:pStyle w:val="ProductList-TableBody"/>
            </w:pPr>
            <w:r>
              <w:t>Suplemento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4A60F652" w14:textId="77777777" w:rsidR="00CD7F54" w:rsidRDefault="001C03A4">
            <w:pPr>
              <w:pStyle w:val="ProductList-TableBody"/>
            </w:pPr>
            <w:r>
              <w:t>Dynamics 365 Operations No Local – CAL de Utilizador de Atividade</w:t>
            </w:r>
          </w:p>
        </w:tc>
      </w:tr>
      <w:tr w:rsidR="00CD7F54" w14:paraId="2CC458AB" w14:textId="77777777">
        <w:tc>
          <w:tcPr>
            <w:tcW w:w="6120" w:type="dxa"/>
            <w:tcBorders>
              <w:top w:val="single" w:sz="4" w:space="0" w:color="6E6E6E"/>
              <w:left w:val="single" w:sz="4" w:space="0" w:color="6E6E6E"/>
              <w:bottom w:val="single" w:sz="4" w:space="0" w:color="6E6E6E"/>
              <w:right w:val="single" w:sz="4" w:space="0" w:color="6E6E6E"/>
            </w:tcBorders>
          </w:tcPr>
          <w:p w14:paraId="32468589" w14:textId="77777777" w:rsidR="00CD7F54" w:rsidRDefault="001C03A4">
            <w:pPr>
              <w:pStyle w:val="ProductList-TableBody"/>
            </w:pPr>
            <w:r>
              <w:t>Suplemento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67DA233" w14:textId="77777777" w:rsidR="00CD7F54" w:rsidRDefault="001C03A4">
            <w:pPr>
              <w:pStyle w:val="ProductList-TableBody"/>
            </w:pPr>
            <w:r>
              <w:t>CAL de Utilizador do Dynamics 365 Operations No Local</w:t>
            </w:r>
          </w:p>
        </w:tc>
      </w:tr>
      <w:tr w:rsidR="00CD7F54" w14:paraId="65B7A63F" w14:textId="77777777">
        <w:tc>
          <w:tcPr>
            <w:tcW w:w="6120" w:type="dxa"/>
            <w:tcBorders>
              <w:top w:val="single" w:sz="4" w:space="0" w:color="6E6E6E"/>
              <w:left w:val="single" w:sz="4" w:space="0" w:color="6E6E6E"/>
              <w:bottom w:val="single" w:sz="4" w:space="0" w:color="6E6E6E"/>
              <w:right w:val="single" w:sz="4" w:space="0" w:color="6E6E6E"/>
            </w:tcBorders>
          </w:tcPr>
          <w:p w14:paraId="038A5F4F" w14:textId="77777777" w:rsidR="00CD7F54" w:rsidRDefault="001C03A4">
            <w:pPr>
              <w:pStyle w:val="ProductList-TableBody"/>
            </w:pPr>
            <w:r>
              <w:t>Suplemento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14:paraId="6E76FC3D" w14:textId="77777777" w:rsidR="00CD7F54" w:rsidRDefault="001C03A4">
            <w:pPr>
              <w:pStyle w:val="ProductList-TableBody"/>
            </w:pPr>
            <w:r>
              <w:t>CAL de Utilizador do Dynamics 365 Operations No Local</w:t>
            </w:r>
          </w:p>
        </w:tc>
      </w:tr>
      <w:tr w:rsidR="00CD7F54" w14:paraId="4FF50A0B" w14:textId="77777777">
        <w:tc>
          <w:tcPr>
            <w:tcW w:w="6120" w:type="dxa"/>
            <w:tcBorders>
              <w:top w:val="single" w:sz="4" w:space="0" w:color="6E6E6E"/>
              <w:left w:val="single" w:sz="4" w:space="0" w:color="6E6E6E"/>
              <w:bottom w:val="single" w:sz="4" w:space="0" w:color="6E6E6E"/>
              <w:right w:val="single" w:sz="4" w:space="0" w:color="6E6E6E"/>
            </w:tcBorders>
          </w:tcPr>
          <w:p w14:paraId="5171A2EA" w14:textId="77777777" w:rsidR="00CD7F54" w:rsidRDefault="001C03A4">
            <w:pPr>
              <w:pStyle w:val="ProductList-TableBody"/>
            </w:pPr>
            <w:r>
              <w:t>Suplemento do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F83D7A8" w14:textId="77777777" w:rsidR="00CD7F54" w:rsidRDefault="001C03A4">
            <w:pPr>
              <w:pStyle w:val="ProductList-TableBody"/>
            </w:pPr>
            <w:r>
              <w:t>CAL de Utilizador do Dynamics 365 Operations No Local</w:t>
            </w:r>
          </w:p>
        </w:tc>
      </w:tr>
      <w:tr w:rsidR="00CD7F54" w14:paraId="2E6E7C7A" w14:textId="77777777">
        <w:tc>
          <w:tcPr>
            <w:tcW w:w="6120" w:type="dxa"/>
            <w:tcBorders>
              <w:top w:val="single" w:sz="4" w:space="0" w:color="6E6E6E"/>
              <w:left w:val="single" w:sz="4" w:space="0" w:color="6E6E6E"/>
              <w:bottom w:val="single" w:sz="4" w:space="0" w:color="6E6E6E"/>
              <w:right w:val="single" w:sz="4" w:space="0" w:color="6E6E6E"/>
            </w:tcBorders>
          </w:tcPr>
          <w:p w14:paraId="068F22D0" w14:textId="77777777" w:rsidR="00CD7F54" w:rsidRDefault="001C03A4">
            <w:pPr>
              <w:pStyle w:val="ProductList-TableBody"/>
            </w:pPr>
            <w:r>
              <w:t>Suplemento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3C373EBC" w14:textId="77777777" w:rsidR="00CD7F54" w:rsidRDefault="001C03A4">
            <w:pPr>
              <w:pStyle w:val="ProductList-TableBody"/>
            </w:pPr>
            <w:r>
              <w:t>CAL de Utilizador do Dynamics 365 Sales</w:t>
            </w:r>
          </w:p>
        </w:tc>
      </w:tr>
      <w:tr w:rsidR="00CD7F54" w14:paraId="0F5CD5E9" w14:textId="77777777">
        <w:tc>
          <w:tcPr>
            <w:tcW w:w="6120" w:type="dxa"/>
            <w:tcBorders>
              <w:top w:val="single" w:sz="4" w:space="0" w:color="6E6E6E"/>
              <w:left w:val="single" w:sz="4" w:space="0" w:color="6E6E6E"/>
              <w:bottom w:val="single" w:sz="4" w:space="0" w:color="6E6E6E"/>
              <w:right w:val="single" w:sz="4" w:space="0" w:color="6E6E6E"/>
            </w:tcBorders>
          </w:tcPr>
          <w:p w14:paraId="5FAA276A" w14:textId="77777777" w:rsidR="00CD7F54" w:rsidRDefault="001C03A4">
            <w:pPr>
              <w:pStyle w:val="ProductList-TableBody"/>
            </w:pPr>
            <w:r>
              <w:t>Suplemento do Dynamics 365 Sales, edição Enterprise</w:t>
            </w:r>
          </w:p>
        </w:tc>
        <w:tc>
          <w:tcPr>
            <w:tcW w:w="6000" w:type="dxa"/>
            <w:tcBorders>
              <w:top w:val="single" w:sz="4" w:space="0" w:color="6E6E6E"/>
              <w:left w:val="single" w:sz="4" w:space="0" w:color="6E6E6E"/>
              <w:bottom w:val="single" w:sz="4" w:space="0" w:color="6E6E6E"/>
              <w:right w:val="single" w:sz="4" w:space="0" w:color="6E6E6E"/>
            </w:tcBorders>
          </w:tcPr>
          <w:p w14:paraId="1DB6F835" w14:textId="77777777" w:rsidR="00CD7F54" w:rsidRDefault="001C03A4">
            <w:pPr>
              <w:pStyle w:val="ProductList-TableBody"/>
            </w:pPr>
            <w:r>
              <w:t>CAL de Utilizador do Dynamics 365 Sales</w:t>
            </w:r>
          </w:p>
        </w:tc>
      </w:tr>
      <w:tr w:rsidR="00CD7F54" w14:paraId="3CB94775" w14:textId="77777777">
        <w:tc>
          <w:tcPr>
            <w:tcW w:w="6120" w:type="dxa"/>
            <w:tcBorders>
              <w:top w:val="single" w:sz="4" w:space="0" w:color="6E6E6E"/>
              <w:left w:val="single" w:sz="4" w:space="0" w:color="6E6E6E"/>
              <w:bottom w:val="single" w:sz="4" w:space="0" w:color="6E6E6E"/>
              <w:right w:val="single" w:sz="4" w:space="0" w:color="6E6E6E"/>
            </w:tcBorders>
          </w:tcPr>
          <w:p w14:paraId="7786F826" w14:textId="77777777" w:rsidR="00CD7F54" w:rsidRDefault="001C03A4">
            <w:pPr>
              <w:pStyle w:val="ProductList-TableBody"/>
            </w:pPr>
            <w:r>
              <w:t>Suplemento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FEAC5F7" w14:textId="77777777" w:rsidR="00CD7F54" w:rsidRDefault="001C03A4">
            <w:pPr>
              <w:pStyle w:val="ProductList-TableBody"/>
            </w:pPr>
            <w:r>
              <w:t>CAL de Utilizador do Dynamics 365 Customer Service</w:t>
            </w:r>
          </w:p>
        </w:tc>
      </w:tr>
      <w:tr w:rsidR="00CD7F54" w14:paraId="24E8EA9C" w14:textId="77777777">
        <w:tc>
          <w:tcPr>
            <w:tcW w:w="6120" w:type="dxa"/>
            <w:tcBorders>
              <w:top w:val="single" w:sz="4" w:space="0" w:color="6E6E6E"/>
              <w:left w:val="single" w:sz="4" w:space="0" w:color="6E6E6E"/>
              <w:bottom w:val="single" w:sz="4" w:space="0" w:color="6E6E6E"/>
              <w:right w:val="single" w:sz="4" w:space="0" w:color="6E6E6E"/>
            </w:tcBorders>
          </w:tcPr>
          <w:p w14:paraId="2AF72C38" w14:textId="77777777" w:rsidR="00CD7F54" w:rsidRDefault="001C03A4">
            <w:pPr>
              <w:pStyle w:val="ProductList-TableBody"/>
            </w:pPr>
            <w:r>
              <w:t>Suplemento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7683C94" w14:textId="77777777" w:rsidR="00CD7F54" w:rsidRDefault="001C03A4">
            <w:pPr>
              <w:pStyle w:val="ProductList-TableBody"/>
            </w:pPr>
            <w:r>
              <w:t>CAL de Utilizador do Dynamics 365 Customer Service</w:t>
            </w:r>
          </w:p>
        </w:tc>
      </w:tr>
      <w:tr w:rsidR="00CD7F54" w14:paraId="154FA3E1" w14:textId="77777777">
        <w:tc>
          <w:tcPr>
            <w:tcW w:w="6120" w:type="dxa"/>
            <w:tcBorders>
              <w:top w:val="single" w:sz="4" w:space="0" w:color="6E6E6E"/>
              <w:left w:val="single" w:sz="4" w:space="0" w:color="6E6E6E"/>
              <w:bottom w:val="none" w:sz="4" w:space="0" w:color="6E6E6E"/>
              <w:right w:val="single" w:sz="4" w:space="0" w:color="6E6E6E"/>
            </w:tcBorders>
          </w:tcPr>
          <w:p w14:paraId="167D2B48" w14:textId="77777777" w:rsidR="00CD7F54" w:rsidRDefault="001C03A4">
            <w:pPr>
              <w:pStyle w:val="ProductList-TableBody"/>
            </w:pPr>
            <w:r>
              <w:t>Suplemento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AF21D01" w14:textId="77777777" w:rsidR="00CD7F54" w:rsidRDefault="001C03A4">
            <w:pPr>
              <w:pStyle w:val="ProductList-TableBody"/>
            </w:pPr>
            <w:r>
              <w:t>CAL de Utilizador do Dynamics 365 Case Management</w:t>
            </w:r>
          </w:p>
        </w:tc>
      </w:tr>
      <w:tr w:rsidR="00CD7F54" w14:paraId="7FE711CC" w14:textId="77777777">
        <w:tc>
          <w:tcPr>
            <w:tcW w:w="6120" w:type="dxa"/>
            <w:tcBorders>
              <w:top w:val="none" w:sz="4" w:space="0" w:color="6E6E6E"/>
              <w:left w:val="single" w:sz="4" w:space="0" w:color="6E6E6E"/>
              <w:bottom w:val="single" w:sz="4" w:space="0" w:color="6E6E6E"/>
              <w:right w:val="single" w:sz="4" w:space="0" w:color="6E6E6E"/>
            </w:tcBorders>
          </w:tcPr>
          <w:p w14:paraId="2B4EB386" w14:textId="77777777" w:rsidR="00CD7F54" w:rsidRDefault="00CD7F5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49EBC8" w14:textId="77777777" w:rsidR="00CD7F54" w:rsidRDefault="001C03A4">
            <w:pPr>
              <w:pStyle w:val="ProductList-TableBody"/>
            </w:pPr>
            <w:r>
              <w:t>CAL de Utilizador do Dynamics 365 Sales</w:t>
            </w:r>
          </w:p>
        </w:tc>
      </w:tr>
    </w:tbl>
    <w:p w14:paraId="5EA2BD83" w14:textId="77777777" w:rsidR="00CD7F54" w:rsidRDefault="00CD7F54">
      <w:pPr>
        <w:pStyle w:val="ProductList-Body"/>
      </w:pPr>
    </w:p>
    <w:p w14:paraId="244D34EA" w14:textId="77777777" w:rsidR="00CD7F54" w:rsidRDefault="001C03A4">
      <w:pPr>
        <w:pStyle w:val="ProductList-Offering2HeadingNoBorder"/>
        <w:outlineLvl w:val="2"/>
      </w:pPr>
      <w:r>
        <w:t>Visio</w:t>
      </w:r>
      <w:r>
        <w:fldChar w:fldCharType="begin"/>
      </w:r>
      <w:r>
        <w:instrText xml:space="preserve"> TC "</w:instrText>
      </w:r>
      <w:bookmarkStart w:id="382" w:name="_Toc47004138"/>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5"/>
        <w:gridCol w:w="5301"/>
      </w:tblGrid>
      <w:tr w:rsidR="00CD7F54" w14:paraId="5463CE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F3C52E" w14:textId="77777777" w:rsidR="00CD7F54" w:rsidRDefault="001C03A4">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62E05D2F" w14:textId="77777777" w:rsidR="00CD7F54" w:rsidRDefault="001C03A4">
            <w:pPr>
              <w:pStyle w:val="ProductList-TableBody"/>
            </w:pPr>
            <w:r>
              <w:rPr>
                <w:color w:val="FFFFFF"/>
              </w:rPr>
              <w:t>Licenças Qualificáveis</w:t>
            </w:r>
          </w:p>
        </w:tc>
      </w:tr>
      <w:tr w:rsidR="00CD7F54" w14:paraId="3FF018F8" w14:textId="77777777">
        <w:tc>
          <w:tcPr>
            <w:tcW w:w="6240" w:type="dxa"/>
            <w:tcBorders>
              <w:top w:val="single" w:sz="4" w:space="0" w:color="6E6E6E"/>
              <w:left w:val="single" w:sz="4" w:space="0" w:color="6E6E6E"/>
              <w:bottom w:val="single" w:sz="4" w:space="0" w:color="6E6E6E"/>
              <w:right w:val="single" w:sz="4" w:space="0" w:color="6E6E6E"/>
            </w:tcBorders>
          </w:tcPr>
          <w:p w14:paraId="13F063AF" w14:textId="77777777" w:rsidR="00CD7F54" w:rsidRDefault="001C03A4">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14:paraId="082CF643" w14:textId="77777777" w:rsidR="00CD7F54" w:rsidRDefault="001C03A4">
            <w:pPr>
              <w:pStyle w:val="ProductList-TableBody"/>
            </w:pPr>
            <w:r>
              <w:t>Visio Professional</w:t>
            </w:r>
          </w:p>
        </w:tc>
      </w:tr>
      <w:tr w:rsidR="00CD7F54" w14:paraId="6788270D" w14:textId="77777777">
        <w:tc>
          <w:tcPr>
            <w:tcW w:w="6240" w:type="dxa"/>
            <w:tcBorders>
              <w:top w:val="single" w:sz="4" w:space="0" w:color="6E6E6E"/>
              <w:left w:val="single" w:sz="4" w:space="0" w:color="6E6E6E"/>
              <w:bottom w:val="single" w:sz="4" w:space="0" w:color="6E6E6E"/>
              <w:right w:val="single" w:sz="4" w:space="0" w:color="6E6E6E"/>
            </w:tcBorders>
          </w:tcPr>
          <w:p w14:paraId="78FAB782" w14:textId="77777777" w:rsidR="00CD7F54" w:rsidRDefault="001C03A4">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14:paraId="455EF920" w14:textId="77777777" w:rsidR="00CD7F54" w:rsidRDefault="001C03A4">
            <w:pPr>
              <w:pStyle w:val="ProductList-TableBody"/>
            </w:pPr>
            <w:r>
              <w:t>Visio Standard</w:t>
            </w:r>
          </w:p>
        </w:tc>
      </w:tr>
    </w:tbl>
    <w:p w14:paraId="6D4F032C" w14:textId="77777777" w:rsidR="00CD7F54" w:rsidRDefault="00CD7F54">
      <w:pPr>
        <w:pStyle w:val="ProductList-Body"/>
      </w:pPr>
    </w:p>
    <w:p w14:paraId="0B39ACF1" w14:textId="77777777" w:rsidR="00CD7F54" w:rsidRDefault="001C03A4">
      <w:pPr>
        <w:pStyle w:val="ProductList-Offering2HeadingNoBorder"/>
        <w:outlineLvl w:val="2"/>
      </w:pPr>
      <w:r>
        <w:t>Conjuntos de Aplicações do Office 365</w:t>
      </w:r>
      <w:r>
        <w:fldChar w:fldCharType="begin"/>
      </w:r>
      <w:r>
        <w:instrText xml:space="preserve"> TC "</w:instrText>
      </w:r>
      <w:bookmarkStart w:id="383" w:name="_Toc47004139"/>
      <w:r>
        <w:instrText>Conjuntos de Aplicações do Office 365</w:instrText>
      </w:r>
      <w:bookmarkEnd w:id="383"/>
      <w:r>
        <w:instrText>" \l 3</w:instrText>
      </w:r>
      <w:r>
        <w:fldChar w:fldCharType="end"/>
      </w:r>
    </w:p>
    <w:p w14:paraId="3EAC5A10" w14:textId="77777777" w:rsidR="00CD7F54" w:rsidRDefault="001C03A4">
      <w:pPr>
        <w:pStyle w:val="ProductList-Body"/>
      </w:pPr>
      <w:r>
        <w:t xml:space="preserve">As SLs de Utilizador de Suplementos fornecem, aos Utilizadores Licenciados, direitos de acesso ao software de servidor equivalentes à Licença Qualificável de qualquer dispositivo. </w:t>
      </w:r>
    </w:p>
    <w:p w14:paraId="750800B6" w14:textId="77777777" w:rsidR="00CD7F54" w:rsidRDefault="00CD7F54">
      <w:pPr>
        <w:pStyle w:val="ProductList-Body"/>
      </w:pPr>
    </w:p>
    <w:tbl>
      <w:tblPr>
        <w:tblStyle w:val="PURTable"/>
        <w:tblW w:w="0" w:type="dxa"/>
        <w:tblLook w:val="04A0" w:firstRow="1" w:lastRow="0" w:firstColumn="1" w:lastColumn="0" w:noHBand="0" w:noVBand="1"/>
      </w:tblPr>
      <w:tblGrid>
        <w:gridCol w:w="5619"/>
        <w:gridCol w:w="5297"/>
      </w:tblGrid>
      <w:tr w:rsidR="00CD7F54" w14:paraId="6BB2447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F102B58" w14:textId="77777777" w:rsidR="00CD7F54" w:rsidRDefault="001C03A4">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3A5BB818" w14:textId="77777777" w:rsidR="00CD7F54" w:rsidRDefault="001C03A4">
            <w:pPr>
              <w:pStyle w:val="ProductList-TableBody"/>
            </w:pPr>
            <w:r>
              <w:rPr>
                <w:color w:val="FFFFFF"/>
              </w:rPr>
              <w:t>Licenças Qualificáveis</w:t>
            </w:r>
          </w:p>
        </w:tc>
      </w:tr>
      <w:tr w:rsidR="00CD7F54" w14:paraId="57A2E7D7" w14:textId="77777777">
        <w:tc>
          <w:tcPr>
            <w:tcW w:w="6240" w:type="dxa"/>
            <w:tcBorders>
              <w:top w:val="single" w:sz="4" w:space="0" w:color="6E6E6E"/>
              <w:left w:val="single" w:sz="4" w:space="0" w:color="6E6E6E"/>
              <w:bottom w:val="single" w:sz="4" w:space="0" w:color="6E6E6E"/>
              <w:right w:val="single" w:sz="4" w:space="0" w:color="6E6E6E"/>
            </w:tcBorders>
          </w:tcPr>
          <w:p w14:paraId="30FA4C19" w14:textId="77777777" w:rsidR="00CD7F54" w:rsidRDefault="001C03A4">
            <w:pPr>
              <w:pStyle w:val="ProductList-TableBody"/>
            </w:pPr>
            <w:r>
              <w:t>Suplemento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0D462916" w14:textId="77777777" w:rsidR="00CD7F54" w:rsidRDefault="001C03A4">
            <w:pPr>
              <w:pStyle w:val="ProductList-TableBody"/>
            </w:pPr>
            <w:r>
              <w:t>Core CAL Suite ou</w:t>
            </w:r>
          </w:p>
        </w:tc>
      </w:tr>
      <w:tr w:rsidR="00CD7F54" w14:paraId="522B8B11" w14:textId="77777777">
        <w:tc>
          <w:tcPr>
            <w:tcW w:w="6240" w:type="dxa"/>
            <w:tcBorders>
              <w:top w:val="single" w:sz="4" w:space="0" w:color="6E6E6E"/>
              <w:left w:val="single" w:sz="4" w:space="0" w:color="6E6E6E"/>
              <w:bottom w:val="single" w:sz="4" w:space="0" w:color="6E6E6E"/>
              <w:right w:val="single" w:sz="4" w:space="0" w:color="6E6E6E"/>
            </w:tcBorders>
          </w:tcPr>
          <w:p w14:paraId="1FA4FB73" w14:textId="77777777" w:rsidR="00CD7F54" w:rsidRDefault="001C03A4">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174F242D" w14:textId="77777777" w:rsidR="00CD7F54" w:rsidRDefault="001C03A4">
            <w:pPr>
              <w:pStyle w:val="ProductList-TableBody"/>
            </w:pPr>
            <w:r>
              <w:t>Core CAL Suite Bridge para Enterprise Mobility + Security</w:t>
            </w:r>
          </w:p>
        </w:tc>
      </w:tr>
      <w:tr w:rsidR="00CD7F54" w14:paraId="095A9EFE" w14:textId="77777777">
        <w:tc>
          <w:tcPr>
            <w:tcW w:w="6240" w:type="dxa"/>
            <w:tcBorders>
              <w:top w:val="single" w:sz="4" w:space="0" w:color="6E6E6E"/>
              <w:left w:val="single" w:sz="4" w:space="0" w:color="6E6E6E"/>
              <w:bottom w:val="single" w:sz="4" w:space="0" w:color="6E6E6E"/>
              <w:right w:val="single" w:sz="4" w:space="0" w:color="6E6E6E"/>
            </w:tcBorders>
          </w:tcPr>
          <w:p w14:paraId="6B82F845" w14:textId="77777777" w:rsidR="00CD7F54" w:rsidRDefault="001C03A4">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14:paraId="1A7B5AE4" w14:textId="77777777" w:rsidR="00CD7F54" w:rsidRDefault="00CD7F54">
            <w:pPr>
              <w:pStyle w:val="ProductList-TableBody"/>
            </w:pPr>
          </w:p>
        </w:tc>
      </w:tr>
      <w:tr w:rsidR="00CD7F54" w14:paraId="646664F0" w14:textId="77777777">
        <w:tc>
          <w:tcPr>
            <w:tcW w:w="6240" w:type="dxa"/>
            <w:tcBorders>
              <w:top w:val="single" w:sz="4" w:space="0" w:color="6E6E6E"/>
              <w:left w:val="single" w:sz="4" w:space="0" w:color="6E6E6E"/>
              <w:bottom w:val="single" w:sz="4" w:space="0" w:color="6E6E6E"/>
              <w:right w:val="single" w:sz="4" w:space="0" w:color="6E6E6E"/>
            </w:tcBorders>
          </w:tcPr>
          <w:p w14:paraId="749238A8" w14:textId="77777777" w:rsidR="00CD7F54" w:rsidRDefault="001C03A4">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289482B0" w14:textId="77777777" w:rsidR="00CD7F54" w:rsidRDefault="00CD7F54">
            <w:pPr>
              <w:pStyle w:val="ProductList-TableBody"/>
            </w:pPr>
          </w:p>
        </w:tc>
      </w:tr>
      <w:tr w:rsidR="00CD7F54" w14:paraId="0A9FEE58" w14:textId="77777777">
        <w:tc>
          <w:tcPr>
            <w:tcW w:w="6240" w:type="dxa"/>
            <w:tcBorders>
              <w:top w:val="single" w:sz="4" w:space="0" w:color="6E6E6E"/>
              <w:left w:val="single" w:sz="4" w:space="0" w:color="6E6E6E"/>
              <w:bottom w:val="single" w:sz="4" w:space="0" w:color="6E6E6E"/>
              <w:right w:val="single" w:sz="4" w:space="0" w:color="6E6E6E"/>
            </w:tcBorders>
          </w:tcPr>
          <w:p w14:paraId="473B4492" w14:textId="77777777" w:rsidR="00CD7F54" w:rsidRDefault="001C03A4">
            <w:pPr>
              <w:pStyle w:val="ProductList-TableBody"/>
            </w:pPr>
            <w:r>
              <w:t>Suplementos do Office 365 E3 sem Apps para Grandes Empresas</w:t>
            </w:r>
          </w:p>
        </w:tc>
        <w:tc>
          <w:tcPr>
            <w:tcW w:w="5880" w:type="dxa"/>
            <w:tcBorders>
              <w:top w:val="single" w:sz="4" w:space="0" w:color="6E6E6E"/>
              <w:left w:val="single" w:sz="4" w:space="0" w:color="6E6E6E"/>
              <w:bottom w:val="none" w:sz="4" w:space="0" w:color="6E6E6E"/>
              <w:right w:val="single" w:sz="4" w:space="0" w:color="6E6E6E"/>
            </w:tcBorders>
          </w:tcPr>
          <w:p w14:paraId="47C278C5" w14:textId="77777777" w:rsidR="00CD7F54" w:rsidRDefault="001C03A4">
            <w:pPr>
              <w:pStyle w:val="ProductList-TableBody"/>
            </w:pPr>
            <w:r>
              <w:t>Core CAL Suite ou Enterprise CAL Suite, ou</w:t>
            </w:r>
          </w:p>
        </w:tc>
      </w:tr>
      <w:tr w:rsidR="00CD7F54" w14:paraId="403C6819" w14:textId="77777777">
        <w:tc>
          <w:tcPr>
            <w:tcW w:w="6240" w:type="dxa"/>
            <w:tcBorders>
              <w:top w:val="single" w:sz="4" w:space="0" w:color="6E6E6E"/>
              <w:left w:val="single" w:sz="4" w:space="0" w:color="6E6E6E"/>
              <w:bottom w:val="single" w:sz="4" w:space="0" w:color="6E6E6E"/>
              <w:right w:val="single" w:sz="4" w:space="0" w:color="6E6E6E"/>
            </w:tcBorders>
          </w:tcPr>
          <w:p w14:paraId="3487521A" w14:textId="77777777" w:rsidR="00CD7F54" w:rsidRDefault="001C03A4">
            <w:pPr>
              <w:pStyle w:val="ProductList-TableBody"/>
            </w:pPr>
            <w:r>
              <w:t>Suplementos do Office 365 E4 sem Apps para Grandes Empresas</w:t>
            </w:r>
          </w:p>
        </w:tc>
        <w:tc>
          <w:tcPr>
            <w:tcW w:w="5880" w:type="dxa"/>
            <w:tcBorders>
              <w:top w:val="none" w:sz="4" w:space="0" w:color="6E6E6E"/>
              <w:left w:val="single" w:sz="4" w:space="0" w:color="6E6E6E"/>
              <w:bottom w:val="none" w:sz="4" w:space="0" w:color="6E6E6E"/>
              <w:right w:val="single" w:sz="4" w:space="0" w:color="6E6E6E"/>
            </w:tcBorders>
          </w:tcPr>
          <w:p w14:paraId="466588C3" w14:textId="77777777" w:rsidR="00CD7F54" w:rsidRDefault="001C03A4">
            <w:pPr>
              <w:pStyle w:val="ProductList-TableBody"/>
            </w:pPr>
            <w:r>
              <w:t>Core CAL Suite Bridge para Enterprise Mobility + Security, ou</w:t>
            </w:r>
          </w:p>
        </w:tc>
      </w:tr>
      <w:tr w:rsidR="00CD7F54" w14:paraId="6AAFDEB6" w14:textId="77777777">
        <w:tc>
          <w:tcPr>
            <w:tcW w:w="6240" w:type="dxa"/>
            <w:tcBorders>
              <w:top w:val="single" w:sz="4" w:space="0" w:color="6E6E6E"/>
              <w:left w:val="single" w:sz="4" w:space="0" w:color="6E6E6E"/>
              <w:bottom w:val="single" w:sz="4" w:space="0" w:color="6E6E6E"/>
              <w:right w:val="single" w:sz="4" w:space="0" w:color="6E6E6E"/>
            </w:tcBorders>
          </w:tcPr>
          <w:p w14:paraId="687256F4" w14:textId="77777777" w:rsidR="00CD7F54" w:rsidRDefault="001C03A4">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057EC09C" w14:textId="77777777" w:rsidR="00CD7F54" w:rsidRDefault="001C03A4">
            <w:pPr>
              <w:pStyle w:val="ProductList-TableBody"/>
            </w:pPr>
            <w:r>
              <w:t>Enterprise CAL Suite Bridge para Enterprise Mobility + Security</w:t>
            </w:r>
          </w:p>
        </w:tc>
      </w:tr>
      <w:tr w:rsidR="00CD7F54" w14:paraId="3DB43D15" w14:textId="77777777">
        <w:tc>
          <w:tcPr>
            <w:tcW w:w="6240" w:type="dxa"/>
            <w:tcBorders>
              <w:top w:val="single" w:sz="4" w:space="0" w:color="6E6E6E"/>
              <w:left w:val="single" w:sz="4" w:space="0" w:color="6E6E6E"/>
              <w:bottom w:val="single" w:sz="4" w:space="0" w:color="6E6E6E"/>
              <w:right w:val="single" w:sz="4" w:space="0" w:color="6E6E6E"/>
            </w:tcBorders>
          </w:tcPr>
          <w:p w14:paraId="77FFD53D" w14:textId="77777777" w:rsidR="00CD7F54" w:rsidRDefault="001C03A4">
            <w:pPr>
              <w:pStyle w:val="ProductList-TableBody"/>
            </w:pPr>
            <w:r>
              <w:t>Suplemento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2CA47F4B" w14:textId="77777777" w:rsidR="00CD7F54" w:rsidRDefault="001C03A4">
            <w:pPr>
              <w:pStyle w:val="ProductList-TableBody"/>
            </w:pPr>
            <w:r>
              <w:t>Core CAL Suite e Office Professional Plus, ou</w:t>
            </w:r>
          </w:p>
        </w:tc>
      </w:tr>
      <w:tr w:rsidR="00CD7F54" w14:paraId="44221624" w14:textId="77777777">
        <w:tc>
          <w:tcPr>
            <w:tcW w:w="6240" w:type="dxa"/>
            <w:tcBorders>
              <w:top w:val="single" w:sz="4" w:space="0" w:color="6E6E6E"/>
              <w:left w:val="single" w:sz="4" w:space="0" w:color="6E6E6E"/>
              <w:bottom w:val="single" w:sz="4" w:space="0" w:color="6E6E6E"/>
              <w:right w:val="single" w:sz="4" w:space="0" w:color="6E6E6E"/>
            </w:tcBorders>
          </w:tcPr>
          <w:p w14:paraId="46982A7E" w14:textId="77777777" w:rsidR="00CD7F54" w:rsidRDefault="001C03A4">
            <w:pPr>
              <w:pStyle w:val="ProductList-TableBody"/>
            </w:pPr>
            <w:r>
              <w:t>Suplemento do Office 365 E4</w:t>
            </w:r>
          </w:p>
        </w:tc>
        <w:tc>
          <w:tcPr>
            <w:tcW w:w="5880" w:type="dxa"/>
            <w:tcBorders>
              <w:top w:val="none" w:sz="4" w:space="0" w:color="6E6E6E"/>
              <w:left w:val="single" w:sz="4" w:space="0" w:color="6E6E6E"/>
              <w:bottom w:val="none" w:sz="4" w:space="0" w:color="6E6E6E"/>
              <w:right w:val="single" w:sz="4" w:space="0" w:color="6E6E6E"/>
            </w:tcBorders>
          </w:tcPr>
          <w:p w14:paraId="56A2F1C6" w14:textId="77777777" w:rsidR="00CD7F54" w:rsidRDefault="001C03A4">
            <w:pPr>
              <w:pStyle w:val="ProductList-TableBody"/>
            </w:pPr>
            <w:r>
              <w:t>Core CAL Suite Bridge para Enterprise Mobility + Security e Office Professional Plus, ou</w:t>
            </w:r>
          </w:p>
        </w:tc>
      </w:tr>
      <w:tr w:rsidR="00CD7F54" w14:paraId="124A9A93" w14:textId="77777777">
        <w:tc>
          <w:tcPr>
            <w:tcW w:w="6240" w:type="dxa"/>
            <w:tcBorders>
              <w:top w:val="single" w:sz="4" w:space="0" w:color="6E6E6E"/>
              <w:left w:val="single" w:sz="4" w:space="0" w:color="6E6E6E"/>
              <w:bottom w:val="single" w:sz="4" w:space="0" w:color="6E6E6E"/>
              <w:right w:val="single" w:sz="4" w:space="0" w:color="6E6E6E"/>
            </w:tcBorders>
          </w:tcPr>
          <w:p w14:paraId="6AB83B6B" w14:textId="77777777" w:rsidR="00CD7F54" w:rsidRDefault="001C03A4">
            <w:pPr>
              <w:pStyle w:val="ProductList-TableBody"/>
            </w:pPr>
            <w:r>
              <w:t>Suplemento do Office 365 E5</w:t>
            </w:r>
          </w:p>
        </w:tc>
        <w:tc>
          <w:tcPr>
            <w:tcW w:w="5880" w:type="dxa"/>
            <w:tcBorders>
              <w:top w:val="none" w:sz="4" w:space="0" w:color="6E6E6E"/>
              <w:left w:val="single" w:sz="4" w:space="0" w:color="6E6E6E"/>
              <w:bottom w:val="none" w:sz="4" w:space="0" w:color="6E6E6E"/>
              <w:right w:val="single" w:sz="4" w:space="0" w:color="6E6E6E"/>
            </w:tcBorders>
          </w:tcPr>
          <w:p w14:paraId="38CC57A1" w14:textId="77777777" w:rsidR="00CD7F54" w:rsidRDefault="001C03A4">
            <w:pPr>
              <w:pStyle w:val="ProductList-TableBody"/>
            </w:pPr>
            <w:r>
              <w:t>Enterprise CAL Suite e Office Professional Plus, ou</w:t>
            </w:r>
          </w:p>
        </w:tc>
      </w:tr>
      <w:tr w:rsidR="00CD7F54" w14:paraId="6165B46F" w14:textId="77777777">
        <w:tc>
          <w:tcPr>
            <w:tcW w:w="6240" w:type="dxa"/>
            <w:tcBorders>
              <w:top w:val="single" w:sz="4" w:space="0" w:color="6E6E6E"/>
              <w:left w:val="single" w:sz="4" w:space="0" w:color="6E6E6E"/>
              <w:bottom w:val="single" w:sz="4" w:space="0" w:color="6E6E6E"/>
              <w:right w:val="single" w:sz="4" w:space="0" w:color="6E6E6E"/>
            </w:tcBorders>
          </w:tcPr>
          <w:p w14:paraId="5318C022" w14:textId="77777777" w:rsidR="00CD7F54" w:rsidRDefault="001C03A4">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778FC42C" w14:textId="77777777" w:rsidR="00CD7F54" w:rsidRDefault="001C03A4">
            <w:pPr>
              <w:pStyle w:val="ProductList-TableBody"/>
            </w:pPr>
            <w:r>
              <w:t>Enterprise CAL Suite Bridge para Enterprise Mobility+ Security e Office Professional Plus</w:t>
            </w:r>
          </w:p>
        </w:tc>
      </w:tr>
      <w:tr w:rsidR="00CD7F54" w14:paraId="174D3C0B" w14:textId="77777777">
        <w:tc>
          <w:tcPr>
            <w:tcW w:w="6240" w:type="dxa"/>
            <w:tcBorders>
              <w:top w:val="single" w:sz="4" w:space="0" w:color="6E6E6E"/>
              <w:left w:val="single" w:sz="4" w:space="0" w:color="6E6E6E"/>
              <w:bottom w:val="single" w:sz="4" w:space="0" w:color="6E6E6E"/>
              <w:right w:val="single" w:sz="4" w:space="0" w:color="6E6E6E"/>
            </w:tcBorders>
          </w:tcPr>
          <w:p w14:paraId="15C7E842" w14:textId="77777777" w:rsidR="00CD7F54" w:rsidRDefault="001C03A4">
            <w:pPr>
              <w:pStyle w:val="ProductList-TableBody"/>
            </w:pPr>
            <w:r>
              <w:t>Suplemento do Office 365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14:paraId="3125EEF7" w14:textId="77777777" w:rsidR="00CD7F54" w:rsidRDefault="001C03A4">
            <w:pPr>
              <w:pStyle w:val="ProductList-TableBody"/>
            </w:pPr>
            <w:r>
              <w:t>Office Professional Plus</w:t>
            </w:r>
          </w:p>
        </w:tc>
      </w:tr>
    </w:tbl>
    <w:p w14:paraId="09054253" w14:textId="77777777" w:rsidR="00CD7F54" w:rsidRDefault="00CD7F54">
      <w:pPr>
        <w:pStyle w:val="ProductList-Body"/>
      </w:pPr>
    </w:p>
    <w:p w14:paraId="29CE12D7" w14:textId="77777777" w:rsidR="00CD7F54" w:rsidRDefault="00CD7F54">
      <w:pPr>
        <w:pStyle w:val="ProductList-Body"/>
      </w:pPr>
    </w:p>
    <w:p w14:paraId="61B58DC8" w14:textId="77777777" w:rsidR="00CD7F54" w:rsidRDefault="001C03A4">
      <w:pPr>
        <w:pStyle w:val="ProductList-Offering2HeadingNoBorder"/>
        <w:outlineLvl w:val="2"/>
      </w:pPr>
      <w:r>
        <w:t>Exchange Online</w:t>
      </w:r>
      <w:r>
        <w:fldChar w:fldCharType="begin"/>
      </w:r>
      <w:r>
        <w:instrText xml:space="preserve"> TC "</w:instrText>
      </w:r>
      <w:bookmarkStart w:id="384" w:name="_Toc47004140"/>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1"/>
        <w:gridCol w:w="5195"/>
      </w:tblGrid>
      <w:tr w:rsidR="00CD7F54" w14:paraId="11AD210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D0D1D08" w14:textId="77777777" w:rsidR="00CD7F54" w:rsidRDefault="001C03A4">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4B1F7A8C" w14:textId="77777777" w:rsidR="00CD7F54" w:rsidRDefault="001C03A4">
            <w:pPr>
              <w:pStyle w:val="ProductList-TableBody"/>
            </w:pPr>
            <w:r>
              <w:rPr>
                <w:color w:val="FFFFFF"/>
              </w:rPr>
              <w:t>Licenças Qualificáveis</w:t>
            </w:r>
          </w:p>
        </w:tc>
      </w:tr>
      <w:tr w:rsidR="00CD7F54" w14:paraId="43AC05B0" w14:textId="77777777">
        <w:tc>
          <w:tcPr>
            <w:tcW w:w="6360" w:type="dxa"/>
            <w:tcBorders>
              <w:top w:val="single" w:sz="4" w:space="0" w:color="6E6E6E"/>
              <w:left w:val="single" w:sz="4" w:space="0" w:color="6E6E6E"/>
              <w:bottom w:val="none" w:sz="4" w:space="0" w:color="6E6E6E"/>
              <w:right w:val="single" w:sz="4" w:space="0" w:color="6E6E6E"/>
            </w:tcBorders>
          </w:tcPr>
          <w:p w14:paraId="39D7FC87" w14:textId="77777777" w:rsidR="00CD7F54" w:rsidRDefault="001C03A4">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14:paraId="2DFFA6BA" w14:textId="77777777" w:rsidR="00CD7F54" w:rsidRDefault="001C03A4">
            <w:pPr>
              <w:pStyle w:val="ProductList-TableBody"/>
            </w:pPr>
            <w:r>
              <w:t>CAL de Exchange Standard</w:t>
            </w:r>
          </w:p>
        </w:tc>
      </w:tr>
      <w:tr w:rsidR="00CD7F54" w14:paraId="4A0333FD" w14:textId="77777777">
        <w:tc>
          <w:tcPr>
            <w:tcW w:w="6360" w:type="dxa"/>
            <w:tcBorders>
              <w:top w:val="none" w:sz="4" w:space="0" w:color="6E6E6E"/>
              <w:left w:val="single" w:sz="4" w:space="0" w:color="6E6E6E"/>
              <w:bottom w:val="single" w:sz="4" w:space="0" w:color="6E6E6E"/>
              <w:right w:val="single" w:sz="4" w:space="0" w:color="6E6E6E"/>
            </w:tcBorders>
          </w:tcPr>
          <w:p w14:paraId="3962FBCB" w14:textId="77777777" w:rsidR="00CD7F54" w:rsidRDefault="00CD7F5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625FD5" w14:textId="77777777" w:rsidR="00CD7F54" w:rsidRDefault="001C03A4">
            <w:pPr>
              <w:pStyle w:val="ProductList-TableBody"/>
            </w:pPr>
            <w:r>
              <w:t>Core CAL Suite</w:t>
            </w:r>
          </w:p>
        </w:tc>
      </w:tr>
    </w:tbl>
    <w:p w14:paraId="77EE40EE" w14:textId="77777777" w:rsidR="00CD7F54" w:rsidRDefault="00CD7F54">
      <w:pPr>
        <w:pStyle w:val="ProductList-Body"/>
      </w:pPr>
    </w:p>
    <w:p w14:paraId="0A3DEA5E" w14:textId="77777777" w:rsidR="00CD7F54" w:rsidRDefault="001C03A4">
      <w:pPr>
        <w:pStyle w:val="ProductList-Offering2HeadingNoBorder"/>
        <w:outlineLvl w:val="2"/>
      </w:pPr>
      <w:r>
        <w:t>Project</w:t>
      </w:r>
      <w:r>
        <w:fldChar w:fldCharType="begin"/>
      </w:r>
      <w:r>
        <w:instrText xml:space="preserve"> TC "</w:instrText>
      </w:r>
      <w:bookmarkStart w:id="385" w:name="_Toc47004141"/>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1"/>
        <w:gridCol w:w="5195"/>
      </w:tblGrid>
      <w:tr w:rsidR="00CD7F54" w14:paraId="2BEACA0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454CE07" w14:textId="77777777" w:rsidR="00CD7F54" w:rsidRDefault="001C03A4">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447086A9" w14:textId="77777777" w:rsidR="00CD7F54" w:rsidRDefault="001C03A4">
            <w:pPr>
              <w:pStyle w:val="ProductList-TableBody"/>
            </w:pPr>
            <w:r>
              <w:rPr>
                <w:color w:val="FFFFFF"/>
              </w:rPr>
              <w:t>Licenças Qualificáveis</w:t>
            </w:r>
          </w:p>
        </w:tc>
      </w:tr>
      <w:tr w:rsidR="00CD7F54" w14:paraId="38EE5523" w14:textId="77777777">
        <w:tc>
          <w:tcPr>
            <w:tcW w:w="6360" w:type="dxa"/>
            <w:tcBorders>
              <w:top w:val="single" w:sz="4" w:space="0" w:color="6E6E6E"/>
              <w:left w:val="single" w:sz="4" w:space="0" w:color="6E6E6E"/>
              <w:bottom w:val="single" w:sz="4" w:space="0" w:color="6E6E6E"/>
              <w:right w:val="single" w:sz="4" w:space="0" w:color="6E6E6E"/>
            </w:tcBorders>
          </w:tcPr>
          <w:p w14:paraId="69543C36" w14:textId="77777777" w:rsidR="00CD7F54" w:rsidRDefault="001C03A4">
            <w:pPr>
              <w:pStyle w:val="ProductList-TableBody"/>
            </w:pPr>
            <w:r>
              <w:t>Suplemento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5F96D821" w14:textId="77777777" w:rsidR="00CD7F54" w:rsidRDefault="001C03A4">
            <w:pPr>
              <w:pStyle w:val="ProductList-TableBody"/>
            </w:pPr>
            <w:r>
              <w:t>Project Professional</w:t>
            </w:r>
          </w:p>
        </w:tc>
      </w:tr>
      <w:tr w:rsidR="00CD7F54" w14:paraId="696A8D94" w14:textId="77777777">
        <w:tc>
          <w:tcPr>
            <w:tcW w:w="6360" w:type="dxa"/>
            <w:tcBorders>
              <w:top w:val="single" w:sz="4" w:space="0" w:color="6E6E6E"/>
              <w:left w:val="single" w:sz="4" w:space="0" w:color="6E6E6E"/>
              <w:bottom w:val="single" w:sz="4" w:space="0" w:color="6E6E6E"/>
              <w:right w:val="single" w:sz="4" w:space="0" w:color="6E6E6E"/>
            </w:tcBorders>
          </w:tcPr>
          <w:p w14:paraId="2A44EFD1" w14:textId="77777777" w:rsidR="00CD7F54" w:rsidRDefault="001C03A4">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31B0DF12" w14:textId="77777777" w:rsidR="00CD7F54" w:rsidRDefault="00CD7F54">
            <w:pPr>
              <w:pStyle w:val="ProductList-TableBody"/>
            </w:pPr>
          </w:p>
        </w:tc>
      </w:tr>
      <w:tr w:rsidR="00CD7F54" w14:paraId="0F114BA2" w14:textId="77777777">
        <w:tc>
          <w:tcPr>
            <w:tcW w:w="6360" w:type="dxa"/>
            <w:tcBorders>
              <w:top w:val="single" w:sz="4" w:space="0" w:color="6E6E6E"/>
              <w:left w:val="single" w:sz="4" w:space="0" w:color="6E6E6E"/>
              <w:bottom w:val="single" w:sz="4" w:space="0" w:color="6E6E6E"/>
              <w:right w:val="single" w:sz="4" w:space="0" w:color="6E6E6E"/>
            </w:tcBorders>
          </w:tcPr>
          <w:p w14:paraId="37C65104" w14:textId="77777777" w:rsidR="00CD7F54" w:rsidRDefault="001C03A4">
            <w:pPr>
              <w:pStyle w:val="ProductList-TableBody"/>
            </w:pPr>
            <w:r>
              <w:t>Suplemento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4E1ECFA8" w14:textId="77777777" w:rsidR="00CD7F54" w:rsidRDefault="001C03A4">
            <w:pPr>
              <w:pStyle w:val="ProductList-TableBody"/>
            </w:pPr>
            <w:r>
              <w:t>Project Standard</w:t>
            </w:r>
          </w:p>
        </w:tc>
      </w:tr>
      <w:tr w:rsidR="00CD7F54" w14:paraId="4B2CD503" w14:textId="77777777">
        <w:tc>
          <w:tcPr>
            <w:tcW w:w="6360" w:type="dxa"/>
            <w:tcBorders>
              <w:top w:val="single" w:sz="4" w:space="0" w:color="6E6E6E"/>
              <w:left w:val="single" w:sz="4" w:space="0" w:color="6E6E6E"/>
              <w:bottom w:val="single" w:sz="4" w:space="0" w:color="6E6E6E"/>
              <w:right w:val="single" w:sz="4" w:space="0" w:color="6E6E6E"/>
            </w:tcBorders>
          </w:tcPr>
          <w:p w14:paraId="258F3309" w14:textId="77777777" w:rsidR="00CD7F54" w:rsidRDefault="001C03A4">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01A5A80E" w14:textId="77777777" w:rsidR="00CD7F54" w:rsidRDefault="00CD7F54">
            <w:pPr>
              <w:pStyle w:val="ProductList-TableBody"/>
            </w:pPr>
          </w:p>
        </w:tc>
      </w:tr>
      <w:tr w:rsidR="00CD7F54" w14:paraId="5C4F8FD7" w14:textId="77777777">
        <w:tc>
          <w:tcPr>
            <w:tcW w:w="6360" w:type="dxa"/>
            <w:tcBorders>
              <w:top w:val="single" w:sz="4" w:space="0" w:color="6E6E6E"/>
              <w:left w:val="single" w:sz="4" w:space="0" w:color="6E6E6E"/>
              <w:bottom w:val="single" w:sz="4" w:space="0" w:color="6E6E6E"/>
              <w:right w:val="single" w:sz="4" w:space="0" w:color="6E6E6E"/>
            </w:tcBorders>
          </w:tcPr>
          <w:p w14:paraId="11F4A936" w14:textId="77777777" w:rsidR="00CD7F54" w:rsidRDefault="001C03A4">
            <w:pPr>
              <w:pStyle w:val="ProductList-TableBody"/>
            </w:pPr>
            <w:r>
              <w:t>Suplemento do Project Essentials</w:t>
            </w:r>
          </w:p>
        </w:tc>
        <w:tc>
          <w:tcPr>
            <w:tcW w:w="5760" w:type="dxa"/>
            <w:tcBorders>
              <w:top w:val="single" w:sz="4" w:space="0" w:color="6E6E6E"/>
              <w:left w:val="single" w:sz="4" w:space="0" w:color="6E6E6E"/>
              <w:bottom w:val="none" w:sz="4" w:space="0" w:color="6E6E6E"/>
              <w:right w:val="single" w:sz="4" w:space="0" w:color="6E6E6E"/>
            </w:tcBorders>
          </w:tcPr>
          <w:p w14:paraId="720C48BE" w14:textId="77777777" w:rsidR="00CD7F54" w:rsidRDefault="001C03A4">
            <w:pPr>
              <w:pStyle w:val="ProductList-TableBody"/>
            </w:pPr>
            <w:r>
              <w:t>CAL do Project Server</w:t>
            </w:r>
          </w:p>
        </w:tc>
      </w:tr>
      <w:tr w:rsidR="00CD7F54" w14:paraId="659C6CBB" w14:textId="77777777">
        <w:tc>
          <w:tcPr>
            <w:tcW w:w="6360" w:type="dxa"/>
            <w:tcBorders>
              <w:top w:val="single" w:sz="4" w:space="0" w:color="6E6E6E"/>
              <w:left w:val="single" w:sz="4" w:space="0" w:color="6E6E6E"/>
              <w:bottom w:val="single" w:sz="4" w:space="0" w:color="6E6E6E"/>
              <w:right w:val="single" w:sz="4" w:space="0" w:color="6E6E6E"/>
            </w:tcBorders>
          </w:tcPr>
          <w:p w14:paraId="734E1DD1" w14:textId="77777777" w:rsidR="00CD7F54" w:rsidRDefault="001C03A4">
            <w:pPr>
              <w:pStyle w:val="ProductList-TableBody"/>
            </w:pPr>
            <w:r>
              <w:t>Suplemento do Project (Plano 3)</w:t>
            </w:r>
          </w:p>
        </w:tc>
        <w:tc>
          <w:tcPr>
            <w:tcW w:w="5760" w:type="dxa"/>
            <w:tcBorders>
              <w:top w:val="none" w:sz="4" w:space="0" w:color="6E6E6E"/>
              <w:left w:val="single" w:sz="4" w:space="0" w:color="6E6E6E"/>
              <w:bottom w:val="none" w:sz="4" w:space="0" w:color="6E6E6E"/>
              <w:right w:val="single" w:sz="4" w:space="0" w:color="6E6E6E"/>
            </w:tcBorders>
          </w:tcPr>
          <w:p w14:paraId="16DADEA7" w14:textId="77777777" w:rsidR="00CD7F54" w:rsidRDefault="00CD7F54">
            <w:pPr>
              <w:pStyle w:val="ProductList-TableBody"/>
            </w:pPr>
          </w:p>
        </w:tc>
      </w:tr>
      <w:tr w:rsidR="00CD7F54" w14:paraId="21EBA664" w14:textId="77777777">
        <w:tc>
          <w:tcPr>
            <w:tcW w:w="6360" w:type="dxa"/>
            <w:tcBorders>
              <w:top w:val="single" w:sz="4" w:space="0" w:color="6E6E6E"/>
              <w:left w:val="single" w:sz="4" w:space="0" w:color="6E6E6E"/>
              <w:bottom w:val="single" w:sz="4" w:space="0" w:color="6E6E6E"/>
              <w:right w:val="single" w:sz="4" w:space="0" w:color="6E6E6E"/>
            </w:tcBorders>
          </w:tcPr>
          <w:p w14:paraId="3D042763" w14:textId="77777777" w:rsidR="00CD7F54" w:rsidRDefault="001C03A4">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6367D88E" w14:textId="77777777" w:rsidR="00CD7F54" w:rsidRDefault="00CD7F54">
            <w:pPr>
              <w:pStyle w:val="ProductList-TableBody"/>
            </w:pPr>
          </w:p>
        </w:tc>
      </w:tr>
    </w:tbl>
    <w:p w14:paraId="685B05E5" w14:textId="77777777" w:rsidR="00CD7F54" w:rsidRDefault="00CD7F54">
      <w:pPr>
        <w:pStyle w:val="ProductList-Body"/>
      </w:pPr>
    </w:p>
    <w:p w14:paraId="06FE0B8B" w14:textId="77777777" w:rsidR="00CD7F54" w:rsidRDefault="001C03A4">
      <w:pPr>
        <w:pStyle w:val="ProductList-Offering2HeadingNoBorder"/>
        <w:outlineLvl w:val="2"/>
      </w:pPr>
      <w:r>
        <w:t>SharePoint Online</w:t>
      </w:r>
      <w:r>
        <w:fldChar w:fldCharType="begin"/>
      </w:r>
      <w:r>
        <w:instrText xml:space="preserve"> TC "</w:instrText>
      </w:r>
      <w:bookmarkStart w:id="386" w:name="_Toc47004142"/>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1"/>
        <w:gridCol w:w="5195"/>
      </w:tblGrid>
      <w:tr w:rsidR="00CD7F54" w14:paraId="2B5641B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B0D95CE" w14:textId="77777777" w:rsidR="00CD7F54" w:rsidRDefault="001C03A4">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3338F686" w14:textId="77777777" w:rsidR="00CD7F54" w:rsidRDefault="001C03A4">
            <w:pPr>
              <w:pStyle w:val="ProductList-TableBody"/>
            </w:pPr>
            <w:r>
              <w:rPr>
                <w:color w:val="FFFFFF"/>
              </w:rPr>
              <w:t>Licenças Qualificáveis</w:t>
            </w:r>
          </w:p>
        </w:tc>
      </w:tr>
      <w:tr w:rsidR="00CD7F54" w14:paraId="0D568501" w14:textId="77777777">
        <w:tc>
          <w:tcPr>
            <w:tcW w:w="6360" w:type="dxa"/>
            <w:tcBorders>
              <w:top w:val="single" w:sz="4" w:space="0" w:color="6E6E6E"/>
              <w:left w:val="single" w:sz="4" w:space="0" w:color="6E6E6E"/>
              <w:bottom w:val="none" w:sz="4" w:space="0" w:color="6E6E6E"/>
              <w:right w:val="single" w:sz="4" w:space="0" w:color="6E6E6E"/>
            </w:tcBorders>
          </w:tcPr>
          <w:p w14:paraId="27246E9D" w14:textId="77777777" w:rsidR="00CD7F54" w:rsidRDefault="001C03A4">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3BB4420B" w14:textId="77777777" w:rsidR="00CD7F54" w:rsidRDefault="001C03A4">
            <w:pPr>
              <w:pStyle w:val="ProductList-TableBody"/>
            </w:pPr>
            <w:r>
              <w:t>CAL de SharePoint Standard</w:t>
            </w:r>
          </w:p>
        </w:tc>
      </w:tr>
      <w:tr w:rsidR="00CD7F54" w14:paraId="06D97AFF" w14:textId="77777777">
        <w:tc>
          <w:tcPr>
            <w:tcW w:w="6360" w:type="dxa"/>
            <w:tcBorders>
              <w:top w:val="none" w:sz="4" w:space="0" w:color="6E6E6E"/>
              <w:left w:val="single" w:sz="4" w:space="0" w:color="6E6E6E"/>
              <w:bottom w:val="single" w:sz="4" w:space="0" w:color="6E6E6E"/>
              <w:right w:val="single" w:sz="4" w:space="0" w:color="6E6E6E"/>
            </w:tcBorders>
          </w:tcPr>
          <w:p w14:paraId="4B392525" w14:textId="77777777" w:rsidR="00CD7F54" w:rsidRDefault="00CD7F5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A52D59B" w14:textId="77777777" w:rsidR="00CD7F54" w:rsidRDefault="001C03A4">
            <w:pPr>
              <w:pStyle w:val="ProductList-TableBody"/>
            </w:pPr>
            <w:r>
              <w:t>Core CAL Suite</w:t>
            </w:r>
          </w:p>
        </w:tc>
      </w:tr>
    </w:tbl>
    <w:p w14:paraId="60503A63" w14:textId="77777777" w:rsidR="00CD7F54" w:rsidRDefault="00CD7F54">
      <w:pPr>
        <w:pStyle w:val="ProductList-Body"/>
      </w:pPr>
    </w:p>
    <w:p w14:paraId="00DCD930" w14:textId="77777777" w:rsidR="00CD7F54" w:rsidRDefault="00CD7F54">
      <w:pPr>
        <w:pStyle w:val="ProductList-Body"/>
      </w:pPr>
    </w:p>
    <w:p w14:paraId="3384A529" w14:textId="77777777" w:rsidR="00CD7F54" w:rsidRDefault="001C03A4">
      <w:pPr>
        <w:pStyle w:val="ProductList-Offering2HeadingNoBorder"/>
        <w:outlineLvl w:val="2"/>
      </w:pPr>
      <w:r>
        <w:t>Microsoft Intune</w:t>
      </w:r>
      <w:r>
        <w:fldChar w:fldCharType="begin"/>
      </w:r>
      <w:r>
        <w:instrText xml:space="preserve"> TC "</w:instrText>
      </w:r>
      <w:bookmarkStart w:id="387" w:name="_Toc47004143"/>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1"/>
        <w:gridCol w:w="5195"/>
      </w:tblGrid>
      <w:tr w:rsidR="00CD7F54" w14:paraId="2D08212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2C0DB82" w14:textId="77777777" w:rsidR="00CD7F54" w:rsidRDefault="001C03A4">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3BB1BF64" w14:textId="77777777" w:rsidR="00CD7F54" w:rsidRDefault="001C03A4">
            <w:pPr>
              <w:pStyle w:val="ProductList-TableBody"/>
            </w:pPr>
            <w:r>
              <w:rPr>
                <w:color w:val="FFFFFF"/>
              </w:rPr>
              <w:t>Licenças Qualificáveis</w:t>
            </w:r>
          </w:p>
        </w:tc>
      </w:tr>
      <w:tr w:rsidR="00CD7F54" w14:paraId="6CB44FF0" w14:textId="77777777">
        <w:tc>
          <w:tcPr>
            <w:tcW w:w="6360" w:type="dxa"/>
            <w:tcBorders>
              <w:top w:val="single" w:sz="4" w:space="0" w:color="6E6E6E"/>
              <w:left w:val="single" w:sz="4" w:space="0" w:color="6E6E6E"/>
              <w:bottom w:val="none" w:sz="4" w:space="0" w:color="6E6E6E"/>
              <w:right w:val="single" w:sz="4" w:space="0" w:color="6E6E6E"/>
            </w:tcBorders>
          </w:tcPr>
          <w:p w14:paraId="2BECC8B5" w14:textId="77777777" w:rsidR="00CD7F54" w:rsidRDefault="001C03A4">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14:paraId="35DCA50A" w14:textId="77777777" w:rsidR="00CD7F54" w:rsidRDefault="001C03A4">
            <w:pPr>
              <w:pStyle w:val="ProductList-TableBody"/>
            </w:pPr>
            <w:r>
              <w:t>Core CAL Suite</w:t>
            </w:r>
          </w:p>
        </w:tc>
      </w:tr>
      <w:tr w:rsidR="00CD7F54" w14:paraId="4E61F6A3" w14:textId="77777777">
        <w:tc>
          <w:tcPr>
            <w:tcW w:w="6360" w:type="dxa"/>
            <w:tcBorders>
              <w:top w:val="none" w:sz="4" w:space="0" w:color="6E6E6E"/>
              <w:left w:val="single" w:sz="4" w:space="0" w:color="6E6E6E"/>
              <w:bottom w:val="single" w:sz="4" w:space="0" w:color="6E6E6E"/>
              <w:right w:val="single" w:sz="4" w:space="0" w:color="6E6E6E"/>
            </w:tcBorders>
          </w:tcPr>
          <w:p w14:paraId="5C6BAC30" w14:textId="77777777" w:rsidR="00CD7F54" w:rsidRDefault="00CD7F5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B98CF9" w14:textId="77777777" w:rsidR="00CD7F54" w:rsidRDefault="001C03A4">
            <w:pPr>
              <w:pStyle w:val="ProductList-TableBody"/>
            </w:pPr>
            <w:r>
              <w:t>Enterprise CAL Suite</w:t>
            </w:r>
          </w:p>
        </w:tc>
      </w:tr>
      <w:tr w:rsidR="00CD7F54" w14:paraId="025940B6" w14:textId="77777777">
        <w:tc>
          <w:tcPr>
            <w:tcW w:w="6360" w:type="dxa"/>
            <w:tcBorders>
              <w:top w:val="single" w:sz="4" w:space="0" w:color="6E6E6E"/>
              <w:left w:val="single" w:sz="4" w:space="0" w:color="6E6E6E"/>
              <w:bottom w:val="none" w:sz="4" w:space="0" w:color="6E6E6E"/>
              <w:right w:val="single" w:sz="4" w:space="0" w:color="6E6E6E"/>
            </w:tcBorders>
          </w:tcPr>
          <w:p w14:paraId="1F3F9E50" w14:textId="77777777" w:rsidR="00CD7F54" w:rsidRDefault="001C03A4">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14:paraId="66A92765" w14:textId="77777777" w:rsidR="00CD7F54" w:rsidRDefault="001C03A4">
            <w:pPr>
              <w:pStyle w:val="ProductList-TableBody"/>
            </w:pPr>
            <w:r>
              <w:t>Core CAL Suite</w:t>
            </w:r>
          </w:p>
        </w:tc>
      </w:tr>
      <w:tr w:rsidR="00CD7F54" w14:paraId="520E9C63" w14:textId="77777777">
        <w:tc>
          <w:tcPr>
            <w:tcW w:w="6360" w:type="dxa"/>
            <w:tcBorders>
              <w:top w:val="none" w:sz="4" w:space="0" w:color="6E6E6E"/>
              <w:left w:val="single" w:sz="4" w:space="0" w:color="6E6E6E"/>
              <w:bottom w:val="single" w:sz="4" w:space="0" w:color="6E6E6E"/>
              <w:right w:val="single" w:sz="4" w:space="0" w:color="6E6E6E"/>
            </w:tcBorders>
          </w:tcPr>
          <w:p w14:paraId="351432A0" w14:textId="77777777" w:rsidR="00CD7F54" w:rsidRDefault="00CD7F5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E6F9EB" w14:textId="77777777" w:rsidR="00CD7F54" w:rsidRDefault="001C03A4">
            <w:pPr>
              <w:pStyle w:val="ProductList-TableBody"/>
            </w:pPr>
            <w:r>
              <w:t>Enterprise CAL Suite</w:t>
            </w:r>
          </w:p>
        </w:tc>
      </w:tr>
    </w:tbl>
    <w:p w14:paraId="15927103" w14:textId="77777777" w:rsidR="00CD7F54" w:rsidRDefault="00CD7F54">
      <w:pPr>
        <w:pStyle w:val="ProductList-Body"/>
      </w:pPr>
    </w:p>
    <w:p w14:paraId="2E063AE9" w14:textId="77777777" w:rsidR="00CD7F54" w:rsidRDefault="00CD7F54">
      <w:pPr>
        <w:pStyle w:val="PURBreadcrumb"/>
      </w:pPr>
    </w:p>
    <w:tbl>
      <w:tblPr>
        <w:tblStyle w:val="PURTable"/>
        <w:tblW w:w="0" w:type="dxa"/>
        <w:tblLook w:val="04A0" w:firstRow="1" w:lastRow="0" w:firstColumn="1" w:lastColumn="0" w:noHBand="0" w:noVBand="1"/>
      </w:tblPr>
      <w:tblGrid>
        <w:gridCol w:w="10916"/>
      </w:tblGrid>
      <w:tr w:rsidR="00CD7F54" w14:paraId="11E8A0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0EC6AD"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244F394E" w14:textId="77777777" w:rsidR="00CD7F54" w:rsidRDefault="00CD7F54">
      <w:pPr>
        <w:pStyle w:val="ProductList-Body"/>
      </w:pPr>
    </w:p>
    <w:p w14:paraId="0E56313E" w14:textId="77777777" w:rsidR="00CD7F54" w:rsidRDefault="001C03A4">
      <w:pPr>
        <w:pStyle w:val="ProductList-OfferingGroupHeading"/>
        <w:outlineLvl w:val="1"/>
      </w:pPr>
      <w:bookmarkStart w:id="388" w:name="_Sec1240"/>
      <w:r>
        <w:t>SA Existente</w:t>
      </w:r>
      <w:bookmarkEnd w:id="388"/>
      <w:r>
        <w:fldChar w:fldCharType="begin"/>
      </w:r>
      <w:r>
        <w:instrText xml:space="preserve"> TC "</w:instrText>
      </w:r>
      <w:bookmarkStart w:id="389" w:name="_Toc47004144"/>
      <w:r>
        <w:instrText>SA Existente</w:instrText>
      </w:r>
      <w:bookmarkEnd w:id="389"/>
      <w:r>
        <w:instrText>" \l 2</w:instrText>
      </w:r>
      <w:r>
        <w:fldChar w:fldCharType="end"/>
      </w:r>
    </w:p>
    <w:p w14:paraId="1BABCB14" w14:textId="77777777" w:rsidR="00CD7F54" w:rsidRDefault="001C03A4">
      <w:pPr>
        <w:pStyle w:val="ProductList-Body"/>
      </w:pPr>
      <w:r>
        <w:t>O Cliente pode adquirir SLs de SA Existente em vez da cobertura SA totalmente paga, Licenças perpétuas sujeitas às seguintes condições:</w:t>
      </w:r>
    </w:p>
    <w:p w14:paraId="289A708B" w14:textId="77777777" w:rsidR="00CD7F54" w:rsidRDefault="001C03A4" w:rsidP="001C03A4">
      <w:pPr>
        <w:pStyle w:val="ProductList-Bullet"/>
        <w:numPr>
          <w:ilvl w:val="0"/>
          <w:numId w:val="72"/>
        </w:numPr>
      </w:pPr>
      <w:r>
        <w:t>O Cliente tem cobertura SA ativa ou está a renovar a cobertura para as Licenças Qualificáveis correspondentes</w:t>
      </w:r>
    </w:p>
    <w:p w14:paraId="47DC59C4" w14:textId="77777777" w:rsidR="00CD7F54" w:rsidRDefault="001C03A4" w:rsidP="001C03A4">
      <w:pPr>
        <w:pStyle w:val="ProductList-Bullet"/>
        <w:numPr>
          <w:ilvl w:val="0"/>
          <w:numId w:val="72"/>
        </w:numPr>
      </w:pPr>
      <w:r>
        <w:t>O Cliente adquire não mais de um SL de SA Existente para cada Licença Qualificável, salvo disposição em contrário neste Apêndice</w:t>
      </w:r>
    </w:p>
    <w:p w14:paraId="6B6C82CD" w14:textId="77777777" w:rsidR="00CD7F54" w:rsidRDefault="001C03A4" w:rsidP="001C03A4">
      <w:pPr>
        <w:pStyle w:val="ProductList-Bullet"/>
        <w:numPr>
          <w:ilvl w:val="0"/>
          <w:numId w:val="72"/>
        </w:numPr>
      </w:pPr>
      <w:r>
        <w:t>O Cliente mantém as Licenças Qualificáveis correspondentes durante o respetivo período de subscrição da licença de SA Existente</w:t>
      </w:r>
    </w:p>
    <w:p w14:paraId="3CE2E111" w14:textId="77777777" w:rsidR="00CD7F54" w:rsidRDefault="001C03A4" w:rsidP="001C03A4">
      <w:pPr>
        <w:pStyle w:val="ProductList-Bullet"/>
        <w:numPr>
          <w:ilvl w:val="0"/>
          <w:numId w:val="72"/>
        </w:numPr>
      </w:pPr>
      <w:r>
        <w:t xml:space="preserve">O Cliente adquire SLs de SA Existente no aniversário ou na renovação da Inscrição </w:t>
      </w:r>
    </w:p>
    <w:p w14:paraId="66E126E9" w14:textId="77777777" w:rsidR="00CD7F54" w:rsidRDefault="00CD7F54">
      <w:pPr>
        <w:pStyle w:val="ProductList-Body"/>
      </w:pPr>
    </w:p>
    <w:p w14:paraId="669E9B66" w14:textId="77777777" w:rsidR="00CD7F54" w:rsidRDefault="001C03A4">
      <w:pPr>
        <w:pStyle w:val="ProductList-Body"/>
      </w:pPr>
      <w:r>
        <w:t xml:space="preserve">Os Clientes da Subscrição Enterprise Agreement (EAS) com cobertura de subscrição contínua nas Licenças Qualificáveis durante não menos de três anos podem adquirir as SLs de SA Existente Correspondentes. Os Clientes a renovarem um contrato podem renovar as SLs de SA Existente até ao número de SLs de SA Existente correspondentes que estão a expirar. </w:t>
      </w:r>
    </w:p>
    <w:p w14:paraId="6DBC8154" w14:textId="77777777" w:rsidR="00CD7F54" w:rsidRDefault="00CD7F54">
      <w:pPr>
        <w:pStyle w:val="ProductList-Body"/>
      </w:pPr>
    </w:p>
    <w:p w14:paraId="73BA5538" w14:textId="77777777" w:rsidR="00CD7F54" w:rsidRDefault="001C03A4">
      <w:pPr>
        <w:pStyle w:val="ProductList-Body"/>
      </w:pPr>
      <w:r>
        <w:t xml:space="preserve">Como exceção única, ao fazer a transição do licenciamento por dispositivo para o licenciamento de SA Existente por utilizador pela primeira vez,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 requisito de Utilizador Principal na secção 2.1.1, </w:t>
      </w:r>
      <w:hyperlink w:anchor="_Sec652">
        <w:r>
          <w:rPr>
            <w:color w:val="00467F"/>
            <w:u w:val="single"/>
          </w:rPr>
          <w:t>Sistema Operativo de Estação de Trabalho Windows</w:t>
        </w:r>
      </w:hyperlink>
      <w:r>
        <w:t xml:space="preserve">. </w:t>
      </w:r>
    </w:p>
    <w:p w14:paraId="4E644027" w14:textId="77777777" w:rsidR="00CD7F54" w:rsidRDefault="00CD7F54">
      <w:pPr>
        <w:pStyle w:val="ProductList-Body"/>
      </w:pPr>
    </w:p>
    <w:p w14:paraId="76FDE6EA" w14:textId="77777777" w:rsidR="00CD7F54" w:rsidRDefault="001C03A4">
      <w:pPr>
        <w:pStyle w:val="ProductList-Offering2HeadingNoBorder"/>
        <w:outlineLvl w:val="2"/>
      </w:pPr>
      <w:r>
        <w:t>CAL Suites</w:t>
      </w:r>
      <w:r>
        <w:fldChar w:fldCharType="begin"/>
      </w:r>
      <w:r>
        <w:instrText xml:space="preserve"> TC "</w:instrText>
      </w:r>
      <w:bookmarkStart w:id="390" w:name="_Toc47004145"/>
      <w:r>
        <w:instrText>CAL Suites</w:instrText>
      </w:r>
      <w:bookmarkEnd w:id="390"/>
      <w:r>
        <w:instrText>" \l 3</w:instrText>
      </w:r>
      <w:r>
        <w:fldChar w:fldCharType="end"/>
      </w:r>
    </w:p>
    <w:p w14:paraId="05909B8B" w14:textId="77777777" w:rsidR="00CD7F54" w:rsidRDefault="00CD7F54">
      <w:pPr>
        <w:pStyle w:val="ProductList-Body"/>
      </w:pPr>
    </w:p>
    <w:tbl>
      <w:tblPr>
        <w:tblStyle w:val="PURTable"/>
        <w:tblW w:w="0" w:type="dxa"/>
        <w:tblLook w:val="04A0" w:firstRow="1" w:lastRow="0" w:firstColumn="1" w:lastColumn="0" w:noHBand="0" w:noVBand="1"/>
      </w:tblPr>
      <w:tblGrid>
        <w:gridCol w:w="5524"/>
        <w:gridCol w:w="5392"/>
      </w:tblGrid>
      <w:tr w:rsidR="00CD7F54" w14:paraId="6AD601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ABD2C7" w14:textId="77777777" w:rsidR="00CD7F54" w:rsidRDefault="001C03A4">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35C1E75F" w14:textId="77777777" w:rsidR="00CD7F54" w:rsidRDefault="001C03A4">
            <w:pPr>
              <w:pStyle w:val="ProductList-TableBody"/>
            </w:pPr>
            <w:r>
              <w:rPr>
                <w:color w:val="FFFFFF"/>
              </w:rPr>
              <w:t>Licenças Qualificáveis</w:t>
            </w:r>
          </w:p>
        </w:tc>
      </w:tr>
      <w:tr w:rsidR="00CD7F54" w14:paraId="793032C3" w14:textId="77777777">
        <w:tc>
          <w:tcPr>
            <w:tcW w:w="6120" w:type="dxa"/>
            <w:tcBorders>
              <w:top w:val="single" w:sz="4" w:space="0" w:color="6E6E6E"/>
              <w:left w:val="single" w:sz="4" w:space="0" w:color="6E6E6E"/>
              <w:bottom w:val="single" w:sz="4" w:space="0" w:color="6E6E6E"/>
              <w:right w:val="single" w:sz="4" w:space="0" w:color="6E6E6E"/>
            </w:tcBorders>
          </w:tcPr>
          <w:p w14:paraId="2F046B1C" w14:textId="77777777" w:rsidR="00CD7F54" w:rsidRDefault="001C03A4">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578DE251" w14:textId="77777777" w:rsidR="00CD7F54" w:rsidRDefault="001C03A4">
            <w:pPr>
              <w:pStyle w:val="ProductList-TableBody"/>
            </w:pPr>
            <w:r>
              <w:t>SA para CAL Suite Principal</w:t>
            </w:r>
          </w:p>
        </w:tc>
      </w:tr>
      <w:tr w:rsidR="00CD7F54" w14:paraId="5DC0AA36" w14:textId="77777777">
        <w:tc>
          <w:tcPr>
            <w:tcW w:w="6120" w:type="dxa"/>
            <w:tcBorders>
              <w:top w:val="single" w:sz="4" w:space="0" w:color="6E6E6E"/>
              <w:left w:val="single" w:sz="4" w:space="0" w:color="6E6E6E"/>
              <w:bottom w:val="single" w:sz="4" w:space="0" w:color="6E6E6E"/>
              <w:right w:val="single" w:sz="4" w:space="0" w:color="6E6E6E"/>
            </w:tcBorders>
          </w:tcPr>
          <w:p w14:paraId="49184DEA" w14:textId="77777777" w:rsidR="00CD7F54" w:rsidRDefault="001C03A4">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4471D336" w14:textId="77777777" w:rsidR="00CD7F54" w:rsidRDefault="001C03A4">
            <w:pPr>
              <w:pStyle w:val="ProductList-TableBody"/>
            </w:pPr>
            <w:r>
              <w:t>SA para CAL Suite Principal</w:t>
            </w:r>
          </w:p>
        </w:tc>
      </w:tr>
    </w:tbl>
    <w:p w14:paraId="434ED387" w14:textId="77777777" w:rsidR="00CD7F54" w:rsidRDefault="00CD7F54">
      <w:pPr>
        <w:pStyle w:val="ProductList-Body"/>
      </w:pPr>
    </w:p>
    <w:p w14:paraId="4215A9D3" w14:textId="77777777" w:rsidR="00CD7F54" w:rsidRDefault="001C03A4">
      <w:pPr>
        <w:pStyle w:val="ProductList-Offering2HeadingNoBorder"/>
        <w:outlineLvl w:val="2"/>
      </w:pPr>
      <w:r>
        <w:t>Sistema Operativo de Estação de Trabalho Windows</w:t>
      </w:r>
      <w:r>
        <w:fldChar w:fldCharType="begin"/>
      </w:r>
      <w:r>
        <w:instrText xml:space="preserve"> TC "</w:instrText>
      </w:r>
      <w:bookmarkStart w:id="391" w:name="_Toc47004146"/>
      <w:r>
        <w:instrText>Sistema Operativo de Estação de Trabalho Windows</w:instrText>
      </w:r>
      <w:bookmarkEnd w:id="391"/>
      <w:r>
        <w:instrText>" \l 3</w:instrText>
      </w:r>
      <w:r>
        <w:fldChar w:fldCharType="end"/>
      </w:r>
    </w:p>
    <w:p w14:paraId="5420DDF1" w14:textId="77777777" w:rsidR="00CD7F54" w:rsidRDefault="00CD7F54">
      <w:pPr>
        <w:pStyle w:val="ProductList-Body"/>
      </w:pPr>
    </w:p>
    <w:tbl>
      <w:tblPr>
        <w:tblStyle w:val="PURTable"/>
        <w:tblW w:w="0" w:type="dxa"/>
        <w:tblLook w:val="04A0" w:firstRow="1" w:lastRow="0" w:firstColumn="1" w:lastColumn="0" w:noHBand="0" w:noVBand="1"/>
      </w:tblPr>
      <w:tblGrid>
        <w:gridCol w:w="5503"/>
        <w:gridCol w:w="5413"/>
      </w:tblGrid>
      <w:tr w:rsidR="00CD7F54" w14:paraId="327FE0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BEF3BAC" w14:textId="77777777" w:rsidR="00CD7F54" w:rsidRDefault="001C03A4">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73D0F625" w14:textId="77777777" w:rsidR="00CD7F54" w:rsidRDefault="001C03A4">
            <w:pPr>
              <w:pStyle w:val="ProductList-TableBody"/>
            </w:pPr>
            <w:r>
              <w:rPr>
                <w:color w:val="FFFFFF"/>
              </w:rPr>
              <w:t>Licenças Qualificáveis</w:t>
            </w:r>
          </w:p>
        </w:tc>
      </w:tr>
      <w:tr w:rsidR="00CD7F54" w14:paraId="507E5E68" w14:textId="77777777">
        <w:tc>
          <w:tcPr>
            <w:tcW w:w="6120" w:type="dxa"/>
            <w:tcBorders>
              <w:top w:val="single" w:sz="4" w:space="0" w:color="6E6E6E"/>
              <w:left w:val="single" w:sz="4" w:space="0" w:color="6E6E6E"/>
              <w:bottom w:val="single" w:sz="4" w:space="0" w:color="6E6E6E"/>
              <w:right w:val="single" w:sz="4" w:space="0" w:color="6E6E6E"/>
            </w:tcBorders>
          </w:tcPr>
          <w:p w14:paraId="6ECBE0ED" w14:textId="77777777" w:rsidR="00CD7F54" w:rsidRDefault="001C03A4">
            <w:pPr>
              <w:pStyle w:val="ProductList-TableBody"/>
            </w:pPr>
            <w:r>
              <w:t>Windows 10 Enterprise E3/E5 de SA Existente (SL)</w:t>
            </w:r>
          </w:p>
        </w:tc>
        <w:tc>
          <w:tcPr>
            <w:tcW w:w="6000" w:type="dxa"/>
            <w:tcBorders>
              <w:top w:val="single" w:sz="4" w:space="0" w:color="6E6E6E"/>
              <w:left w:val="single" w:sz="4" w:space="0" w:color="6E6E6E"/>
              <w:bottom w:val="single" w:sz="4" w:space="0" w:color="6E6E6E"/>
              <w:right w:val="single" w:sz="4" w:space="0" w:color="6E6E6E"/>
            </w:tcBorders>
          </w:tcPr>
          <w:p w14:paraId="1E80DBD6" w14:textId="77777777" w:rsidR="00CD7F54" w:rsidRDefault="001C03A4">
            <w:pPr>
              <w:pStyle w:val="ProductList-TableBody"/>
            </w:pPr>
            <w:r>
              <w:t>SA para o Sistema Operativo de Estação de Trabalho Windows</w:t>
            </w:r>
          </w:p>
        </w:tc>
      </w:tr>
    </w:tbl>
    <w:p w14:paraId="1AF8A86E" w14:textId="77777777" w:rsidR="00CD7F54" w:rsidRDefault="00CD7F54">
      <w:pPr>
        <w:pStyle w:val="ProductList-Body"/>
      </w:pPr>
    </w:p>
    <w:p w14:paraId="506245F9" w14:textId="77777777" w:rsidR="00CD7F54" w:rsidRDefault="001C03A4">
      <w:pPr>
        <w:pStyle w:val="ProductList-Offering2HeadingNoBorder"/>
        <w:outlineLvl w:val="2"/>
      </w:pPr>
      <w:r>
        <w:t>Microsoft 365</w:t>
      </w:r>
      <w:r>
        <w:fldChar w:fldCharType="begin"/>
      </w:r>
      <w:r>
        <w:instrText xml:space="preserve"> TC "</w:instrText>
      </w:r>
      <w:bookmarkStart w:id="392" w:name="_Toc47004147"/>
      <w:r>
        <w:instrText>Microsoft 365</w:instrText>
      </w:r>
      <w:bookmarkEnd w:id="392"/>
      <w:r>
        <w:instrText xml:space="preserve"> " \l 3</w:instrText>
      </w:r>
      <w:r>
        <w:fldChar w:fldCharType="end"/>
      </w:r>
    </w:p>
    <w:p w14:paraId="65233C45" w14:textId="77777777" w:rsidR="00CD7F54" w:rsidRDefault="001C03A4">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E3/E5, Enterprise Mobility + Security E3/E5 e Windows 10 Enterprise E3/E5 Por Utilizador. </w:t>
      </w:r>
    </w:p>
    <w:p w14:paraId="13CC029A" w14:textId="77777777" w:rsidR="00CD7F54" w:rsidRDefault="00CD7F54">
      <w:pPr>
        <w:pStyle w:val="ProductList-Body"/>
      </w:pPr>
    </w:p>
    <w:tbl>
      <w:tblPr>
        <w:tblStyle w:val="PURTable"/>
        <w:tblW w:w="0" w:type="dxa"/>
        <w:tblLook w:val="04A0" w:firstRow="1" w:lastRow="0" w:firstColumn="1" w:lastColumn="0" w:noHBand="0" w:noVBand="1"/>
      </w:tblPr>
      <w:tblGrid>
        <w:gridCol w:w="5596"/>
        <w:gridCol w:w="5320"/>
      </w:tblGrid>
      <w:tr w:rsidR="00CD7F54" w14:paraId="649E3B8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8C9821" w14:textId="77777777" w:rsidR="00CD7F54" w:rsidRDefault="001C03A4">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70B4D6B8" w14:textId="77777777" w:rsidR="00CD7F54" w:rsidRDefault="001C03A4">
            <w:pPr>
              <w:pStyle w:val="ProductList-TableBody"/>
            </w:pPr>
            <w:r>
              <w:rPr>
                <w:color w:val="FFFFFF"/>
              </w:rPr>
              <w:t>Licenças Qualificáveis</w:t>
            </w:r>
          </w:p>
        </w:tc>
      </w:tr>
      <w:tr w:rsidR="00CD7F54" w14:paraId="3EF4CAF7" w14:textId="77777777">
        <w:tc>
          <w:tcPr>
            <w:tcW w:w="6240" w:type="dxa"/>
            <w:tcBorders>
              <w:top w:val="single" w:sz="4" w:space="0" w:color="6E6E6E"/>
              <w:left w:val="single" w:sz="4" w:space="0" w:color="6E6E6E"/>
              <w:bottom w:val="single" w:sz="4" w:space="0" w:color="6E6E6E"/>
              <w:right w:val="single" w:sz="4" w:space="0" w:color="6E6E6E"/>
            </w:tcBorders>
          </w:tcPr>
          <w:p w14:paraId="255F1026" w14:textId="77777777" w:rsidR="00CD7F54" w:rsidRDefault="001C03A4">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14:paraId="4AFB54AD" w14:textId="77777777" w:rsidR="00CD7F54" w:rsidRDefault="001C03A4">
            <w:pPr>
              <w:pStyle w:val="ProductList-TableBody"/>
            </w:pPr>
            <w:r>
              <w:t>SA para o Sistema Operativo de Estação de Trabalho Windows, e</w:t>
            </w:r>
          </w:p>
          <w:p w14:paraId="26EC46A4" w14:textId="77777777" w:rsidR="00CD7F54" w:rsidRDefault="001C03A4">
            <w:pPr>
              <w:pStyle w:val="ProductList-TableBody"/>
            </w:pPr>
            <w:r>
              <w:t>Core/Enterprise CAL Suite, e</w:t>
            </w:r>
          </w:p>
          <w:p w14:paraId="515EDA98" w14:textId="77777777" w:rsidR="00CD7F54" w:rsidRDefault="001C03A4">
            <w:pPr>
              <w:pStyle w:val="ProductList-TableBody"/>
            </w:pPr>
            <w:r>
              <w:t>Office Professional Plus</w:t>
            </w:r>
          </w:p>
        </w:tc>
      </w:tr>
    </w:tbl>
    <w:p w14:paraId="501B4616" w14:textId="77777777" w:rsidR="00CD7F54" w:rsidRDefault="00CD7F54">
      <w:pPr>
        <w:pStyle w:val="ProductList-Body"/>
      </w:pPr>
    </w:p>
    <w:p w14:paraId="415CAA76" w14:textId="77777777" w:rsidR="00CD7F54" w:rsidRDefault="001C03A4">
      <w:pPr>
        <w:pStyle w:val="ProductList-Offering2HeadingNoBorder"/>
        <w:outlineLvl w:val="2"/>
      </w:pPr>
      <w:r>
        <w:t>Enterprise Mobility + Security</w:t>
      </w:r>
      <w:r>
        <w:fldChar w:fldCharType="begin"/>
      </w:r>
      <w:r>
        <w:instrText xml:space="preserve"> TC "</w:instrText>
      </w:r>
      <w:bookmarkStart w:id="393" w:name="_Toc47004148"/>
      <w:r>
        <w:instrText>Enterprise Mobility + Security</w:instrText>
      </w:r>
      <w:bookmarkEnd w:id="393"/>
      <w:r>
        <w:instrText xml:space="preserve"> " \l 3</w:instrText>
      </w:r>
      <w:r>
        <w:fldChar w:fldCharType="end"/>
      </w:r>
    </w:p>
    <w:p w14:paraId="1B043CFF" w14:textId="77777777" w:rsidR="00CD7F54" w:rsidRDefault="001C03A4">
      <w:pPr>
        <w:pStyle w:val="ProductList-Body"/>
      </w:pPr>
      <w:r>
        <w:t>As SLs de Utilizador do Enterprise Mobility + Security de SA Existente qualificam o Cliente para os Benefícios de SA com base nas Licenças Qualificáveis.</w:t>
      </w:r>
    </w:p>
    <w:p w14:paraId="0CA4CB19" w14:textId="77777777" w:rsidR="00CD7F54" w:rsidRDefault="00CD7F54">
      <w:pPr>
        <w:pStyle w:val="ProductList-Body"/>
      </w:pPr>
    </w:p>
    <w:p w14:paraId="291023FF" w14:textId="77777777" w:rsidR="00CD7F54" w:rsidRDefault="001C03A4">
      <w:pPr>
        <w:pStyle w:val="ProductList-Body"/>
      </w:pPr>
      <w:r>
        <w:t>As SLs de Utilizador de SA Existente exigem as USLs ou CAL Suite Bridges correspondentes listadas abaixo:</w:t>
      </w:r>
    </w:p>
    <w:p w14:paraId="6B41C407" w14:textId="77777777" w:rsidR="00CD7F54" w:rsidRDefault="00CD7F54">
      <w:pPr>
        <w:pStyle w:val="ProductList-Body"/>
      </w:pPr>
    </w:p>
    <w:tbl>
      <w:tblPr>
        <w:tblStyle w:val="PURTable"/>
        <w:tblW w:w="0" w:type="dxa"/>
        <w:tblLook w:val="04A0" w:firstRow="1" w:lastRow="0" w:firstColumn="1" w:lastColumn="0" w:noHBand="0" w:noVBand="1"/>
      </w:tblPr>
      <w:tblGrid>
        <w:gridCol w:w="3731"/>
        <w:gridCol w:w="3749"/>
        <w:gridCol w:w="3436"/>
      </w:tblGrid>
      <w:tr w:rsidR="00CD7F54" w14:paraId="13A38C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50A2AF1" w14:textId="77777777" w:rsidR="00CD7F54" w:rsidRDefault="001C03A4">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14:paraId="021E36B2" w14:textId="77777777" w:rsidR="00CD7F54" w:rsidRDefault="001C03A4">
            <w:pPr>
              <w:pStyle w:val="ProductList-TableBody"/>
            </w:pPr>
            <w:r>
              <w:rPr>
                <w:color w:val="FFFFFF"/>
              </w:rPr>
              <w:t>Licenças Qualificáveis</w:t>
            </w:r>
          </w:p>
        </w:tc>
        <w:tc>
          <w:tcPr>
            <w:tcW w:w="3680" w:type="dxa"/>
            <w:tcBorders>
              <w:top w:val="single" w:sz="4" w:space="0" w:color="0070C0"/>
              <w:bottom w:val="single" w:sz="4" w:space="0" w:color="6E6E6E"/>
              <w:right w:val="single" w:sz="4" w:space="0" w:color="0070C0"/>
            </w:tcBorders>
            <w:shd w:val="clear" w:color="auto" w:fill="0070C0"/>
          </w:tcPr>
          <w:p w14:paraId="5C2507A8" w14:textId="77777777" w:rsidR="00CD7F54" w:rsidRDefault="001C03A4">
            <w:pPr>
              <w:pStyle w:val="ProductList-TableBody"/>
            </w:pPr>
            <w:r>
              <w:rPr>
                <w:color w:val="FFFFFF"/>
              </w:rPr>
              <w:t>USL ou CAL Suite Bridge Exigida</w:t>
            </w:r>
          </w:p>
        </w:tc>
      </w:tr>
      <w:tr w:rsidR="00CD7F54" w14:paraId="15F50BB4" w14:textId="77777777">
        <w:tc>
          <w:tcPr>
            <w:tcW w:w="4160" w:type="dxa"/>
            <w:tcBorders>
              <w:top w:val="single" w:sz="4" w:space="0" w:color="6E6E6E"/>
              <w:left w:val="single" w:sz="4" w:space="0" w:color="6E6E6E"/>
              <w:bottom w:val="none" w:sz="4" w:space="0" w:color="6E6E6E"/>
              <w:right w:val="single" w:sz="4" w:space="0" w:color="6E6E6E"/>
            </w:tcBorders>
          </w:tcPr>
          <w:p w14:paraId="044B4A43" w14:textId="77777777" w:rsidR="00CD7F54" w:rsidRDefault="001C03A4">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14:paraId="576C945A" w14:textId="77777777" w:rsidR="00CD7F54" w:rsidRDefault="001C03A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B841A62" w14:textId="77777777" w:rsidR="00CD7F54" w:rsidRDefault="001C03A4">
            <w:pPr>
              <w:pStyle w:val="ProductList-TableBody"/>
            </w:pPr>
            <w:r>
              <w:t>Core CAL Bridge para Enterprise Mobility + Security ou Office 365 Enterprise/Administração Pública E1, E3, E5</w:t>
            </w:r>
          </w:p>
        </w:tc>
      </w:tr>
      <w:tr w:rsidR="00CD7F54" w14:paraId="7B7C5BC3" w14:textId="77777777">
        <w:tc>
          <w:tcPr>
            <w:tcW w:w="4160" w:type="dxa"/>
            <w:tcBorders>
              <w:top w:val="none" w:sz="4" w:space="0" w:color="6E6E6E"/>
              <w:left w:val="single" w:sz="4" w:space="0" w:color="6E6E6E"/>
              <w:bottom w:val="single" w:sz="4" w:space="0" w:color="6E6E6E"/>
              <w:right w:val="single" w:sz="4" w:space="0" w:color="6E6E6E"/>
            </w:tcBorders>
          </w:tcPr>
          <w:p w14:paraId="74CEB3A8" w14:textId="77777777" w:rsidR="00CD7F54" w:rsidRDefault="00CD7F5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8CF27DF" w14:textId="77777777" w:rsidR="00CD7F54" w:rsidRDefault="001C03A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E3968F4" w14:textId="77777777" w:rsidR="00CD7F54" w:rsidRDefault="001C03A4">
            <w:pPr>
              <w:pStyle w:val="ProductList-TableBody"/>
            </w:pPr>
            <w:r>
              <w:t>Enterprise CAL Bridge para Enterprise Mobility + Security ou Office 365 Enterprise/Administração Pública E3, E5</w:t>
            </w:r>
          </w:p>
        </w:tc>
      </w:tr>
    </w:tbl>
    <w:p w14:paraId="6CD9433F" w14:textId="77777777" w:rsidR="00CD7F54" w:rsidRDefault="00CD7F54">
      <w:pPr>
        <w:pStyle w:val="ProductList-Body"/>
      </w:pPr>
    </w:p>
    <w:p w14:paraId="65F5A805" w14:textId="77777777" w:rsidR="00CD7F54" w:rsidRDefault="001C03A4">
      <w:pPr>
        <w:pStyle w:val="ProductList-Offering2HeadingNoBorder"/>
        <w:outlineLvl w:val="2"/>
      </w:pPr>
      <w:r>
        <w:t>Serviços do Microsoft Dynamics 365</w:t>
      </w:r>
      <w:r>
        <w:fldChar w:fldCharType="begin"/>
      </w:r>
      <w:r>
        <w:instrText xml:space="preserve"> TC "</w:instrText>
      </w:r>
      <w:bookmarkStart w:id="394" w:name="_Toc47004149"/>
      <w:r>
        <w:instrText>Serviços do Microsoft Dynamics 365</w:instrText>
      </w:r>
      <w:bookmarkEnd w:id="394"/>
      <w:r>
        <w:instrText>" \l 3</w:instrText>
      </w:r>
      <w:r>
        <w:fldChar w:fldCharType="end"/>
      </w:r>
    </w:p>
    <w:p w14:paraId="1C3BA375" w14:textId="77777777" w:rsidR="00CD7F54" w:rsidRDefault="001C03A4">
      <w:pPr>
        <w:pStyle w:val="ProductList-Body"/>
      </w:pPr>
      <w:r>
        <w:t>Os clientes da Lista de Preços do Dynamics (DPL) com um Plano de Melhoramento do Dynamics ativo para as Licenças Qualificáveis podem adquirir as SLs do Dynamics 365 de SA Existente correspondentes. Os clientes de Licenciamento em Volume e da Lista de Preços do Dynamics (DPL) são elegíveis para o licenciamento das SLs de SA Existente num programa de licenciamento diferente daquele para o qual a Licença Qualificável foi adquirida.</w:t>
      </w:r>
    </w:p>
    <w:p w14:paraId="36FA789A" w14:textId="77777777" w:rsidR="00CD7F54" w:rsidRDefault="00CD7F54">
      <w:pPr>
        <w:pStyle w:val="ProductList-Body"/>
      </w:pPr>
    </w:p>
    <w:tbl>
      <w:tblPr>
        <w:tblStyle w:val="PURTable"/>
        <w:tblW w:w="0" w:type="dxa"/>
        <w:tblLook w:val="04A0" w:firstRow="1" w:lastRow="0" w:firstColumn="1" w:lastColumn="0" w:noHBand="0" w:noVBand="1"/>
      </w:tblPr>
      <w:tblGrid>
        <w:gridCol w:w="5462"/>
        <w:gridCol w:w="5454"/>
      </w:tblGrid>
      <w:tr w:rsidR="00CD7F54" w14:paraId="132211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1F16F28" w14:textId="77777777" w:rsidR="00CD7F54" w:rsidRDefault="001C03A4">
            <w:pPr>
              <w:pStyle w:val="ProductList-TableBody"/>
            </w:pPr>
            <w:r>
              <w:rPr>
                <w:color w:val="FFFFFF"/>
              </w:rPr>
              <w:t>SL de Utilizador de SA Existente</w:t>
            </w:r>
          </w:p>
        </w:tc>
        <w:tc>
          <w:tcPr>
            <w:tcW w:w="6120" w:type="dxa"/>
            <w:tcBorders>
              <w:top w:val="single" w:sz="4" w:space="0" w:color="0070C0"/>
              <w:left w:val="single" w:sz="4" w:space="0" w:color="0070C0"/>
              <w:right w:val="single" w:sz="4" w:space="0" w:color="0070C0"/>
            </w:tcBorders>
            <w:shd w:val="clear" w:color="auto" w:fill="0070C0"/>
          </w:tcPr>
          <w:p w14:paraId="664228BF" w14:textId="77777777" w:rsidR="00CD7F54" w:rsidRDefault="001C03A4">
            <w:pPr>
              <w:pStyle w:val="ProductList-TableBody"/>
            </w:pPr>
            <w:r>
              <w:rPr>
                <w:color w:val="FFFFFF"/>
              </w:rPr>
              <w:t>Licenças Qualificáveis</w:t>
            </w:r>
          </w:p>
        </w:tc>
      </w:tr>
      <w:tr w:rsidR="00CD7F54" w14:paraId="572F7E57" w14:textId="77777777">
        <w:tc>
          <w:tcPr>
            <w:tcW w:w="6120" w:type="dxa"/>
            <w:tcBorders>
              <w:left w:val="single" w:sz="4" w:space="0" w:color="6E6E6E"/>
              <w:bottom w:val="none" w:sz="4" w:space="0" w:color="6E6E6E"/>
              <w:right w:val="single" w:sz="4" w:space="0" w:color="6E6E6E"/>
            </w:tcBorders>
          </w:tcPr>
          <w:p w14:paraId="1D0E434B" w14:textId="77777777" w:rsidR="00CD7F54" w:rsidRDefault="001C03A4">
            <w:pPr>
              <w:pStyle w:val="ProductList-TableBody"/>
            </w:pPr>
            <w:r>
              <w:t>Dynamics 365 Team Members de SA Existente</w:t>
            </w:r>
          </w:p>
        </w:tc>
        <w:tc>
          <w:tcPr>
            <w:tcW w:w="6120" w:type="dxa"/>
            <w:tcBorders>
              <w:left w:val="single" w:sz="4" w:space="0" w:color="6E6E6E"/>
              <w:bottom w:val="single" w:sz="4" w:space="0" w:color="6E6E6E"/>
              <w:right w:val="single" w:sz="4" w:space="0" w:color="6E6E6E"/>
            </w:tcBorders>
          </w:tcPr>
          <w:p w14:paraId="4738555C" w14:textId="77777777" w:rsidR="00CD7F54" w:rsidRDefault="001C03A4">
            <w:pPr>
              <w:pStyle w:val="ProductList-TableBody"/>
            </w:pPr>
            <w:r>
              <w:t>CAL do Dynamics AX</w:t>
            </w:r>
          </w:p>
        </w:tc>
      </w:tr>
      <w:tr w:rsidR="00CD7F54" w14:paraId="4C1B68E4" w14:textId="77777777">
        <w:tc>
          <w:tcPr>
            <w:tcW w:w="6120" w:type="dxa"/>
            <w:tcBorders>
              <w:top w:val="none" w:sz="4" w:space="0" w:color="6E6E6E"/>
              <w:left w:val="single" w:sz="4" w:space="0" w:color="6E6E6E"/>
              <w:bottom w:val="none" w:sz="4" w:space="0" w:color="6E6E6E"/>
              <w:right w:val="single" w:sz="4" w:space="0" w:color="6E6E6E"/>
            </w:tcBorders>
          </w:tcPr>
          <w:p w14:paraId="540EBA3A"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B2F1E" w14:textId="77777777" w:rsidR="00CD7F54" w:rsidRDefault="001C03A4">
            <w:pPr>
              <w:pStyle w:val="ProductList-TableBody"/>
            </w:pPr>
            <w:r>
              <w:t>CAL do Dynamics GP</w:t>
            </w:r>
          </w:p>
        </w:tc>
      </w:tr>
      <w:tr w:rsidR="00CD7F54" w14:paraId="6A551696" w14:textId="77777777">
        <w:tc>
          <w:tcPr>
            <w:tcW w:w="6120" w:type="dxa"/>
            <w:tcBorders>
              <w:top w:val="none" w:sz="4" w:space="0" w:color="6E6E6E"/>
              <w:left w:val="single" w:sz="4" w:space="0" w:color="6E6E6E"/>
              <w:bottom w:val="none" w:sz="4" w:space="0" w:color="6E6E6E"/>
              <w:right w:val="single" w:sz="4" w:space="0" w:color="6E6E6E"/>
            </w:tcBorders>
          </w:tcPr>
          <w:p w14:paraId="5293C83F"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5F56D" w14:textId="77777777" w:rsidR="00CD7F54" w:rsidRDefault="001C03A4">
            <w:pPr>
              <w:pStyle w:val="ProductList-TableBody"/>
            </w:pPr>
            <w:r>
              <w:t>CAL do Dynamics NAV</w:t>
            </w:r>
          </w:p>
        </w:tc>
      </w:tr>
      <w:tr w:rsidR="00CD7F54" w14:paraId="322697D6" w14:textId="77777777">
        <w:tc>
          <w:tcPr>
            <w:tcW w:w="6120" w:type="dxa"/>
            <w:tcBorders>
              <w:top w:val="none" w:sz="4" w:space="0" w:color="6E6E6E"/>
              <w:left w:val="single" w:sz="4" w:space="0" w:color="6E6E6E"/>
              <w:bottom w:val="none" w:sz="4" w:space="0" w:color="6E6E6E"/>
              <w:right w:val="single" w:sz="4" w:space="0" w:color="6E6E6E"/>
            </w:tcBorders>
          </w:tcPr>
          <w:p w14:paraId="5D5056FA"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59088" w14:textId="77777777" w:rsidR="00CD7F54" w:rsidRDefault="001C03A4">
            <w:pPr>
              <w:pStyle w:val="ProductList-TableBody"/>
            </w:pPr>
            <w:r>
              <w:t>CAL do Dynamics SL</w:t>
            </w:r>
          </w:p>
        </w:tc>
      </w:tr>
      <w:tr w:rsidR="00CD7F54" w14:paraId="3EFF37C9" w14:textId="77777777">
        <w:tc>
          <w:tcPr>
            <w:tcW w:w="6120" w:type="dxa"/>
            <w:tcBorders>
              <w:top w:val="none" w:sz="4" w:space="0" w:color="6E6E6E"/>
              <w:left w:val="single" w:sz="4" w:space="0" w:color="6E6E6E"/>
              <w:bottom w:val="none" w:sz="4" w:space="0" w:color="6E6E6E"/>
              <w:right w:val="single" w:sz="4" w:space="0" w:color="6E6E6E"/>
            </w:tcBorders>
          </w:tcPr>
          <w:p w14:paraId="0D9BABE9"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EC1D8" w14:textId="77777777" w:rsidR="00CD7F54" w:rsidRDefault="001C03A4">
            <w:pPr>
              <w:pStyle w:val="ProductList-TableBody"/>
            </w:pPr>
            <w:r>
              <w:t>CAL do Microsoft XAL</w:t>
            </w:r>
          </w:p>
        </w:tc>
      </w:tr>
      <w:tr w:rsidR="00CD7F54" w14:paraId="7C792E40" w14:textId="77777777">
        <w:tc>
          <w:tcPr>
            <w:tcW w:w="6120" w:type="dxa"/>
            <w:tcBorders>
              <w:top w:val="none" w:sz="4" w:space="0" w:color="6E6E6E"/>
              <w:left w:val="single" w:sz="4" w:space="0" w:color="6E6E6E"/>
              <w:bottom w:val="none" w:sz="4" w:space="0" w:color="6E6E6E"/>
              <w:right w:val="single" w:sz="4" w:space="0" w:color="6E6E6E"/>
            </w:tcBorders>
          </w:tcPr>
          <w:p w14:paraId="600BFC53"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DBE1FB" w14:textId="77777777" w:rsidR="00CD7F54" w:rsidRDefault="001C03A4">
            <w:pPr>
              <w:pStyle w:val="ProductList-TableBody"/>
            </w:pPr>
            <w:r>
              <w:t>Vias do Dynamics POS</w:t>
            </w:r>
          </w:p>
        </w:tc>
      </w:tr>
      <w:tr w:rsidR="00CD7F54" w14:paraId="2030AFFA" w14:textId="77777777">
        <w:tc>
          <w:tcPr>
            <w:tcW w:w="6120" w:type="dxa"/>
            <w:tcBorders>
              <w:top w:val="none" w:sz="4" w:space="0" w:color="6E6E6E"/>
              <w:left w:val="single" w:sz="4" w:space="0" w:color="6E6E6E"/>
              <w:bottom w:val="none" w:sz="4" w:space="0" w:color="6E6E6E"/>
              <w:right w:val="single" w:sz="4" w:space="0" w:color="6E6E6E"/>
            </w:tcBorders>
          </w:tcPr>
          <w:p w14:paraId="4FF045CF"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B2FA14" w14:textId="77777777" w:rsidR="00CD7F54" w:rsidRDefault="001C03A4">
            <w:pPr>
              <w:pStyle w:val="ProductList-TableBody"/>
            </w:pPr>
            <w:r>
              <w:t>Vias do Dynamics RMS</w:t>
            </w:r>
          </w:p>
        </w:tc>
      </w:tr>
      <w:tr w:rsidR="00CD7F54" w14:paraId="1E6F084F" w14:textId="77777777">
        <w:tc>
          <w:tcPr>
            <w:tcW w:w="6120" w:type="dxa"/>
            <w:tcBorders>
              <w:top w:val="none" w:sz="4" w:space="0" w:color="6E6E6E"/>
              <w:left w:val="single" w:sz="4" w:space="0" w:color="6E6E6E"/>
              <w:bottom w:val="none" w:sz="4" w:space="0" w:color="6E6E6E"/>
              <w:right w:val="single" w:sz="4" w:space="0" w:color="6E6E6E"/>
            </w:tcBorders>
          </w:tcPr>
          <w:p w14:paraId="06DBD414"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63B6F8" w14:textId="77777777" w:rsidR="00CD7F54" w:rsidRDefault="001C03A4">
            <w:pPr>
              <w:pStyle w:val="ProductList-TableBody"/>
            </w:pPr>
            <w:r>
              <w:t>CAL do Dynamics C5</w:t>
            </w:r>
          </w:p>
        </w:tc>
      </w:tr>
      <w:tr w:rsidR="00CD7F54" w14:paraId="04E577ED" w14:textId="77777777">
        <w:tc>
          <w:tcPr>
            <w:tcW w:w="6120" w:type="dxa"/>
            <w:tcBorders>
              <w:top w:val="none" w:sz="4" w:space="0" w:color="6E6E6E"/>
              <w:left w:val="single" w:sz="4" w:space="0" w:color="6E6E6E"/>
              <w:bottom w:val="none" w:sz="4" w:space="0" w:color="6E6E6E"/>
              <w:right w:val="single" w:sz="4" w:space="0" w:color="6E6E6E"/>
            </w:tcBorders>
          </w:tcPr>
          <w:p w14:paraId="249E8BBA"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32DEB" w14:textId="77777777" w:rsidR="00CD7F54" w:rsidRDefault="001C03A4">
            <w:pPr>
              <w:pStyle w:val="ProductList-TableBody"/>
            </w:pPr>
            <w:r>
              <w:t>CAL do Dynamics CRM</w:t>
            </w:r>
          </w:p>
        </w:tc>
      </w:tr>
      <w:tr w:rsidR="00CD7F54" w14:paraId="743EA7B0" w14:textId="77777777">
        <w:tc>
          <w:tcPr>
            <w:tcW w:w="6120" w:type="dxa"/>
            <w:tcBorders>
              <w:top w:val="none" w:sz="4" w:space="0" w:color="6E6E6E"/>
              <w:left w:val="single" w:sz="4" w:space="0" w:color="6E6E6E"/>
              <w:bottom w:val="single" w:sz="4" w:space="0" w:color="6E6E6E"/>
              <w:right w:val="single" w:sz="4" w:space="0" w:color="6E6E6E"/>
            </w:tcBorders>
          </w:tcPr>
          <w:p w14:paraId="723673C5"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44102" w14:textId="77777777" w:rsidR="00CD7F54" w:rsidRDefault="001C03A4">
            <w:pPr>
              <w:pStyle w:val="ProductList-TableBody"/>
            </w:pPr>
            <w:r>
              <w:t>CAL do Dynamics 365 Team Members</w:t>
            </w:r>
          </w:p>
        </w:tc>
      </w:tr>
      <w:tr w:rsidR="00CD7F54" w14:paraId="55D489BE" w14:textId="77777777">
        <w:tc>
          <w:tcPr>
            <w:tcW w:w="6120" w:type="dxa"/>
            <w:tcBorders>
              <w:top w:val="single" w:sz="4" w:space="0" w:color="6E6E6E"/>
              <w:left w:val="single" w:sz="4" w:space="0" w:color="6E6E6E"/>
              <w:bottom w:val="none" w:sz="4" w:space="0" w:color="6E6E6E"/>
              <w:right w:val="single" w:sz="4" w:space="0" w:color="6E6E6E"/>
            </w:tcBorders>
          </w:tcPr>
          <w:p w14:paraId="22B41375" w14:textId="77777777" w:rsidR="00CD7F54" w:rsidRDefault="001C03A4">
            <w:pPr>
              <w:pStyle w:val="ProductList-TableBody"/>
            </w:pPr>
            <w:r>
              <w:t>Dynamics 365 Operations - Dispositivo de SA Existente</w:t>
            </w:r>
          </w:p>
        </w:tc>
        <w:tc>
          <w:tcPr>
            <w:tcW w:w="6120" w:type="dxa"/>
            <w:tcBorders>
              <w:top w:val="single" w:sz="4" w:space="0" w:color="6E6E6E"/>
              <w:left w:val="single" w:sz="4" w:space="0" w:color="6E6E6E"/>
              <w:bottom w:val="single" w:sz="4" w:space="0" w:color="6E6E6E"/>
              <w:right w:val="single" w:sz="4" w:space="0" w:color="6E6E6E"/>
            </w:tcBorders>
          </w:tcPr>
          <w:p w14:paraId="715B478B" w14:textId="77777777" w:rsidR="00CD7F54" w:rsidRDefault="001C03A4">
            <w:pPr>
              <w:pStyle w:val="ProductList-TableBody"/>
            </w:pPr>
            <w:r>
              <w:t>CAL do Dynamics AX</w:t>
            </w:r>
          </w:p>
        </w:tc>
      </w:tr>
      <w:tr w:rsidR="00CD7F54" w14:paraId="3AD63A78" w14:textId="77777777">
        <w:tc>
          <w:tcPr>
            <w:tcW w:w="6120" w:type="dxa"/>
            <w:tcBorders>
              <w:top w:val="none" w:sz="4" w:space="0" w:color="6E6E6E"/>
              <w:left w:val="single" w:sz="4" w:space="0" w:color="6E6E6E"/>
              <w:bottom w:val="none" w:sz="4" w:space="0" w:color="6E6E6E"/>
              <w:right w:val="single" w:sz="4" w:space="0" w:color="6E6E6E"/>
            </w:tcBorders>
          </w:tcPr>
          <w:p w14:paraId="55B52DBE"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8A532" w14:textId="77777777" w:rsidR="00CD7F54" w:rsidRDefault="001C03A4">
            <w:pPr>
              <w:pStyle w:val="ProductList-TableBody"/>
            </w:pPr>
            <w:r>
              <w:t>CAL do Dynamics GP</w:t>
            </w:r>
          </w:p>
        </w:tc>
      </w:tr>
      <w:tr w:rsidR="00CD7F54" w14:paraId="1D63A949" w14:textId="77777777">
        <w:tc>
          <w:tcPr>
            <w:tcW w:w="6120" w:type="dxa"/>
            <w:tcBorders>
              <w:top w:val="none" w:sz="4" w:space="0" w:color="6E6E6E"/>
              <w:left w:val="single" w:sz="4" w:space="0" w:color="6E6E6E"/>
              <w:bottom w:val="none" w:sz="4" w:space="0" w:color="6E6E6E"/>
              <w:right w:val="single" w:sz="4" w:space="0" w:color="6E6E6E"/>
            </w:tcBorders>
          </w:tcPr>
          <w:p w14:paraId="478DD620"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C5CDF" w14:textId="77777777" w:rsidR="00CD7F54" w:rsidRDefault="001C03A4">
            <w:pPr>
              <w:pStyle w:val="ProductList-TableBody"/>
            </w:pPr>
            <w:r>
              <w:t>CAL do Dynamics NAV</w:t>
            </w:r>
          </w:p>
        </w:tc>
      </w:tr>
      <w:tr w:rsidR="00CD7F54" w14:paraId="79DC5B60" w14:textId="77777777">
        <w:tc>
          <w:tcPr>
            <w:tcW w:w="6120" w:type="dxa"/>
            <w:tcBorders>
              <w:top w:val="none" w:sz="4" w:space="0" w:color="6E6E6E"/>
              <w:left w:val="single" w:sz="4" w:space="0" w:color="6E6E6E"/>
              <w:bottom w:val="none" w:sz="4" w:space="0" w:color="6E6E6E"/>
              <w:right w:val="single" w:sz="4" w:space="0" w:color="6E6E6E"/>
            </w:tcBorders>
          </w:tcPr>
          <w:p w14:paraId="136219EF"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99315" w14:textId="77777777" w:rsidR="00CD7F54" w:rsidRDefault="001C03A4">
            <w:pPr>
              <w:pStyle w:val="ProductList-TableBody"/>
            </w:pPr>
            <w:r>
              <w:t>CAL do Dynamics SL</w:t>
            </w:r>
          </w:p>
        </w:tc>
      </w:tr>
      <w:tr w:rsidR="00CD7F54" w14:paraId="14585DAE" w14:textId="77777777">
        <w:tc>
          <w:tcPr>
            <w:tcW w:w="6120" w:type="dxa"/>
            <w:tcBorders>
              <w:top w:val="none" w:sz="4" w:space="0" w:color="6E6E6E"/>
              <w:left w:val="single" w:sz="4" w:space="0" w:color="6E6E6E"/>
              <w:bottom w:val="none" w:sz="4" w:space="0" w:color="6E6E6E"/>
              <w:right w:val="single" w:sz="4" w:space="0" w:color="6E6E6E"/>
            </w:tcBorders>
          </w:tcPr>
          <w:p w14:paraId="15AA6E69"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5A616D" w14:textId="77777777" w:rsidR="00CD7F54" w:rsidRDefault="001C03A4">
            <w:pPr>
              <w:pStyle w:val="ProductList-TableBody"/>
            </w:pPr>
            <w:r>
              <w:t>CAL do Microsoft XAL</w:t>
            </w:r>
          </w:p>
        </w:tc>
      </w:tr>
      <w:tr w:rsidR="00CD7F54" w14:paraId="673521D7" w14:textId="77777777">
        <w:tc>
          <w:tcPr>
            <w:tcW w:w="6120" w:type="dxa"/>
            <w:tcBorders>
              <w:top w:val="none" w:sz="4" w:space="0" w:color="6E6E6E"/>
              <w:left w:val="single" w:sz="4" w:space="0" w:color="6E6E6E"/>
              <w:bottom w:val="none" w:sz="4" w:space="0" w:color="6E6E6E"/>
              <w:right w:val="single" w:sz="4" w:space="0" w:color="6E6E6E"/>
            </w:tcBorders>
          </w:tcPr>
          <w:p w14:paraId="1D0E8FD7"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0E45A" w14:textId="77777777" w:rsidR="00CD7F54" w:rsidRDefault="001C03A4">
            <w:pPr>
              <w:pStyle w:val="ProductList-TableBody"/>
            </w:pPr>
            <w:r>
              <w:t>Vias do Dynamics POS</w:t>
            </w:r>
          </w:p>
        </w:tc>
      </w:tr>
      <w:tr w:rsidR="00CD7F54" w14:paraId="5FC8C0D4" w14:textId="77777777">
        <w:tc>
          <w:tcPr>
            <w:tcW w:w="6120" w:type="dxa"/>
            <w:tcBorders>
              <w:top w:val="none" w:sz="4" w:space="0" w:color="6E6E6E"/>
              <w:left w:val="single" w:sz="4" w:space="0" w:color="6E6E6E"/>
              <w:bottom w:val="none" w:sz="4" w:space="0" w:color="6E6E6E"/>
              <w:right w:val="single" w:sz="4" w:space="0" w:color="6E6E6E"/>
            </w:tcBorders>
          </w:tcPr>
          <w:p w14:paraId="7C602A71"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91C20" w14:textId="77777777" w:rsidR="00CD7F54" w:rsidRDefault="001C03A4">
            <w:pPr>
              <w:pStyle w:val="ProductList-TableBody"/>
            </w:pPr>
            <w:r>
              <w:t>Vias do Dynamics RMS</w:t>
            </w:r>
          </w:p>
        </w:tc>
      </w:tr>
      <w:tr w:rsidR="00CD7F54" w14:paraId="75A5BDE8" w14:textId="77777777">
        <w:tc>
          <w:tcPr>
            <w:tcW w:w="6120" w:type="dxa"/>
            <w:tcBorders>
              <w:top w:val="none" w:sz="4" w:space="0" w:color="6E6E6E"/>
              <w:left w:val="single" w:sz="4" w:space="0" w:color="6E6E6E"/>
              <w:bottom w:val="none" w:sz="4" w:space="0" w:color="6E6E6E"/>
              <w:right w:val="single" w:sz="4" w:space="0" w:color="6E6E6E"/>
            </w:tcBorders>
          </w:tcPr>
          <w:p w14:paraId="339A709D"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DF0A95" w14:textId="77777777" w:rsidR="00CD7F54" w:rsidRDefault="001C03A4">
            <w:pPr>
              <w:pStyle w:val="ProductList-TableBody"/>
            </w:pPr>
            <w:r>
              <w:t>CAL do Dynamics C5</w:t>
            </w:r>
          </w:p>
        </w:tc>
      </w:tr>
      <w:tr w:rsidR="00CD7F54" w14:paraId="1B776A86" w14:textId="77777777">
        <w:tc>
          <w:tcPr>
            <w:tcW w:w="6120" w:type="dxa"/>
            <w:tcBorders>
              <w:top w:val="none" w:sz="4" w:space="0" w:color="6E6E6E"/>
              <w:left w:val="single" w:sz="4" w:space="0" w:color="6E6E6E"/>
              <w:bottom w:val="single" w:sz="4" w:space="0" w:color="6E6E6E"/>
              <w:right w:val="single" w:sz="4" w:space="0" w:color="6E6E6E"/>
            </w:tcBorders>
          </w:tcPr>
          <w:p w14:paraId="72736DEE"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D3F04" w14:textId="77777777" w:rsidR="00CD7F54" w:rsidRDefault="001C03A4">
            <w:pPr>
              <w:pStyle w:val="ProductList-TableBody"/>
            </w:pPr>
            <w:r>
              <w:t>CAL de Dispositivo do Dynamics 365 Operations No Local</w:t>
            </w:r>
          </w:p>
        </w:tc>
      </w:tr>
      <w:tr w:rsidR="00CD7F54" w14:paraId="393A19D0" w14:textId="77777777">
        <w:tc>
          <w:tcPr>
            <w:tcW w:w="6120" w:type="dxa"/>
            <w:tcBorders>
              <w:top w:val="single" w:sz="4" w:space="0" w:color="6E6E6E"/>
              <w:left w:val="single" w:sz="4" w:space="0" w:color="6E6E6E"/>
              <w:bottom w:val="none" w:sz="4" w:space="0" w:color="6E6E6E"/>
              <w:right w:val="single" w:sz="4" w:space="0" w:color="6E6E6E"/>
            </w:tcBorders>
          </w:tcPr>
          <w:p w14:paraId="4F3E6A00" w14:textId="77777777" w:rsidR="00CD7F54" w:rsidRDefault="001C03A4">
            <w:pPr>
              <w:pStyle w:val="ProductList-TableBody"/>
            </w:pPr>
            <w:r>
              <w:t>Dynamics 365 Operations - Atividade de SA Existente</w:t>
            </w:r>
          </w:p>
        </w:tc>
        <w:tc>
          <w:tcPr>
            <w:tcW w:w="6120" w:type="dxa"/>
            <w:tcBorders>
              <w:top w:val="single" w:sz="4" w:space="0" w:color="6E6E6E"/>
              <w:left w:val="single" w:sz="4" w:space="0" w:color="6E6E6E"/>
              <w:bottom w:val="single" w:sz="4" w:space="0" w:color="6E6E6E"/>
              <w:right w:val="single" w:sz="4" w:space="0" w:color="6E6E6E"/>
            </w:tcBorders>
          </w:tcPr>
          <w:p w14:paraId="28755B3E" w14:textId="77777777" w:rsidR="00CD7F54" w:rsidRDefault="001C03A4">
            <w:pPr>
              <w:pStyle w:val="ProductList-TableBody"/>
            </w:pPr>
            <w:r>
              <w:t>CAL do Dynamics AX</w:t>
            </w:r>
          </w:p>
        </w:tc>
      </w:tr>
      <w:tr w:rsidR="00CD7F54" w14:paraId="39710F46" w14:textId="77777777">
        <w:tc>
          <w:tcPr>
            <w:tcW w:w="6120" w:type="dxa"/>
            <w:tcBorders>
              <w:top w:val="none" w:sz="4" w:space="0" w:color="6E6E6E"/>
              <w:left w:val="single" w:sz="4" w:space="0" w:color="6E6E6E"/>
              <w:bottom w:val="none" w:sz="4" w:space="0" w:color="6E6E6E"/>
              <w:right w:val="single" w:sz="4" w:space="0" w:color="6E6E6E"/>
            </w:tcBorders>
          </w:tcPr>
          <w:p w14:paraId="04FD1490"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A7D2D" w14:textId="77777777" w:rsidR="00CD7F54" w:rsidRDefault="001C03A4">
            <w:pPr>
              <w:pStyle w:val="ProductList-TableBody"/>
            </w:pPr>
            <w:r>
              <w:t>CAL do Dynamics GP</w:t>
            </w:r>
          </w:p>
        </w:tc>
      </w:tr>
      <w:tr w:rsidR="00CD7F54" w14:paraId="5331118C" w14:textId="77777777">
        <w:tc>
          <w:tcPr>
            <w:tcW w:w="6120" w:type="dxa"/>
            <w:tcBorders>
              <w:top w:val="none" w:sz="4" w:space="0" w:color="6E6E6E"/>
              <w:left w:val="single" w:sz="4" w:space="0" w:color="6E6E6E"/>
              <w:bottom w:val="none" w:sz="4" w:space="0" w:color="6E6E6E"/>
              <w:right w:val="single" w:sz="4" w:space="0" w:color="6E6E6E"/>
            </w:tcBorders>
          </w:tcPr>
          <w:p w14:paraId="4163C7DF"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F78EE1" w14:textId="77777777" w:rsidR="00CD7F54" w:rsidRDefault="001C03A4">
            <w:pPr>
              <w:pStyle w:val="ProductList-TableBody"/>
            </w:pPr>
            <w:r>
              <w:t>CAL do Dynamics NAV</w:t>
            </w:r>
          </w:p>
        </w:tc>
      </w:tr>
      <w:tr w:rsidR="00CD7F54" w14:paraId="226685E1" w14:textId="77777777">
        <w:tc>
          <w:tcPr>
            <w:tcW w:w="6120" w:type="dxa"/>
            <w:tcBorders>
              <w:top w:val="none" w:sz="4" w:space="0" w:color="6E6E6E"/>
              <w:left w:val="single" w:sz="4" w:space="0" w:color="6E6E6E"/>
              <w:bottom w:val="none" w:sz="4" w:space="0" w:color="6E6E6E"/>
              <w:right w:val="single" w:sz="4" w:space="0" w:color="6E6E6E"/>
            </w:tcBorders>
          </w:tcPr>
          <w:p w14:paraId="1C7B1076"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34839" w14:textId="77777777" w:rsidR="00CD7F54" w:rsidRDefault="001C03A4">
            <w:pPr>
              <w:pStyle w:val="ProductList-TableBody"/>
            </w:pPr>
            <w:r>
              <w:t>CAL do Dynamics SL</w:t>
            </w:r>
          </w:p>
        </w:tc>
      </w:tr>
      <w:tr w:rsidR="00CD7F54" w14:paraId="61D77849" w14:textId="77777777">
        <w:tc>
          <w:tcPr>
            <w:tcW w:w="6120" w:type="dxa"/>
            <w:tcBorders>
              <w:top w:val="none" w:sz="4" w:space="0" w:color="6E6E6E"/>
              <w:left w:val="single" w:sz="4" w:space="0" w:color="6E6E6E"/>
              <w:bottom w:val="none" w:sz="4" w:space="0" w:color="6E6E6E"/>
              <w:right w:val="single" w:sz="4" w:space="0" w:color="6E6E6E"/>
            </w:tcBorders>
          </w:tcPr>
          <w:p w14:paraId="522AD40A"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57287" w14:textId="77777777" w:rsidR="00CD7F54" w:rsidRDefault="001C03A4">
            <w:pPr>
              <w:pStyle w:val="ProductList-TableBody"/>
            </w:pPr>
            <w:r>
              <w:t>CAL do Microsoft XAL</w:t>
            </w:r>
          </w:p>
        </w:tc>
      </w:tr>
      <w:tr w:rsidR="00CD7F54" w14:paraId="248DB42C" w14:textId="77777777">
        <w:tc>
          <w:tcPr>
            <w:tcW w:w="6120" w:type="dxa"/>
            <w:tcBorders>
              <w:top w:val="none" w:sz="4" w:space="0" w:color="6E6E6E"/>
              <w:left w:val="single" w:sz="4" w:space="0" w:color="6E6E6E"/>
              <w:bottom w:val="none" w:sz="4" w:space="0" w:color="6E6E6E"/>
              <w:right w:val="single" w:sz="4" w:space="0" w:color="6E6E6E"/>
            </w:tcBorders>
          </w:tcPr>
          <w:p w14:paraId="222E8128"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D9FF0" w14:textId="77777777" w:rsidR="00CD7F54" w:rsidRDefault="001C03A4">
            <w:pPr>
              <w:pStyle w:val="ProductList-TableBody"/>
            </w:pPr>
            <w:r>
              <w:t>Vias do Dynamics POS</w:t>
            </w:r>
          </w:p>
        </w:tc>
      </w:tr>
      <w:tr w:rsidR="00CD7F54" w14:paraId="053DFEE1" w14:textId="77777777">
        <w:tc>
          <w:tcPr>
            <w:tcW w:w="6120" w:type="dxa"/>
            <w:tcBorders>
              <w:top w:val="none" w:sz="4" w:space="0" w:color="6E6E6E"/>
              <w:left w:val="single" w:sz="4" w:space="0" w:color="6E6E6E"/>
              <w:bottom w:val="none" w:sz="4" w:space="0" w:color="6E6E6E"/>
              <w:right w:val="single" w:sz="4" w:space="0" w:color="6E6E6E"/>
            </w:tcBorders>
          </w:tcPr>
          <w:p w14:paraId="6B45CABB"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F6476" w14:textId="77777777" w:rsidR="00CD7F54" w:rsidRDefault="001C03A4">
            <w:pPr>
              <w:pStyle w:val="ProductList-TableBody"/>
            </w:pPr>
            <w:r>
              <w:t>Vias do Dynamics RMS</w:t>
            </w:r>
          </w:p>
        </w:tc>
      </w:tr>
      <w:tr w:rsidR="00CD7F54" w14:paraId="7834397C" w14:textId="77777777">
        <w:tc>
          <w:tcPr>
            <w:tcW w:w="6120" w:type="dxa"/>
            <w:tcBorders>
              <w:top w:val="none" w:sz="4" w:space="0" w:color="6E6E6E"/>
              <w:left w:val="single" w:sz="4" w:space="0" w:color="6E6E6E"/>
              <w:bottom w:val="none" w:sz="4" w:space="0" w:color="6E6E6E"/>
              <w:right w:val="single" w:sz="4" w:space="0" w:color="6E6E6E"/>
            </w:tcBorders>
          </w:tcPr>
          <w:p w14:paraId="3667A287"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2F600" w14:textId="77777777" w:rsidR="00CD7F54" w:rsidRDefault="001C03A4">
            <w:pPr>
              <w:pStyle w:val="ProductList-TableBody"/>
            </w:pPr>
            <w:r>
              <w:t>CAL do Dynamics C5</w:t>
            </w:r>
          </w:p>
        </w:tc>
      </w:tr>
      <w:tr w:rsidR="00CD7F54" w14:paraId="5D962F42" w14:textId="77777777">
        <w:tc>
          <w:tcPr>
            <w:tcW w:w="6120" w:type="dxa"/>
            <w:tcBorders>
              <w:top w:val="none" w:sz="4" w:space="0" w:color="6E6E6E"/>
              <w:left w:val="single" w:sz="4" w:space="0" w:color="6E6E6E"/>
              <w:bottom w:val="single" w:sz="4" w:space="0" w:color="6E6E6E"/>
              <w:right w:val="single" w:sz="4" w:space="0" w:color="6E6E6E"/>
            </w:tcBorders>
          </w:tcPr>
          <w:p w14:paraId="068E41F0"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43948" w14:textId="77777777" w:rsidR="00CD7F54" w:rsidRDefault="001C03A4">
            <w:pPr>
              <w:pStyle w:val="ProductList-TableBody"/>
            </w:pPr>
            <w:r>
              <w:t>CAL de Atividade do Dynamics 365 Operations No Local</w:t>
            </w:r>
          </w:p>
        </w:tc>
      </w:tr>
      <w:tr w:rsidR="00CD7F54" w14:paraId="40C6AFA4" w14:textId="77777777">
        <w:tc>
          <w:tcPr>
            <w:tcW w:w="6120" w:type="dxa"/>
            <w:tcBorders>
              <w:top w:val="single" w:sz="4" w:space="0" w:color="6E6E6E"/>
              <w:left w:val="single" w:sz="4" w:space="0" w:color="6E6E6E"/>
              <w:bottom w:val="none" w:sz="4" w:space="0" w:color="6E6E6E"/>
              <w:right w:val="single" w:sz="4" w:space="0" w:color="6E6E6E"/>
            </w:tcBorders>
          </w:tcPr>
          <w:p w14:paraId="659FE857" w14:textId="77777777" w:rsidR="00CD7F54" w:rsidRDefault="001C03A4">
            <w:pPr>
              <w:pStyle w:val="ProductList-TableBody"/>
            </w:pPr>
            <w:r>
              <w:t>Dynamics 365 Supply Chain Management de SA Existente</w:t>
            </w:r>
          </w:p>
        </w:tc>
        <w:tc>
          <w:tcPr>
            <w:tcW w:w="6120" w:type="dxa"/>
            <w:tcBorders>
              <w:top w:val="single" w:sz="4" w:space="0" w:color="6E6E6E"/>
              <w:left w:val="single" w:sz="4" w:space="0" w:color="6E6E6E"/>
              <w:bottom w:val="single" w:sz="4" w:space="0" w:color="6E6E6E"/>
              <w:right w:val="single" w:sz="4" w:space="0" w:color="6E6E6E"/>
            </w:tcBorders>
          </w:tcPr>
          <w:p w14:paraId="42A14AFD" w14:textId="77777777" w:rsidR="00CD7F54" w:rsidRDefault="001C03A4">
            <w:pPr>
              <w:pStyle w:val="ProductList-TableBody"/>
            </w:pPr>
            <w:r>
              <w:t>CAL do Dynamics AX</w:t>
            </w:r>
          </w:p>
        </w:tc>
      </w:tr>
      <w:tr w:rsidR="00CD7F54" w14:paraId="1C25D31E" w14:textId="77777777">
        <w:tc>
          <w:tcPr>
            <w:tcW w:w="6120" w:type="dxa"/>
            <w:tcBorders>
              <w:top w:val="none" w:sz="4" w:space="0" w:color="6E6E6E"/>
              <w:left w:val="single" w:sz="4" w:space="0" w:color="6E6E6E"/>
              <w:bottom w:val="none" w:sz="4" w:space="0" w:color="6E6E6E"/>
              <w:right w:val="single" w:sz="4" w:space="0" w:color="6E6E6E"/>
            </w:tcBorders>
          </w:tcPr>
          <w:p w14:paraId="214CF75A"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A0A32" w14:textId="77777777" w:rsidR="00CD7F54" w:rsidRDefault="001C03A4">
            <w:pPr>
              <w:pStyle w:val="ProductList-TableBody"/>
            </w:pPr>
            <w:r>
              <w:t>CAL do Dynamics GP</w:t>
            </w:r>
          </w:p>
        </w:tc>
      </w:tr>
      <w:tr w:rsidR="00CD7F54" w14:paraId="79584C88" w14:textId="77777777">
        <w:tc>
          <w:tcPr>
            <w:tcW w:w="6120" w:type="dxa"/>
            <w:tcBorders>
              <w:top w:val="none" w:sz="4" w:space="0" w:color="6E6E6E"/>
              <w:left w:val="single" w:sz="4" w:space="0" w:color="6E6E6E"/>
              <w:bottom w:val="none" w:sz="4" w:space="0" w:color="6E6E6E"/>
              <w:right w:val="single" w:sz="4" w:space="0" w:color="6E6E6E"/>
            </w:tcBorders>
          </w:tcPr>
          <w:p w14:paraId="7220ED27"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36E767" w14:textId="77777777" w:rsidR="00CD7F54" w:rsidRDefault="001C03A4">
            <w:pPr>
              <w:pStyle w:val="ProductList-TableBody"/>
            </w:pPr>
            <w:r>
              <w:t>CAL do Dynamics NAV</w:t>
            </w:r>
          </w:p>
        </w:tc>
      </w:tr>
      <w:tr w:rsidR="00CD7F54" w14:paraId="62FE9C58" w14:textId="77777777">
        <w:tc>
          <w:tcPr>
            <w:tcW w:w="6120" w:type="dxa"/>
            <w:tcBorders>
              <w:top w:val="none" w:sz="4" w:space="0" w:color="6E6E6E"/>
              <w:left w:val="single" w:sz="4" w:space="0" w:color="6E6E6E"/>
              <w:bottom w:val="none" w:sz="4" w:space="0" w:color="6E6E6E"/>
              <w:right w:val="single" w:sz="4" w:space="0" w:color="6E6E6E"/>
            </w:tcBorders>
          </w:tcPr>
          <w:p w14:paraId="4B7CEFD2"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93338" w14:textId="77777777" w:rsidR="00CD7F54" w:rsidRDefault="001C03A4">
            <w:pPr>
              <w:pStyle w:val="ProductList-TableBody"/>
            </w:pPr>
            <w:r>
              <w:t>CAL do Dynamics SL</w:t>
            </w:r>
          </w:p>
        </w:tc>
      </w:tr>
      <w:tr w:rsidR="00CD7F54" w14:paraId="037A0F04" w14:textId="77777777">
        <w:tc>
          <w:tcPr>
            <w:tcW w:w="6120" w:type="dxa"/>
            <w:tcBorders>
              <w:top w:val="none" w:sz="4" w:space="0" w:color="6E6E6E"/>
              <w:left w:val="single" w:sz="4" w:space="0" w:color="6E6E6E"/>
              <w:bottom w:val="none" w:sz="4" w:space="0" w:color="6E6E6E"/>
              <w:right w:val="single" w:sz="4" w:space="0" w:color="6E6E6E"/>
            </w:tcBorders>
          </w:tcPr>
          <w:p w14:paraId="5CC0D43A"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AA35D" w14:textId="77777777" w:rsidR="00CD7F54" w:rsidRDefault="001C03A4">
            <w:pPr>
              <w:pStyle w:val="ProductList-TableBody"/>
            </w:pPr>
            <w:r>
              <w:t>CAL do Microsoft XAL</w:t>
            </w:r>
          </w:p>
        </w:tc>
      </w:tr>
      <w:tr w:rsidR="00CD7F54" w14:paraId="236ECFB3" w14:textId="77777777">
        <w:tc>
          <w:tcPr>
            <w:tcW w:w="6120" w:type="dxa"/>
            <w:tcBorders>
              <w:top w:val="none" w:sz="4" w:space="0" w:color="6E6E6E"/>
              <w:left w:val="single" w:sz="4" w:space="0" w:color="6E6E6E"/>
              <w:bottom w:val="none" w:sz="4" w:space="0" w:color="6E6E6E"/>
              <w:right w:val="single" w:sz="4" w:space="0" w:color="6E6E6E"/>
            </w:tcBorders>
          </w:tcPr>
          <w:p w14:paraId="7C9EB30A"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77560" w14:textId="77777777" w:rsidR="00CD7F54" w:rsidRDefault="001C03A4">
            <w:pPr>
              <w:pStyle w:val="ProductList-TableBody"/>
            </w:pPr>
            <w:r>
              <w:t>Vias do Dynamics POS</w:t>
            </w:r>
          </w:p>
        </w:tc>
      </w:tr>
      <w:tr w:rsidR="00CD7F54" w14:paraId="033482E2" w14:textId="77777777">
        <w:tc>
          <w:tcPr>
            <w:tcW w:w="6120" w:type="dxa"/>
            <w:tcBorders>
              <w:top w:val="none" w:sz="4" w:space="0" w:color="6E6E6E"/>
              <w:left w:val="single" w:sz="4" w:space="0" w:color="6E6E6E"/>
              <w:bottom w:val="none" w:sz="4" w:space="0" w:color="6E6E6E"/>
              <w:right w:val="single" w:sz="4" w:space="0" w:color="6E6E6E"/>
            </w:tcBorders>
          </w:tcPr>
          <w:p w14:paraId="6D22C830"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6C22F" w14:textId="77777777" w:rsidR="00CD7F54" w:rsidRDefault="001C03A4">
            <w:pPr>
              <w:pStyle w:val="ProductList-TableBody"/>
            </w:pPr>
            <w:r>
              <w:t>Vias do Dynamics RMS</w:t>
            </w:r>
          </w:p>
        </w:tc>
      </w:tr>
      <w:tr w:rsidR="00CD7F54" w14:paraId="324E5E81" w14:textId="77777777">
        <w:tc>
          <w:tcPr>
            <w:tcW w:w="6120" w:type="dxa"/>
            <w:tcBorders>
              <w:top w:val="none" w:sz="4" w:space="0" w:color="6E6E6E"/>
              <w:left w:val="single" w:sz="4" w:space="0" w:color="6E6E6E"/>
              <w:bottom w:val="none" w:sz="4" w:space="0" w:color="6E6E6E"/>
              <w:right w:val="single" w:sz="4" w:space="0" w:color="6E6E6E"/>
            </w:tcBorders>
          </w:tcPr>
          <w:p w14:paraId="108DCA9B"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2601F" w14:textId="77777777" w:rsidR="00CD7F54" w:rsidRDefault="001C03A4">
            <w:pPr>
              <w:pStyle w:val="ProductList-TableBody"/>
            </w:pPr>
            <w:r>
              <w:t>CAL do Dynamics C5</w:t>
            </w:r>
          </w:p>
        </w:tc>
      </w:tr>
      <w:tr w:rsidR="00CD7F54" w14:paraId="0C0CE57D" w14:textId="77777777">
        <w:tc>
          <w:tcPr>
            <w:tcW w:w="6120" w:type="dxa"/>
            <w:tcBorders>
              <w:top w:val="none" w:sz="4" w:space="0" w:color="6E6E6E"/>
              <w:left w:val="single" w:sz="4" w:space="0" w:color="6E6E6E"/>
              <w:bottom w:val="none" w:sz="4" w:space="0" w:color="6E6E6E"/>
              <w:right w:val="single" w:sz="4" w:space="0" w:color="6E6E6E"/>
            </w:tcBorders>
          </w:tcPr>
          <w:p w14:paraId="038C3B28"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61B2A" w14:textId="77777777" w:rsidR="00CD7F54" w:rsidRDefault="001C03A4">
            <w:pPr>
              <w:pStyle w:val="ProductList-TableBody"/>
            </w:pPr>
            <w:r>
              <w:t>CAL de Utilizador do Dynamics 365 Operations No Local</w:t>
            </w:r>
          </w:p>
        </w:tc>
      </w:tr>
      <w:tr w:rsidR="00CD7F54" w14:paraId="0A9B708D" w14:textId="77777777">
        <w:tc>
          <w:tcPr>
            <w:tcW w:w="6120" w:type="dxa"/>
            <w:tcBorders>
              <w:top w:val="none" w:sz="4" w:space="0" w:color="6E6E6E"/>
              <w:left w:val="single" w:sz="4" w:space="0" w:color="6E6E6E"/>
              <w:bottom w:val="none" w:sz="4" w:space="0" w:color="6E6E6E"/>
              <w:right w:val="single" w:sz="4" w:space="0" w:color="6E6E6E"/>
            </w:tcBorders>
          </w:tcPr>
          <w:p w14:paraId="65CCADF8"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3B00D2" w14:textId="77777777" w:rsidR="00CD7F54" w:rsidRDefault="001C03A4">
            <w:pPr>
              <w:pStyle w:val="ProductList-TableBody"/>
            </w:pPr>
            <w:r>
              <w:t>Dynamics 365 Unified Plan de SA Existente</w:t>
            </w:r>
          </w:p>
        </w:tc>
      </w:tr>
      <w:tr w:rsidR="00CD7F54" w14:paraId="49E03A75" w14:textId="77777777">
        <w:tc>
          <w:tcPr>
            <w:tcW w:w="6120" w:type="dxa"/>
            <w:tcBorders>
              <w:top w:val="none" w:sz="4" w:space="0" w:color="6E6E6E"/>
              <w:left w:val="single" w:sz="4" w:space="0" w:color="6E6E6E"/>
              <w:bottom w:val="single" w:sz="4" w:space="0" w:color="6E6E6E"/>
              <w:right w:val="single" w:sz="4" w:space="0" w:color="6E6E6E"/>
            </w:tcBorders>
          </w:tcPr>
          <w:p w14:paraId="0839993C"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83544" w14:textId="77777777" w:rsidR="00CD7F54" w:rsidRDefault="001C03A4">
            <w:pPr>
              <w:pStyle w:val="ProductList-TableBody"/>
            </w:pPr>
            <w:r>
              <w:t>Dynamics 365 Plan</w:t>
            </w:r>
          </w:p>
        </w:tc>
      </w:tr>
      <w:tr w:rsidR="00CD7F54" w14:paraId="5A2CDF15" w14:textId="77777777">
        <w:tc>
          <w:tcPr>
            <w:tcW w:w="6120" w:type="dxa"/>
            <w:tcBorders>
              <w:top w:val="single" w:sz="4" w:space="0" w:color="6E6E6E"/>
              <w:left w:val="single" w:sz="4" w:space="0" w:color="6E6E6E"/>
              <w:bottom w:val="none" w:sz="4" w:space="0" w:color="6E6E6E"/>
              <w:right w:val="single" w:sz="4" w:space="0" w:color="6E6E6E"/>
            </w:tcBorders>
          </w:tcPr>
          <w:p w14:paraId="3A2F82A8" w14:textId="77777777" w:rsidR="00CD7F54" w:rsidRDefault="001C03A4">
            <w:pPr>
              <w:pStyle w:val="ProductList-TableBody"/>
            </w:pPr>
            <w:r>
              <w:t>Dynamics 365 Finance de SA Existente</w:t>
            </w:r>
          </w:p>
        </w:tc>
        <w:tc>
          <w:tcPr>
            <w:tcW w:w="6120" w:type="dxa"/>
            <w:tcBorders>
              <w:top w:val="single" w:sz="4" w:space="0" w:color="6E6E6E"/>
              <w:left w:val="single" w:sz="4" w:space="0" w:color="6E6E6E"/>
              <w:bottom w:val="single" w:sz="4" w:space="0" w:color="6E6E6E"/>
              <w:right w:val="single" w:sz="4" w:space="0" w:color="6E6E6E"/>
            </w:tcBorders>
          </w:tcPr>
          <w:p w14:paraId="4BB42CF0" w14:textId="77777777" w:rsidR="00CD7F54" w:rsidRDefault="001C03A4">
            <w:pPr>
              <w:pStyle w:val="ProductList-TableBody"/>
            </w:pPr>
            <w:r>
              <w:t>CAL do Dynamics AX</w:t>
            </w:r>
          </w:p>
        </w:tc>
      </w:tr>
      <w:tr w:rsidR="00CD7F54" w14:paraId="04D7359C" w14:textId="77777777">
        <w:tc>
          <w:tcPr>
            <w:tcW w:w="6120" w:type="dxa"/>
            <w:tcBorders>
              <w:top w:val="none" w:sz="4" w:space="0" w:color="6E6E6E"/>
              <w:left w:val="single" w:sz="4" w:space="0" w:color="6E6E6E"/>
              <w:bottom w:val="none" w:sz="4" w:space="0" w:color="6E6E6E"/>
              <w:right w:val="single" w:sz="4" w:space="0" w:color="6E6E6E"/>
            </w:tcBorders>
          </w:tcPr>
          <w:p w14:paraId="0677180D"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26206" w14:textId="77777777" w:rsidR="00CD7F54" w:rsidRDefault="001C03A4">
            <w:pPr>
              <w:pStyle w:val="ProductList-TableBody"/>
            </w:pPr>
            <w:r>
              <w:t>CAL do Dynamics GP</w:t>
            </w:r>
          </w:p>
        </w:tc>
      </w:tr>
      <w:tr w:rsidR="00CD7F54" w14:paraId="57F4A327" w14:textId="77777777">
        <w:tc>
          <w:tcPr>
            <w:tcW w:w="6120" w:type="dxa"/>
            <w:tcBorders>
              <w:top w:val="none" w:sz="4" w:space="0" w:color="6E6E6E"/>
              <w:left w:val="single" w:sz="4" w:space="0" w:color="6E6E6E"/>
              <w:bottom w:val="none" w:sz="4" w:space="0" w:color="6E6E6E"/>
              <w:right w:val="single" w:sz="4" w:space="0" w:color="6E6E6E"/>
            </w:tcBorders>
          </w:tcPr>
          <w:p w14:paraId="4F304257"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DE4F1" w14:textId="77777777" w:rsidR="00CD7F54" w:rsidRDefault="001C03A4">
            <w:pPr>
              <w:pStyle w:val="ProductList-TableBody"/>
            </w:pPr>
            <w:r>
              <w:t>CAL do Dynamics NAV</w:t>
            </w:r>
          </w:p>
        </w:tc>
      </w:tr>
      <w:tr w:rsidR="00CD7F54" w14:paraId="353317AB" w14:textId="77777777">
        <w:tc>
          <w:tcPr>
            <w:tcW w:w="6120" w:type="dxa"/>
            <w:tcBorders>
              <w:top w:val="none" w:sz="4" w:space="0" w:color="6E6E6E"/>
              <w:left w:val="single" w:sz="4" w:space="0" w:color="6E6E6E"/>
              <w:bottom w:val="none" w:sz="4" w:space="0" w:color="6E6E6E"/>
              <w:right w:val="single" w:sz="4" w:space="0" w:color="6E6E6E"/>
            </w:tcBorders>
          </w:tcPr>
          <w:p w14:paraId="5F23F272"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8F31C" w14:textId="77777777" w:rsidR="00CD7F54" w:rsidRDefault="001C03A4">
            <w:pPr>
              <w:pStyle w:val="ProductList-TableBody"/>
            </w:pPr>
            <w:r>
              <w:t>CAL do Dynamics SL</w:t>
            </w:r>
          </w:p>
        </w:tc>
      </w:tr>
      <w:tr w:rsidR="00CD7F54" w14:paraId="56224E37" w14:textId="77777777">
        <w:tc>
          <w:tcPr>
            <w:tcW w:w="6120" w:type="dxa"/>
            <w:tcBorders>
              <w:top w:val="none" w:sz="4" w:space="0" w:color="6E6E6E"/>
              <w:left w:val="single" w:sz="4" w:space="0" w:color="6E6E6E"/>
              <w:bottom w:val="none" w:sz="4" w:space="0" w:color="6E6E6E"/>
              <w:right w:val="single" w:sz="4" w:space="0" w:color="6E6E6E"/>
            </w:tcBorders>
          </w:tcPr>
          <w:p w14:paraId="041FD231"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F6353" w14:textId="77777777" w:rsidR="00CD7F54" w:rsidRDefault="001C03A4">
            <w:pPr>
              <w:pStyle w:val="ProductList-TableBody"/>
            </w:pPr>
            <w:r>
              <w:t>CAL do Microsoft XAL</w:t>
            </w:r>
          </w:p>
        </w:tc>
      </w:tr>
      <w:tr w:rsidR="00CD7F54" w14:paraId="0FF3077B" w14:textId="77777777">
        <w:tc>
          <w:tcPr>
            <w:tcW w:w="6120" w:type="dxa"/>
            <w:tcBorders>
              <w:top w:val="none" w:sz="4" w:space="0" w:color="6E6E6E"/>
              <w:left w:val="single" w:sz="4" w:space="0" w:color="6E6E6E"/>
              <w:bottom w:val="none" w:sz="4" w:space="0" w:color="6E6E6E"/>
              <w:right w:val="single" w:sz="4" w:space="0" w:color="6E6E6E"/>
            </w:tcBorders>
          </w:tcPr>
          <w:p w14:paraId="7D1F7B14"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1AC12" w14:textId="77777777" w:rsidR="00CD7F54" w:rsidRDefault="001C03A4">
            <w:pPr>
              <w:pStyle w:val="ProductList-TableBody"/>
            </w:pPr>
            <w:r>
              <w:t>Vias do Dynamics POS</w:t>
            </w:r>
          </w:p>
        </w:tc>
      </w:tr>
      <w:tr w:rsidR="00CD7F54" w14:paraId="50D76B23" w14:textId="77777777">
        <w:tc>
          <w:tcPr>
            <w:tcW w:w="6120" w:type="dxa"/>
            <w:tcBorders>
              <w:top w:val="none" w:sz="4" w:space="0" w:color="6E6E6E"/>
              <w:left w:val="single" w:sz="4" w:space="0" w:color="6E6E6E"/>
              <w:bottom w:val="none" w:sz="4" w:space="0" w:color="6E6E6E"/>
              <w:right w:val="single" w:sz="4" w:space="0" w:color="6E6E6E"/>
            </w:tcBorders>
          </w:tcPr>
          <w:p w14:paraId="7972C475"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7C759" w14:textId="77777777" w:rsidR="00CD7F54" w:rsidRDefault="001C03A4">
            <w:pPr>
              <w:pStyle w:val="ProductList-TableBody"/>
            </w:pPr>
            <w:r>
              <w:t>Vias do Dynamics RMS</w:t>
            </w:r>
          </w:p>
        </w:tc>
      </w:tr>
      <w:tr w:rsidR="00CD7F54" w14:paraId="1615F825" w14:textId="77777777">
        <w:tc>
          <w:tcPr>
            <w:tcW w:w="6120" w:type="dxa"/>
            <w:tcBorders>
              <w:top w:val="none" w:sz="4" w:space="0" w:color="6E6E6E"/>
              <w:left w:val="single" w:sz="4" w:space="0" w:color="6E6E6E"/>
              <w:bottom w:val="none" w:sz="4" w:space="0" w:color="6E6E6E"/>
              <w:right w:val="single" w:sz="4" w:space="0" w:color="6E6E6E"/>
            </w:tcBorders>
          </w:tcPr>
          <w:p w14:paraId="7335F454"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B39D1" w14:textId="77777777" w:rsidR="00CD7F54" w:rsidRDefault="001C03A4">
            <w:pPr>
              <w:pStyle w:val="ProductList-TableBody"/>
            </w:pPr>
            <w:r>
              <w:t>CAL do Dynamics C5</w:t>
            </w:r>
          </w:p>
        </w:tc>
      </w:tr>
      <w:tr w:rsidR="00CD7F54" w14:paraId="4107E895" w14:textId="77777777">
        <w:tc>
          <w:tcPr>
            <w:tcW w:w="6120" w:type="dxa"/>
            <w:tcBorders>
              <w:top w:val="none" w:sz="4" w:space="0" w:color="6E6E6E"/>
              <w:left w:val="single" w:sz="4" w:space="0" w:color="6E6E6E"/>
              <w:bottom w:val="none" w:sz="4" w:space="0" w:color="6E6E6E"/>
              <w:right w:val="single" w:sz="4" w:space="0" w:color="6E6E6E"/>
            </w:tcBorders>
          </w:tcPr>
          <w:p w14:paraId="63DD6899"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2A886" w14:textId="77777777" w:rsidR="00CD7F54" w:rsidRDefault="001C03A4">
            <w:pPr>
              <w:pStyle w:val="ProductList-TableBody"/>
            </w:pPr>
            <w:r>
              <w:t>CAL de Utilizador do Dynamics 365 Operations No Local</w:t>
            </w:r>
          </w:p>
        </w:tc>
      </w:tr>
      <w:tr w:rsidR="00CD7F54" w14:paraId="5A19AE7B" w14:textId="77777777">
        <w:tc>
          <w:tcPr>
            <w:tcW w:w="6120" w:type="dxa"/>
            <w:tcBorders>
              <w:top w:val="none" w:sz="4" w:space="0" w:color="6E6E6E"/>
              <w:left w:val="single" w:sz="4" w:space="0" w:color="6E6E6E"/>
              <w:bottom w:val="none" w:sz="4" w:space="0" w:color="6E6E6E"/>
              <w:right w:val="single" w:sz="4" w:space="0" w:color="6E6E6E"/>
            </w:tcBorders>
          </w:tcPr>
          <w:p w14:paraId="6772760A"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275CA3" w14:textId="77777777" w:rsidR="00CD7F54" w:rsidRDefault="001C03A4">
            <w:pPr>
              <w:pStyle w:val="ProductList-TableBody"/>
            </w:pPr>
            <w:r>
              <w:t>Dynamics 365 Unified Plan de SA Existente</w:t>
            </w:r>
          </w:p>
        </w:tc>
      </w:tr>
      <w:tr w:rsidR="00CD7F54" w14:paraId="1FEB8E82" w14:textId="77777777">
        <w:tc>
          <w:tcPr>
            <w:tcW w:w="6120" w:type="dxa"/>
            <w:tcBorders>
              <w:top w:val="none" w:sz="4" w:space="0" w:color="6E6E6E"/>
              <w:left w:val="single" w:sz="4" w:space="0" w:color="6E6E6E"/>
              <w:bottom w:val="single" w:sz="4" w:space="0" w:color="6E6E6E"/>
              <w:right w:val="single" w:sz="4" w:space="0" w:color="6E6E6E"/>
            </w:tcBorders>
          </w:tcPr>
          <w:p w14:paraId="264799A6"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E3D8A" w14:textId="77777777" w:rsidR="00CD7F54" w:rsidRDefault="001C03A4">
            <w:pPr>
              <w:pStyle w:val="ProductList-TableBody"/>
            </w:pPr>
            <w:r>
              <w:t>Dynamics 365 Plan</w:t>
            </w:r>
          </w:p>
        </w:tc>
      </w:tr>
      <w:tr w:rsidR="00CD7F54" w14:paraId="34251B31" w14:textId="77777777">
        <w:tc>
          <w:tcPr>
            <w:tcW w:w="6120" w:type="dxa"/>
            <w:tcBorders>
              <w:top w:val="single" w:sz="4" w:space="0" w:color="6E6E6E"/>
              <w:left w:val="single" w:sz="4" w:space="0" w:color="6E6E6E"/>
              <w:bottom w:val="none" w:sz="4" w:space="0" w:color="6E6E6E"/>
              <w:right w:val="single" w:sz="4" w:space="0" w:color="6E6E6E"/>
            </w:tcBorders>
          </w:tcPr>
          <w:p w14:paraId="2AC6CD9F" w14:textId="77777777" w:rsidR="00CD7F54" w:rsidRDefault="001C03A4">
            <w:pPr>
              <w:pStyle w:val="ProductList-TableBody"/>
            </w:pPr>
            <w:r>
              <w:t>Dynamics 365 Commerce de SA Existente</w:t>
            </w:r>
          </w:p>
        </w:tc>
        <w:tc>
          <w:tcPr>
            <w:tcW w:w="6120" w:type="dxa"/>
            <w:tcBorders>
              <w:top w:val="single" w:sz="4" w:space="0" w:color="6E6E6E"/>
              <w:left w:val="single" w:sz="4" w:space="0" w:color="6E6E6E"/>
              <w:bottom w:val="single" w:sz="4" w:space="0" w:color="6E6E6E"/>
              <w:right w:val="single" w:sz="4" w:space="0" w:color="6E6E6E"/>
            </w:tcBorders>
          </w:tcPr>
          <w:p w14:paraId="27CB0FAD" w14:textId="77777777" w:rsidR="00CD7F54" w:rsidRDefault="001C03A4">
            <w:pPr>
              <w:pStyle w:val="ProductList-TableBody"/>
            </w:pPr>
            <w:r>
              <w:t>CAL do Dynamics AX</w:t>
            </w:r>
          </w:p>
        </w:tc>
      </w:tr>
      <w:tr w:rsidR="00CD7F54" w14:paraId="7DB55982" w14:textId="77777777">
        <w:tc>
          <w:tcPr>
            <w:tcW w:w="6120" w:type="dxa"/>
            <w:tcBorders>
              <w:top w:val="none" w:sz="4" w:space="0" w:color="6E6E6E"/>
              <w:left w:val="single" w:sz="4" w:space="0" w:color="6E6E6E"/>
              <w:bottom w:val="none" w:sz="4" w:space="0" w:color="6E6E6E"/>
              <w:right w:val="single" w:sz="4" w:space="0" w:color="6E6E6E"/>
            </w:tcBorders>
          </w:tcPr>
          <w:p w14:paraId="0E90FB40"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036E8F" w14:textId="77777777" w:rsidR="00CD7F54" w:rsidRDefault="001C03A4">
            <w:pPr>
              <w:pStyle w:val="ProductList-TableBody"/>
            </w:pPr>
            <w:r>
              <w:t>CAL do Dynamics GP</w:t>
            </w:r>
          </w:p>
        </w:tc>
      </w:tr>
      <w:tr w:rsidR="00CD7F54" w14:paraId="7B107554" w14:textId="77777777">
        <w:tc>
          <w:tcPr>
            <w:tcW w:w="6120" w:type="dxa"/>
            <w:tcBorders>
              <w:top w:val="none" w:sz="4" w:space="0" w:color="6E6E6E"/>
              <w:left w:val="single" w:sz="4" w:space="0" w:color="6E6E6E"/>
              <w:bottom w:val="none" w:sz="4" w:space="0" w:color="6E6E6E"/>
              <w:right w:val="single" w:sz="4" w:space="0" w:color="6E6E6E"/>
            </w:tcBorders>
          </w:tcPr>
          <w:p w14:paraId="3137D048"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E1DF7" w14:textId="77777777" w:rsidR="00CD7F54" w:rsidRDefault="001C03A4">
            <w:pPr>
              <w:pStyle w:val="ProductList-TableBody"/>
            </w:pPr>
            <w:r>
              <w:t>CAL do Dynamics NAV</w:t>
            </w:r>
          </w:p>
        </w:tc>
      </w:tr>
      <w:tr w:rsidR="00CD7F54" w14:paraId="79B3E444" w14:textId="77777777">
        <w:tc>
          <w:tcPr>
            <w:tcW w:w="6120" w:type="dxa"/>
            <w:tcBorders>
              <w:top w:val="none" w:sz="4" w:space="0" w:color="6E6E6E"/>
              <w:left w:val="single" w:sz="4" w:space="0" w:color="6E6E6E"/>
              <w:bottom w:val="none" w:sz="4" w:space="0" w:color="6E6E6E"/>
              <w:right w:val="single" w:sz="4" w:space="0" w:color="6E6E6E"/>
            </w:tcBorders>
          </w:tcPr>
          <w:p w14:paraId="4172073C"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C5C0B" w14:textId="77777777" w:rsidR="00CD7F54" w:rsidRDefault="001C03A4">
            <w:pPr>
              <w:pStyle w:val="ProductList-TableBody"/>
            </w:pPr>
            <w:r>
              <w:t>CAL do Dynamics SL</w:t>
            </w:r>
          </w:p>
        </w:tc>
      </w:tr>
      <w:tr w:rsidR="00CD7F54" w14:paraId="6339422B" w14:textId="77777777">
        <w:tc>
          <w:tcPr>
            <w:tcW w:w="6120" w:type="dxa"/>
            <w:tcBorders>
              <w:top w:val="none" w:sz="4" w:space="0" w:color="6E6E6E"/>
              <w:left w:val="single" w:sz="4" w:space="0" w:color="6E6E6E"/>
              <w:bottom w:val="none" w:sz="4" w:space="0" w:color="6E6E6E"/>
              <w:right w:val="single" w:sz="4" w:space="0" w:color="6E6E6E"/>
            </w:tcBorders>
          </w:tcPr>
          <w:p w14:paraId="0548EF7B"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7EF04" w14:textId="77777777" w:rsidR="00CD7F54" w:rsidRDefault="001C03A4">
            <w:pPr>
              <w:pStyle w:val="ProductList-TableBody"/>
            </w:pPr>
            <w:r>
              <w:t>CAL do Microsoft XAL</w:t>
            </w:r>
          </w:p>
        </w:tc>
      </w:tr>
      <w:tr w:rsidR="00CD7F54" w14:paraId="43A1F7EA" w14:textId="77777777">
        <w:tc>
          <w:tcPr>
            <w:tcW w:w="6120" w:type="dxa"/>
            <w:tcBorders>
              <w:top w:val="none" w:sz="4" w:space="0" w:color="6E6E6E"/>
              <w:left w:val="single" w:sz="4" w:space="0" w:color="6E6E6E"/>
              <w:bottom w:val="none" w:sz="4" w:space="0" w:color="6E6E6E"/>
              <w:right w:val="single" w:sz="4" w:space="0" w:color="6E6E6E"/>
            </w:tcBorders>
          </w:tcPr>
          <w:p w14:paraId="26AC6408"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65CC6" w14:textId="77777777" w:rsidR="00CD7F54" w:rsidRDefault="001C03A4">
            <w:pPr>
              <w:pStyle w:val="ProductList-TableBody"/>
            </w:pPr>
            <w:r>
              <w:t>Vias do Dynamics POS</w:t>
            </w:r>
          </w:p>
        </w:tc>
      </w:tr>
      <w:tr w:rsidR="00CD7F54" w14:paraId="3D098D13" w14:textId="77777777">
        <w:tc>
          <w:tcPr>
            <w:tcW w:w="6120" w:type="dxa"/>
            <w:tcBorders>
              <w:top w:val="none" w:sz="4" w:space="0" w:color="6E6E6E"/>
              <w:left w:val="single" w:sz="4" w:space="0" w:color="6E6E6E"/>
              <w:bottom w:val="none" w:sz="4" w:space="0" w:color="6E6E6E"/>
              <w:right w:val="single" w:sz="4" w:space="0" w:color="6E6E6E"/>
            </w:tcBorders>
          </w:tcPr>
          <w:p w14:paraId="37B099A2"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02BC96" w14:textId="77777777" w:rsidR="00CD7F54" w:rsidRDefault="001C03A4">
            <w:pPr>
              <w:pStyle w:val="ProductList-TableBody"/>
            </w:pPr>
            <w:r>
              <w:t>Vias do Dynamics RMS</w:t>
            </w:r>
          </w:p>
        </w:tc>
      </w:tr>
      <w:tr w:rsidR="00CD7F54" w14:paraId="5F124126" w14:textId="77777777">
        <w:tc>
          <w:tcPr>
            <w:tcW w:w="6120" w:type="dxa"/>
            <w:tcBorders>
              <w:top w:val="none" w:sz="4" w:space="0" w:color="6E6E6E"/>
              <w:left w:val="single" w:sz="4" w:space="0" w:color="6E6E6E"/>
              <w:bottom w:val="none" w:sz="4" w:space="0" w:color="6E6E6E"/>
              <w:right w:val="single" w:sz="4" w:space="0" w:color="6E6E6E"/>
            </w:tcBorders>
          </w:tcPr>
          <w:p w14:paraId="3275EFCA"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CE2B6" w14:textId="77777777" w:rsidR="00CD7F54" w:rsidRDefault="001C03A4">
            <w:pPr>
              <w:pStyle w:val="ProductList-TableBody"/>
            </w:pPr>
            <w:r>
              <w:t>CAL do Dynamics C5</w:t>
            </w:r>
          </w:p>
        </w:tc>
      </w:tr>
      <w:tr w:rsidR="00CD7F54" w14:paraId="5AA342BD" w14:textId="77777777">
        <w:tc>
          <w:tcPr>
            <w:tcW w:w="6120" w:type="dxa"/>
            <w:tcBorders>
              <w:top w:val="none" w:sz="4" w:space="0" w:color="6E6E6E"/>
              <w:left w:val="single" w:sz="4" w:space="0" w:color="6E6E6E"/>
              <w:bottom w:val="none" w:sz="4" w:space="0" w:color="6E6E6E"/>
              <w:right w:val="single" w:sz="4" w:space="0" w:color="6E6E6E"/>
            </w:tcBorders>
          </w:tcPr>
          <w:p w14:paraId="5A5A3156"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3849C" w14:textId="77777777" w:rsidR="00CD7F54" w:rsidRDefault="001C03A4">
            <w:pPr>
              <w:pStyle w:val="ProductList-TableBody"/>
            </w:pPr>
            <w:r>
              <w:t>CAL de Utilizador do Dynamics 365 Operations No Local</w:t>
            </w:r>
          </w:p>
        </w:tc>
      </w:tr>
      <w:tr w:rsidR="00CD7F54" w14:paraId="0C2912E9" w14:textId="77777777">
        <w:tc>
          <w:tcPr>
            <w:tcW w:w="6120" w:type="dxa"/>
            <w:tcBorders>
              <w:top w:val="none" w:sz="4" w:space="0" w:color="6E6E6E"/>
              <w:left w:val="single" w:sz="4" w:space="0" w:color="6E6E6E"/>
              <w:bottom w:val="none" w:sz="4" w:space="0" w:color="6E6E6E"/>
              <w:right w:val="single" w:sz="4" w:space="0" w:color="6E6E6E"/>
            </w:tcBorders>
          </w:tcPr>
          <w:p w14:paraId="44444658"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B7736" w14:textId="77777777" w:rsidR="00CD7F54" w:rsidRDefault="001C03A4">
            <w:pPr>
              <w:pStyle w:val="ProductList-TableBody"/>
            </w:pPr>
            <w:r>
              <w:t>Dynamics 365 Unified Plan de SA Existente</w:t>
            </w:r>
          </w:p>
        </w:tc>
      </w:tr>
      <w:tr w:rsidR="00CD7F54" w14:paraId="797EACBD" w14:textId="77777777">
        <w:tc>
          <w:tcPr>
            <w:tcW w:w="6120" w:type="dxa"/>
            <w:tcBorders>
              <w:top w:val="none" w:sz="4" w:space="0" w:color="6E6E6E"/>
              <w:left w:val="single" w:sz="4" w:space="0" w:color="6E6E6E"/>
              <w:bottom w:val="single" w:sz="4" w:space="0" w:color="6E6E6E"/>
              <w:right w:val="single" w:sz="4" w:space="0" w:color="6E6E6E"/>
            </w:tcBorders>
          </w:tcPr>
          <w:p w14:paraId="1EC72247"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AC905" w14:textId="77777777" w:rsidR="00CD7F54" w:rsidRDefault="001C03A4">
            <w:pPr>
              <w:pStyle w:val="ProductList-TableBody"/>
            </w:pPr>
            <w:r>
              <w:t>Dynamics 365 Plan</w:t>
            </w:r>
          </w:p>
        </w:tc>
      </w:tr>
      <w:tr w:rsidR="00CD7F54" w14:paraId="32223ABE" w14:textId="77777777">
        <w:tc>
          <w:tcPr>
            <w:tcW w:w="6120" w:type="dxa"/>
            <w:tcBorders>
              <w:top w:val="single" w:sz="4" w:space="0" w:color="6E6E6E"/>
              <w:left w:val="single" w:sz="4" w:space="0" w:color="6E6E6E"/>
              <w:bottom w:val="none" w:sz="4" w:space="0" w:color="6E6E6E"/>
              <w:right w:val="single" w:sz="4" w:space="0" w:color="6E6E6E"/>
            </w:tcBorders>
          </w:tcPr>
          <w:p w14:paraId="0BB5CC65" w14:textId="77777777" w:rsidR="00CD7F54" w:rsidRDefault="001C03A4">
            <w:pPr>
              <w:pStyle w:val="ProductList-TableBody"/>
            </w:pPr>
            <w:r>
              <w:t>Dynamics 365 Human Resources de SA Existente</w:t>
            </w:r>
          </w:p>
        </w:tc>
        <w:tc>
          <w:tcPr>
            <w:tcW w:w="6120" w:type="dxa"/>
            <w:tcBorders>
              <w:top w:val="single" w:sz="4" w:space="0" w:color="6E6E6E"/>
              <w:left w:val="single" w:sz="4" w:space="0" w:color="6E6E6E"/>
              <w:bottom w:val="single" w:sz="4" w:space="0" w:color="6E6E6E"/>
              <w:right w:val="single" w:sz="4" w:space="0" w:color="6E6E6E"/>
            </w:tcBorders>
          </w:tcPr>
          <w:p w14:paraId="586EEA60" w14:textId="77777777" w:rsidR="00CD7F54" w:rsidRDefault="001C03A4">
            <w:pPr>
              <w:pStyle w:val="ProductList-TableBody"/>
            </w:pPr>
            <w:r>
              <w:t>CAL do Dynamics AX</w:t>
            </w:r>
          </w:p>
        </w:tc>
      </w:tr>
      <w:tr w:rsidR="00CD7F54" w14:paraId="27DFD26E" w14:textId="77777777">
        <w:tc>
          <w:tcPr>
            <w:tcW w:w="6120" w:type="dxa"/>
            <w:tcBorders>
              <w:top w:val="none" w:sz="4" w:space="0" w:color="6E6E6E"/>
              <w:left w:val="single" w:sz="4" w:space="0" w:color="6E6E6E"/>
              <w:bottom w:val="none" w:sz="4" w:space="0" w:color="6E6E6E"/>
              <w:right w:val="single" w:sz="4" w:space="0" w:color="6E6E6E"/>
            </w:tcBorders>
          </w:tcPr>
          <w:p w14:paraId="66346B01"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F9F95B" w14:textId="77777777" w:rsidR="00CD7F54" w:rsidRDefault="001C03A4">
            <w:pPr>
              <w:pStyle w:val="ProductList-TableBody"/>
            </w:pPr>
            <w:r>
              <w:t>CAL do Dynamics GP</w:t>
            </w:r>
          </w:p>
        </w:tc>
      </w:tr>
      <w:tr w:rsidR="00CD7F54" w14:paraId="51E70FEE" w14:textId="77777777">
        <w:tc>
          <w:tcPr>
            <w:tcW w:w="6120" w:type="dxa"/>
            <w:tcBorders>
              <w:top w:val="none" w:sz="4" w:space="0" w:color="6E6E6E"/>
              <w:left w:val="single" w:sz="4" w:space="0" w:color="6E6E6E"/>
              <w:bottom w:val="none" w:sz="4" w:space="0" w:color="6E6E6E"/>
              <w:right w:val="single" w:sz="4" w:space="0" w:color="6E6E6E"/>
            </w:tcBorders>
          </w:tcPr>
          <w:p w14:paraId="50988C8B"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48E63" w14:textId="77777777" w:rsidR="00CD7F54" w:rsidRDefault="001C03A4">
            <w:pPr>
              <w:pStyle w:val="ProductList-TableBody"/>
            </w:pPr>
            <w:r>
              <w:t>CAL do Dynamics NAV</w:t>
            </w:r>
          </w:p>
        </w:tc>
      </w:tr>
      <w:tr w:rsidR="00CD7F54" w14:paraId="0BAF46D7" w14:textId="77777777">
        <w:tc>
          <w:tcPr>
            <w:tcW w:w="6120" w:type="dxa"/>
            <w:tcBorders>
              <w:top w:val="none" w:sz="4" w:space="0" w:color="6E6E6E"/>
              <w:left w:val="single" w:sz="4" w:space="0" w:color="6E6E6E"/>
              <w:bottom w:val="none" w:sz="4" w:space="0" w:color="6E6E6E"/>
              <w:right w:val="single" w:sz="4" w:space="0" w:color="6E6E6E"/>
            </w:tcBorders>
          </w:tcPr>
          <w:p w14:paraId="285AFE7F"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20A3B" w14:textId="77777777" w:rsidR="00CD7F54" w:rsidRDefault="001C03A4">
            <w:pPr>
              <w:pStyle w:val="ProductList-TableBody"/>
            </w:pPr>
            <w:r>
              <w:t>CAL do Dynamics SL</w:t>
            </w:r>
          </w:p>
        </w:tc>
      </w:tr>
      <w:tr w:rsidR="00CD7F54" w14:paraId="50DE8A4F" w14:textId="77777777">
        <w:tc>
          <w:tcPr>
            <w:tcW w:w="6120" w:type="dxa"/>
            <w:tcBorders>
              <w:top w:val="none" w:sz="4" w:space="0" w:color="6E6E6E"/>
              <w:left w:val="single" w:sz="4" w:space="0" w:color="6E6E6E"/>
              <w:bottom w:val="none" w:sz="4" w:space="0" w:color="6E6E6E"/>
              <w:right w:val="single" w:sz="4" w:space="0" w:color="6E6E6E"/>
            </w:tcBorders>
          </w:tcPr>
          <w:p w14:paraId="5E3D4B91"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8F2FB" w14:textId="77777777" w:rsidR="00CD7F54" w:rsidRDefault="001C03A4">
            <w:pPr>
              <w:pStyle w:val="ProductList-TableBody"/>
            </w:pPr>
            <w:r>
              <w:t>CAL do Microsoft XAL</w:t>
            </w:r>
          </w:p>
        </w:tc>
      </w:tr>
      <w:tr w:rsidR="00CD7F54" w14:paraId="5C114439" w14:textId="77777777">
        <w:tc>
          <w:tcPr>
            <w:tcW w:w="6120" w:type="dxa"/>
            <w:tcBorders>
              <w:top w:val="none" w:sz="4" w:space="0" w:color="6E6E6E"/>
              <w:left w:val="single" w:sz="4" w:space="0" w:color="6E6E6E"/>
              <w:bottom w:val="none" w:sz="4" w:space="0" w:color="6E6E6E"/>
              <w:right w:val="single" w:sz="4" w:space="0" w:color="6E6E6E"/>
            </w:tcBorders>
          </w:tcPr>
          <w:p w14:paraId="046CCDBF"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DD214" w14:textId="77777777" w:rsidR="00CD7F54" w:rsidRDefault="001C03A4">
            <w:pPr>
              <w:pStyle w:val="ProductList-TableBody"/>
            </w:pPr>
            <w:r>
              <w:t>Vias do Dynamics POS</w:t>
            </w:r>
          </w:p>
        </w:tc>
      </w:tr>
      <w:tr w:rsidR="00CD7F54" w14:paraId="6AF37CBF" w14:textId="77777777">
        <w:tc>
          <w:tcPr>
            <w:tcW w:w="6120" w:type="dxa"/>
            <w:tcBorders>
              <w:top w:val="none" w:sz="4" w:space="0" w:color="6E6E6E"/>
              <w:left w:val="single" w:sz="4" w:space="0" w:color="6E6E6E"/>
              <w:bottom w:val="none" w:sz="4" w:space="0" w:color="6E6E6E"/>
              <w:right w:val="single" w:sz="4" w:space="0" w:color="6E6E6E"/>
            </w:tcBorders>
          </w:tcPr>
          <w:p w14:paraId="1D731B52"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EBDFBF" w14:textId="77777777" w:rsidR="00CD7F54" w:rsidRDefault="001C03A4">
            <w:pPr>
              <w:pStyle w:val="ProductList-TableBody"/>
            </w:pPr>
            <w:r>
              <w:t>Vias do Dynamics RMS</w:t>
            </w:r>
          </w:p>
        </w:tc>
      </w:tr>
      <w:tr w:rsidR="00CD7F54" w14:paraId="58E30A06" w14:textId="77777777">
        <w:tc>
          <w:tcPr>
            <w:tcW w:w="6120" w:type="dxa"/>
            <w:tcBorders>
              <w:top w:val="none" w:sz="4" w:space="0" w:color="6E6E6E"/>
              <w:left w:val="single" w:sz="4" w:space="0" w:color="6E6E6E"/>
              <w:bottom w:val="none" w:sz="4" w:space="0" w:color="6E6E6E"/>
              <w:right w:val="single" w:sz="4" w:space="0" w:color="6E6E6E"/>
            </w:tcBorders>
          </w:tcPr>
          <w:p w14:paraId="1A05ADD7"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ACDB8" w14:textId="77777777" w:rsidR="00CD7F54" w:rsidRDefault="001C03A4">
            <w:pPr>
              <w:pStyle w:val="ProductList-TableBody"/>
            </w:pPr>
            <w:r>
              <w:t>CAL do Dynamics C5</w:t>
            </w:r>
          </w:p>
        </w:tc>
      </w:tr>
      <w:tr w:rsidR="00CD7F54" w14:paraId="18DD625D" w14:textId="77777777">
        <w:tc>
          <w:tcPr>
            <w:tcW w:w="6120" w:type="dxa"/>
            <w:tcBorders>
              <w:top w:val="none" w:sz="4" w:space="0" w:color="6E6E6E"/>
              <w:left w:val="single" w:sz="4" w:space="0" w:color="6E6E6E"/>
              <w:bottom w:val="none" w:sz="4" w:space="0" w:color="6E6E6E"/>
              <w:right w:val="single" w:sz="4" w:space="0" w:color="6E6E6E"/>
            </w:tcBorders>
          </w:tcPr>
          <w:p w14:paraId="19045D87"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4B33F" w14:textId="77777777" w:rsidR="00CD7F54" w:rsidRDefault="001C03A4">
            <w:pPr>
              <w:pStyle w:val="ProductList-TableBody"/>
            </w:pPr>
            <w:r>
              <w:t>CAL de Utilizador do Dynamics 365 Operations No Local</w:t>
            </w:r>
          </w:p>
        </w:tc>
      </w:tr>
      <w:tr w:rsidR="00CD7F54" w14:paraId="2AD4B140" w14:textId="77777777">
        <w:tc>
          <w:tcPr>
            <w:tcW w:w="6120" w:type="dxa"/>
            <w:tcBorders>
              <w:top w:val="none" w:sz="4" w:space="0" w:color="6E6E6E"/>
              <w:left w:val="single" w:sz="4" w:space="0" w:color="6E6E6E"/>
              <w:bottom w:val="none" w:sz="4" w:space="0" w:color="6E6E6E"/>
              <w:right w:val="single" w:sz="4" w:space="0" w:color="6E6E6E"/>
            </w:tcBorders>
          </w:tcPr>
          <w:p w14:paraId="00134189"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5DDA3" w14:textId="77777777" w:rsidR="00CD7F54" w:rsidRDefault="001C03A4">
            <w:pPr>
              <w:pStyle w:val="ProductList-TableBody"/>
            </w:pPr>
            <w:r>
              <w:t>Dynamics 365 Unified Plan de SA Existente</w:t>
            </w:r>
          </w:p>
        </w:tc>
      </w:tr>
      <w:tr w:rsidR="00CD7F54" w14:paraId="1813E195" w14:textId="77777777">
        <w:tc>
          <w:tcPr>
            <w:tcW w:w="6120" w:type="dxa"/>
            <w:tcBorders>
              <w:top w:val="none" w:sz="4" w:space="0" w:color="6E6E6E"/>
              <w:left w:val="single" w:sz="4" w:space="0" w:color="6E6E6E"/>
              <w:bottom w:val="single" w:sz="4" w:space="0" w:color="6E6E6E"/>
              <w:right w:val="single" w:sz="4" w:space="0" w:color="6E6E6E"/>
            </w:tcBorders>
          </w:tcPr>
          <w:p w14:paraId="3CA0AF41"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023A1" w14:textId="77777777" w:rsidR="00CD7F54" w:rsidRDefault="001C03A4">
            <w:pPr>
              <w:pStyle w:val="ProductList-TableBody"/>
            </w:pPr>
            <w:r>
              <w:t>Dynamics 365 Plan</w:t>
            </w:r>
          </w:p>
        </w:tc>
      </w:tr>
      <w:tr w:rsidR="00CD7F54" w14:paraId="03957EB8" w14:textId="77777777">
        <w:tc>
          <w:tcPr>
            <w:tcW w:w="6120" w:type="dxa"/>
            <w:tcBorders>
              <w:top w:val="single" w:sz="4" w:space="0" w:color="6E6E6E"/>
              <w:left w:val="single" w:sz="4" w:space="0" w:color="6E6E6E"/>
              <w:bottom w:val="none" w:sz="4" w:space="0" w:color="6E6E6E"/>
              <w:right w:val="single" w:sz="4" w:space="0" w:color="6E6E6E"/>
            </w:tcBorders>
          </w:tcPr>
          <w:p w14:paraId="4DC1E1FA" w14:textId="77777777" w:rsidR="00CD7F54" w:rsidRDefault="001C03A4">
            <w:pPr>
              <w:pStyle w:val="ProductList-TableBody"/>
            </w:pPr>
            <w:r>
              <w:t>Dynamics 365 Sales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22070D49" w14:textId="77777777" w:rsidR="00CD7F54" w:rsidRDefault="001C03A4">
            <w:pPr>
              <w:pStyle w:val="ProductList-TableBody"/>
            </w:pPr>
            <w:r>
              <w:t>CAL do Dynamics CRM</w:t>
            </w:r>
          </w:p>
        </w:tc>
      </w:tr>
      <w:tr w:rsidR="00CD7F54" w14:paraId="7F113FD2" w14:textId="77777777">
        <w:tc>
          <w:tcPr>
            <w:tcW w:w="6120" w:type="dxa"/>
            <w:tcBorders>
              <w:top w:val="none" w:sz="4" w:space="0" w:color="6E6E6E"/>
              <w:left w:val="single" w:sz="4" w:space="0" w:color="6E6E6E"/>
              <w:bottom w:val="none" w:sz="4" w:space="0" w:color="6E6E6E"/>
              <w:right w:val="single" w:sz="4" w:space="0" w:color="6E6E6E"/>
            </w:tcBorders>
          </w:tcPr>
          <w:p w14:paraId="192AFA1D"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C9F6E4" w14:textId="77777777" w:rsidR="00CD7F54" w:rsidRDefault="001C03A4">
            <w:pPr>
              <w:pStyle w:val="ProductList-TableBody"/>
            </w:pPr>
            <w:r>
              <w:t>CAL do Dynamics 365 Sales</w:t>
            </w:r>
          </w:p>
        </w:tc>
      </w:tr>
      <w:tr w:rsidR="00CD7F54" w14:paraId="3FEFF286" w14:textId="77777777">
        <w:tc>
          <w:tcPr>
            <w:tcW w:w="6120" w:type="dxa"/>
            <w:tcBorders>
              <w:top w:val="none" w:sz="4" w:space="0" w:color="6E6E6E"/>
              <w:left w:val="single" w:sz="4" w:space="0" w:color="6E6E6E"/>
              <w:bottom w:val="none" w:sz="4" w:space="0" w:color="6E6E6E"/>
              <w:right w:val="single" w:sz="4" w:space="0" w:color="6E6E6E"/>
            </w:tcBorders>
          </w:tcPr>
          <w:p w14:paraId="53CA67EE"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1ED0E" w14:textId="77777777" w:rsidR="00CD7F54" w:rsidRDefault="001C03A4">
            <w:pPr>
              <w:pStyle w:val="ProductList-TableBody"/>
            </w:pPr>
            <w:r>
              <w:t>Dynamics 365 Customer Engagement Plan de SA Existente</w:t>
            </w:r>
          </w:p>
        </w:tc>
      </w:tr>
      <w:tr w:rsidR="00CD7F54" w14:paraId="31776AA4" w14:textId="77777777">
        <w:tc>
          <w:tcPr>
            <w:tcW w:w="6120" w:type="dxa"/>
            <w:tcBorders>
              <w:top w:val="none" w:sz="4" w:space="0" w:color="6E6E6E"/>
              <w:left w:val="single" w:sz="4" w:space="0" w:color="6E6E6E"/>
              <w:bottom w:val="single" w:sz="4" w:space="0" w:color="6E6E6E"/>
              <w:right w:val="single" w:sz="4" w:space="0" w:color="6E6E6E"/>
            </w:tcBorders>
          </w:tcPr>
          <w:p w14:paraId="7337E09C"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B0AA05" w14:textId="77777777" w:rsidR="00CD7F54" w:rsidRDefault="001C03A4">
            <w:pPr>
              <w:pStyle w:val="ProductList-TableBody"/>
            </w:pPr>
            <w:r>
              <w:t>Dynamics 365 Plan</w:t>
            </w:r>
          </w:p>
        </w:tc>
      </w:tr>
      <w:tr w:rsidR="00CD7F54" w14:paraId="0C33EE70" w14:textId="77777777">
        <w:tc>
          <w:tcPr>
            <w:tcW w:w="6120" w:type="dxa"/>
            <w:tcBorders>
              <w:top w:val="single" w:sz="4" w:space="0" w:color="6E6E6E"/>
              <w:left w:val="single" w:sz="4" w:space="0" w:color="6E6E6E"/>
              <w:bottom w:val="none" w:sz="4" w:space="0" w:color="6E6E6E"/>
              <w:right w:val="single" w:sz="4" w:space="0" w:color="6E6E6E"/>
            </w:tcBorders>
          </w:tcPr>
          <w:p w14:paraId="4D42F3D6" w14:textId="77777777" w:rsidR="00CD7F54" w:rsidRDefault="001C03A4">
            <w:pPr>
              <w:pStyle w:val="ProductList-TableBody"/>
            </w:pPr>
            <w:r>
              <w:t>Dynamics 365 Sales, edição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1C9145EA" w14:textId="77777777" w:rsidR="00CD7F54" w:rsidRDefault="001C03A4">
            <w:pPr>
              <w:pStyle w:val="ProductList-TableBody"/>
            </w:pPr>
            <w:r>
              <w:t>CAL do Dynamics 365 Sales</w:t>
            </w:r>
          </w:p>
        </w:tc>
      </w:tr>
      <w:tr w:rsidR="00CD7F54" w14:paraId="21719A8C" w14:textId="77777777">
        <w:tc>
          <w:tcPr>
            <w:tcW w:w="6120" w:type="dxa"/>
            <w:tcBorders>
              <w:top w:val="none" w:sz="4" w:space="0" w:color="6E6E6E"/>
              <w:left w:val="single" w:sz="4" w:space="0" w:color="6E6E6E"/>
              <w:bottom w:val="none" w:sz="4" w:space="0" w:color="6E6E6E"/>
              <w:right w:val="single" w:sz="4" w:space="0" w:color="6E6E6E"/>
            </w:tcBorders>
          </w:tcPr>
          <w:p w14:paraId="3F4EFCA7"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3F74D3" w14:textId="77777777" w:rsidR="00CD7F54" w:rsidRDefault="001C03A4">
            <w:pPr>
              <w:pStyle w:val="ProductList-TableBody"/>
            </w:pPr>
            <w:r>
              <w:t>CAL do Dynamics CRM</w:t>
            </w:r>
          </w:p>
        </w:tc>
      </w:tr>
      <w:tr w:rsidR="00CD7F54" w14:paraId="4DC194CA" w14:textId="77777777">
        <w:tc>
          <w:tcPr>
            <w:tcW w:w="6120" w:type="dxa"/>
            <w:tcBorders>
              <w:top w:val="none" w:sz="4" w:space="0" w:color="6E6E6E"/>
              <w:left w:val="single" w:sz="4" w:space="0" w:color="6E6E6E"/>
              <w:bottom w:val="none" w:sz="4" w:space="0" w:color="6E6E6E"/>
              <w:right w:val="single" w:sz="4" w:space="0" w:color="6E6E6E"/>
            </w:tcBorders>
          </w:tcPr>
          <w:p w14:paraId="1E42A2CF"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CB0A5" w14:textId="77777777" w:rsidR="00CD7F54" w:rsidRDefault="001C03A4">
            <w:pPr>
              <w:pStyle w:val="ProductList-TableBody"/>
            </w:pPr>
            <w:r>
              <w:t>Dynamics 365 Customer Engagement Plan de SA Existente</w:t>
            </w:r>
          </w:p>
        </w:tc>
      </w:tr>
      <w:tr w:rsidR="00CD7F54" w14:paraId="50F90051" w14:textId="77777777">
        <w:tc>
          <w:tcPr>
            <w:tcW w:w="6120" w:type="dxa"/>
            <w:tcBorders>
              <w:top w:val="none" w:sz="4" w:space="0" w:color="6E6E6E"/>
              <w:left w:val="single" w:sz="4" w:space="0" w:color="6E6E6E"/>
              <w:bottom w:val="single" w:sz="4" w:space="0" w:color="6E6E6E"/>
              <w:right w:val="single" w:sz="4" w:space="0" w:color="6E6E6E"/>
            </w:tcBorders>
          </w:tcPr>
          <w:p w14:paraId="1675E420"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D51D4" w14:textId="77777777" w:rsidR="00CD7F54" w:rsidRDefault="001C03A4">
            <w:pPr>
              <w:pStyle w:val="ProductList-TableBody"/>
            </w:pPr>
            <w:r>
              <w:t>Dynamics 365 Plan</w:t>
            </w:r>
          </w:p>
        </w:tc>
      </w:tr>
      <w:tr w:rsidR="00CD7F54" w14:paraId="09E64FBB" w14:textId="77777777">
        <w:tc>
          <w:tcPr>
            <w:tcW w:w="6120" w:type="dxa"/>
            <w:tcBorders>
              <w:top w:val="single" w:sz="4" w:space="0" w:color="6E6E6E"/>
              <w:left w:val="single" w:sz="4" w:space="0" w:color="6E6E6E"/>
              <w:bottom w:val="none" w:sz="4" w:space="0" w:color="6E6E6E"/>
              <w:right w:val="single" w:sz="4" w:space="0" w:color="6E6E6E"/>
            </w:tcBorders>
          </w:tcPr>
          <w:p w14:paraId="7B8DF625" w14:textId="77777777" w:rsidR="00CD7F54" w:rsidRDefault="001C03A4">
            <w:pPr>
              <w:pStyle w:val="ProductList-TableBody"/>
            </w:pPr>
            <w:r>
              <w:t>Dynamics 365 Customer Service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1028D7AA" w14:textId="77777777" w:rsidR="00CD7F54" w:rsidRDefault="001C03A4">
            <w:pPr>
              <w:pStyle w:val="ProductList-TableBody"/>
            </w:pPr>
            <w:r>
              <w:t>CAL do Dynamics CRM</w:t>
            </w:r>
          </w:p>
        </w:tc>
      </w:tr>
      <w:tr w:rsidR="00CD7F54" w14:paraId="135ED90D" w14:textId="77777777">
        <w:tc>
          <w:tcPr>
            <w:tcW w:w="6120" w:type="dxa"/>
            <w:tcBorders>
              <w:top w:val="none" w:sz="4" w:space="0" w:color="6E6E6E"/>
              <w:left w:val="single" w:sz="4" w:space="0" w:color="6E6E6E"/>
              <w:bottom w:val="none" w:sz="4" w:space="0" w:color="6E6E6E"/>
              <w:right w:val="single" w:sz="4" w:space="0" w:color="6E6E6E"/>
            </w:tcBorders>
          </w:tcPr>
          <w:p w14:paraId="638D6A89"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3CED0D" w14:textId="77777777" w:rsidR="00CD7F54" w:rsidRDefault="001C03A4">
            <w:pPr>
              <w:pStyle w:val="ProductList-TableBody"/>
            </w:pPr>
            <w:r>
              <w:t>CAL do Dynamics 365 Customer Service</w:t>
            </w:r>
          </w:p>
        </w:tc>
      </w:tr>
      <w:tr w:rsidR="00CD7F54" w14:paraId="2947E58D" w14:textId="77777777">
        <w:tc>
          <w:tcPr>
            <w:tcW w:w="6120" w:type="dxa"/>
            <w:tcBorders>
              <w:top w:val="none" w:sz="4" w:space="0" w:color="6E6E6E"/>
              <w:left w:val="single" w:sz="4" w:space="0" w:color="6E6E6E"/>
              <w:bottom w:val="none" w:sz="4" w:space="0" w:color="6E6E6E"/>
              <w:right w:val="single" w:sz="4" w:space="0" w:color="6E6E6E"/>
            </w:tcBorders>
          </w:tcPr>
          <w:p w14:paraId="38B98C95"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30732" w14:textId="77777777" w:rsidR="00CD7F54" w:rsidRDefault="001C03A4">
            <w:pPr>
              <w:pStyle w:val="ProductList-TableBody"/>
            </w:pPr>
            <w:r>
              <w:t>Dynamics 365 Customer Engagement Plan de SA Existente</w:t>
            </w:r>
          </w:p>
        </w:tc>
      </w:tr>
      <w:tr w:rsidR="00CD7F54" w14:paraId="63E31983" w14:textId="77777777">
        <w:tc>
          <w:tcPr>
            <w:tcW w:w="6120" w:type="dxa"/>
            <w:tcBorders>
              <w:top w:val="none" w:sz="4" w:space="0" w:color="6E6E6E"/>
              <w:left w:val="single" w:sz="4" w:space="0" w:color="6E6E6E"/>
              <w:bottom w:val="single" w:sz="4" w:space="0" w:color="6E6E6E"/>
              <w:right w:val="single" w:sz="4" w:space="0" w:color="6E6E6E"/>
            </w:tcBorders>
          </w:tcPr>
          <w:p w14:paraId="463E2AA3"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695F1" w14:textId="77777777" w:rsidR="00CD7F54" w:rsidRDefault="001C03A4">
            <w:pPr>
              <w:pStyle w:val="ProductList-TableBody"/>
            </w:pPr>
            <w:r>
              <w:t>Dynamics 365 Plan</w:t>
            </w:r>
          </w:p>
        </w:tc>
      </w:tr>
      <w:tr w:rsidR="00CD7F54" w14:paraId="308F8899" w14:textId="77777777">
        <w:tc>
          <w:tcPr>
            <w:tcW w:w="6120" w:type="dxa"/>
            <w:tcBorders>
              <w:top w:val="single" w:sz="4" w:space="0" w:color="6E6E6E"/>
              <w:left w:val="single" w:sz="4" w:space="0" w:color="6E6E6E"/>
              <w:bottom w:val="none" w:sz="4" w:space="0" w:color="6E6E6E"/>
              <w:right w:val="single" w:sz="4" w:space="0" w:color="6E6E6E"/>
            </w:tcBorders>
          </w:tcPr>
          <w:p w14:paraId="1A56A410" w14:textId="77777777" w:rsidR="00CD7F54" w:rsidRDefault="001C03A4">
            <w:pPr>
              <w:pStyle w:val="ProductList-TableBody"/>
            </w:pPr>
            <w:r>
              <w:t>Dynamics 365 Customer Service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08E0BBC1" w14:textId="77777777" w:rsidR="00CD7F54" w:rsidRDefault="001C03A4">
            <w:pPr>
              <w:pStyle w:val="ProductList-TableBody"/>
            </w:pPr>
            <w:r>
              <w:t>CAL do Dynamics 365 Customer Service</w:t>
            </w:r>
          </w:p>
        </w:tc>
      </w:tr>
      <w:tr w:rsidR="00CD7F54" w14:paraId="02FCEC55" w14:textId="77777777">
        <w:tc>
          <w:tcPr>
            <w:tcW w:w="6120" w:type="dxa"/>
            <w:tcBorders>
              <w:top w:val="none" w:sz="4" w:space="0" w:color="6E6E6E"/>
              <w:left w:val="single" w:sz="4" w:space="0" w:color="6E6E6E"/>
              <w:bottom w:val="none" w:sz="4" w:space="0" w:color="6E6E6E"/>
              <w:right w:val="single" w:sz="4" w:space="0" w:color="6E6E6E"/>
            </w:tcBorders>
          </w:tcPr>
          <w:p w14:paraId="0D7812E0"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8E52E" w14:textId="77777777" w:rsidR="00CD7F54" w:rsidRDefault="001C03A4">
            <w:pPr>
              <w:pStyle w:val="ProductList-TableBody"/>
            </w:pPr>
            <w:r>
              <w:t>CAL do Dynamics CRM</w:t>
            </w:r>
          </w:p>
        </w:tc>
      </w:tr>
      <w:tr w:rsidR="00CD7F54" w14:paraId="7FA9AFA2" w14:textId="77777777">
        <w:tc>
          <w:tcPr>
            <w:tcW w:w="6120" w:type="dxa"/>
            <w:tcBorders>
              <w:top w:val="none" w:sz="4" w:space="0" w:color="6E6E6E"/>
              <w:left w:val="single" w:sz="4" w:space="0" w:color="6E6E6E"/>
              <w:bottom w:val="none" w:sz="4" w:space="0" w:color="6E6E6E"/>
              <w:right w:val="single" w:sz="4" w:space="0" w:color="6E6E6E"/>
            </w:tcBorders>
          </w:tcPr>
          <w:p w14:paraId="3C032B75"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A6F248" w14:textId="77777777" w:rsidR="00CD7F54" w:rsidRDefault="001C03A4">
            <w:pPr>
              <w:pStyle w:val="ProductList-TableBody"/>
            </w:pPr>
            <w:r>
              <w:t>Dynamics 365 Customer Engagement Plan de SA Existente</w:t>
            </w:r>
          </w:p>
        </w:tc>
      </w:tr>
      <w:tr w:rsidR="00CD7F54" w14:paraId="1174C47F" w14:textId="77777777">
        <w:tc>
          <w:tcPr>
            <w:tcW w:w="6120" w:type="dxa"/>
            <w:tcBorders>
              <w:top w:val="none" w:sz="4" w:space="0" w:color="6E6E6E"/>
              <w:left w:val="single" w:sz="4" w:space="0" w:color="6E6E6E"/>
              <w:bottom w:val="single" w:sz="4" w:space="0" w:color="6E6E6E"/>
              <w:right w:val="single" w:sz="4" w:space="0" w:color="6E6E6E"/>
            </w:tcBorders>
          </w:tcPr>
          <w:p w14:paraId="2BC3E73E"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B0613" w14:textId="77777777" w:rsidR="00CD7F54" w:rsidRDefault="001C03A4">
            <w:pPr>
              <w:pStyle w:val="ProductList-TableBody"/>
            </w:pPr>
            <w:r>
              <w:t>Dynamics 365 Plan</w:t>
            </w:r>
          </w:p>
        </w:tc>
      </w:tr>
      <w:tr w:rsidR="00CD7F54" w14:paraId="4641F2DE" w14:textId="77777777">
        <w:tc>
          <w:tcPr>
            <w:tcW w:w="6120" w:type="dxa"/>
            <w:tcBorders>
              <w:top w:val="single" w:sz="4" w:space="0" w:color="6E6E6E"/>
              <w:left w:val="single" w:sz="4" w:space="0" w:color="6E6E6E"/>
              <w:bottom w:val="none" w:sz="4" w:space="0" w:color="6E6E6E"/>
              <w:right w:val="single" w:sz="4" w:space="0" w:color="6E6E6E"/>
            </w:tcBorders>
          </w:tcPr>
          <w:p w14:paraId="47A2FB73" w14:textId="77777777" w:rsidR="00CD7F54" w:rsidRDefault="001C03A4">
            <w:pPr>
              <w:pStyle w:val="ProductList-TableBody"/>
            </w:pPr>
            <w:r>
              <w:t>Dynamics 365 Case Management GOVCON de SA Existente</w:t>
            </w:r>
          </w:p>
        </w:tc>
        <w:tc>
          <w:tcPr>
            <w:tcW w:w="6120" w:type="dxa"/>
            <w:tcBorders>
              <w:top w:val="single" w:sz="4" w:space="0" w:color="6E6E6E"/>
              <w:left w:val="single" w:sz="4" w:space="0" w:color="6E6E6E"/>
              <w:bottom w:val="single" w:sz="4" w:space="0" w:color="6E6E6E"/>
              <w:right w:val="single" w:sz="4" w:space="0" w:color="6E6E6E"/>
            </w:tcBorders>
          </w:tcPr>
          <w:p w14:paraId="52955746" w14:textId="77777777" w:rsidR="00CD7F54" w:rsidRDefault="001C03A4">
            <w:pPr>
              <w:pStyle w:val="ProductList-TableBody"/>
            </w:pPr>
            <w:r>
              <w:t>CAL do Dynamics CRM</w:t>
            </w:r>
          </w:p>
        </w:tc>
      </w:tr>
      <w:tr w:rsidR="00CD7F54" w14:paraId="3FFE60A5" w14:textId="77777777">
        <w:tc>
          <w:tcPr>
            <w:tcW w:w="6120" w:type="dxa"/>
            <w:tcBorders>
              <w:top w:val="none" w:sz="4" w:space="0" w:color="6E6E6E"/>
              <w:left w:val="single" w:sz="4" w:space="0" w:color="6E6E6E"/>
              <w:bottom w:val="single" w:sz="4" w:space="0" w:color="6E6E6E"/>
              <w:right w:val="single" w:sz="4" w:space="0" w:color="6E6E6E"/>
            </w:tcBorders>
          </w:tcPr>
          <w:p w14:paraId="6B0F11B4"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7052D" w14:textId="77777777" w:rsidR="00CD7F54" w:rsidRDefault="001C03A4">
            <w:pPr>
              <w:pStyle w:val="ProductList-TableBody"/>
            </w:pPr>
            <w:r>
              <w:t>CAL do Dynamics 365 Customer Service</w:t>
            </w:r>
          </w:p>
        </w:tc>
      </w:tr>
      <w:tr w:rsidR="00CD7F54" w14:paraId="52E7126C" w14:textId="77777777">
        <w:tc>
          <w:tcPr>
            <w:tcW w:w="6120" w:type="dxa"/>
            <w:tcBorders>
              <w:top w:val="single" w:sz="4" w:space="0" w:color="6E6E6E"/>
              <w:left w:val="single" w:sz="4" w:space="0" w:color="6E6E6E"/>
              <w:bottom w:val="none" w:sz="4" w:space="0" w:color="6E6E6E"/>
              <w:right w:val="single" w:sz="4" w:space="0" w:color="6E6E6E"/>
            </w:tcBorders>
          </w:tcPr>
          <w:p w14:paraId="1CCE76DB" w14:textId="77777777" w:rsidR="00CD7F54" w:rsidRDefault="001C03A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7B26C07" w14:textId="77777777" w:rsidR="00CD7F54" w:rsidRDefault="001C03A4">
            <w:pPr>
              <w:pStyle w:val="ProductList-TableBody"/>
            </w:pPr>
            <w:r>
              <w:t>Dynamics 365 Business Edition</w:t>
            </w:r>
          </w:p>
        </w:tc>
      </w:tr>
      <w:tr w:rsidR="00CD7F54" w14:paraId="37D4BC53" w14:textId="77777777">
        <w:tc>
          <w:tcPr>
            <w:tcW w:w="6120" w:type="dxa"/>
            <w:tcBorders>
              <w:top w:val="none" w:sz="4" w:space="0" w:color="6E6E6E"/>
              <w:left w:val="single" w:sz="4" w:space="0" w:color="6E6E6E"/>
              <w:bottom w:val="none" w:sz="4" w:space="0" w:color="6E6E6E"/>
              <w:right w:val="single" w:sz="4" w:space="0" w:color="6E6E6E"/>
            </w:tcBorders>
          </w:tcPr>
          <w:p w14:paraId="05BA96D3"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8CB1B" w14:textId="77777777" w:rsidR="00CD7F54" w:rsidRDefault="001C03A4">
            <w:pPr>
              <w:pStyle w:val="ProductList-TableBody"/>
            </w:pPr>
            <w:r>
              <w:t>CAL do Dynamics AX</w:t>
            </w:r>
          </w:p>
        </w:tc>
      </w:tr>
      <w:tr w:rsidR="00CD7F54" w14:paraId="1CFB22FE" w14:textId="77777777">
        <w:tc>
          <w:tcPr>
            <w:tcW w:w="6120" w:type="dxa"/>
            <w:tcBorders>
              <w:top w:val="none" w:sz="4" w:space="0" w:color="6E6E6E"/>
              <w:left w:val="single" w:sz="4" w:space="0" w:color="6E6E6E"/>
              <w:bottom w:val="none" w:sz="4" w:space="0" w:color="6E6E6E"/>
              <w:right w:val="single" w:sz="4" w:space="0" w:color="6E6E6E"/>
            </w:tcBorders>
          </w:tcPr>
          <w:p w14:paraId="77499D1B"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1D16A8" w14:textId="77777777" w:rsidR="00CD7F54" w:rsidRDefault="001C03A4">
            <w:pPr>
              <w:pStyle w:val="ProductList-TableBody"/>
            </w:pPr>
            <w:r>
              <w:t>CAL do Dynamics GP</w:t>
            </w:r>
          </w:p>
        </w:tc>
      </w:tr>
      <w:tr w:rsidR="00CD7F54" w14:paraId="28857D78" w14:textId="77777777">
        <w:tc>
          <w:tcPr>
            <w:tcW w:w="6120" w:type="dxa"/>
            <w:tcBorders>
              <w:top w:val="none" w:sz="4" w:space="0" w:color="6E6E6E"/>
              <w:left w:val="single" w:sz="4" w:space="0" w:color="6E6E6E"/>
              <w:bottom w:val="none" w:sz="4" w:space="0" w:color="6E6E6E"/>
              <w:right w:val="single" w:sz="4" w:space="0" w:color="6E6E6E"/>
            </w:tcBorders>
          </w:tcPr>
          <w:p w14:paraId="697A3CB1"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774B03" w14:textId="77777777" w:rsidR="00CD7F54" w:rsidRDefault="001C03A4">
            <w:pPr>
              <w:pStyle w:val="ProductList-TableBody"/>
            </w:pPr>
            <w:r>
              <w:t>CAL do Dynamics NAV</w:t>
            </w:r>
          </w:p>
        </w:tc>
      </w:tr>
      <w:tr w:rsidR="00CD7F54" w14:paraId="76BC701D" w14:textId="77777777">
        <w:tc>
          <w:tcPr>
            <w:tcW w:w="6120" w:type="dxa"/>
            <w:tcBorders>
              <w:top w:val="none" w:sz="4" w:space="0" w:color="6E6E6E"/>
              <w:left w:val="single" w:sz="4" w:space="0" w:color="6E6E6E"/>
              <w:bottom w:val="none" w:sz="4" w:space="0" w:color="6E6E6E"/>
              <w:right w:val="single" w:sz="4" w:space="0" w:color="6E6E6E"/>
            </w:tcBorders>
          </w:tcPr>
          <w:p w14:paraId="242B3418"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A4BD8" w14:textId="77777777" w:rsidR="00CD7F54" w:rsidRDefault="001C03A4">
            <w:pPr>
              <w:pStyle w:val="ProductList-TableBody"/>
            </w:pPr>
            <w:r>
              <w:t>CAL do Dynamics SL</w:t>
            </w:r>
          </w:p>
        </w:tc>
      </w:tr>
      <w:tr w:rsidR="00CD7F54" w14:paraId="3295F46C" w14:textId="77777777">
        <w:tc>
          <w:tcPr>
            <w:tcW w:w="6120" w:type="dxa"/>
            <w:tcBorders>
              <w:top w:val="none" w:sz="4" w:space="0" w:color="6E6E6E"/>
              <w:left w:val="single" w:sz="4" w:space="0" w:color="6E6E6E"/>
              <w:bottom w:val="none" w:sz="4" w:space="0" w:color="6E6E6E"/>
              <w:right w:val="single" w:sz="4" w:space="0" w:color="6E6E6E"/>
            </w:tcBorders>
          </w:tcPr>
          <w:p w14:paraId="3625EFCA"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CD78C" w14:textId="77777777" w:rsidR="00CD7F54" w:rsidRDefault="001C03A4">
            <w:pPr>
              <w:pStyle w:val="ProductList-TableBody"/>
            </w:pPr>
            <w:r>
              <w:t>CAL do Microsoft XAL</w:t>
            </w:r>
          </w:p>
        </w:tc>
      </w:tr>
      <w:tr w:rsidR="00CD7F54" w14:paraId="3AAF7EDF" w14:textId="77777777">
        <w:tc>
          <w:tcPr>
            <w:tcW w:w="6120" w:type="dxa"/>
            <w:tcBorders>
              <w:top w:val="none" w:sz="4" w:space="0" w:color="6E6E6E"/>
              <w:left w:val="single" w:sz="4" w:space="0" w:color="6E6E6E"/>
              <w:bottom w:val="none" w:sz="4" w:space="0" w:color="6E6E6E"/>
              <w:right w:val="single" w:sz="4" w:space="0" w:color="6E6E6E"/>
            </w:tcBorders>
          </w:tcPr>
          <w:p w14:paraId="3DCE8F8D"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5F688" w14:textId="77777777" w:rsidR="00CD7F54" w:rsidRDefault="001C03A4">
            <w:pPr>
              <w:pStyle w:val="ProductList-TableBody"/>
            </w:pPr>
            <w:r>
              <w:t>Vias do Dynamics POS</w:t>
            </w:r>
          </w:p>
        </w:tc>
      </w:tr>
      <w:tr w:rsidR="00CD7F54" w14:paraId="65532A88" w14:textId="77777777">
        <w:tc>
          <w:tcPr>
            <w:tcW w:w="6120" w:type="dxa"/>
            <w:tcBorders>
              <w:top w:val="none" w:sz="4" w:space="0" w:color="6E6E6E"/>
              <w:left w:val="single" w:sz="4" w:space="0" w:color="6E6E6E"/>
              <w:bottom w:val="none" w:sz="4" w:space="0" w:color="6E6E6E"/>
              <w:right w:val="single" w:sz="4" w:space="0" w:color="6E6E6E"/>
            </w:tcBorders>
          </w:tcPr>
          <w:p w14:paraId="79A30514"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6C8D2" w14:textId="77777777" w:rsidR="00CD7F54" w:rsidRDefault="001C03A4">
            <w:pPr>
              <w:pStyle w:val="ProductList-TableBody"/>
            </w:pPr>
            <w:r>
              <w:t>Vias do Dynamics RMS</w:t>
            </w:r>
          </w:p>
        </w:tc>
      </w:tr>
      <w:tr w:rsidR="00CD7F54" w14:paraId="1A41B320" w14:textId="77777777">
        <w:tc>
          <w:tcPr>
            <w:tcW w:w="6120" w:type="dxa"/>
            <w:tcBorders>
              <w:top w:val="none" w:sz="4" w:space="0" w:color="6E6E6E"/>
              <w:left w:val="single" w:sz="4" w:space="0" w:color="6E6E6E"/>
              <w:bottom w:val="single" w:sz="4" w:space="0" w:color="6E6E6E"/>
              <w:right w:val="single" w:sz="4" w:space="0" w:color="6E6E6E"/>
            </w:tcBorders>
          </w:tcPr>
          <w:p w14:paraId="42938231"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F66306" w14:textId="77777777" w:rsidR="00CD7F54" w:rsidRDefault="001C03A4">
            <w:pPr>
              <w:pStyle w:val="ProductList-TableBody"/>
            </w:pPr>
            <w:r>
              <w:t>CAL do Dynamics C5</w:t>
            </w:r>
          </w:p>
        </w:tc>
      </w:tr>
      <w:tr w:rsidR="00CD7F54" w14:paraId="1A106C28" w14:textId="77777777">
        <w:tc>
          <w:tcPr>
            <w:tcW w:w="6120" w:type="dxa"/>
            <w:tcBorders>
              <w:top w:val="single" w:sz="4" w:space="0" w:color="6E6E6E"/>
              <w:left w:val="single" w:sz="4" w:space="0" w:color="6E6E6E"/>
              <w:bottom w:val="none" w:sz="4" w:space="0" w:color="6E6E6E"/>
              <w:right w:val="single" w:sz="4" w:space="0" w:color="6E6E6E"/>
            </w:tcBorders>
          </w:tcPr>
          <w:p w14:paraId="65819336" w14:textId="77777777" w:rsidR="00CD7F54" w:rsidRDefault="001C03A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6F96E7C" w14:textId="77777777" w:rsidR="00CD7F54" w:rsidRDefault="001C03A4">
            <w:pPr>
              <w:pStyle w:val="ProductList-TableBody"/>
            </w:pPr>
            <w:r>
              <w:t>Dynamics 365 Business Edition</w:t>
            </w:r>
          </w:p>
        </w:tc>
      </w:tr>
      <w:tr w:rsidR="00CD7F54" w14:paraId="3253EFB5" w14:textId="77777777">
        <w:tc>
          <w:tcPr>
            <w:tcW w:w="6120" w:type="dxa"/>
            <w:tcBorders>
              <w:top w:val="none" w:sz="4" w:space="0" w:color="6E6E6E"/>
              <w:left w:val="single" w:sz="4" w:space="0" w:color="6E6E6E"/>
              <w:bottom w:val="none" w:sz="4" w:space="0" w:color="6E6E6E"/>
              <w:right w:val="single" w:sz="4" w:space="0" w:color="6E6E6E"/>
            </w:tcBorders>
          </w:tcPr>
          <w:p w14:paraId="0311FD99"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3A797F" w14:textId="77777777" w:rsidR="00CD7F54" w:rsidRDefault="001C03A4">
            <w:pPr>
              <w:pStyle w:val="ProductList-TableBody"/>
            </w:pPr>
            <w:r>
              <w:t>CAL do Dynamics AX</w:t>
            </w:r>
          </w:p>
        </w:tc>
      </w:tr>
      <w:tr w:rsidR="00CD7F54" w14:paraId="38A21DD5" w14:textId="77777777">
        <w:tc>
          <w:tcPr>
            <w:tcW w:w="6120" w:type="dxa"/>
            <w:tcBorders>
              <w:top w:val="none" w:sz="4" w:space="0" w:color="6E6E6E"/>
              <w:left w:val="single" w:sz="4" w:space="0" w:color="6E6E6E"/>
              <w:bottom w:val="none" w:sz="4" w:space="0" w:color="6E6E6E"/>
              <w:right w:val="single" w:sz="4" w:space="0" w:color="6E6E6E"/>
            </w:tcBorders>
          </w:tcPr>
          <w:p w14:paraId="591FB2D1"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BE161" w14:textId="77777777" w:rsidR="00CD7F54" w:rsidRDefault="001C03A4">
            <w:pPr>
              <w:pStyle w:val="ProductList-TableBody"/>
            </w:pPr>
            <w:r>
              <w:t>CAL do Dynamics GP</w:t>
            </w:r>
          </w:p>
        </w:tc>
      </w:tr>
      <w:tr w:rsidR="00CD7F54" w14:paraId="17F215E9" w14:textId="77777777">
        <w:tc>
          <w:tcPr>
            <w:tcW w:w="6120" w:type="dxa"/>
            <w:tcBorders>
              <w:top w:val="none" w:sz="4" w:space="0" w:color="6E6E6E"/>
              <w:left w:val="single" w:sz="4" w:space="0" w:color="6E6E6E"/>
              <w:bottom w:val="none" w:sz="4" w:space="0" w:color="6E6E6E"/>
              <w:right w:val="single" w:sz="4" w:space="0" w:color="6E6E6E"/>
            </w:tcBorders>
          </w:tcPr>
          <w:p w14:paraId="3E5F34D1"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A17DB" w14:textId="77777777" w:rsidR="00CD7F54" w:rsidRDefault="001C03A4">
            <w:pPr>
              <w:pStyle w:val="ProductList-TableBody"/>
            </w:pPr>
            <w:r>
              <w:t>CAL do Dynamics NAV</w:t>
            </w:r>
          </w:p>
        </w:tc>
      </w:tr>
      <w:tr w:rsidR="00CD7F54" w14:paraId="1BADE591" w14:textId="77777777">
        <w:tc>
          <w:tcPr>
            <w:tcW w:w="6120" w:type="dxa"/>
            <w:tcBorders>
              <w:top w:val="none" w:sz="4" w:space="0" w:color="6E6E6E"/>
              <w:left w:val="single" w:sz="4" w:space="0" w:color="6E6E6E"/>
              <w:bottom w:val="none" w:sz="4" w:space="0" w:color="6E6E6E"/>
              <w:right w:val="single" w:sz="4" w:space="0" w:color="6E6E6E"/>
            </w:tcBorders>
          </w:tcPr>
          <w:p w14:paraId="3D3F4DF5"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9E8054" w14:textId="77777777" w:rsidR="00CD7F54" w:rsidRDefault="001C03A4">
            <w:pPr>
              <w:pStyle w:val="ProductList-TableBody"/>
            </w:pPr>
            <w:r>
              <w:t>CAL do Dynamics SL</w:t>
            </w:r>
          </w:p>
        </w:tc>
      </w:tr>
      <w:tr w:rsidR="00CD7F54" w14:paraId="486DE841" w14:textId="77777777">
        <w:tc>
          <w:tcPr>
            <w:tcW w:w="6120" w:type="dxa"/>
            <w:tcBorders>
              <w:top w:val="none" w:sz="4" w:space="0" w:color="6E6E6E"/>
              <w:left w:val="single" w:sz="4" w:space="0" w:color="6E6E6E"/>
              <w:bottom w:val="none" w:sz="4" w:space="0" w:color="6E6E6E"/>
              <w:right w:val="single" w:sz="4" w:space="0" w:color="6E6E6E"/>
            </w:tcBorders>
          </w:tcPr>
          <w:p w14:paraId="794CB75A"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2E312" w14:textId="77777777" w:rsidR="00CD7F54" w:rsidRDefault="001C03A4">
            <w:pPr>
              <w:pStyle w:val="ProductList-TableBody"/>
            </w:pPr>
            <w:r>
              <w:t>CAL do Microsoft XAL</w:t>
            </w:r>
          </w:p>
        </w:tc>
      </w:tr>
      <w:tr w:rsidR="00CD7F54" w14:paraId="5E00AB17" w14:textId="77777777">
        <w:tc>
          <w:tcPr>
            <w:tcW w:w="6120" w:type="dxa"/>
            <w:tcBorders>
              <w:top w:val="none" w:sz="4" w:space="0" w:color="6E6E6E"/>
              <w:left w:val="single" w:sz="4" w:space="0" w:color="6E6E6E"/>
              <w:bottom w:val="none" w:sz="4" w:space="0" w:color="6E6E6E"/>
              <w:right w:val="single" w:sz="4" w:space="0" w:color="6E6E6E"/>
            </w:tcBorders>
          </w:tcPr>
          <w:p w14:paraId="3B73E0BA"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81149D" w14:textId="77777777" w:rsidR="00CD7F54" w:rsidRDefault="001C03A4">
            <w:pPr>
              <w:pStyle w:val="ProductList-TableBody"/>
            </w:pPr>
            <w:r>
              <w:t>Vias do Dynamics POS</w:t>
            </w:r>
          </w:p>
        </w:tc>
      </w:tr>
      <w:tr w:rsidR="00CD7F54" w14:paraId="235D74CF" w14:textId="77777777">
        <w:tc>
          <w:tcPr>
            <w:tcW w:w="6120" w:type="dxa"/>
            <w:tcBorders>
              <w:top w:val="none" w:sz="4" w:space="0" w:color="6E6E6E"/>
              <w:left w:val="single" w:sz="4" w:space="0" w:color="6E6E6E"/>
              <w:bottom w:val="none" w:sz="4" w:space="0" w:color="6E6E6E"/>
              <w:right w:val="single" w:sz="4" w:space="0" w:color="6E6E6E"/>
            </w:tcBorders>
          </w:tcPr>
          <w:p w14:paraId="5AB08C50"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03B5AD" w14:textId="77777777" w:rsidR="00CD7F54" w:rsidRDefault="001C03A4">
            <w:pPr>
              <w:pStyle w:val="ProductList-TableBody"/>
            </w:pPr>
            <w:r>
              <w:t>Vias do Dynamics RMS</w:t>
            </w:r>
          </w:p>
        </w:tc>
      </w:tr>
      <w:tr w:rsidR="00CD7F54" w14:paraId="6FF36EF0" w14:textId="77777777">
        <w:tc>
          <w:tcPr>
            <w:tcW w:w="6120" w:type="dxa"/>
            <w:tcBorders>
              <w:top w:val="none" w:sz="4" w:space="0" w:color="6E6E6E"/>
              <w:left w:val="single" w:sz="4" w:space="0" w:color="6E6E6E"/>
              <w:bottom w:val="single" w:sz="4" w:space="0" w:color="6E6E6E"/>
              <w:right w:val="single" w:sz="4" w:space="0" w:color="6E6E6E"/>
            </w:tcBorders>
          </w:tcPr>
          <w:p w14:paraId="5356DD33"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0C99D" w14:textId="77777777" w:rsidR="00CD7F54" w:rsidRDefault="001C03A4">
            <w:pPr>
              <w:pStyle w:val="ProductList-TableBody"/>
            </w:pPr>
            <w:r>
              <w:t>CAL do Dynamics C5</w:t>
            </w:r>
          </w:p>
        </w:tc>
      </w:tr>
      <w:tr w:rsidR="00CD7F54" w14:paraId="343A0162" w14:textId="77777777">
        <w:tc>
          <w:tcPr>
            <w:tcW w:w="6120" w:type="dxa"/>
            <w:tcBorders>
              <w:top w:val="single" w:sz="4" w:space="0" w:color="6E6E6E"/>
              <w:left w:val="single" w:sz="4" w:space="0" w:color="6E6E6E"/>
              <w:bottom w:val="none" w:sz="4" w:space="0" w:color="6E6E6E"/>
              <w:right w:val="single" w:sz="4" w:space="0" w:color="6E6E6E"/>
            </w:tcBorders>
          </w:tcPr>
          <w:p w14:paraId="68F3E465" w14:textId="77777777" w:rsidR="00CD7F54" w:rsidRDefault="001C03A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F8DF697" w14:textId="77777777" w:rsidR="00CD7F54" w:rsidRDefault="001C03A4">
            <w:pPr>
              <w:pStyle w:val="ProductList-TableBody"/>
            </w:pPr>
            <w:r>
              <w:t>Dynamics 365 Business Edition</w:t>
            </w:r>
          </w:p>
        </w:tc>
      </w:tr>
      <w:tr w:rsidR="00CD7F54" w14:paraId="5ABA78F5" w14:textId="77777777">
        <w:tc>
          <w:tcPr>
            <w:tcW w:w="6120" w:type="dxa"/>
            <w:tcBorders>
              <w:top w:val="none" w:sz="4" w:space="0" w:color="6E6E6E"/>
              <w:left w:val="single" w:sz="4" w:space="0" w:color="6E6E6E"/>
              <w:bottom w:val="none" w:sz="4" w:space="0" w:color="6E6E6E"/>
              <w:right w:val="single" w:sz="4" w:space="0" w:color="6E6E6E"/>
            </w:tcBorders>
          </w:tcPr>
          <w:p w14:paraId="3053D043"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97501" w14:textId="77777777" w:rsidR="00CD7F54" w:rsidRDefault="001C03A4">
            <w:pPr>
              <w:pStyle w:val="ProductList-TableBody"/>
            </w:pPr>
            <w:r>
              <w:t>CAL do Dynamics AX</w:t>
            </w:r>
          </w:p>
        </w:tc>
      </w:tr>
      <w:tr w:rsidR="00CD7F54" w14:paraId="53D3EB50" w14:textId="77777777">
        <w:tc>
          <w:tcPr>
            <w:tcW w:w="6120" w:type="dxa"/>
            <w:tcBorders>
              <w:top w:val="none" w:sz="4" w:space="0" w:color="6E6E6E"/>
              <w:left w:val="single" w:sz="4" w:space="0" w:color="6E6E6E"/>
              <w:bottom w:val="none" w:sz="4" w:space="0" w:color="6E6E6E"/>
              <w:right w:val="single" w:sz="4" w:space="0" w:color="6E6E6E"/>
            </w:tcBorders>
          </w:tcPr>
          <w:p w14:paraId="3EBF47CA"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1E2BB" w14:textId="77777777" w:rsidR="00CD7F54" w:rsidRDefault="001C03A4">
            <w:pPr>
              <w:pStyle w:val="ProductList-TableBody"/>
            </w:pPr>
            <w:r>
              <w:t>CAL do Dynamics GP</w:t>
            </w:r>
          </w:p>
        </w:tc>
      </w:tr>
      <w:tr w:rsidR="00CD7F54" w14:paraId="3E1D5555" w14:textId="77777777">
        <w:tc>
          <w:tcPr>
            <w:tcW w:w="6120" w:type="dxa"/>
            <w:tcBorders>
              <w:top w:val="none" w:sz="4" w:space="0" w:color="6E6E6E"/>
              <w:left w:val="single" w:sz="4" w:space="0" w:color="6E6E6E"/>
              <w:bottom w:val="none" w:sz="4" w:space="0" w:color="6E6E6E"/>
              <w:right w:val="single" w:sz="4" w:space="0" w:color="6E6E6E"/>
            </w:tcBorders>
          </w:tcPr>
          <w:p w14:paraId="03F72B91"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4F0270" w14:textId="77777777" w:rsidR="00CD7F54" w:rsidRDefault="001C03A4">
            <w:pPr>
              <w:pStyle w:val="ProductList-TableBody"/>
            </w:pPr>
            <w:r>
              <w:t>CAL do Dynamics NAV</w:t>
            </w:r>
          </w:p>
        </w:tc>
      </w:tr>
      <w:tr w:rsidR="00CD7F54" w14:paraId="57B06EC5" w14:textId="77777777">
        <w:tc>
          <w:tcPr>
            <w:tcW w:w="6120" w:type="dxa"/>
            <w:tcBorders>
              <w:top w:val="none" w:sz="4" w:space="0" w:color="6E6E6E"/>
              <w:left w:val="single" w:sz="4" w:space="0" w:color="6E6E6E"/>
              <w:bottom w:val="none" w:sz="4" w:space="0" w:color="6E6E6E"/>
              <w:right w:val="single" w:sz="4" w:space="0" w:color="6E6E6E"/>
            </w:tcBorders>
          </w:tcPr>
          <w:p w14:paraId="065F8522"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3285E" w14:textId="77777777" w:rsidR="00CD7F54" w:rsidRDefault="001C03A4">
            <w:pPr>
              <w:pStyle w:val="ProductList-TableBody"/>
            </w:pPr>
            <w:r>
              <w:t>CAL do Dynamics SL</w:t>
            </w:r>
          </w:p>
        </w:tc>
      </w:tr>
      <w:tr w:rsidR="00CD7F54" w14:paraId="1639B29B" w14:textId="77777777">
        <w:tc>
          <w:tcPr>
            <w:tcW w:w="6120" w:type="dxa"/>
            <w:tcBorders>
              <w:top w:val="none" w:sz="4" w:space="0" w:color="6E6E6E"/>
              <w:left w:val="single" w:sz="4" w:space="0" w:color="6E6E6E"/>
              <w:bottom w:val="none" w:sz="4" w:space="0" w:color="6E6E6E"/>
              <w:right w:val="single" w:sz="4" w:space="0" w:color="6E6E6E"/>
            </w:tcBorders>
          </w:tcPr>
          <w:p w14:paraId="2696667E"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6AAF7" w14:textId="77777777" w:rsidR="00CD7F54" w:rsidRDefault="001C03A4">
            <w:pPr>
              <w:pStyle w:val="ProductList-TableBody"/>
            </w:pPr>
            <w:r>
              <w:t>CAL do Microsoft XAL</w:t>
            </w:r>
          </w:p>
        </w:tc>
      </w:tr>
      <w:tr w:rsidR="00CD7F54" w14:paraId="5B4B66D8" w14:textId="77777777">
        <w:tc>
          <w:tcPr>
            <w:tcW w:w="6120" w:type="dxa"/>
            <w:tcBorders>
              <w:top w:val="none" w:sz="4" w:space="0" w:color="6E6E6E"/>
              <w:left w:val="single" w:sz="4" w:space="0" w:color="6E6E6E"/>
              <w:bottom w:val="none" w:sz="4" w:space="0" w:color="6E6E6E"/>
              <w:right w:val="single" w:sz="4" w:space="0" w:color="6E6E6E"/>
            </w:tcBorders>
          </w:tcPr>
          <w:p w14:paraId="3E8594F0"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F909C" w14:textId="77777777" w:rsidR="00CD7F54" w:rsidRDefault="001C03A4">
            <w:pPr>
              <w:pStyle w:val="ProductList-TableBody"/>
            </w:pPr>
            <w:r>
              <w:t>Vias do Dynamics POS</w:t>
            </w:r>
          </w:p>
        </w:tc>
      </w:tr>
      <w:tr w:rsidR="00CD7F54" w14:paraId="4EF127B7" w14:textId="77777777">
        <w:tc>
          <w:tcPr>
            <w:tcW w:w="6120" w:type="dxa"/>
            <w:tcBorders>
              <w:top w:val="none" w:sz="4" w:space="0" w:color="6E6E6E"/>
              <w:left w:val="single" w:sz="4" w:space="0" w:color="6E6E6E"/>
              <w:bottom w:val="none" w:sz="4" w:space="0" w:color="6E6E6E"/>
              <w:right w:val="single" w:sz="4" w:space="0" w:color="6E6E6E"/>
            </w:tcBorders>
          </w:tcPr>
          <w:p w14:paraId="76B552D1"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720C7" w14:textId="77777777" w:rsidR="00CD7F54" w:rsidRDefault="001C03A4">
            <w:pPr>
              <w:pStyle w:val="ProductList-TableBody"/>
            </w:pPr>
            <w:r>
              <w:t>Vias do Dynamics RMS</w:t>
            </w:r>
          </w:p>
        </w:tc>
      </w:tr>
      <w:tr w:rsidR="00CD7F54" w14:paraId="798405B7" w14:textId="77777777">
        <w:tc>
          <w:tcPr>
            <w:tcW w:w="6120" w:type="dxa"/>
            <w:tcBorders>
              <w:top w:val="none" w:sz="4" w:space="0" w:color="6E6E6E"/>
              <w:left w:val="single" w:sz="4" w:space="0" w:color="6E6E6E"/>
              <w:bottom w:val="single" w:sz="4" w:space="0" w:color="6E6E6E"/>
              <w:right w:val="single" w:sz="4" w:space="0" w:color="6E6E6E"/>
            </w:tcBorders>
          </w:tcPr>
          <w:p w14:paraId="148D84E1" w14:textId="77777777" w:rsidR="00CD7F54" w:rsidRDefault="00CD7F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F66B6" w14:textId="77777777" w:rsidR="00CD7F54" w:rsidRDefault="001C03A4">
            <w:pPr>
              <w:pStyle w:val="ProductList-TableBody"/>
            </w:pPr>
            <w:r>
              <w:t>CAL do Dynamics C5</w:t>
            </w:r>
          </w:p>
        </w:tc>
      </w:tr>
    </w:tbl>
    <w:p w14:paraId="58DC471F" w14:textId="77777777" w:rsidR="00CD7F54" w:rsidRDefault="00CD7F54">
      <w:pPr>
        <w:pStyle w:val="ProductList-Body"/>
      </w:pPr>
    </w:p>
    <w:p w14:paraId="15A16407" w14:textId="77777777" w:rsidR="00CD7F54" w:rsidRDefault="001C03A4">
      <w:pPr>
        <w:pStyle w:val="ProductList-Offering2HeadingNoBorder"/>
        <w:outlineLvl w:val="2"/>
      </w:pPr>
      <w:r>
        <w:t>Microsoft 365 Applications</w:t>
      </w:r>
      <w:r>
        <w:fldChar w:fldCharType="begin"/>
      </w:r>
      <w:r>
        <w:instrText xml:space="preserve"> TC "</w:instrText>
      </w:r>
      <w:bookmarkStart w:id="395" w:name="_Toc47004150"/>
      <w:r>
        <w:instrText>Microsoft 365 Applications</w:instrText>
      </w:r>
      <w:bookmarkEnd w:id="395"/>
      <w:r>
        <w:instrText>" \l 3</w:instrText>
      </w:r>
      <w:r>
        <w:fldChar w:fldCharType="end"/>
      </w:r>
    </w:p>
    <w:p w14:paraId="6B872C5E" w14:textId="77777777" w:rsidR="00CD7F54" w:rsidRDefault="00CD7F54">
      <w:pPr>
        <w:pStyle w:val="ProductList-Body"/>
      </w:pPr>
    </w:p>
    <w:tbl>
      <w:tblPr>
        <w:tblStyle w:val="PURTable"/>
        <w:tblW w:w="0" w:type="dxa"/>
        <w:tblLook w:val="04A0" w:firstRow="1" w:lastRow="0" w:firstColumn="1" w:lastColumn="0" w:noHBand="0" w:noVBand="1"/>
      </w:tblPr>
      <w:tblGrid>
        <w:gridCol w:w="5607"/>
        <w:gridCol w:w="5309"/>
      </w:tblGrid>
      <w:tr w:rsidR="00CD7F54" w14:paraId="6378397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BBE0B75" w14:textId="77777777" w:rsidR="00CD7F54" w:rsidRDefault="001C03A4">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04CA6458" w14:textId="77777777" w:rsidR="00CD7F54" w:rsidRDefault="001C03A4">
            <w:pPr>
              <w:pStyle w:val="ProductList-TableBody"/>
            </w:pPr>
            <w:r>
              <w:rPr>
                <w:color w:val="FFFFFF"/>
              </w:rPr>
              <w:t>Licenças Qualificáveis</w:t>
            </w:r>
          </w:p>
        </w:tc>
      </w:tr>
      <w:tr w:rsidR="00CD7F54" w14:paraId="16D9D64E" w14:textId="77777777">
        <w:tc>
          <w:tcPr>
            <w:tcW w:w="6240" w:type="dxa"/>
            <w:tcBorders>
              <w:top w:val="single" w:sz="4" w:space="0" w:color="6E6E6E"/>
              <w:left w:val="single" w:sz="4" w:space="0" w:color="6E6E6E"/>
              <w:bottom w:val="single" w:sz="4" w:space="0" w:color="6E6E6E"/>
              <w:right w:val="single" w:sz="4" w:space="0" w:color="6E6E6E"/>
            </w:tcBorders>
          </w:tcPr>
          <w:p w14:paraId="16417E99" w14:textId="77777777" w:rsidR="00CD7F54" w:rsidRDefault="001C03A4">
            <w:pPr>
              <w:pStyle w:val="ProductList-TableBody"/>
            </w:pPr>
            <w:r>
              <w:t>Microsoft 365 Apps para Grandes Empresas de SA Existente</w:t>
            </w:r>
          </w:p>
        </w:tc>
        <w:tc>
          <w:tcPr>
            <w:tcW w:w="5880" w:type="dxa"/>
            <w:tcBorders>
              <w:top w:val="single" w:sz="4" w:space="0" w:color="6E6E6E"/>
              <w:left w:val="single" w:sz="4" w:space="0" w:color="6E6E6E"/>
              <w:bottom w:val="single" w:sz="4" w:space="0" w:color="6E6E6E"/>
              <w:right w:val="single" w:sz="4" w:space="0" w:color="6E6E6E"/>
            </w:tcBorders>
          </w:tcPr>
          <w:p w14:paraId="69A26A6D" w14:textId="77777777" w:rsidR="00CD7F54" w:rsidRDefault="001C03A4">
            <w:pPr>
              <w:pStyle w:val="ProductList-TableBody"/>
            </w:pPr>
            <w:r>
              <w:t>Office Professional Plus</w:t>
            </w:r>
          </w:p>
        </w:tc>
      </w:tr>
    </w:tbl>
    <w:p w14:paraId="3DFF27BB" w14:textId="77777777" w:rsidR="00CD7F54" w:rsidRDefault="00CD7F54">
      <w:pPr>
        <w:pStyle w:val="ProductList-Body"/>
      </w:pPr>
    </w:p>
    <w:p w14:paraId="00A41006" w14:textId="77777777" w:rsidR="00CD7F54" w:rsidRDefault="001C03A4">
      <w:pPr>
        <w:pStyle w:val="ProductList-Offering2HeadingNoBorder"/>
        <w:outlineLvl w:val="2"/>
      </w:pPr>
      <w:r>
        <w:t>Conjuntos de Aplicações do Office 365</w:t>
      </w:r>
      <w:r>
        <w:fldChar w:fldCharType="begin"/>
      </w:r>
      <w:r>
        <w:instrText xml:space="preserve"> TC "</w:instrText>
      </w:r>
      <w:bookmarkStart w:id="396" w:name="_Toc47004151"/>
      <w:r>
        <w:instrText>Conjuntos de Aplicações do Office 365</w:instrText>
      </w:r>
      <w:bookmarkEnd w:id="396"/>
      <w:r>
        <w:instrText>" \l 3</w:instrText>
      </w:r>
      <w:r>
        <w:fldChar w:fldCharType="end"/>
      </w:r>
    </w:p>
    <w:p w14:paraId="3107568D" w14:textId="77777777" w:rsidR="00CD7F54" w:rsidRDefault="00CD7F54">
      <w:pPr>
        <w:pStyle w:val="ProductList-Body"/>
      </w:pPr>
    </w:p>
    <w:p w14:paraId="019024B0" w14:textId="77777777" w:rsidR="00CD7F54" w:rsidRDefault="001C03A4">
      <w:pPr>
        <w:pStyle w:val="ProductList-Body"/>
      </w:pPr>
      <w:r>
        <w:t>As SLs de Utilizador do Office 365 (E1, E3, E4, E5) de SA Existente conferem os mesmos Benefícios de SA que as Licenças Qualificáveis.</w:t>
      </w:r>
    </w:p>
    <w:p w14:paraId="11DC1B2A" w14:textId="77777777" w:rsidR="00CD7F54" w:rsidRDefault="00CD7F54">
      <w:pPr>
        <w:pStyle w:val="ProductList-Body"/>
      </w:pPr>
    </w:p>
    <w:p w14:paraId="440AE453" w14:textId="77777777" w:rsidR="00CD7F54" w:rsidRDefault="001C03A4">
      <w:pPr>
        <w:pStyle w:val="ProductList-Body"/>
      </w:pPr>
      <w:r>
        <w:t>As SLs de Utilizador de SA Existente exigem as USLs ou CAL Suite Bridges correspondentes listadas abaixo:</w:t>
      </w:r>
    </w:p>
    <w:p w14:paraId="70E62B7A" w14:textId="77777777" w:rsidR="00CD7F54" w:rsidRDefault="00CD7F54">
      <w:pPr>
        <w:pStyle w:val="ProductList-Body"/>
      </w:pPr>
    </w:p>
    <w:tbl>
      <w:tblPr>
        <w:tblStyle w:val="PURTable"/>
        <w:tblW w:w="0" w:type="dxa"/>
        <w:tblLook w:val="04A0" w:firstRow="1" w:lastRow="0" w:firstColumn="1" w:lastColumn="0" w:noHBand="0" w:noVBand="1"/>
      </w:tblPr>
      <w:tblGrid>
        <w:gridCol w:w="3735"/>
        <w:gridCol w:w="3442"/>
        <w:gridCol w:w="3739"/>
      </w:tblGrid>
      <w:tr w:rsidR="00CD7F54" w14:paraId="76A83F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91ED3AB" w14:textId="77777777" w:rsidR="00CD7F54" w:rsidRDefault="001C03A4">
            <w:pPr>
              <w:pStyle w:val="ProductList-TableBody"/>
            </w:pPr>
            <w:r>
              <w:rPr>
                <w:color w:val="FFFFFF"/>
              </w:rPr>
              <w:t>SL de Utilizador de SA Existente</w:t>
            </w:r>
          </w:p>
        </w:tc>
        <w:tc>
          <w:tcPr>
            <w:tcW w:w="3800" w:type="dxa"/>
            <w:tcBorders>
              <w:top w:val="single" w:sz="4" w:space="0" w:color="0070C0"/>
            </w:tcBorders>
            <w:shd w:val="clear" w:color="auto" w:fill="0070C0"/>
          </w:tcPr>
          <w:p w14:paraId="3EAB13C6" w14:textId="77777777" w:rsidR="00CD7F54" w:rsidRDefault="001C03A4">
            <w:pPr>
              <w:pStyle w:val="ProductList-TableBody"/>
            </w:pPr>
            <w:r>
              <w:rPr>
                <w:color w:val="FFFFFF"/>
              </w:rPr>
              <w:t>Licenças Qualificáveis</w:t>
            </w:r>
          </w:p>
        </w:tc>
        <w:tc>
          <w:tcPr>
            <w:tcW w:w="4160" w:type="dxa"/>
            <w:tcBorders>
              <w:top w:val="single" w:sz="4" w:space="0" w:color="0070C0"/>
              <w:bottom w:val="single" w:sz="4" w:space="0" w:color="6E6E6E"/>
              <w:right w:val="single" w:sz="4" w:space="0" w:color="0070C0"/>
            </w:tcBorders>
            <w:shd w:val="clear" w:color="auto" w:fill="0070C0"/>
          </w:tcPr>
          <w:p w14:paraId="442265CD" w14:textId="77777777" w:rsidR="00CD7F54" w:rsidRDefault="001C03A4">
            <w:pPr>
              <w:pStyle w:val="ProductList-TableBody"/>
            </w:pPr>
            <w:r>
              <w:rPr>
                <w:color w:val="FFFFFF"/>
              </w:rPr>
              <w:t>USL ou CAL Suite Bridge Exigida</w:t>
            </w:r>
          </w:p>
        </w:tc>
      </w:tr>
      <w:tr w:rsidR="00CD7F54" w14:paraId="135EE91F" w14:textId="77777777">
        <w:tc>
          <w:tcPr>
            <w:tcW w:w="4160" w:type="dxa"/>
            <w:tcBorders>
              <w:top w:val="single" w:sz="4" w:space="0" w:color="6E6E6E"/>
              <w:left w:val="single" w:sz="4" w:space="0" w:color="6E6E6E"/>
              <w:bottom w:val="single" w:sz="4" w:space="0" w:color="6E6E6E"/>
            </w:tcBorders>
          </w:tcPr>
          <w:p w14:paraId="2F8FECB8" w14:textId="77777777" w:rsidR="00CD7F54" w:rsidRDefault="001C03A4">
            <w:pPr>
              <w:pStyle w:val="ProductList-TableBody"/>
            </w:pPr>
            <w:r>
              <w:t>Office 365 E1 de SA Existente</w:t>
            </w:r>
          </w:p>
        </w:tc>
        <w:tc>
          <w:tcPr>
            <w:tcW w:w="3800" w:type="dxa"/>
          </w:tcPr>
          <w:p w14:paraId="3F792097" w14:textId="77777777" w:rsidR="00CD7F54" w:rsidRDefault="001C03A4">
            <w:pPr>
              <w:pStyle w:val="ProductList-TableBody"/>
            </w:pPr>
            <w:r>
              <w:t>Core CAL Suite</w:t>
            </w:r>
          </w:p>
        </w:tc>
        <w:tc>
          <w:tcPr>
            <w:tcW w:w="4160" w:type="dxa"/>
            <w:tcBorders>
              <w:top w:val="single" w:sz="4" w:space="0" w:color="6E6E6E"/>
              <w:bottom w:val="none" w:sz="4" w:space="0" w:color="6E6E6E"/>
              <w:right w:val="single" w:sz="4" w:space="0" w:color="6E6E6E"/>
            </w:tcBorders>
          </w:tcPr>
          <w:p w14:paraId="24E42137" w14:textId="77777777" w:rsidR="00CD7F54" w:rsidRDefault="001C03A4">
            <w:pPr>
              <w:pStyle w:val="ProductList-TableBody"/>
            </w:pPr>
            <w:r>
              <w:t>Core CAL Bridge para Office 365 ou</w:t>
            </w:r>
          </w:p>
          <w:p w14:paraId="5EDB0515" w14:textId="77777777" w:rsidR="00CD7F54" w:rsidRDefault="001C03A4">
            <w:pPr>
              <w:pStyle w:val="ProductList-TableBody"/>
            </w:pPr>
            <w:r>
              <w:t>Enterprise Mobility + Security</w:t>
            </w:r>
          </w:p>
        </w:tc>
      </w:tr>
      <w:tr w:rsidR="00CD7F54" w14:paraId="26519111" w14:textId="77777777">
        <w:tc>
          <w:tcPr>
            <w:tcW w:w="4160" w:type="dxa"/>
            <w:tcBorders>
              <w:top w:val="single" w:sz="4" w:space="0" w:color="6E6E6E"/>
              <w:left w:val="single" w:sz="4" w:space="0" w:color="6E6E6E"/>
              <w:bottom w:val="single" w:sz="4" w:space="0" w:color="6E6E6E"/>
            </w:tcBorders>
          </w:tcPr>
          <w:p w14:paraId="3B2212B8" w14:textId="77777777" w:rsidR="00CD7F54" w:rsidRDefault="001C03A4">
            <w:pPr>
              <w:pStyle w:val="ProductList-TableBody"/>
            </w:pPr>
            <w:r>
              <w:t>Office 365 (E3, E4, E5) de SA Existente</w:t>
            </w:r>
          </w:p>
        </w:tc>
        <w:tc>
          <w:tcPr>
            <w:tcW w:w="3800" w:type="dxa"/>
          </w:tcPr>
          <w:p w14:paraId="2534E91F" w14:textId="77777777" w:rsidR="00CD7F54" w:rsidRDefault="001C03A4">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79E020A7" w14:textId="77777777" w:rsidR="00CD7F54" w:rsidRDefault="00CD7F54">
            <w:pPr>
              <w:pStyle w:val="ProductList-TableBody"/>
            </w:pPr>
          </w:p>
        </w:tc>
      </w:tr>
      <w:tr w:rsidR="00CD7F54" w14:paraId="0BD327AF" w14:textId="77777777">
        <w:tc>
          <w:tcPr>
            <w:tcW w:w="4160" w:type="dxa"/>
            <w:tcBorders>
              <w:top w:val="single" w:sz="4" w:space="0" w:color="6E6E6E"/>
              <w:left w:val="single" w:sz="4" w:space="0" w:color="6E6E6E"/>
              <w:bottom w:val="single" w:sz="4" w:space="0" w:color="6E6E6E"/>
            </w:tcBorders>
          </w:tcPr>
          <w:p w14:paraId="22371052" w14:textId="77777777" w:rsidR="00CD7F54" w:rsidRDefault="001C03A4">
            <w:pPr>
              <w:pStyle w:val="ProductList-TableBody"/>
            </w:pPr>
            <w:r>
              <w:t>Office 365 (E3, E4, E5) de SA Existente</w:t>
            </w:r>
          </w:p>
        </w:tc>
        <w:tc>
          <w:tcPr>
            <w:tcW w:w="3800" w:type="dxa"/>
          </w:tcPr>
          <w:p w14:paraId="3579D6C8" w14:textId="77777777" w:rsidR="00CD7F54" w:rsidRDefault="001C03A4">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14:paraId="1E318AF4" w14:textId="77777777" w:rsidR="00CD7F54" w:rsidRDefault="001C03A4">
            <w:pPr>
              <w:pStyle w:val="ProductList-TableBody"/>
            </w:pPr>
            <w:r>
              <w:t>Enterprise CAL Bridge para Office 365, ou</w:t>
            </w:r>
          </w:p>
          <w:p w14:paraId="6DAC7360" w14:textId="77777777" w:rsidR="00CD7F54" w:rsidRDefault="001C03A4">
            <w:pPr>
              <w:pStyle w:val="ProductList-TableBody"/>
            </w:pPr>
            <w:r>
              <w:t>Enterprise Mobility + Security</w:t>
            </w:r>
          </w:p>
        </w:tc>
      </w:tr>
    </w:tbl>
    <w:p w14:paraId="3EA61727" w14:textId="77777777" w:rsidR="00CD7F54" w:rsidRDefault="00CD7F54">
      <w:pPr>
        <w:pStyle w:val="ProductList-Body"/>
      </w:pPr>
    </w:p>
    <w:p w14:paraId="04D2FDF3" w14:textId="77777777" w:rsidR="00CD7F54" w:rsidRDefault="001C03A4">
      <w:pPr>
        <w:pStyle w:val="ProductList-Offering2HeadingNoBorder"/>
        <w:outlineLvl w:val="2"/>
      </w:pPr>
      <w:r>
        <w:t>Sistema Telefónico</w:t>
      </w:r>
      <w:r>
        <w:fldChar w:fldCharType="begin"/>
      </w:r>
      <w:r>
        <w:instrText xml:space="preserve"> TC "</w:instrText>
      </w:r>
      <w:bookmarkStart w:id="397" w:name="_Toc47004152"/>
      <w:r>
        <w:instrText>Sistema Telefónico</w:instrText>
      </w:r>
      <w:bookmarkEnd w:id="397"/>
      <w:r>
        <w:instrText>" \l 3</w:instrText>
      </w:r>
      <w:r>
        <w:fldChar w:fldCharType="end"/>
      </w:r>
    </w:p>
    <w:p w14:paraId="2D651165" w14:textId="77777777" w:rsidR="00CD7F54" w:rsidRDefault="00CD7F54">
      <w:pPr>
        <w:pStyle w:val="ProductList-Body"/>
      </w:pPr>
    </w:p>
    <w:tbl>
      <w:tblPr>
        <w:tblStyle w:val="PURTable"/>
        <w:tblW w:w="0" w:type="dxa"/>
        <w:tblLook w:val="04A0" w:firstRow="1" w:lastRow="0" w:firstColumn="1" w:lastColumn="0" w:noHBand="0" w:noVBand="1"/>
      </w:tblPr>
      <w:tblGrid>
        <w:gridCol w:w="5503"/>
        <w:gridCol w:w="5413"/>
      </w:tblGrid>
      <w:tr w:rsidR="00CD7F54" w14:paraId="17D4A2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959196C" w14:textId="77777777" w:rsidR="00CD7F54" w:rsidRDefault="001C03A4">
            <w:pPr>
              <w:pStyle w:val="ProductList-TableBody"/>
            </w:pPr>
            <w:r>
              <w:rPr>
                <w:color w:val="FFFFFF"/>
              </w:rPr>
              <w:t>SL de Utilizador de SA Existente</w:t>
            </w:r>
          </w:p>
        </w:tc>
        <w:tc>
          <w:tcPr>
            <w:tcW w:w="6000" w:type="dxa"/>
            <w:tcBorders>
              <w:left w:val="single" w:sz="4" w:space="0" w:color="0070C0"/>
            </w:tcBorders>
            <w:shd w:val="clear" w:color="auto" w:fill="0070C0"/>
          </w:tcPr>
          <w:p w14:paraId="0A3113E3" w14:textId="77777777" w:rsidR="00CD7F54" w:rsidRDefault="001C03A4">
            <w:pPr>
              <w:pStyle w:val="ProductList-TableBody"/>
            </w:pPr>
            <w:r>
              <w:rPr>
                <w:color w:val="FFFFFF"/>
              </w:rPr>
              <w:t>Licenças Qualificáveis</w:t>
            </w:r>
          </w:p>
        </w:tc>
      </w:tr>
      <w:tr w:rsidR="00CD7F54" w14:paraId="43F51707" w14:textId="77777777">
        <w:tc>
          <w:tcPr>
            <w:tcW w:w="6120" w:type="dxa"/>
            <w:tcBorders>
              <w:top w:val="single" w:sz="4" w:space="0" w:color="6E6E6E"/>
              <w:left w:val="single" w:sz="4" w:space="0" w:color="6E6E6E"/>
              <w:bottom w:val="none" w:sz="4" w:space="0" w:color="6E6E6E"/>
            </w:tcBorders>
          </w:tcPr>
          <w:p w14:paraId="535DEFA9" w14:textId="77777777" w:rsidR="00CD7F54" w:rsidRDefault="001C03A4">
            <w:pPr>
              <w:pStyle w:val="ProductList-TableBody"/>
            </w:pPr>
            <w:r>
              <w:t>Sistema Telefónico de SA Existente</w:t>
            </w:r>
          </w:p>
        </w:tc>
        <w:tc>
          <w:tcPr>
            <w:tcW w:w="6000" w:type="dxa"/>
          </w:tcPr>
          <w:p w14:paraId="55C00E65" w14:textId="77777777" w:rsidR="00CD7F54" w:rsidRDefault="001C03A4">
            <w:pPr>
              <w:pStyle w:val="ProductList-TableBody"/>
            </w:pPr>
            <w:r>
              <w:t>CAL de Skype para Empresas Server Plus (Dispositivo e Utilizador)</w:t>
            </w:r>
          </w:p>
        </w:tc>
      </w:tr>
      <w:tr w:rsidR="00CD7F54" w14:paraId="0C6BA46D" w14:textId="77777777">
        <w:tc>
          <w:tcPr>
            <w:tcW w:w="6120" w:type="dxa"/>
            <w:tcBorders>
              <w:top w:val="none" w:sz="4" w:space="0" w:color="6E6E6E"/>
              <w:left w:val="single" w:sz="4" w:space="0" w:color="6E6E6E"/>
              <w:bottom w:val="single" w:sz="4" w:space="0" w:color="6E6E6E"/>
            </w:tcBorders>
          </w:tcPr>
          <w:p w14:paraId="2C813552" w14:textId="77777777" w:rsidR="00CD7F54" w:rsidRDefault="00CD7F54">
            <w:pPr>
              <w:pStyle w:val="ProductList-TableBody"/>
            </w:pPr>
          </w:p>
        </w:tc>
        <w:tc>
          <w:tcPr>
            <w:tcW w:w="6000" w:type="dxa"/>
          </w:tcPr>
          <w:p w14:paraId="73E75318" w14:textId="77777777" w:rsidR="00CD7F54" w:rsidRDefault="001C03A4">
            <w:pPr>
              <w:pStyle w:val="ProductList-TableBody"/>
            </w:pPr>
            <w:r>
              <w:t>CAL do Skype para Empresas Plus (SL de Utilizador)</w:t>
            </w:r>
          </w:p>
        </w:tc>
      </w:tr>
    </w:tbl>
    <w:p w14:paraId="188FA1DF" w14:textId="77777777" w:rsidR="00CD7F54" w:rsidRDefault="00CD7F54">
      <w:pPr>
        <w:pStyle w:val="ProductList-Body"/>
      </w:pPr>
    </w:p>
    <w:p w14:paraId="5941AB4C" w14:textId="77777777" w:rsidR="00CD7F54" w:rsidRDefault="001C03A4">
      <w:pPr>
        <w:pStyle w:val="ProductList-Offering2HeadingNoBorder"/>
        <w:outlineLvl w:val="2"/>
      </w:pPr>
      <w:r>
        <w:t>Project</w:t>
      </w:r>
      <w:r>
        <w:fldChar w:fldCharType="begin"/>
      </w:r>
      <w:r>
        <w:instrText xml:space="preserve"> TC "</w:instrText>
      </w:r>
      <w:bookmarkStart w:id="398" w:name="_Toc47004153"/>
      <w:r>
        <w:instrText>Project</w:instrText>
      </w:r>
      <w:bookmarkEnd w:id="398"/>
      <w:r>
        <w:instrText>" \l 3</w:instrText>
      </w:r>
      <w:r>
        <w:fldChar w:fldCharType="end"/>
      </w:r>
    </w:p>
    <w:p w14:paraId="475560CB" w14:textId="77777777" w:rsidR="00CD7F54" w:rsidRDefault="00CD7F54">
      <w:pPr>
        <w:pStyle w:val="ProductList-Body"/>
      </w:pPr>
    </w:p>
    <w:tbl>
      <w:tblPr>
        <w:tblStyle w:val="PURTable"/>
        <w:tblW w:w="0" w:type="dxa"/>
        <w:tblLook w:val="04A0" w:firstRow="1" w:lastRow="0" w:firstColumn="1" w:lastColumn="0" w:noHBand="0" w:noVBand="1"/>
      </w:tblPr>
      <w:tblGrid>
        <w:gridCol w:w="5500"/>
        <w:gridCol w:w="5416"/>
      </w:tblGrid>
      <w:tr w:rsidR="00CD7F54" w14:paraId="41250D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16F31F3" w14:textId="77777777" w:rsidR="00CD7F54" w:rsidRDefault="001C03A4">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11DC07D4" w14:textId="77777777" w:rsidR="00CD7F54" w:rsidRDefault="001C03A4">
            <w:pPr>
              <w:pStyle w:val="ProductList-TableBody"/>
            </w:pPr>
            <w:r>
              <w:rPr>
                <w:color w:val="FFFFFF"/>
              </w:rPr>
              <w:t>Licenças Qualificáveis</w:t>
            </w:r>
          </w:p>
        </w:tc>
      </w:tr>
      <w:tr w:rsidR="00CD7F54" w14:paraId="0CB90870" w14:textId="77777777">
        <w:tc>
          <w:tcPr>
            <w:tcW w:w="6120" w:type="dxa"/>
            <w:tcBorders>
              <w:top w:val="single" w:sz="4" w:space="0" w:color="6E6E6E"/>
              <w:left w:val="single" w:sz="4" w:space="0" w:color="6E6E6E"/>
              <w:bottom w:val="none" w:sz="4" w:space="0" w:color="6E6E6E"/>
              <w:right w:val="single" w:sz="4" w:space="0" w:color="6E6E6E"/>
            </w:tcBorders>
          </w:tcPr>
          <w:p w14:paraId="4587D8FC" w14:textId="77777777" w:rsidR="00CD7F54" w:rsidRDefault="001C03A4">
            <w:pPr>
              <w:pStyle w:val="ProductList-TableBody"/>
            </w:pPr>
            <w:r>
              <w:t>Project (Plano 1) de SA Existente</w:t>
            </w:r>
          </w:p>
        </w:tc>
        <w:tc>
          <w:tcPr>
            <w:tcW w:w="6000" w:type="dxa"/>
            <w:tcBorders>
              <w:top w:val="single" w:sz="4" w:space="0" w:color="6E6E6E"/>
              <w:left w:val="single" w:sz="4" w:space="0" w:color="6E6E6E"/>
              <w:bottom w:val="single" w:sz="4" w:space="0" w:color="6E6E6E"/>
              <w:right w:val="single" w:sz="4" w:space="0" w:color="6E6E6E"/>
            </w:tcBorders>
          </w:tcPr>
          <w:p w14:paraId="079C280C" w14:textId="77777777" w:rsidR="00CD7F54" w:rsidRDefault="001C03A4">
            <w:pPr>
              <w:pStyle w:val="ProductList-TableBody"/>
            </w:pPr>
            <w:r>
              <w:t xml:space="preserve">Project Standard </w:t>
            </w:r>
          </w:p>
        </w:tc>
      </w:tr>
      <w:tr w:rsidR="00CD7F54" w14:paraId="3BAE1467" w14:textId="77777777">
        <w:tc>
          <w:tcPr>
            <w:tcW w:w="6120" w:type="dxa"/>
            <w:tcBorders>
              <w:top w:val="none" w:sz="4" w:space="0" w:color="6E6E6E"/>
              <w:left w:val="single" w:sz="4" w:space="0" w:color="6E6E6E"/>
              <w:bottom w:val="single" w:sz="4" w:space="0" w:color="6E6E6E"/>
              <w:right w:val="single" w:sz="4" w:space="0" w:color="6E6E6E"/>
            </w:tcBorders>
          </w:tcPr>
          <w:p w14:paraId="31856D61" w14:textId="77777777" w:rsidR="00CD7F54" w:rsidRDefault="00CD7F5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C20105" w14:textId="77777777" w:rsidR="00CD7F54" w:rsidRDefault="001C03A4">
            <w:pPr>
              <w:pStyle w:val="ProductList-TableBody"/>
            </w:pPr>
            <w:r>
              <w:t xml:space="preserve">CAL do Project Server </w:t>
            </w:r>
          </w:p>
        </w:tc>
      </w:tr>
      <w:tr w:rsidR="00CD7F54" w14:paraId="3316AD61" w14:textId="77777777">
        <w:tc>
          <w:tcPr>
            <w:tcW w:w="6120" w:type="dxa"/>
            <w:tcBorders>
              <w:top w:val="single" w:sz="4" w:space="0" w:color="6E6E6E"/>
              <w:left w:val="single" w:sz="4" w:space="0" w:color="6E6E6E"/>
              <w:bottom w:val="none" w:sz="4" w:space="0" w:color="6E6E6E"/>
              <w:right w:val="single" w:sz="4" w:space="0" w:color="6E6E6E"/>
            </w:tcBorders>
          </w:tcPr>
          <w:p w14:paraId="2051895D" w14:textId="77777777" w:rsidR="00CD7F54" w:rsidRDefault="001C03A4">
            <w:pPr>
              <w:pStyle w:val="ProductList-TableBody"/>
            </w:pPr>
            <w:r>
              <w:t>Project (Plano 3) de SA Existente</w:t>
            </w:r>
          </w:p>
        </w:tc>
        <w:tc>
          <w:tcPr>
            <w:tcW w:w="6000" w:type="dxa"/>
            <w:tcBorders>
              <w:top w:val="single" w:sz="4" w:space="0" w:color="6E6E6E"/>
              <w:left w:val="single" w:sz="4" w:space="0" w:color="6E6E6E"/>
              <w:bottom w:val="single" w:sz="4" w:space="0" w:color="6E6E6E"/>
              <w:right w:val="single" w:sz="4" w:space="0" w:color="6E6E6E"/>
            </w:tcBorders>
          </w:tcPr>
          <w:p w14:paraId="730F755F" w14:textId="77777777" w:rsidR="00CD7F54" w:rsidRDefault="001C03A4">
            <w:pPr>
              <w:pStyle w:val="ProductList-TableBody"/>
            </w:pPr>
            <w:r>
              <w:t>Project Professional</w:t>
            </w:r>
          </w:p>
        </w:tc>
      </w:tr>
      <w:tr w:rsidR="00CD7F54" w14:paraId="2AF505DD" w14:textId="77777777">
        <w:tc>
          <w:tcPr>
            <w:tcW w:w="6120" w:type="dxa"/>
            <w:tcBorders>
              <w:top w:val="none" w:sz="4" w:space="0" w:color="6E6E6E"/>
              <w:left w:val="single" w:sz="4" w:space="0" w:color="6E6E6E"/>
              <w:bottom w:val="single" w:sz="4" w:space="0" w:color="6E6E6E"/>
              <w:right w:val="single" w:sz="4" w:space="0" w:color="6E6E6E"/>
            </w:tcBorders>
          </w:tcPr>
          <w:p w14:paraId="0806436D" w14:textId="77777777" w:rsidR="00CD7F54" w:rsidRDefault="00CD7F5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555043" w14:textId="77777777" w:rsidR="00CD7F54" w:rsidRDefault="001C03A4">
            <w:pPr>
              <w:pStyle w:val="ProductList-TableBody"/>
            </w:pPr>
            <w:r>
              <w:t>CAL do Project Server</w:t>
            </w:r>
          </w:p>
        </w:tc>
      </w:tr>
      <w:tr w:rsidR="00CD7F54" w14:paraId="6E444A3D" w14:textId="77777777">
        <w:tc>
          <w:tcPr>
            <w:tcW w:w="6120" w:type="dxa"/>
            <w:tcBorders>
              <w:top w:val="single" w:sz="4" w:space="0" w:color="6E6E6E"/>
              <w:left w:val="single" w:sz="4" w:space="0" w:color="6E6E6E"/>
              <w:bottom w:val="none" w:sz="4" w:space="0" w:color="6E6E6E"/>
              <w:right w:val="single" w:sz="4" w:space="0" w:color="6E6E6E"/>
            </w:tcBorders>
          </w:tcPr>
          <w:p w14:paraId="14EEBBF1" w14:textId="77777777" w:rsidR="00CD7F54" w:rsidRDefault="001C03A4">
            <w:pPr>
              <w:pStyle w:val="ProductList-TableBody"/>
            </w:pPr>
            <w:r>
              <w:t>Project (Plano 5) de SA Existente</w:t>
            </w:r>
          </w:p>
        </w:tc>
        <w:tc>
          <w:tcPr>
            <w:tcW w:w="6000" w:type="dxa"/>
            <w:tcBorders>
              <w:top w:val="single" w:sz="4" w:space="0" w:color="6E6E6E"/>
              <w:left w:val="single" w:sz="4" w:space="0" w:color="6E6E6E"/>
              <w:bottom w:val="single" w:sz="4" w:space="0" w:color="6E6E6E"/>
              <w:right w:val="single" w:sz="4" w:space="0" w:color="6E6E6E"/>
            </w:tcBorders>
          </w:tcPr>
          <w:p w14:paraId="25ACB90F" w14:textId="77777777" w:rsidR="00CD7F54" w:rsidRDefault="001C03A4">
            <w:pPr>
              <w:pStyle w:val="ProductList-TableBody"/>
            </w:pPr>
            <w:r>
              <w:t>Project Professional</w:t>
            </w:r>
          </w:p>
        </w:tc>
      </w:tr>
      <w:tr w:rsidR="00CD7F54" w14:paraId="2791A819" w14:textId="77777777">
        <w:tc>
          <w:tcPr>
            <w:tcW w:w="6120" w:type="dxa"/>
            <w:tcBorders>
              <w:top w:val="none" w:sz="4" w:space="0" w:color="6E6E6E"/>
              <w:left w:val="single" w:sz="4" w:space="0" w:color="6E6E6E"/>
              <w:bottom w:val="single" w:sz="4" w:space="0" w:color="6E6E6E"/>
              <w:right w:val="single" w:sz="4" w:space="0" w:color="6E6E6E"/>
            </w:tcBorders>
          </w:tcPr>
          <w:p w14:paraId="4CE1058A" w14:textId="77777777" w:rsidR="00CD7F54" w:rsidRDefault="00CD7F5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9E50E1" w14:textId="77777777" w:rsidR="00CD7F54" w:rsidRDefault="001C03A4">
            <w:pPr>
              <w:pStyle w:val="ProductList-TableBody"/>
            </w:pPr>
            <w:r>
              <w:t>CAL do Project Server</w:t>
            </w:r>
          </w:p>
        </w:tc>
      </w:tr>
    </w:tbl>
    <w:p w14:paraId="19EA9157" w14:textId="77777777" w:rsidR="00CD7F54" w:rsidRDefault="00CD7F54">
      <w:pPr>
        <w:pStyle w:val="ProductList-Body"/>
      </w:pPr>
    </w:p>
    <w:p w14:paraId="56D66A4E" w14:textId="77777777" w:rsidR="00CD7F54" w:rsidRDefault="001C03A4">
      <w:pPr>
        <w:pStyle w:val="ProductList-Offering2HeadingNoBorder"/>
        <w:outlineLvl w:val="2"/>
      </w:pPr>
      <w:r>
        <w:t>Visio</w:t>
      </w:r>
      <w:r>
        <w:fldChar w:fldCharType="begin"/>
      </w:r>
      <w:r>
        <w:instrText xml:space="preserve"> TC "</w:instrText>
      </w:r>
      <w:bookmarkStart w:id="399" w:name="_Toc47004154"/>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6"/>
        <w:gridCol w:w="5310"/>
      </w:tblGrid>
      <w:tr w:rsidR="00CD7F54" w14:paraId="0071A69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AB918E9" w14:textId="77777777" w:rsidR="00CD7F54" w:rsidRDefault="001C03A4">
            <w:pPr>
              <w:pStyle w:val="ProductList-TableBody"/>
            </w:pPr>
            <w:r>
              <w:rPr>
                <w:color w:val="FFFFFF"/>
              </w:rPr>
              <w:t>SL de Utilizador de SA Existente</w:t>
            </w:r>
          </w:p>
        </w:tc>
        <w:tc>
          <w:tcPr>
            <w:tcW w:w="5880" w:type="dxa"/>
            <w:tcBorders>
              <w:left w:val="none" w:sz="4" w:space="0" w:color="6E6E6E"/>
              <w:bottom w:val="single" w:sz="4" w:space="0" w:color="6E6E6E"/>
              <w:right w:val="single" w:sz="4" w:space="0" w:color="6E6E6E"/>
            </w:tcBorders>
            <w:shd w:val="clear" w:color="auto" w:fill="0070C0"/>
          </w:tcPr>
          <w:p w14:paraId="29FD9609" w14:textId="77777777" w:rsidR="00CD7F54" w:rsidRDefault="001C03A4">
            <w:pPr>
              <w:pStyle w:val="ProductList-TableBody"/>
            </w:pPr>
            <w:r>
              <w:rPr>
                <w:color w:val="FFFFFF"/>
              </w:rPr>
              <w:t>Licenças Qualificáveis</w:t>
            </w:r>
          </w:p>
        </w:tc>
      </w:tr>
      <w:tr w:rsidR="00CD7F54" w14:paraId="271BC043" w14:textId="77777777">
        <w:tc>
          <w:tcPr>
            <w:tcW w:w="6240" w:type="dxa"/>
            <w:tcBorders>
              <w:top w:val="single" w:sz="4" w:space="0" w:color="6E6E6E"/>
              <w:left w:val="single" w:sz="4" w:space="0" w:color="6E6E6E"/>
              <w:bottom w:val="single" w:sz="4" w:space="0" w:color="6E6E6E"/>
              <w:right w:val="single" w:sz="4" w:space="0" w:color="6E6E6E"/>
            </w:tcBorders>
          </w:tcPr>
          <w:p w14:paraId="2311E2F4" w14:textId="77777777" w:rsidR="00CD7F54" w:rsidRDefault="001C03A4">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14:paraId="003C5F2C" w14:textId="77777777" w:rsidR="00CD7F54" w:rsidRDefault="001C03A4">
            <w:pPr>
              <w:pStyle w:val="ProductList-TableBody"/>
            </w:pPr>
            <w:r>
              <w:t>Visio Professional</w:t>
            </w:r>
          </w:p>
        </w:tc>
      </w:tr>
      <w:tr w:rsidR="00CD7F54" w14:paraId="5770FCB0" w14:textId="77777777">
        <w:tc>
          <w:tcPr>
            <w:tcW w:w="6240" w:type="dxa"/>
            <w:tcBorders>
              <w:top w:val="single" w:sz="4" w:space="0" w:color="6E6E6E"/>
              <w:left w:val="single" w:sz="4" w:space="0" w:color="6E6E6E"/>
              <w:right w:val="single" w:sz="4" w:space="0" w:color="6E6E6E"/>
            </w:tcBorders>
          </w:tcPr>
          <w:p w14:paraId="6EAB9F0C" w14:textId="77777777" w:rsidR="00CD7F54" w:rsidRDefault="001C03A4">
            <w:pPr>
              <w:pStyle w:val="ProductList-TableBody"/>
            </w:pPr>
            <w:r>
              <w:t>Visio Online Plano 1 de SA Existente</w:t>
            </w:r>
          </w:p>
        </w:tc>
        <w:tc>
          <w:tcPr>
            <w:tcW w:w="5880" w:type="dxa"/>
            <w:tcBorders>
              <w:top w:val="single" w:sz="4" w:space="0" w:color="6E6E6E"/>
              <w:left w:val="single" w:sz="4" w:space="0" w:color="6E6E6E"/>
              <w:right w:val="single" w:sz="4" w:space="0" w:color="6E6E6E"/>
            </w:tcBorders>
          </w:tcPr>
          <w:p w14:paraId="490171A1" w14:textId="77777777" w:rsidR="00CD7F54" w:rsidRDefault="001C03A4">
            <w:pPr>
              <w:pStyle w:val="ProductList-TableBody"/>
            </w:pPr>
            <w:r>
              <w:t>Visio Standard</w:t>
            </w:r>
          </w:p>
        </w:tc>
      </w:tr>
    </w:tbl>
    <w:p w14:paraId="249AC58E" w14:textId="77777777" w:rsidR="00CD7F54" w:rsidRDefault="001C03A4">
      <w:pPr>
        <w:pStyle w:val="ProductList-SectionHeading"/>
        <w:pageBreakBefore/>
        <w:outlineLvl w:val="0"/>
      </w:pPr>
      <w:bookmarkStart w:id="400" w:name="_Sec562"/>
      <w:bookmarkEnd w:id="373"/>
      <w:r>
        <w:t>Apêndice D – Serviços Profissionais</w:t>
      </w:r>
      <w:r>
        <w:fldChar w:fldCharType="begin"/>
      </w:r>
      <w:r>
        <w:instrText xml:space="preserve"> TC "</w:instrText>
      </w:r>
      <w:bookmarkStart w:id="401" w:name="_Toc47004155"/>
      <w:r>
        <w:instrText>Apêndice D – Serviços Profissionais</w:instrText>
      </w:r>
      <w:bookmarkEnd w:id="401"/>
      <w:r>
        <w:instrText>" \l 1</w:instrText>
      </w:r>
      <w:r>
        <w:fldChar w:fldCharType="end"/>
      </w:r>
    </w:p>
    <w:p w14:paraId="6099955A" w14:textId="77777777" w:rsidR="00CD7F54" w:rsidRDefault="001C03A4">
      <w:pPr>
        <w:pStyle w:val="ProductList-Body"/>
      </w:pPr>
      <w:r>
        <w:t>Os Serviços Profissionais disponíveis através do Licenciamento em Volume da Microsoft são descritos abaixo.</w:t>
      </w:r>
    </w:p>
    <w:p w14:paraId="7F038372" w14:textId="77777777" w:rsidR="00CD7F54" w:rsidRDefault="001C03A4">
      <w:pPr>
        <w:pStyle w:val="ProductList-Offering1Heading"/>
        <w:outlineLvl w:val="1"/>
      </w:pPr>
      <w:bookmarkStart w:id="402" w:name="_Sec565"/>
      <w:r>
        <w:t>Ofertas de Suporte Microsoft Premier</w:t>
      </w:r>
      <w:bookmarkEnd w:id="402"/>
      <w:r>
        <w:fldChar w:fldCharType="begin"/>
      </w:r>
      <w:r>
        <w:instrText xml:space="preserve"> TC "</w:instrText>
      </w:r>
      <w:bookmarkStart w:id="403" w:name="_Toc47004156"/>
      <w:r>
        <w:instrText>Ofertas de Suporte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CD7F54" w14:paraId="22FA3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D69FE1" w14:textId="77777777" w:rsidR="00CD7F54" w:rsidRDefault="001C03A4">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C05121" w14:textId="77777777" w:rsidR="00CD7F54" w:rsidRDefault="001C03A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F54964" w14:textId="77777777" w:rsidR="00CD7F54" w:rsidRDefault="001C03A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0D321B" w14:textId="77777777" w:rsidR="00CD7F54" w:rsidRDefault="001C03A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48192B" w14:textId="77777777" w:rsidR="00CD7F54" w:rsidRDefault="001C03A4">
            <w:pPr>
              <w:pStyle w:val="ProductList-TableBody"/>
              <w:jc w:val="center"/>
            </w:pPr>
            <w:r>
              <w:rPr>
                <w:color w:val="FFFFFF"/>
              </w:rPr>
              <w:t>Premier Plus</w:t>
            </w:r>
          </w:p>
        </w:tc>
      </w:tr>
      <w:tr w:rsidR="00CD7F54" w14:paraId="5435C9D6" w14:textId="77777777">
        <w:tc>
          <w:tcPr>
            <w:tcW w:w="4040" w:type="dxa"/>
            <w:tcBorders>
              <w:top w:val="single" w:sz="4" w:space="0" w:color="000000"/>
              <w:left w:val="single" w:sz="4" w:space="0" w:color="000000"/>
              <w:bottom w:val="single" w:sz="4" w:space="0" w:color="000000"/>
              <w:right w:val="single" w:sz="4" w:space="0" w:color="000000"/>
            </w:tcBorders>
          </w:tcPr>
          <w:p w14:paraId="73BEEC53" w14:textId="77777777" w:rsidR="00CD7F54" w:rsidRDefault="001C03A4">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14:paraId="7E7D1A98"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722F88"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96470D"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30A4F9" w14:textId="77777777" w:rsidR="00CD7F54" w:rsidRDefault="001C03A4">
            <w:pPr>
              <w:pStyle w:val="ProductList-TableBody"/>
              <w:jc w:val="center"/>
            </w:pPr>
            <w:r>
              <w:t>X</w:t>
            </w:r>
          </w:p>
        </w:tc>
      </w:tr>
      <w:tr w:rsidR="00CD7F54" w14:paraId="6434C93C" w14:textId="77777777">
        <w:tc>
          <w:tcPr>
            <w:tcW w:w="4040" w:type="dxa"/>
            <w:tcBorders>
              <w:top w:val="single" w:sz="4" w:space="0" w:color="000000"/>
              <w:left w:val="single" w:sz="4" w:space="0" w:color="000000"/>
              <w:bottom w:val="single" w:sz="4" w:space="0" w:color="000000"/>
              <w:right w:val="single" w:sz="4" w:space="0" w:color="000000"/>
            </w:tcBorders>
          </w:tcPr>
          <w:p w14:paraId="2E8CE75E" w14:textId="77777777" w:rsidR="00CD7F54" w:rsidRDefault="001C03A4">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14:paraId="6E94C5B5" w14:textId="77777777" w:rsidR="00CD7F54" w:rsidRDefault="001C03A4">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5C71924F" w14:textId="77777777" w:rsidR="00CD7F54" w:rsidRDefault="001C03A4">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0C06CDB9" w14:textId="77777777" w:rsidR="00CD7F54" w:rsidRDefault="001C03A4">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7C0EF0B2" w14:textId="77777777" w:rsidR="00CD7F54" w:rsidRDefault="001C03A4">
            <w:pPr>
              <w:pStyle w:val="ProductList-TableBody"/>
            </w:pPr>
            <w:r>
              <w:t>Mensal</w:t>
            </w:r>
          </w:p>
        </w:tc>
      </w:tr>
      <w:tr w:rsidR="00CD7F54" w14:paraId="14CF79F0" w14:textId="77777777">
        <w:tc>
          <w:tcPr>
            <w:tcW w:w="4040" w:type="dxa"/>
            <w:tcBorders>
              <w:top w:val="single" w:sz="4" w:space="0" w:color="000000"/>
              <w:left w:val="single" w:sz="4" w:space="0" w:color="000000"/>
              <w:bottom w:val="single" w:sz="4" w:space="0" w:color="000000"/>
              <w:right w:val="single" w:sz="4" w:space="0" w:color="000000"/>
            </w:tcBorders>
          </w:tcPr>
          <w:p w14:paraId="5818E447" w14:textId="77777777" w:rsidR="00CD7F54" w:rsidRDefault="001C03A4">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14:paraId="4DFA5DB2" w14:textId="77777777" w:rsidR="00CD7F54" w:rsidRDefault="001C03A4">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18E950B4" w14:textId="77777777" w:rsidR="00CD7F54" w:rsidRDefault="001C03A4">
            <w:pPr>
              <w:pStyle w:val="ProductList-TableBody"/>
            </w:pPr>
            <w:r>
              <w:t>Até 10 horas</w:t>
            </w:r>
          </w:p>
          <w:p w14:paraId="49C9D777" w14:textId="77777777" w:rsidR="00CD7F54" w:rsidRDefault="001C03A4">
            <w:pPr>
              <w:pStyle w:val="ProductList-TableBody"/>
            </w:pPr>
            <w:r>
              <w:t>+1 Verificação do Funcionamento</w:t>
            </w:r>
          </w:p>
          <w:p w14:paraId="5F5BD468" w14:textId="77777777" w:rsidR="00CD7F54" w:rsidRDefault="001C03A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0F0945D" w14:textId="77777777" w:rsidR="00CD7F54" w:rsidRDefault="001C03A4">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087893EC" w14:textId="77777777" w:rsidR="00CD7F54" w:rsidRDefault="001C03A4">
            <w:pPr>
              <w:pStyle w:val="ProductList-TableBody"/>
            </w:pPr>
            <w:r>
              <w:t>Até 160 horas</w:t>
            </w:r>
          </w:p>
        </w:tc>
      </w:tr>
      <w:tr w:rsidR="00CD7F54" w14:paraId="3EF352F6" w14:textId="77777777">
        <w:tc>
          <w:tcPr>
            <w:tcW w:w="4040" w:type="dxa"/>
            <w:tcBorders>
              <w:top w:val="single" w:sz="4" w:space="0" w:color="000000"/>
              <w:left w:val="single" w:sz="4" w:space="0" w:color="000000"/>
              <w:bottom w:val="single" w:sz="4" w:space="0" w:color="000000"/>
              <w:right w:val="single" w:sz="4" w:space="0" w:color="000000"/>
            </w:tcBorders>
          </w:tcPr>
          <w:p w14:paraId="76859E50" w14:textId="77777777" w:rsidR="00CD7F54" w:rsidRDefault="001C03A4">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14:paraId="7F1750C1" w14:textId="77777777" w:rsidR="00CD7F54" w:rsidRDefault="001C03A4">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3C81F952" w14:textId="77777777" w:rsidR="00CD7F54" w:rsidRDefault="001C03A4">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61468658" w14:textId="77777777" w:rsidR="00CD7F54" w:rsidRDefault="001C03A4">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699CC9B7" w14:textId="77777777" w:rsidR="00CD7F54" w:rsidRDefault="001C03A4">
            <w:pPr>
              <w:pStyle w:val="ProductList-TableBody"/>
            </w:pPr>
            <w:r>
              <w:t>Até 140 horas</w:t>
            </w:r>
          </w:p>
        </w:tc>
      </w:tr>
      <w:tr w:rsidR="00CD7F54" w14:paraId="02A69303" w14:textId="77777777">
        <w:tc>
          <w:tcPr>
            <w:tcW w:w="4040" w:type="dxa"/>
            <w:tcBorders>
              <w:top w:val="single" w:sz="4" w:space="0" w:color="000000"/>
              <w:left w:val="single" w:sz="4" w:space="0" w:color="000000"/>
              <w:bottom w:val="single" w:sz="4" w:space="0" w:color="000000"/>
              <w:right w:val="single" w:sz="4" w:space="0" w:color="000000"/>
            </w:tcBorders>
          </w:tcPr>
          <w:p w14:paraId="17C28D46" w14:textId="77777777" w:rsidR="00CD7F54" w:rsidRDefault="001C03A4">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14:paraId="1DB26B1B"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C3B8E2"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989A48"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639061" w14:textId="77777777" w:rsidR="00CD7F54" w:rsidRDefault="001C03A4">
            <w:pPr>
              <w:pStyle w:val="ProductList-TableBody"/>
              <w:jc w:val="center"/>
            </w:pPr>
            <w:r>
              <w:t>X</w:t>
            </w:r>
          </w:p>
        </w:tc>
      </w:tr>
      <w:tr w:rsidR="00CD7F54" w14:paraId="06D1B158" w14:textId="77777777">
        <w:tc>
          <w:tcPr>
            <w:tcW w:w="4040" w:type="dxa"/>
            <w:tcBorders>
              <w:top w:val="single" w:sz="4" w:space="0" w:color="000000"/>
              <w:left w:val="single" w:sz="4" w:space="0" w:color="000000"/>
              <w:bottom w:val="single" w:sz="4" w:space="0" w:color="000000"/>
              <w:right w:val="single" w:sz="4" w:space="0" w:color="000000"/>
            </w:tcBorders>
          </w:tcPr>
          <w:p w14:paraId="4B628F4A" w14:textId="77777777" w:rsidR="00CD7F54" w:rsidRDefault="001C03A4">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1F1FE261"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3C5B36"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83F465"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438EFF" w14:textId="77777777" w:rsidR="00CD7F54" w:rsidRDefault="001C03A4">
            <w:pPr>
              <w:pStyle w:val="ProductList-TableBody"/>
              <w:jc w:val="center"/>
            </w:pPr>
            <w:r>
              <w:t>X</w:t>
            </w:r>
          </w:p>
        </w:tc>
      </w:tr>
      <w:tr w:rsidR="00CD7F54" w14:paraId="19B2408F" w14:textId="77777777">
        <w:tc>
          <w:tcPr>
            <w:tcW w:w="4040" w:type="dxa"/>
            <w:tcBorders>
              <w:top w:val="single" w:sz="4" w:space="0" w:color="000000"/>
              <w:left w:val="single" w:sz="4" w:space="0" w:color="000000"/>
              <w:bottom w:val="single" w:sz="4" w:space="0" w:color="000000"/>
              <w:right w:val="single" w:sz="4" w:space="0" w:color="000000"/>
            </w:tcBorders>
          </w:tcPr>
          <w:p w14:paraId="358D353E" w14:textId="77777777" w:rsidR="00CD7F54" w:rsidRDefault="001C03A4">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14:paraId="05404ED0"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1C3963"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D24ACE"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8C9162" w14:textId="77777777" w:rsidR="00CD7F54" w:rsidRDefault="001C03A4">
            <w:pPr>
              <w:pStyle w:val="ProductList-TableBody"/>
              <w:jc w:val="center"/>
            </w:pPr>
            <w:r>
              <w:t>X</w:t>
            </w:r>
          </w:p>
        </w:tc>
      </w:tr>
      <w:tr w:rsidR="00CD7F54" w14:paraId="37223DF3" w14:textId="77777777">
        <w:tc>
          <w:tcPr>
            <w:tcW w:w="4040" w:type="dxa"/>
            <w:tcBorders>
              <w:top w:val="single" w:sz="4" w:space="0" w:color="000000"/>
              <w:left w:val="single" w:sz="4" w:space="0" w:color="000000"/>
              <w:bottom w:val="single" w:sz="4" w:space="0" w:color="000000"/>
              <w:right w:val="single" w:sz="4" w:space="0" w:color="000000"/>
            </w:tcBorders>
          </w:tcPr>
          <w:p w14:paraId="66636D43" w14:textId="77777777" w:rsidR="00CD7F54" w:rsidRDefault="001C03A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F638FD7"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91DF2D"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2BCAC4" w14:textId="77777777" w:rsidR="00CD7F54" w:rsidRDefault="001C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0EA023" w14:textId="77777777" w:rsidR="00CD7F54" w:rsidRDefault="001C03A4">
            <w:pPr>
              <w:pStyle w:val="ProductList-TableBody"/>
              <w:jc w:val="center"/>
            </w:pPr>
            <w:r>
              <w:t>X</w:t>
            </w:r>
          </w:p>
        </w:tc>
      </w:tr>
      <w:tr w:rsidR="00CD7F54" w14:paraId="03B9F963" w14:textId="77777777">
        <w:tc>
          <w:tcPr>
            <w:tcW w:w="4040" w:type="dxa"/>
            <w:tcBorders>
              <w:top w:val="single" w:sz="4" w:space="0" w:color="000000"/>
              <w:left w:val="single" w:sz="4" w:space="0" w:color="000000"/>
              <w:bottom w:val="single" w:sz="4" w:space="0" w:color="000000"/>
              <w:right w:val="single" w:sz="4" w:space="0" w:color="000000"/>
            </w:tcBorders>
          </w:tcPr>
          <w:p w14:paraId="37AF67F2" w14:textId="77777777" w:rsidR="00CD7F54" w:rsidRDefault="001C03A4">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14:paraId="5F33927E" w14:textId="77777777" w:rsidR="00CD7F54" w:rsidRDefault="001C03A4">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5887D4F9" w14:textId="77777777" w:rsidR="00CD7F54" w:rsidRDefault="001C03A4">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6E022F31" w14:textId="77777777" w:rsidR="00CD7F54" w:rsidRDefault="001C03A4">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64D969BA" w14:textId="77777777" w:rsidR="00CD7F54" w:rsidRDefault="001C03A4">
            <w:pPr>
              <w:pStyle w:val="ProductList-TableBody"/>
            </w:pPr>
            <w:r>
              <w:t>Pacotes de 20</w:t>
            </w:r>
          </w:p>
        </w:tc>
      </w:tr>
    </w:tbl>
    <w:p w14:paraId="10A10543" w14:textId="77777777" w:rsidR="00CD7F54" w:rsidRDefault="001C03A4">
      <w:pPr>
        <w:pStyle w:val="ProductList-Body"/>
      </w:pPr>
      <w:r>
        <w:rPr>
          <w:vertAlign w:val="superscript"/>
        </w:rPr>
        <w:t xml:space="preserve">1 </w:t>
      </w:r>
      <w:r>
        <w:rPr>
          <w:i/>
        </w:rPr>
        <w:t>As Horas de Expediente são definidas localmente.</w:t>
      </w:r>
    </w:p>
    <w:p w14:paraId="0C539AF5" w14:textId="77777777" w:rsidR="00CD7F54" w:rsidRDefault="00CD7F54">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CD7F54" w14:paraId="05A3696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6C64A5" w14:textId="77777777" w:rsidR="00CD7F54" w:rsidRDefault="001C03A4">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5DFE43" w14:textId="77777777" w:rsidR="00CD7F54" w:rsidRDefault="001C03A4">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F00E9A" w14:textId="77777777" w:rsidR="00CD7F54" w:rsidRDefault="001C03A4">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6D27F9" w14:textId="77777777" w:rsidR="00CD7F54" w:rsidRDefault="001C03A4">
            <w:pPr>
              <w:pStyle w:val="ProductList-TableBody"/>
            </w:pPr>
            <w:r>
              <w:rPr>
                <w:color w:val="FFFFFF"/>
              </w:rPr>
              <w:t>Resposta Esperada do Cliente</w:t>
            </w:r>
          </w:p>
        </w:tc>
      </w:tr>
      <w:tr w:rsidR="00CD7F54" w14:paraId="38C5DA45" w14:textId="77777777">
        <w:tc>
          <w:tcPr>
            <w:tcW w:w="3060" w:type="dxa"/>
            <w:tcBorders>
              <w:top w:val="single" w:sz="4" w:space="0" w:color="000000"/>
              <w:left w:val="single" w:sz="4" w:space="0" w:color="000000"/>
              <w:bottom w:val="single" w:sz="4" w:space="0" w:color="000000"/>
              <w:right w:val="single" w:sz="4" w:space="0" w:color="000000"/>
            </w:tcBorders>
          </w:tcPr>
          <w:p w14:paraId="690E739F" w14:textId="77777777" w:rsidR="00CD7F54" w:rsidRDefault="001C03A4">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6A767C3E" w14:textId="77777777" w:rsidR="00CD7F54" w:rsidRDefault="001C03A4">
            <w:pPr>
              <w:pStyle w:val="ProductList-TableBody"/>
            </w:pPr>
            <w:r>
              <w:t xml:space="preserve">Impacto empresarial catastrófico: </w:t>
            </w:r>
          </w:p>
          <w:p w14:paraId="5E893C6D" w14:textId="77777777" w:rsidR="00CD7F54" w:rsidRDefault="001C03A4">
            <w:pPr>
              <w:pStyle w:val="ProductList-TableBody"/>
            </w:pPr>
            <w:r>
              <w:t>Perda total de um processo empresarial principal (missão crítica) e o trabalho não pode continuar, em termos razoáveis</w:t>
            </w:r>
          </w:p>
          <w:p w14:paraId="51DFFCA3" w14:textId="77777777" w:rsidR="00CD7F54" w:rsidRDefault="001C03A4">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18EBC74B" w14:textId="77777777" w:rsidR="00CD7F54" w:rsidRDefault="001C03A4">
            <w:pPr>
              <w:pStyle w:val="ProductList-TableBody"/>
            </w:pPr>
            <w:r>
              <w:t>1.º telefonema de resposta no prazo de uma hora ou menos</w:t>
            </w:r>
          </w:p>
          <w:p w14:paraId="28494610" w14:textId="77777777" w:rsidR="00CD7F54" w:rsidRDefault="001C03A4">
            <w:pPr>
              <w:pStyle w:val="ProductList-TableBody"/>
            </w:pPr>
            <w:r>
              <w:t>Recursos da Microsoft nas instalações do cliente, assim que possível.</w:t>
            </w:r>
          </w:p>
          <w:p w14:paraId="1E11A809" w14:textId="77777777" w:rsidR="00CD7F54" w:rsidRDefault="001C03A4">
            <w:pPr>
              <w:pStyle w:val="ProductList-TableBody"/>
            </w:pPr>
            <w:r>
              <w:t>Esforço contínuo numa base 24x7</w:t>
            </w:r>
          </w:p>
          <w:p w14:paraId="26681B0B" w14:textId="77777777" w:rsidR="00CD7F54" w:rsidRDefault="001C03A4">
            <w:pPr>
              <w:pStyle w:val="ProductList-TableBody"/>
            </w:pPr>
            <w:r>
              <w:t>Escalamento Rápido na Microsoft para equipas de Produto</w:t>
            </w:r>
          </w:p>
          <w:p w14:paraId="02E22A33" w14:textId="77777777" w:rsidR="00CD7F54" w:rsidRDefault="001C03A4">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14:paraId="397998A8" w14:textId="77777777" w:rsidR="00CD7F54" w:rsidRDefault="001C03A4">
            <w:pPr>
              <w:pStyle w:val="ProductList-TableBody"/>
            </w:pPr>
            <w:r>
              <w:t xml:space="preserve">Notificação dos Executivos Seniores do Cliente </w:t>
            </w:r>
          </w:p>
          <w:p w14:paraId="08E22C5E" w14:textId="77777777" w:rsidR="00CD7F54" w:rsidRDefault="001C03A4">
            <w:pPr>
              <w:pStyle w:val="ProductList-TableBody"/>
            </w:pPr>
            <w:r>
              <w:t>Alocação de recursos adequados para manter um esforço contínuo numa base 24x7</w:t>
            </w:r>
            <w:r>
              <w:rPr>
                <w:vertAlign w:val="superscript"/>
              </w:rPr>
              <w:t>2</w:t>
            </w:r>
          </w:p>
          <w:p w14:paraId="67CCD9A1" w14:textId="77777777" w:rsidR="00CD7F54" w:rsidRDefault="001C03A4">
            <w:pPr>
              <w:pStyle w:val="ProductList-TableBody"/>
            </w:pPr>
            <w:r>
              <w:t>Acesso e resposta rápidos da autoridade de controlo de alterações</w:t>
            </w:r>
          </w:p>
        </w:tc>
      </w:tr>
      <w:tr w:rsidR="00CD7F54" w14:paraId="140CA375" w14:textId="77777777">
        <w:tc>
          <w:tcPr>
            <w:tcW w:w="3060" w:type="dxa"/>
            <w:tcBorders>
              <w:top w:val="single" w:sz="4" w:space="0" w:color="000000"/>
              <w:left w:val="single" w:sz="4" w:space="0" w:color="000000"/>
              <w:bottom w:val="single" w:sz="4" w:space="0" w:color="000000"/>
              <w:right w:val="single" w:sz="4" w:space="0" w:color="000000"/>
            </w:tcBorders>
          </w:tcPr>
          <w:p w14:paraId="1953484F" w14:textId="77777777" w:rsidR="00CD7F54" w:rsidRDefault="001C03A4">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2B09BDDE" w14:textId="77777777" w:rsidR="00CD7F54" w:rsidRDefault="001C03A4">
            <w:pPr>
              <w:pStyle w:val="ProductList-TableBody"/>
            </w:pPr>
            <w:r>
              <w:t xml:space="preserve">Impacto empresarial crítico: </w:t>
            </w:r>
          </w:p>
          <w:p w14:paraId="2FC5A5D9" w14:textId="77777777" w:rsidR="00CD7F54" w:rsidRDefault="001C03A4">
            <w:pPr>
              <w:pStyle w:val="ProductList-TableBody"/>
            </w:pPr>
            <w:r>
              <w:t>Perda ou degradação significativa dos serviços</w:t>
            </w:r>
          </w:p>
          <w:p w14:paraId="4C783226" w14:textId="77777777" w:rsidR="00CD7F54" w:rsidRDefault="001C03A4">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14:paraId="3A28BE1C" w14:textId="77777777" w:rsidR="00CD7F54" w:rsidRDefault="001C03A4">
            <w:pPr>
              <w:pStyle w:val="ProductList-TableBody"/>
            </w:pPr>
            <w:r>
              <w:t>1.º telefonema de resposta no prazo de uma hora ou menos</w:t>
            </w:r>
          </w:p>
          <w:p w14:paraId="48121E00" w14:textId="77777777" w:rsidR="00CD7F54" w:rsidRDefault="001C03A4">
            <w:pPr>
              <w:pStyle w:val="ProductList-TableBody"/>
            </w:pPr>
            <w:r>
              <w:t>Recursos da Microsoft nas instalações do Cliente, conforme necessário.</w:t>
            </w:r>
          </w:p>
          <w:p w14:paraId="7A15BA11" w14:textId="77777777" w:rsidR="00CD7F54" w:rsidRDefault="001C03A4">
            <w:pPr>
              <w:pStyle w:val="ProductList-TableBody"/>
            </w:pPr>
            <w:r>
              <w:t>Esforço contínuo numa base 24x7</w:t>
            </w:r>
          </w:p>
          <w:p w14:paraId="2E9016BD" w14:textId="77777777" w:rsidR="00CD7F54" w:rsidRDefault="001C03A4">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14:paraId="68C50E2D" w14:textId="77777777" w:rsidR="00CD7F54" w:rsidRDefault="001C03A4">
            <w:pPr>
              <w:pStyle w:val="ProductList-TableBody"/>
            </w:pPr>
            <w:r>
              <w:t>Alocação de recursos adequados para manter um esforço contínuo numa base 24x7</w:t>
            </w:r>
            <w:r>
              <w:rPr>
                <w:vertAlign w:val="superscript"/>
              </w:rPr>
              <w:t>2</w:t>
            </w:r>
          </w:p>
          <w:p w14:paraId="6ABDB30E" w14:textId="77777777" w:rsidR="00CD7F54" w:rsidRDefault="001C03A4">
            <w:pPr>
              <w:pStyle w:val="ProductList-TableBody"/>
            </w:pPr>
            <w:r>
              <w:t>Acesso e resposta rápidos da autoridade de controlo de alterações</w:t>
            </w:r>
          </w:p>
          <w:p w14:paraId="0A8B10B5" w14:textId="77777777" w:rsidR="00CD7F54" w:rsidRDefault="001C03A4">
            <w:pPr>
              <w:pStyle w:val="ProductList-TableBody"/>
            </w:pPr>
            <w:r>
              <w:t>Notificação à gestão</w:t>
            </w:r>
          </w:p>
        </w:tc>
      </w:tr>
      <w:tr w:rsidR="00CD7F54" w14:paraId="615FF86E" w14:textId="77777777">
        <w:tc>
          <w:tcPr>
            <w:tcW w:w="3060" w:type="dxa"/>
            <w:tcBorders>
              <w:top w:val="single" w:sz="4" w:space="0" w:color="000000"/>
              <w:left w:val="single" w:sz="4" w:space="0" w:color="000000"/>
              <w:bottom w:val="single" w:sz="4" w:space="0" w:color="000000"/>
              <w:right w:val="single" w:sz="4" w:space="0" w:color="000000"/>
            </w:tcBorders>
          </w:tcPr>
          <w:p w14:paraId="43E77FB8" w14:textId="77777777" w:rsidR="00CD7F54" w:rsidRDefault="001C03A4">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231B82DF" w14:textId="77777777" w:rsidR="00CD7F54" w:rsidRDefault="001C03A4">
            <w:pPr>
              <w:pStyle w:val="ProductList-TableBody"/>
            </w:pPr>
            <w:r>
              <w:t xml:space="preserve">Impacto empresarial moderado: </w:t>
            </w:r>
          </w:p>
          <w:p w14:paraId="7178745C" w14:textId="77777777" w:rsidR="00CD7F54" w:rsidRDefault="001C03A4">
            <w:pPr>
              <w:pStyle w:val="ProductList-TableBody"/>
            </w:pPr>
            <w:r>
              <w:t>Perda ou degradação moderada dos serviços mas o trabalho pode prosseguir em termos razoáveis de modo comprometido.</w:t>
            </w:r>
          </w:p>
          <w:p w14:paraId="3514D4F9" w14:textId="77777777" w:rsidR="00CD7F54" w:rsidRDefault="001C03A4">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B3B2F7E" w14:textId="77777777" w:rsidR="00CD7F54" w:rsidRDefault="001C03A4">
            <w:pPr>
              <w:pStyle w:val="ProductList-TableBody"/>
            </w:pPr>
            <w:r>
              <w:t>1.º telefonema de resposta no prazo de 2 horas ou menos</w:t>
            </w:r>
          </w:p>
          <w:p w14:paraId="2899E937" w14:textId="77777777" w:rsidR="00CD7F54" w:rsidRDefault="001C03A4">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94A0F2" w14:textId="77777777" w:rsidR="00CD7F54" w:rsidRDefault="001C03A4">
            <w:pPr>
              <w:pStyle w:val="ProductList-TableBody"/>
            </w:pPr>
            <w:r>
              <w:t>Alocação de recursos adequados para manter um esforço contínuo durante as Horas de Expediente</w:t>
            </w:r>
            <w:r>
              <w:rPr>
                <w:vertAlign w:val="superscript"/>
              </w:rPr>
              <w:t>1</w:t>
            </w:r>
          </w:p>
          <w:p w14:paraId="67EF4611" w14:textId="77777777" w:rsidR="00CD7F54" w:rsidRDefault="001C03A4">
            <w:pPr>
              <w:pStyle w:val="ProductList-TableBody"/>
            </w:pPr>
            <w:r>
              <w:t>Acesso e resposta da autoridade de controlo de alterações no prazo de 4 Horas de Expediente</w:t>
            </w:r>
            <w:r>
              <w:rPr>
                <w:vertAlign w:val="superscript"/>
              </w:rPr>
              <w:t>1</w:t>
            </w:r>
          </w:p>
        </w:tc>
      </w:tr>
      <w:tr w:rsidR="00CD7F54" w14:paraId="2483D392" w14:textId="77777777">
        <w:tc>
          <w:tcPr>
            <w:tcW w:w="3060" w:type="dxa"/>
            <w:tcBorders>
              <w:top w:val="single" w:sz="4" w:space="0" w:color="000000"/>
              <w:left w:val="single" w:sz="4" w:space="0" w:color="000000"/>
              <w:bottom w:val="single" w:sz="4" w:space="0" w:color="000000"/>
              <w:right w:val="single" w:sz="4" w:space="0" w:color="000000"/>
            </w:tcBorders>
          </w:tcPr>
          <w:p w14:paraId="39CA7046" w14:textId="77777777" w:rsidR="00CD7F54" w:rsidRDefault="001C03A4">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2641FEE1" w14:textId="77777777" w:rsidR="00CD7F54" w:rsidRDefault="001C03A4">
            <w:pPr>
              <w:pStyle w:val="ProductList-TableBody"/>
            </w:pPr>
            <w:r>
              <w:t xml:space="preserve">Impacto empresarial mínimo: </w:t>
            </w:r>
          </w:p>
          <w:p w14:paraId="4CDBC239" w14:textId="77777777" w:rsidR="00CD7F54" w:rsidRDefault="001C03A4">
            <w:pPr>
              <w:pStyle w:val="ProductList-TableBody"/>
            </w:pPr>
            <w:r>
              <w:t>Funciona, essencialmente, sem impedimentos ou com impedimentos menores aos serviços.</w:t>
            </w:r>
          </w:p>
          <w:p w14:paraId="25B6DF4C" w14:textId="77777777" w:rsidR="00CD7F54" w:rsidRDefault="001C03A4">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3A1313C" w14:textId="77777777" w:rsidR="00CD7F54" w:rsidRDefault="001C03A4">
            <w:pPr>
              <w:pStyle w:val="ProductList-TableBody"/>
            </w:pPr>
            <w:r>
              <w:t>1.º telefonema de resposta no prazo de 4 horas ou menos</w:t>
            </w:r>
          </w:p>
          <w:p w14:paraId="09EAC7B5" w14:textId="77777777" w:rsidR="00CD7F54" w:rsidRDefault="001C03A4">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EFC1671" w14:textId="77777777" w:rsidR="00CD7F54" w:rsidRDefault="001C03A4">
            <w:pPr>
              <w:pStyle w:val="ProductList-TableBody"/>
            </w:pPr>
            <w:r>
              <w:t>Informação precisa da pessoa de contacto para o caso específico</w:t>
            </w:r>
          </w:p>
          <w:p w14:paraId="77F59C8D" w14:textId="77777777" w:rsidR="00CD7F54" w:rsidRDefault="001C03A4">
            <w:pPr>
              <w:pStyle w:val="ProductList-TableBody"/>
            </w:pPr>
            <w:r>
              <w:t>Resposta no prazo de 24 horas</w:t>
            </w:r>
          </w:p>
        </w:tc>
      </w:tr>
    </w:tbl>
    <w:p w14:paraId="705855BD" w14:textId="77777777" w:rsidR="00CD7F54" w:rsidRDefault="001C03A4">
      <w:pPr>
        <w:pStyle w:val="ProductList-Body"/>
      </w:pPr>
      <w:r>
        <w:rPr>
          <w:vertAlign w:val="superscript"/>
        </w:rPr>
        <w:t>1</w:t>
      </w:r>
      <w:r>
        <w:rPr>
          <w:i/>
        </w:rPr>
        <w:t>As Horas de Expediente são definidas localmente.</w:t>
      </w:r>
    </w:p>
    <w:p w14:paraId="07DE1B5D" w14:textId="77777777" w:rsidR="00CD7F54" w:rsidRDefault="001C03A4">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14:paraId="6ECC813E" w14:textId="77777777" w:rsidR="00CD7F54" w:rsidRDefault="00CD7F54">
      <w:pPr>
        <w:pStyle w:val="ProductList-Body"/>
      </w:pPr>
    </w:p>
    <w:p w14:paraId="36872C26" w14:textId="77777777" w:rsidR="00CD7F54" w:rsidRDefault="001C03A4">
      <w:pPr>
        <w:pStyle w:val="ProductList-ClauseHeading"/>
        <w:outlineLvl w:val="2"/>
      </w:pPr>
      <w:r>
        <w:t>Regras Comerciais Associadas</w:t>
      </w:r>
    </w:p>
    <w:p w14:paraId="7AB574C2" w14:textId="77777777" w:rsidR="00CD7F54" w:rsidRDefault="001C03A4">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14:paraId="1E4D3735" w14:textId="77777777" w:rsidR="00CD7F54" w:rsidRDefault="001C03A4">
      <w:pPr>
        <w:pStyle w:val="ProductList-Offering1Heading"/>
        <w:outlineLvl w:val="1"/>
      </w:pPr>
      <w:bookmarkStart w:id="404" w:name="_Sec566"/>
      <w:r>
        <w:t>Ofertas dos Serviços de Consultadoria Digital da Microsoft</w:t>
      </w:r>
      <w:bookmarkEnd w:id="404"/>
      <w:r>
        <w:fldChar w:fldCharType="begin"/>
      </w:r>
      <w:r>
        <w:instrText xml:space="preserve"> TC "</w:instrText>
      </w:r>
      <w:bookmarkStart w:id="405" w:name="_Toc47004157"/>
      <w:r>
        <w:instrText>Ofertas dos Serviços de Consultadoria Digital da Microsoft</w:instrText>
      </w:r>
      <w:bookmarkEnd w:id="405"/>
      <w:r>
        <w:instrText>" \l 2</w:instrText>
      </w:r>
      <w:r>
        <w:fldChar w:fldCharType="end"/>
      </w:r>
    </w:p>
    <w:p w14:paraId="134BA221" w14:textId="77777777" w:rsidR="00CD7F54" w:rsidRDefault="001C03A4">
      <w:pPr>
        <w:pStyle w:val="ProductList-Body"/>
      </w:pPr>
      <w:r>
        <w:t>As ofertas dos Serviços de Consultadoria Digital contêm os seguintes componentes que serão fornecidos para cada ano do Contrato de Licenciamento em Volume do Cliente:</w:t>
      </w:r>
    </w:p>
    <w:tbl>
      <w:tblPr>
        <w:tblStyle w:val="PURTable"/>
        <w:tblW w:w="0" w:type="dxa"/>
        <w:tblLook w:val="04A0" w:firstRow="1" w:lastRow="0" w:firstColumn="1" w:lastColumn="0" w:noHBand="0" w:noVBand="1"/>
      </w:tblPr>
      <w:tblGrid>
        <w:gridCol w:w="2729"/>
        <w:gridCol w:w="2729"/>
        <w:gridCol w:w="2729"/>
        <w:gridCol w:w="2729"/>
      </w:tblGrid>
      <w:tr w:rsidR="00CD7F54" w14:paraId="5C8E862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979677" w14:textId="77777777" w:rsidR="00CD7F54" w:rsidRDefault="001C03A4">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744232" w14:textId="77777777" w:rsidR="00CD7F54" w:rsidRDefault="001C03A4">
            <w:pPr>
              <w:pStyle w:val="ProductList-TableBody"/>
            </w:pPr>
            <w:r>
              <w:rPr>
                <w:color w:val="FFFFFF"/>
              </w:rPr>
              <w:t>Ligação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1C78BE" w14:textId="77777777" w:rsidR="00CD7F54" w:rsidRDefault="001C03A4">
            <w:pPr>
              <w:pStyle w:val="ProductList-TableBody"/>
            </w:pPr>
            <w:r>
              <w:rPr>
                <w:color w:val="FFFFFF"/>
              </w:rPr>
              <w:t>Fundação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50DF2C" w14:textId="77777777" w:rsidR="00CD7F54" w:rsidRDefault="001C03A4">
            <w:pPr>
              <w:pStyle w:val="ProductList-TableBody"/>
            </w:pPr>
            <w:r>
              <w:rPr>
                <w:color w:val="FFFFFF"/>
              </w:rPr>
              <w:t>Portefólio de Consultadoria Digital</w:t>
            </w:r>
          </w:p>
        </w:tc>
      </w:tr>
      <w:tr w:rsidR="00CD7F54" w14:paraId="06FDFE6B" w14:textId="77777777">
        <w:tc>
          <w:tcPr>
            <w:tcW w:w="3060" w:type="dxa"/>
            <w:tcBorders>
              <w:top w:val="single" w:sz="4" w:space="0" w:color="000000"/>
              <w:left w:val="single" w:sz="4" w:space="0" w:color="000000"/>
              <w:bottom w:val="single" w:sz="4" w:space="0" w:color="000000"/>
              <w:right w:val="single" w:sz="4" w:space="0" w:color="000000"/>
            </w:tcBorders>
          </w:tcPr>
          <w:p w14:paraId="62BC9699" w14:textId="77777777" w:rsidR="00CD7F54" w:rsidRDefault="001C03A4">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77EA5A06" w14:textId="77777777" w:rsidR="00CD7F54" w:rsidRDefault="001C03A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48C8E57" w14:textId="77777777" w:rsidR="00CD7F54" w:rsidRDefault="001C03A4">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F3D8AAD" w14:textId="77777777" w:rsidR="00CD7F54" w:rsidRDefault="001C03A4">
            <w:pPr>
              <w:pStyle w:val="ProductList-TableBody"/>
            </w:pPr>
            <w:r>
              <w:t>9RO-xxxx</w:t>
            </w:r>
          </w:p>
        </w:tc>
      </w:tr>
      <w:tr w:rsidR="00CD7F54" w14:paraId="28C56AD0" w14:textId="77777777">
        <w:tc>
          <w:tcPr>
            <w:tcW w:w="3060" w:type="dxa"/>
            <w:tcBorders>
              <w:top w:val="single" w:sz="4" w:space="0" w:color="000000"/>
              <w:left w:val="single" w:sz="4" w:space="0" w:color="000000"/>
              <w:bottom w:val="single" w:sz="4" w:space="0" w:color="000000"/>
              <w:right w:val="single" w:sz="4" w:space="0" w:color="000000"/>
            </w:tcBorders>
          </w:tcPr>
          <w:p w14:paraId="5916141B" w14:textId="77777777" w:rsidR="00CD7F54" w:rsidRDefault="001C03A4">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3F0E235B" w14:textId="77777777" w:rsidR="00CD7F54" w:rsidRDefault="001C03A4">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14:paraId="1C6F21D8" w14:textId="77777777" w:rsidR="00CD7F54" w:rsidRDefault="001C03A4">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6E720F64" w14:textId="77777777" w:rsidR="00CD7F54" w:rsidRDefault="001C03A4">
            <w:pPr>
              <w:pStyle w:val="ProductList-TableBody"/>
            </w:pPr>
            <w:r>
              <w:t>Agregação de até 1600 horas de um Consultor Digital da Microsoft e da Equipa de Prestação de Serviços Empresariais</w:t>
            </w:r>
          </w:p>
        </w:tc>
      </w:tr>
      <w:tr w:rsidR="00CD7F54" w14:paraId="1F519ECF" w14:textId="77777777">
        <w:tc>
          <w:tcPr>
            <w:tcW w:w="3060" w:type="dxa"/>
            <w:tcBorders>
              <w:top w:val="single" w:sz="4" w:space="0" w:color="000000"/>
              <w:left w:val="single" w:sz="4" w:space="0" w:color="000000"/>
              <w:bottom w:val="single" w:sz="4" w:space="0" w:color="000000"/>
              <w:right w:val="single" w:sz="4" w:space="0" w:color="000000"/>
            </w:tcBorders>
          </w:tcPr>
          <w:p w14:paraId="389F6E3A" w14:textId="77777777" w:rsidR="00CD7F54" w:rsidRDefault="001C03A4">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5754778B" w14:textId="77777777" w:rsidR="00CD7F54" w:rsidRDefault="00CD7F5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7AEC7B" w14:textId="77777777" w:rsidR="00CD7F54" w:rsidRDefault="00CD7F5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CF147C" w14:textId="77777777" w:rsidR="00CD7F54" w:rsidRDefault="00CD7F54">
            <w:pPr>
              <w:pStyle w:val="ProductList-TableBody"/>
            </w:pPr>
          </w:p>
        </w:tc>
      </w:tr>
      <w:tr w:rsidR="00CD7F54" w14:paraId="49993A3B" w14:textId="77777777">
        <w:tc>
          <w:tcPr>
            <w:tcW w:w="3060" w:type="dxa"/>
            <w:tcBorders>
              <w:top w:val="single" w:sz="4" w:space="0" w:color="000000"/>
              <w:left w:val="single" w:sz="4" w:space="0" w:color="000000"/>
              <w:bottom w:val="single" w:sz="4" w:space="0" w:color="000000"/>
              <w:right w:val="single" w:sz="4" w:space="0" w:color="000000"/>
            </w:tcBorders>
          </w:tcPr>
          <w:p w14:paraId="194622CC" w14:textId="77777777" w:rsidR="00CD7F54" w:rsidRDefault="001C03A4">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32B1BD68" w14:textId="77777777" w:rsidR="00CD7F54" w:rsidRDefault="00CD7F5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BC1BB1" w14:textId="77777777" w:rsidR="00CD7F54" w:rsidRDefault="00CD7F5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7F3822" w14:textId="77777777" w:rsidR="00CD7F54" w:rsidRDefault="00CD7F54">
            <w:pPr>
              <w:pStyle w:val="ProductList-TableBody"/>
            </w:pPr>
          </w:p>
        </w:tc>
      </w:tr>
      <w:tr w:rsidR="00CD7F54" w14:paraId="33F9F54C" w14:textId="77777777">
        <w:tc>
          <w:tcPr>
            <w:tcW w:w="3060" w:type="dxa"/>
            <w:tcBorders>
              <w:top w:val="single" w:sz="4" w:space="0" w:color="000000"/>
              <w:left w:val="single" w:sz="4" w:space="0" w:color="000000"/>
              <w:bottom w:val="single" w:sz="4" w:space="0" w:color="000000"/>
              <w:right w:val="single" w:sz="4" w:space="0" w:color="000000"/>
            </w:tcBorders>
          </w:tcPr>
          <w:p w14:paraId="165BC706" w14:textId="77777777" w:rsidR="00CD7F54" w:rsidRDefault="001C03A4">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59EEDFA2" w14:textId="77777777" w:rsidR="00CD7F54" w:rsidRDefault="00CD7F5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063B5E" w14:textId="77777777" w:rsidR="00CD7F54" w:rsidRDefault="00CD7F5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20661B" w14:textId="77777777" w:rsidR="00CD7F54" w:rsidRDefault="00CD7F54">
            <w:pPr>
              <w:pStyle w:val="ProductList-TableBody"/>
            </w:pPr>
          </w:p>
        </w:tc>
      </w:tr>
      <w:tr w:rsidR="00CD7F54" w14:paraId="09FE8558" w14:textId="77777777">
        <w:tc>
          <w:tcPr>
            <w:tcW w:w="3060" w:type="dxa"/>
            <w:tcBorders>
              <w:top w:val="single" w:sz="4" w:space="0" w:color="000000"/>
              <w:left w:val="single" w:sz="4" w:space="0" w:color="000000"/>
              <w:bottom w:val="single" w:sz="4" w:space="0" w:color="000000"/>
              <w:right w:val="single" w:sz="4" w:space="0" w:color="000000"/>
            </w:tcBorders>
          </w:tcPr>
          <w:p w14:paraId="17443622" w14:textId="77777777" w:rsidR="00CD7F54" w:rsidRDefault="001C03A4">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EDD81CE" w14:textId="77777777" w:rsidR="00CD7F54" w:rsidRDefault="001C03A4">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14:paraId="02C9924F" w14:textId="77777777" w:rsidR="00CD7F54" w:rsidRDefault="00CD7F54">
            <w:pPr>
              <w:pStyle w:val="ProductList-TableBody"/>
            </w:pPr>
          </w:p>
        </w:tc>
      </w:tr>
    </w:tbl>
    <w:p w14:paraId="044E2DA2" w14:textId="77777777" w:rsidR="00CD7F54" w:rsidRDefault="00CD7F54">
      <w:pPr>
        <w:pStyle w:val="ProductList-Body"/>
      </w:pPr>
    </w:p>
    <w:p w14:paraId="46394DD9" w14:textId="77777777" w:rsidR="00CD7F54" w:rsidRDefault="001C03A4">
      <w:pPr>
        <w:pStyle w:val="ProductList-ClauseHeading"/>
        <w:outlineLvl w:val="2"/>
      </w:pPr>
      <w:r>
        <w:t>Módulos do Serviço de Consultadoria Digital</w:t>
      </w:r>
    </w:p>
    <w:p w14:paraId="1F6C5CA6" w14:textId="77777777" w:rsidR="00CD7F54" w:rsidRDefault="001C03A4">
      <w:pPr>
        <w:pStyle w:val="ProductList-Body"/>
      </w:pPr>
      <w:r>
        <w:t>O compromisso de Consultadoria Digital inclui um ou mais módulos de serviços de Consultadoria Digital, tal como documentado no Plano de Prestação de Serviços.</w:t>
      </w:r>
    </w:p>
    <w:p w14:paraId="1B2AFE96" w14:textId="77777777" w:rsidR="00CD7F54" w:rsidRDefault="00CD7F54">
      <w:pPr>
        <w:pStyle w:val="ProductList-Body"/>
      </w:pPr>
    </w:p>
    <w:p w14:paraId="5B756F65" w14:textId="77777777" w:rsidR="00CD7F54" w:rsidRDefault="001C03A4">
      <w:pPr>
        <w:pStyle w:val="ProductList-ClauseHeading"/>
        <w:outlineLvl w:val="2"/>
      </w:pPr>
      <w:r>
        <w:t>Serviços Fora do Âmbito</w:t>
      </w:r>
    </w:p>
    <w:p w14:paraId="433F6AA8" w14:textId="77777777" w:rsidR="00CD7F54" w:rsidRDefault="001C03A4">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14:paraId="72EB7742" w14:textId="77777777" w:rsidR="00CD7F54" w:rsidRDefault="00CD7F54">
      <w:pPr>
        <w:pStyle w:val="ProductList-Body"/>
      </w:pPr>
    </w:p>
    <w:p w14:paraId="4E4B2313" w14:textId="77777777" w:rsidR="00CD7F54" w:rsidRDefault="001C03A4">
      <w:pPr>
        <w:pStyle w:val="ProductList-ClauseHeading"/>
        <w:outlineLvl w:val="2"/>
      </w:pPr>
      <w:r>
        <w:t>Responsabilidades do Cliente</w:t>
      </w:r>
    </w:p>
    <w:p w14:paraId="338D72BC" w14:textId="77777777" w:rsidR="00CD7F54" w:rsidRDefault="001C03A4">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As visitas no local dos recursos da Microsoft devem ser mutuamente acordadas e o Cliente é responsável pelas despesas razoáveis de deslocação e estadia, conforme determinado pelo Consultor Digital.</w:t>
      </w:r>
    </w:p>
    <w:p w14:paraId="5477602D" w14:textId="77777777" w:rsidR="00CD7F54" w:rsidRDefault="001C03A4">
      <w:pPr>
        <w:pStyle w:val="ProductList-Offering1Heading"/>
        <w:outlineLvl w:val="1"/>
      </w:pPr>
      <w:bookmarkStart w:id="406" w:name="_Sec567"/>
      <w:r>
        <w:t>Ofertas de Acelerador de Produtividade de Vendas</w:t>
      </w:r>
      <w:bookmarkEnd w:id="406"/>
      <w:r>
        <w:fldChar w:fldCharType="begin"/>
      </w:r>
      <w:r>
        <w:instrText xml:space="preserve"> TC "</w:instrText>
      </w:r>
      <w:bookmarkStart w:id="407" w:name="_Toc47004158"/>
      <w:r>
        <w:instrText>Ofertas de Acelerador de Produtividade de Vendas</w:instrText>
      </w:r>
      <w:bookmarkEnd w:id="407"/>
      <w:r>
        <w:instrText>" \l 2</w:instrText>
      </w:r>
      <w:r>
        <w:fldChar w:fldCharType="end"/>
      </w:r>
    </w:p>
    <w:p w14:paraId="02B17BF0" w14:textId="77777777" w:rsidR="00CD7F54" w:rsidRDefault="001C03A4">
      <w:pPr>
        <w:pStyle w:val="ProductList-ClauseHeading"/>
        <w:outlineLvl w:val="2"/>
      </w:pPr>
      <w:r>
        <w:t>Descrição Geral do Acelerador de Produtividade de Vendas</w:t>
      </w:r>
    </w:p>
    <w:p w14:paraId="6DEC54A4" w14:textId="77777777" w:rsidR="00CD7F54" w:rsidRDefault="001C03A4">
      <w:pPr>
        <w:pStyle w:val="ProductList-Body"/>
      </w:pPr>
      <w:r>
        <w:t>O Acelerador de Produtividade de Vendas é um serviço fornecido pelos Serviços da Microsoft num período de quatro (4) semanas de modo a fornecer uma implementação de âmbito fixo do Microsoft Dynamics 365.</w:t>
      </w:r>
    </w:p>
    <w:p w14:paraId="1E780919" w14:textId="77777777" w:rsidR="00CD7F54" w:rsidRDefault="00CD7F54">
      <w:pPr>
        <w:pStyle w:val="ProductList-Body"/>
      </w:pPr>
    </w:p>
    <w:p w14:paraId="7E01D5AD" w14:textId="77777777" w:rsidR="00CD7F54" w:rsidRDefault="001C03A4">
      <w:pPr>
        <w:pStyle w:val="ProductList-Body"/>
      </w:pPr>
      <w:r>
        <w:t>O Acelerador de Produtividade de Vendas inclui os seguintes componentes distribuíveis de serviços:</w:t>
      </w:r>
    </w:p>
    <w:p w14:paraId="276F46A2" w14:textId="77777777" w:rsidR="00CD7F54" w:rsidRDefault="001C03A4" w:rsidP="001C03A4">
      <w:pPr>
        <w:pStyle w:val="ProductList-Bullet"/>
        <w:numPr>
          <w:ilvl w:val="0"/>
          <w:numId w:val="73"/>
        </w:numPr>
      </w:pPr>
      <w:r>
        <w:rPr>
          <w:b/>
          <w:color w:val="00188F"/>
        </w:rPr>
        <w:t>Plano de Prestação de Serviços</w:t>
      </w:r>
      <w:r>
        <w:t>: criado por um Consultor da Microsoft para responder aos objetivos comerciais do cliente.</w:t>
      </w:r>
    </w:p>
    <w:p w14:paraId="72F58732" w14:textId="77777777" w:rsidR="00CD7F54" w:rsidRDefault="001C03A4" w:rsidP="001C03A4">
      <w:pPr>
        <w:pStyle w:val="ProductList-Bullet"/>
        <w:numPr>
          <w:ilvl w:val="0"/>
          <w:numId w:val="73"/>
        </w:numPr>
      </w:pPr>
      <w:r>
        <w:rPr>
          <w:b/>
          <w:color w:val="00188F"/>
        </w:rPr>
        <w:t>Workshops</w:t>
      </w:r>
      <w:r>
        <w:t>: dedicados a uma duração total de dezasseis (16) horas:</w:t>
      </w:r>
    </w:p>
    <w:p w14:paraId="50507AE8" w14:textId="77777777" w:rsidR="00CD7F54" w:rsidRDefault="001C03A4" w:rsidP="001C03A4">
      <w:pPr>
        <w:pStyle w:val="ProductList-Bullet"/>
        <w:numPr>
          <w:ilvl w:val="1"/>
          <w:numId w:val="73"/>
        </w:numPr>
      </w:pPr>
      <w:r>
        <w:t>Até dois (2) workshops de deteção, para explorar e definir casos de utilização chave e requisitos comerciais, conforme fornecido pelo Cliente, para definições de configuração;</w:t>
      </w:r>
    </w:p>
    <w:p w14:paraId="3A87E5EE" w14:textId="77777777" w:rsidR="00CD7F54" w:rsidRDefault="001C03A4" w:rsidP="001C03A4">
      <w:pPr>
        <w:pStyle w:val="ProductList-Bullet"/>
        <w:numPr>
          <w:ilvl w:val="1"/>
          <w:numId w:val="73"/>
        </w:numPr>
      </w:pPr>
      <w:r>
        <w:t>Até quatro (4) workshops de revisão de conceção durante a fase de Compilação.</w:t>
      </w:r>
    </w:p>
    <w:p w14:paraId="0A8CB887" w14:textId="77777777" w:rsidR="00CD7F54" w:rsidRDefault="001C03A4" w:rsidP="001C03A4">
      <w:pPr>
        <w:pStyle w:val="ProductList-Bullet"/>
        <w:numPr>
          <w:ilvl w:val="0"/>
          <w:numId w:val="73"/>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14:paraId="538FB715" w14:textId="77777777" w:rsidR="00CD7F54" w:rsidRDefault="001C03A4" w:rsidP="001C03A4">
      <w:pPr>
        <w:pStyle w:val="ProductList-Bullet"/>
        <w:numPr>
          <w:ilvl w:val="0"/>
          <w:numId w:val="73"/>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14:paraId="4B6F88A1" w14:textId="77777777" w:rsidR="00CD7F54" w:rsidRDefault="001C03A4" w:rsidP="001C03A4">
      <w:pPr>
        <w:pStyle w:val="ProductList-Bullet"/>
        <w:numPr>
          <w:ilvl w:val="0"/>
          <w:numId w:val="73"/>
        </w:numPr>
      </w:pPr>
      <w:r>
        <w:rPr>
          <w:b/>
          <w:color w:val="00188F"/>
        </w:rPr>
        <w:t>Testes</w:t>
      </w:r>
      <w:r>
        <w:t>: dedicados a um máximo de vinte seis (26) horas até dois (2) testes (por exemplo, Teste do Sistema e UAT).</w:t>
      </w:r>
    </w:p>
    <w:p w14:paraId="10D966D4" w14:textId="77777777" w:rsidR="00CD7F54" w:rsidRDefault="001C03A4" w:rsidP="001C03A4">
      <w:pPr>
        <w:pStyle w:val="ProductList-Bullet"/>
        <w:numPr>
          <w:ilvl w:val="0"/>
          <w:numId w:val="73"/>
        </w:numPr>
      </w:pPr>
      <w:r>
        <w:rPr>
          <w:b/>
          <w:color w:val="00188F"/>
        </w:rPr>
        <w:t>Formação e Partilha de Conhecimentos</w:t>
      </w:r>
      <w:r>
        <w:t>: Fornece uma (1) formação orientada por produto para os utilizadores do Cliente, para um total de quatro (4) horas.</w:t>
      </w:r>
    </w:p>
    <w:p w14:paraId="7F4A7A6D" w14:textId="77777777" w:rsidR="00CD7F54" w:rsidRDefault="001C03A4" w:rsidP="001C03A4">
      <w:pPr>
        <w:pStyle w:val="ProductList-Bullet"/>
        <w:numPr>
          <w:ilvl w:val="0"/>
          <w:numId w:val="73"/>
        </w:numPr>
      </w:pPr>
      <w:r>
        <w:rPr>
          <w:b/>
          <w:color w:val="00188F"/>
        </w:rPr>
        <w:t>Suporte de Implementação</w:t>
      </w:r>
      <w:r>
        <w:t>: Fornece até quarenta (40) horas de implementação e um suporte inicial (4 semanas) sujeito ao âmbito e requisitos do projeto pré-determinados.</w:t>
      </w:r>
    </w:p>
    <w:p w14:paraId="67479644" w14:textId="77777777" w:rsidR="00CD7F54" w:rsidRDefault="00CD7F54">
      <w:pPr>
        <w:pStyle w:val="ProductList-Body"/>
      </w:pPr>
    </w:p>
    <w:p w14:paraId="405C937B" w14:textId="77777777" w:rsidR="00CD7F54" w:rsidRDefault="001C03A4">
      <w:pPr>
        <w:pStyle w:val="ProductList-ClauseHeading"/>
        <w:outlineLvl w:val="2"/>
      </w:pPr>
      <w:r>
        <w:t>Responsabilidades do Cliente</w:t>
      </w:r>
    </w:p>
    <w:p w14:paraId="3A92BB49" w14:textId="77777777" w:rsidR="00CD7F54" w:rsidRDefault="001C03A4">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2A27C50D"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0D6A89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F3BEB"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4B189A07" w14:textId="77777777" w:rsidR="00CD7F54" w:rsidRDefault="00CD7F54">
      <w:pPr>
        <w:pStyle w:val="ProductList-Body"/>
      </w:pPr>
    </w:p>
    <w:p w14:paraId="09D9E460" w14:textId="77777777" w:rsidR="00CD7F54" w:rsidRDefault="001C03A4">
      <w:pPr>
        <w:pStyle w:val="ProductList-SectionHeading"/>
        <w:pageBreakBefore/>
        <w:outlineLvl w:val="0"/>
      </w:pPr>
      <w:bookmarkStart w:id="408" w:name="_Sec563"/>
      <w:bookmarkEnd w:id="400"/>
      <w:r>
        <w:t>Apêndice E – Termos Suplementares do Contrato do Programa</w:t>
      </w:r>
      <w:r>
        <w:fldChar w:fldCharType="begin"/>
      </w:r>
      <w:r>
        <w:instrText xml:space="preserve"> TC "</w:instrText>
      </w:r>
      <w:bookmarkStart w:id="409" w:name="_Toc47004159"/>
      <w:r>
        <w:instrText>Apêndice E – Termos Suplementares do Contrato do Programa</w:instrText>
      </w:r>
      <w:bookmarkEnd w:id="409"/>
      <w:r>
        <w:instrText>" \l 1</w:instrText>
      </w:r>
      <w:r>
        <w:fldChar w:fldCharType="end"/>
      </w:r>
    </w:p>
    <w:p w14:paraId="071AE496" w14:textId="77777777" w:rsidR="00CD7F54" w:rsidRDefault="001C03A4">
      <w:pPr>
        <w:pStyle w:val="ProductList-Body"/>
      </w:pPr>
      <w:r>
        <w:t>Os termos e condições abaixo aplicam-se ao contrato de licenciamento em volume do Cliente, conforme indicado.</w:t>
      </w:r>
    </w:p>
    <w:p w14:paraId="2DBFFA54" w14:textId="77777777" w:rsidR="00CD7F54" w:rsidRDefault="001C03A4">
      <w:pPr>
        <w:pStyle w:val="ProductList-Offering1Heading"/>
        <w:outlineLvl w:val="1"/>
      </w:pPr>
      <w:bookmarkStart w:id="410" w:name="_Sec568"/>
      <w:r>
        <w:t>Termos Suplementares para o Programa Select Plus</w:t>
      </w:r>
      <w:bookmarkEnd w:id="410"/>
      <w:r>
        <w:fldChar w:fldCharType="begin"/>
      </w:r>
      <w:r>
        <w:instrText xml:space="preserve"> TC "</w:instrText>
      </w:r>
      <w:bookmarkStart w:id="411" w:name="_Toc47004160"/>
      <w:r>
        <w:instrText>Termos Suplementares para o Programa Select Plus</w:instrText>
      </w:r>
      <w:bookmarkEnd w:id="411"/>
      <w:r>
        <w:instrText>" \l 2</w:instrText>
      </w:r>
      <w:r>
        <w:fldChar w:fldCharType="end"/>
      </w:r>
    </w:p>
    <w:p w14:paraId="38F325F5" w14:textId="77777777" w:rsidR="00CD7F54" w:rsidRDefault="001C03A4">
      <w:pPr>
        <w:pStyle w:val="ProductList-Body"/>
      </w:pPr>
      <w:r>
        <w:t>O Select Plus requer uma quantidade mínima de encomenda de 500 pontos por conjunto durante o primeiro ano. Este requisito para a quantidade de encomenda poderá não se aplicar se for fornecido um Contrato Qualificado.</w:t>
      </w:r>
    </w:p>
    <w:p w14:paraId="6303FFBE" w14:textId="77777777" w:rsidR="00CD7F54" w:rsidRDefault="00CD7F54">
      <w:pPr>
        <w:pStyle w:val="ProductList-Body"/>
      </w:pPr>
    </w:p>
    <w:p w14:paraId="2B7710C3" w14:textId="77777777" w:rsidR="00CD7F54" w:rsidRDefault="001C03A4">
      <w:pPr>
        <w:pStyle w:val="ProductList-ClauseHeading"/>
        <w:outlineLvl w:val="2"/>
      </w:pPr>
      <w:r>
        <w:t>Níveis de Preços em Select Plus</w:t>
      </w:r>
    </w:p>
    <w:p w14:paraId="11CAE288" w14:textId="77777777" w:rsidR="00CD7F54" w:rsidRDefault="001C03A4">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CD7F54" w14:paraId="270CF8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613F25" w14:textId="77777777" w:rsidR="00CD7F54" w:rsidRDefault="001C03A4">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C029B6" w14:textId="77777777" w:rsidR="00CD7F54" w:rsidRDefault="001C03A4">
            <w:pPr>
              <w:pStyle w:val="ProductList-TableBody"/>
            </w:pPr>
            <w:r>
              <w:rPr>
                <w:color w:val="FFFFFF"/>
              </w:rPr>
              <w:t>Mínimo de Pontos Anuais por Conjunto</w:t>
            </w:r>
          </w:p>
        </w:tc>
      </w:tr>
      <w:tr w:rsidR="00CD7F54" w14:paraId="370D0AEE" w14:textId="77777777">
        <w:tc>
          <w:tcPr>
            <w:tcW w:w="6120" w:type="dxa"/>
            <w:tcBorders>
              <w:top w:val="single" w:sz="4" w:space="0" w:color="000000"/>
              <w:left w:val="single" w:sz="4" w:space="0" w:color="000000"/>
              <w:bottom w:val="single" w:sz="4" w:space="0" w:color="000000"/>
              <w:right w:val="single" w:sz="4" w:space="0" w:color="000000"/>
            </w:tcBorders>
          </w:tcPr>
          <w:p w14:paraId="37A9B204" w14:textId="77777777" w:rsidR="00CD7F54" w:rsidRDefault="001C03A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41F1248" w14:textId="77777777" w:rsidR="00CD7F54" w:rsidRDefault="001C03A4">
            <w:pPr>
              <w:pStyle w:val="ProductList-TableBody"/>
            </w:pPr>
            <w:r>
              <w:t>500</w:t>
            </w:r>
          </w:p>
        </w:tc>
      </w:tr>
      <w:tr w:rsidR="00CD7F54" w14:paraId="0B08BAB1" w14:textId="77777777">
        <w:tc>
          <w:tcPr>
            <w:tcW w:w="6120" w:type="dxa"/>
            <w:tcBorders>
              <w:top w:val="single" w:sz="4" w:space="0" w:color="000000"/>
              <w:left w:val="single" w:sz="4" w:space="0" w:color="000000"/>
              <w:bottom w:val="single" w:sz="4" w:space="0" w:color="000000"/>
              <w:right w:val="single" w:sz="4" w:space="0" w:color="000000"/>
            </w:tcBorders>
          </w:tcPr>
          <w:p w14:paraId="0A691DD6" w14:textId="77777777" w:rsidR="00CD7F54" w:rsidRDefault="001C03A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DAA5841" w14:textId="77777777" w:rsidR="00CD7F54" w:rsidRDefault="001C03A4">
            <w:pPr>
              <w:pStyle w:val="ProductList-TableBody"/>
            </w:pPr>
            <w:r>
              <w:t>4,000</w:t>
            </w:r>
          </w:p>
        </w:tc>
      </w:tr>
      <w:tr w:rsidR="00CD7F54" w14:paraId="59076DDC" w14:textId="77777777">
        <w:tc>
          <w:tcPr>
            <w:tcW w:w="6120" w:type="dxa"/>
            <w:tcBorders>
              <w:top w:val="single" w:sz="4" w:space="0" w:color="000000"/>
              <w:left w:val="single" w:sz="4" w:space="0" w:color="000000"/>
              <w:bottom w:val="single" w:sz="4" w:space="0" w:color="000000"/>
              <w:right w:val="single" w:sz="4" w:space="0" w:color="000000"/>
            </w:tcBorders>
          </w:tcPr>
          <w:p w14:paraId="68EEBC30" w14:textId="77777777" w:rsidR="00CD7F54" w:rsidRDefault="001C03A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9B67DDE" w14:textId="77777777" w:rsidR="00CD7F54" w:rsidRDefault="001C03A4">
            <w:pPr>
              <w:pStyle w:val="ProductList-TableBody"/>
            </w:pPr>
            <w:r>
              <w:t>10,000</w:t>
            </w:r>
          </w:p>
        </w:tc>
      </w:tr>
      <w:tr w:rsidR="00CD7F54" w14:paraId="154063B3" w14:textId="77777777">
        <w:tc>
          <w:tcPr>
            <w:tcW w:w="6120" w:type="dxa"/>
            <w:tcBorders>
              <w:top w:val="single" w:sz="4" w:space="0" w:color="000000"/>
              <w:left w:val="single" w:sz="4" w:space="0" w:color="000000"/>
              <w:bottom w:val="single" w:sz="4" w:space="0" w:color="000000"/>
              <w:right w:val="single" w:sz="4" w:space="0" w:color="000000"/>
            </w:tcBorders>
          </w:tcPr>
          <w:p w14:paraId="0D0E8451" w14:textId="77777777" w:rsidR="00CD7F54" w:rsidRDefault="001C03A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0F6C06A" w14:textId="77777777" w:rsidR="00CD7F54" w:rsidRDefault="001C03A4">
            <w:pPr>
              <w:pStyle w:val="ProductList-TableBody"/>
            </w:pPr>
            <w:r>
              <w:t>25,000</w:t>
            </w:r>
          </w:p>
        </w:tc>
      </w:tr>
    </w:tbl>
    <w:p w14:paraId="623D7E8D" w14:textId="77777777" w:rsidR="00CD7F54" w:rsidRDefault="001C03A4">
      <w:pPr>
        <w:pStyle w:val="ProductList-Offering1Heading"/>
        <w:outlineLvl w:val="1"/>
      </w:pPr>
      <w:bookmarkStart w:id="412" w:name="_Sec569"/>
      <w:r>
        <w:t>Definição de Gestão de Dispositivos Qualificados</w:t>
      </w:r>
      <w:bookmarkEnd w:id="412"/>
      <w:r>
        <w:fldChar w:fldCharType="begin"/>
      </w:r>
      <w:r>
        <w:instrText xml:space="preserve"> TC "</w:instrText>
      </w:r>
      <w:bookmarkStart w:id="413" w:name="_Toc47004161"/>
      <w:r>
        <w:instrText>Definição de Gestão de Dispositivos Qualificados</w:instrText>
      </w:r>
      <w:bookmarkEnd w:id="413"/>
      <w:r>
        <w:instrText>" \l 2</w:instrText>
      </w:r>
      <w:r>
        <w:fldChar w:fldCharType="end"/>
      </w:r>
    </w:p>
    <w:p w14:paraId="6C2CD939" w14:textId="77777777" w:rsidR="00CD7F54" w:rsidRDefault="001C03A4">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14:paraId="0F965ABE" w14:textId="77777777" w:rsidR="00CD7F54" w:rsidRDefault="001C03A4" w:rsidP="001C03A4">
      <w:pPr>
        <w:pStyle w:val="ProductList-Bullet"/>
        <w:numPr>
          <w:ilvl w:val="0"/>
          <w:numId w:val="74"/>
        </w:numPr>
      </w:pPr>
      <w:r>
        <w:t>que permita aderir ao respetivo domínio ou</w:t>
      </w:r>
    </w:p>
    <w:p w14:paraId="1623E865" w14:textId="77777777" w:rsidR="00CD7F54" w:rsidRDefault="001C03A4" w:rsidP="001C03A4">
      <w:pPr>
        <w:pStyle w:val="ProductList-Bullet"/>
        <w:numPr>
          <w:ilvl w:val="0"/>
          <w:numId w:val="74"/>
        </w:numPr>
      </w:pPr>
      <w:r>
        <w:t>que autentique como requisito a utilização de aplicações enquanto estiver no respetivo local ou</w:t>
      </w:r>
    </w:p>
    <w:p w14:paraId="7A971519" w14:textId="77777777" w:rsidR="00CD7F54" w:rsidRDefault="001C03A4" w:rsidP="001C03A4">
      <w:pPr>
        <w:pStyle w:val="ProductList-Bullet"/>
        <w:numPr>
          <w:ilvl w:val="0"/>
          <w:numId w:val="74"/>
        </w:numPr>
      </w:pPr>
      <w:r>
        <w:t>que instale agentes (por exemplo, agentes antivírus, antimalware ou outros agentes atribuídos de acordo com a política do Cliente), ou</w:t>
      </w:r>
    </w:p>
    <w:p w14:paraId="111158F2" w14:textId="77777777" w:rsidR="00CD7F54" w:rsidRDefault="001C03A4" w:rsidP="001C03A4">
      <w:pPr>
        <w:pStyle w:val="ProductList-Bullet"/>
        <w:numPr>
          <w:ilvl w:val="0"/>
          <w:numId w:val="74"/>
        </w:numPr>
      </w:pPr>
      <w:r>
        <w:t>ao qual se aplique direta ou indiretamente e que imponha as políticas de grupo ou</w:t>
      </w:r>
    </w:p>
    <w:p w14:paraId="618DEEF0" w14:textId="77777777" w:rsidR="00CD7F54" w:rsidRDefault="001C03A4" w:rsidP="001C03A4">
      <w:pPr>
        <w:pStyle w:val="ProductList-Bullet"/>
        <w:numPr>
          <w:ilvl w:val="0"/>
          <w:numId w:val="74"/>
        </w:numPr>
      </w:pPr>
      <w:r>
        <w:t>onde solicite ou receba dados e configure ou dê instruções ao hardware ou software associado direta ou indiretamente a um ambiente de sistema operativo ou</w:t>
      </w:r>
    </w:p>
    <w:p w14:paraId="1D1461C7" w14:textId="77777777" w:rsidR="00CD7F54" w:rsidRDefault="001C03A4" w:rsidP="001C03A4">
      <w:pPr>
        <w:pStyle w:val="ProductList-Bullet"/>
        <w:numPr>
          <w:ilvl w:val="0"/>
          <w:numId w:val="74"/>
        </w:numPr>
      </w:pPr>
      <w:r>
        <w:t>que permita aceder a uma infraestrutura da estação de trabalho virtual (VDI) fora da cobertura SA do Windows, Microsoft Intune (Dispositivo) ou Direitos de Roaming do Windows Virtual Desktop Access.</w:t>
      </w:r>
    </w:p>
    <w:p w14:paraId="31F7DB0C" w14:textId="77777777" w:rsidR="00CD7F54" w:rsidRDefault="00CD7F54">
      <w:pPr>
        <w:pStyle w:val="ProductList-Body"/>
      </w:pPr>
    </w:p>
    <w:p w14:paraId="0C9B2757" w14:textId="77777777" w:rsidR="00CD7F54" w:rsidRDefault="001C03A4">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14:paraId="3740EF20" w14:textId="77777777" w:rsidR="00CD7F54" w:rsidRDefault="001C03A4">
      <w:pPr>
        <w:pStyle w:val="ProductList-Offering1Heading"/>
        <w:outlineLvl w:val="1"/>
      </w:pPr>
      <w:bookmarkStart w:id="414" w:name="_Sec570"/>
      <w:r>
        <w:t>Serviços Online nos Programas Open</w:t>
      </w:r>
      <w:bookmarkEnd w:id="414"/>
      <w:r>
        <w:fldChar w:fldCharType="begin"/>
      </w:r>
      <w:r>
        <w:instrText xml:space="preserve"> TC "</w:instrText>
      </w:r>
      <w:bookmarkStart w:id="415" w:name="_Toc47004162"/>
      <w:r>
        <w:instrText>Serviços Online nos Programas Open</w:instrText>
      </w:r>
      <w:bookmarkEnd w:id="415"/>
      <w:r>
        <w:instrText>" \l 2</w:instrText>
      </w:r>
      <w:r>
        <w:fldChar w:fldCharType="end"/>
      </w:r>
    </w:p>
    <w:p w14:paraId="51227325" w14:textId="77777777" w:rsidR="00CD7F54" w:rsidRDefault="001C03A4">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14:paraId="31A82816" w14:textId="77777777" w:rsidR="00CD7F54" w:rsidRDefault="00CD7F54">
      <w:pPr>
        <w:pStyle w:val="ProductList-Body"/>
      </w:pPr>
    </w:p>
    <w:p w14:paraId="1B169F13" w14:textId="77777777" w:rsidR="00CD7F54" w:rsidRDefault="001C03A4">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14:paraId="4DE14F87" w14:textId="77777777" w:rsidR="00CD7F54" w:rsidRDefault="001C03A4">
      <w:pPr>
        <w:pStyle w:val="ProductList-Offering1Heading"/>
        <w:outlineLvl w:val="1"/>
      </w:pPr>
      <w:bookmarkStart w:id="416" w:name="_Sec571"/>
      <w:r>
        <w:t>Termos Suplementares para Serviços Profissionais – Contratos Legados</w:t>
      </w:r>
      <w:bookmarkEnd w:id="416"/>
      <w:r>
        <w:fldChar w:fldCharType="begin"/>
      </w:r>
      <w:r>
        <w:instrText xml:space="preserve"> TC "</w:instrText>
      </w:r>
      <w:bookmarkStart w:id="417" w:name="_Toc47004163"/>
      <w:r>
        <w:instrText>Termos Suplementares para Serviços Profissionais – Contratos Legados</w:instrText>
      </w:r>
      <w:bookmarkEnd w:id="417"/>
      <w:r>
        <w:instrText>" \l 2</w:instrText>
      </w:r>
      <w:r>
        <w:fldChar w:fldCharType="end"/>
      </w:r>
    </w:p>
    <w:p w14:paraId="57B4CDA6" w14:textId="77777777" w:rsidR="00CD7F54" w:rsidRDefault="001C03A4">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14:paraId="4E4250D1" w14:textId="77777777" w:rsidR="00CD7F54" w:rsidRDefault="00CD7F54">
      <w:pPr>
        <w:pStyle w:val="ProductList-Body"/>
      </w:pPr>
    </w:p>
    <w:p w14:paraId="612330E6" w14:textId="77777777" w:rsidR="00CD7F54" w:rsidRDefault="001C03A4">
      <w:pPr>
        <w:pStyle w:val="ProductList-ClauseHeading"/>
        <w:outlineLvl w:val="2"/>
      </w:pPr>
      <w:r>
        <w:t>Direitos de Utilização, Propriedade e Licença</w:t>
      </w:r>
    </w:p>
    <w:p w14:paraId="1E17D2A1" w14:textId="77777777" w:rsidR="00CD7F54" w:rsidRDefault="001C03A4">
      <w:pPr>
        <w:pStyle w:val="ProductList-SubClauseHeading"/>
        <w:outlineLvl w:val="3"/>
      </w:pPr>
      <w:r>
        <w:t>Fixes</w:t>
      </w:r>
    </w:p>
    <w:p w14:paraId="12F8339F" w14:textId="77777777" w:rsidR="00CD7F54" w:rsidRDefault="001C03A4">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14:paraId="56E11907" w14:textId="77777777" w:rsidR="00CD7F54" w:rsidRDefault="00CD7F54">
      <w:pPr>
        <w:pStyle w:val="ProductList-BodyIndented"/>
      </w:pPr>
    </w:p>
    <w:p w14:paraId="1489F936" w14:textId="77777777" w:rsidR="00CD7F54" w:rsidRDefault="001C03A4">
      <w:pPr>
        <w:pStyle w:val="ProductList-SubClauseHeading"/>
        <w:outlineLvl w:val="3"/>
      </w:pPr>
      <w:r>
        <w:t>Trabalho Pré-existente</w:t>
      </w:r>
    </w:p>
    <w:p w14:paraId="0C2A5407" w14:textId="77777777" w:rsidR="00CD7F54" w:rsidRDefault="001C03A4">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14:paraId="4EE647FD" w14:textId="77777777" w:rsidR="00CD7F54" w:rsidRDefault="001C03A4">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14:paraId="73649EA2" w14:textId="77777777" w:rsidR="00CD7F54" w:rsidRDefault="00CD7F54">
      <w:pPr>
        <w:pStyle w:val="ProductList-BodyIndented"/>
      </w:pPr>
    </w:p>
    <w:p w14:paraId="76269200" w14:textId="77777777" w:rsidR="00CD7F54" w:rsidRDefault="001C03A4">
      <w:pPr>
        <w:pStyle w:val="ProductList-SubClauseHeading"/>
        <w:outlineLvl w:val="3"/>
      </w:pPr>
      <w:r>
        <w:t>Componentes Distribuíveis de Serviços</w:t>
      </w:r>
    </w:p>
    <w:p w14:paraId="40BC1298" w14:textId="77777777" w:rsidR="00CD7F54" w:rsidRDefault="001C03A4">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0A223028" w14:textId="77777777" w:rsidR="00CD7F54" w:rsidRDefault="00CD7F54">
      <w:pPr>
        <w:pStyle w:val="ProductList-BodyIndented"/>
      </w:pPr>
    </w:p>
    <w:p w14:paraId="5C9E2753" w14:textId="77777777" w:rsidR="00CD7F54" w:rsidRDefault="001C03A4">
      <w:pPr>
        <w:pStyle w:val="ProductList-SubClauseHeading"/>
        <w:outlineLvl w:val="3"/>
      </w:pPr>
      <w:r>
        <w:t>Utilização de informações técnicas dos Serviços Profissionais</w:t>
      </w:r>
    </w:p>
    <w:p w14:paraId="3A578F38" w14:textId="77777777" w:rsidR="00CD7F54" w:rsidRDefault="001C03A4">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14:paraId="4C1E18AE" w14:textId="77777777" w:rsidR="00CD7F54" w:rsidRDefault="00CD7F54">
      <w:pPr>
        <w:pStyle w:val="ProductList-BodyIndented"/>
      </w:pPr>
    </w:p>
    <w:p w14:paraId="39A5B409" w14:textId="77777777" w:rsidR="00CD7F54" w:rsidRDefault="001C03A4">
      <w:pPr>
        <w:pStyle w:val="ProductList-SubClauseHeading"/>
        <w:outlineLvl w:val="3"/>
      </w:pPr>
      <w:r>
        <w:t>Restrições à Licença Open Source</w:t>
      </w:r>
    </w:p>
    <w:p w14:paraId="24F89B88" w14:textId="77777777" w:rsidR="00CD7F54" w:rsidRDefault="001C03A4">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14:paraId="70737736" w14:textId="77777777" w:rsidR="00CD7F54" w:rsidRDefault="00CD7F54">
      <w:pPr>
        <w:pStyle w:val="ProductList-BodyIndented"/>
      </w:pPr>
    </w:p>
    <w:p w14:paraId="18B14569" w14:textId="77777777" w:rsidR="00CD7F54" w:rsidRDefault="001C03A4">
      <w:pPr>
        <w:pStyle w:val="ProductList-SubClauseHeading"/>
        <w:outlineLvl w:val="3"/>
      </w:pPr>
      <w:r>
        <w:t>Direitos das Afiliadas</w:t>
      </w:r>
    </w:p>
    <w:p w14:paraId="63C08B1C" w14:textId="77777777" w:rsidR="00CD7F54" w:rsidRDefault="001C03A4">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14:paraId="6CA59353" w14:textId="77777777" w:rsidR="00CD7F54" w:rsidRDefault="00CD7F54">
      <w:pPr>
        <w:pStyle w:val="ProductList-BodyIndented"/>
      </w:pPr>
    </w:p>
    <w:p w14:paraId="2711D569" w14:textId="77777777" w:rsidR="00CD7F54" w:rsidRDefault="001C03A4">
      <w:pPr>
        <w:pStyle w:val="ProductList-ClauseHeading"/>
        <w:outlineLvl w:val="2"/>
      </w:pPr>
      <w:r>
        <w:t>Garantias e Limitações de Responsabilidade</w:t>
      </w:r>
    </w:p>
    <w:p w14:paraId="7234D32A" w14:textId="77777777" w:rsidR="00CD7F54" w:rsidRDefault="001C03A4">
      <w:pPr>
        <w:pStyle w:val="ProductList-SubClauseHeading"/>
        <w:outlineLvl w:val="3"/>
      </w:pPr>
      <w:r>
        <w:t>Garantia para Serviços Profissionais</w:t>
      </w:r>
    </w:p>
    <w:p w14:paraId="6F95F109" w14:textId="77777777" w:rsidR="00CD7F54" w:rsidRDefault="001C03A4">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14:paraId="664CCCFF" w14:textId="77777777" w:rsidR="00CD7F54" w:rsidRDefault="00CD7F54">
      <w:pPr>
        <w:pStyle w:val="ProductList-BodyIndented"/>
      </w:pPr>
    </w:p>
    <w:p w14:paraId="2B612DAD" w14:textId="77777777" w:rsidR="00CD7F54" w:rsidRDefault="001C03A4">
      <w:pPr>
        <w:pStyle w:val="ProductList-SubClauseHeading"/>
        <w:outlineLvl w:val="3"/>
      </w:pPr>
      <w:r>
        <w:t>Limitação de Responsabilidade</w:t>
      </w:r>
    </w:p>
    <w:p w14:paraId="4A2213EC" w14:textId="77777777" w:rsidR="00CD7F54" w:rsidRDefault="001C03A4">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186328EB" w14:textId="77777777" w:rsidR="00CD7F54" w:rsidRDefault="00CD7F54">
      <w:pPr>
        <w:pStyle w:val="ProductList-BodyIndented"/>
        <w:jc w:val="right"/>
      </w:pPr>
    </w:p>
    <w:tbl>
      <w:tblPr>
        <w:tblStyle w:val="PURTable0"/>
        <w:tblW w:w="0" w:type="dxa"/>
        <w:tblLook w:val="04A0" w:firstRow="1" w:lastRow="0" w:firstColumn="1" w:lastColumn="0" w:noHBand="0" w:noVBand="1"/>
      </w:tblPr>
      <w:tblGrid>
        <w:gridCol w:w="10556"/>
      </w:tblGrid>
      <w:tr w:rsidR="00CD7F54" w14:paraId="49DC2A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56D3B"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1E4BE875" w14:textId="77777777" w:rsidR="00CD7F54" w:rsidRDefault="00CD7F54">
      <w:pPr>
        <w:pStyle w:val="ProductList-BodyIndented"/>
      </w:pPr>
    </w:p>
    <w:p w14:paraId="612182A1" w14:textId="77777777" w:rsidR="00CD7F54" w:rsidRDefault="001C03A4">
      <w:pPr>
        <w:pStyle w:val="ProductList-SectionHeading"/>
        <w:pageBreakBefore/>
        <w:outlineLvl w:val="0"/>
      </w:pPr>
      <w:bookmarkStart w:id="418" w:name="_Sec572"/>
      <w:bookmarkEnd w:id="408"/>
      <w:r>
        <w:t>Apêndice F – Promoções</w:t>
      </w:r>
      <w:r>
        <w:fldChar w:fldCharType="begin"/>
      </w:r>
      <w:r>
        <w:instrText xml:space="preserve"> TC "</w:instrText>
      </w:r>
      <w:bookmarkStart w:id="419" w:name="_Toc47004164"/>
      <w:r>
        <w:instrText>Apêndice F – Promoções</w:instrText>
      </w:r>
      <w:bookmarkEnd w:id="419"/>
      <w:r>
        <w:instrText>" \l 1</w:instrText>
      </w:r>
      <w:r>
        <w:fldChar w:fldCharType="end"/>
      </w:r>
    </w:p>
    <w:p w14:paraId="5D9D482F" w14:textId="77777777" w:rsidR="00CD7F54" w:rsidRDefault="00CD7F54">
      <w:pPr>
        <w:pStyle w:val="ProductList-Body"/>
      </w:pPr>
    </w:p>
    <w:p w14:paraId="75E709EA" w14:textId="77777777" w:rsidR="00CD7F54" w:rsidRDefault="001C03A4">
      <w:pPr>
        <w:pStyle w:val="ProductList-OfferingGroupHeading"/>
        <w:outlineLvl w:val="1"/>
      </w:pPr>
      <w:bookmarkStart w:id="420" w:name="_Sec1291"/>
      <w:r>
        <w:t>Promoção da Segurança e Conformidade para o Microsoft 365 F3</w:t>
      </w:r>
      <w:bookmarkEnd w:id="420"/>
      <w:r>
        <w:fldChar w:fldCharType="begin"/>
      </w:r>
      <w:r>
        <w:instrText xml:space="preserve"> TC "</w:instrText>
      </w:r>
      <w:bookmarkStart w:id="421" w:name="_Toc47004165"/>
      <w:r>
        <w:instrText>Promoção da Segurança e Conformidade para o Microsoft 365 F3</w:instrText>
      </w:r>
      <w:bookmarkEnd w:id="421"/>
      <w:r>
        <w:instrText>" \l 2</w:instrText>
      </w:r>
      <w:r>
        <w:fldChar w:fldCharType="end"/>
      </w:r>
    </w:p>
    <w:p w14:paraId="3B7443DA" w14:textId="77777777" w:rsidR="00CD7F54" w:rsidRDefault="001C03A4">
      <w:pPr>
        <w:pStyle w:val="ProductList-Body"/>
      </w:pPr>
      <w:r>
        <w:t>Os Clientes podem adquirir a promoção Segurança e Conformidade para Microsoft 365 F3 para os seus utilizadores licenciados do Microsoft 365 F3, desde que todos os utilizadores do Cliente com Dispositivos Dedicados têm licenças do Microsoft 365 E5 ou licenças do Microsoft 365 E5 Security e do Microsoft 365 E5 Compliance. Um Dispositivo Dedicado é um dispositivo informático utilizado para trabalhar com um ecrã de 10,1" ou maior, utilizado pelo utilizador durante mais de 60% do tempo de trabalho total dos utilizadores, durante qualquer período de 90 dias. A promoção Segurança e Conformidade para a oferta Microsoft 365 F3 inclui o Microsoft 365 E5 Security, Microsoft 365 E5 Compliance, Prevenção de Perda de Dados do Office 365, Exchange Online Archiving, Deteção de Dados Eletrónicos, Retenção e Exportação para o SharePoint Online (incluindo ficheiros do OneDrive para Empresas).</w:t>
      </w:r>
    </w:p>
    <w:p w14:paraId="765BE71F" w14:textId="77777777" w:rsidR="00CD7F54" w:rsidRDefault="001C03A4">
      <w:pPr>
        <w:pStyle w:val="ProductList-OfferingGroupHeading"/>
        <w:outlineLvl w:val="1"/>
      </w:pPr>
      <w:bookmarkStart w:id="422" w:name="_Sec1290"/>
      <w:r>
        <w:t>Promoção Windows 7 ESU para Utilizadores do Windows E5, M365 E5 e M365 E5 Security</w:t>
      </w:r>
      <w:bookmarkEnd w:id="422"/>
      <w:r>
        <w:fldChar w:fldCharType="begin"/>
      </w:r>
      <w:r>
        <w:instrText xml:space="preserve"> TC "</w:instrText>
      </w:r>
      <w:bookmarkStart w:id="423" w:name="_Toc47004166"/>
      <w:r>
        <w:instrText>Promoção Windows 7 ESU para Utilizadores do Windows E5, M365 E5 e M365 E5 Security</w:instrText>
      </w:r>
      <w:bookmarkEnd w:id="423"/>
      <w:r>
        <w:instrText>" \l 2</w:instrText>
      </w:r>
      <w:r>
        <w:fldChar w:fldCharType="end"/>
      </w:r>
    </w:p>
    <w:p w14:paraId="3EBE83CD" w14:textId="77777777" w:rsidR="00CD7F54" w:rsidRDefault="001C03A4">
      <w:pPr>
        <w:pStyle w:val="ProductList-Body"/>
      </w:pPr>
      <w:r>
        <w:t>Os utilizadores licenciados com SLs do Windows E5, Microsoft 365 E5 ou Microsoft 365 E5 Security através de um Contrato Enterprise ou Contrato de Subscrição Enterprise a partir de 14 de janeiro de 2020 (“Utilizadores Qualificados”) podem utilizar até cinco dispositivos em simultâneo para executarem uma OSE local abrangida pelo Windows 7 ESU para 2020 ou acederem a OSEs virtuais abrangidas pelo Windows 7 ESU para 2020 sem a necessidade de uma licença Windows 7 ESU. O Cliente pode adquirir o Windows 7 ESU 2021 e 2022 e o Windows 7 ESU 2021 e 2022 para as licenças do Microsoft 365 para os dispositivos sem a necessidade de adquirirem a licença 2020 ESU caso os dispositivos fossem utilizados unicamente por Utilizadores Qualificados durante o período de cobertura do ESU 2020. Têm de ser atribuídas licenças ESU a estes dispositivos para todos os anos respetivos, caso sejam utilizados por quaisquer utilizadores atualmente não licenciados com SLs do Windows E5, Microsoft 365 E5 ou Microsoft 365 E5 Security.</w:t>
      </w:r>
    </w:p>
    <w:p w14:paraId="2DD32CE9" w14:textId="77777777" w:rsidR="00CD7F54" w:rsidRDefault="001C03A4">
      <w:pPr>
        <w:pStyle w:val="ProductList-SectionHeading"/>
        <w:pageBreakBefore/>
        <w:outlineLvl w:val="0"/>
      </w:pPr>
      <w:bookmarkStart w:id="424" w:name="_Sec899"/>
      <w:bookmarkEnd w:id="418"/>
      <w:r>
        <w:t>Apêndice G - Termos de Matriz de Armazenamento e do Azure Data Box</w:t>
      </w:r>
      <w:r>
        <w:fldChar w:fldCharType="begin"/>
      </w:r>
      <w:r>
        <w:instrText xml:space="preserve"> TC "</w:instrText>
      </w:r>
      <w:bookmarkStart w:id="425" w:name="_Toc47004167"/>
      <w:r>
        <w:instrText>Apêndice G - Termos de Matriz de Armazenamento e do Azure Data Box</w:instrText>
      </w:r>
      <w:bookmarkEnd w:id="425"/>
      <w:r>
        <w:instrText>" \l 1</w:instrText>
      </w:r>
      <w:r>
        <w:fldChar w:fldCharType="end"/>
      </w:r>
    </w:p>
    <w:p w14:paraId="196EAD88" w14:textId="77777777" w:rsidR="00CD7F54" w:rsidRDefault="001C03A4">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14:paraId="4603E770" w14:textId="77777777" w:rsidR="00CD7F54" w:rsidRDefault="001C03A4">
      <w:pPr>
        <w:pStyle w:val="ProductList-Offering1Heading"/>
        <w:outlineLvl w:val="1"/>
      </w:pPr>
      <w:bookmarkStart w:id="426" w:name="_Sec900"/>
      <w:r>
        <w:t>Termos de Matriz de Armazenamento:</w:t>
      </w:r>
      <w:bookmarkEnd w:id="426"/>
      <w:r>
        <w:fldChar w:fldCharType="begin"/>
      </w:r>
      <w:r>
        <w:instrText xml:space="preserve"> TC "</w:instrText>
      </w:r>
      <w:bookmarkStart w:id="427" w:name="_Toc47004168"/>
      <w:r>
        <w:instrText>Termos de Matriz de Armazenamento:</w:instrText>
      </w:r>
      <w:bookmarkEnd w:id="427"/>
      <w:r>
        <w:instrText>" \l 2</w:instrText>
      </w:r>
      <w:r>
        <w:fldChar w:fldCharType="end"/>
      </w:r>
    </w:p>
    <w:p w14:paraId="1ED293E6" w14:textId="77777777" w:rsidR="00CD7F54" w:rsidRDefault="001C03A4">
      <w:pPr>
        <w:pStyle w:val="ProductList-ClauseHeading"/>
        <w:outlineLvl w:val="2"/>
      </w:pPr>
      <w:r>
        <w:t>Disponibilidade</w:t>
      </w:r>
    </w:p>
    <w:p w14:paraId="0F809ABA" w14:textId="77777777" w:rsidR="00CD7F54" w:rsidRDefault="001C03A4">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14:paraId="53BC7F93" w14:textId="77777777" w:rsidR="00CD7F54" w:rsidRDefault="00CD7F54">
      <w:pPr>
        <w:pStyle w:val="ProductList-Body"/>
      </w:pPr>
    </w:p>
    <w:p w14:paraId="0177187A" w14:textId="77777777" w:rsidR="00CD7F54" w:rsidRDefault="001C03A4">
      <w:pPr>
        <w:pStyle w:val="ProductList-ClauseHeading"/>
        <w:outlineLvl w:val="2"/>
      </w:pPr>
      <w:r>
        <w:t>Envio e Título</w:t>
      </w:r>
    </w:p>
    <w:p w14:paraId="50F2AD47" w14:textId="77777777" w:rsidR="00CD7F54" w:rsidRDefault="001C03A4">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14:paraId="08EE560A" w14:textId="77777777" w:rsidR="00CD7F54" w:rsidRDefault="00CD7F54">
      <w:pPr>
        <w:pStyle w:val="ProductList-Body"/>
      </w:pPr>
    </w:p>
    <w:p w14:paraId="3A676306" w14:textId="77777777" w:rsidR="00CD7F54" w:rsidRDefault="001C03A4">
      <w:pPr>
        <w:pStyle w:val="ProductList-ClauseHeading"/>
        <w:outlineLvl w:val="2"/>
      </w:pPr>
      <w:r>
        <w:t>Software de Matriz de Armazenamento</w:t>
      </w:r>
    </w:p>
    <w:p w14:paraId="2B4EA929" w14:textId="77777777" w:rsidR="00CD7F54" w:rsidRDefault="001C03A4">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14:paraId="03BC446B" w14:textId="77777777" w:rsidR="00CD7F54" w:rsidRDefault="00CD7F54">
      <w:pPr>
        <w:pStyle w:val="ProductList-Body"/>
      </w:pPr>
    </w:p>
    <w:p w14:paraId="68996B06" w14:textId="77777777" w:rsidR="00CD7F54" w:rsidRDefault="001C03A4">
      <w:pPr>
        <w:pStyle w:val="ProductList-SubClauseHeading"/>
        <w:outlineLvl w:val="3"/>
      </w:pPr>
      <w:r>
        <w:t>Restrições</w:t>
      </w:r>
    </w:p>
    <w:p w14:paraId="60ABC12F" w14:textId="77777777" w:rsidR="00CD7F54" w:rsidRDefault="001C03A4">
      <w:pPr>
        <w:pStyle w:val="ProductList-BodyIndented"/>
      </w:pPr>
      <w:r>
        <w:t>O Cliente não pode utilizar o Software de Matriz de Armazenamento para comparações ou “referências”, exceto para fins internos do Cliente ou para publicar ou divulgar os resultados das mesmas.</w:t>
      </w:r>
    </w:p>
    <w:p w14:paraId="381F1984" w14:textId="77777777" w:rsidR="00CD7F54" w:rsidRDefault="00CD7F54">
      <w:pPr>
        <w:pStyle w:val="ProductList-BodyIndented"/>
      </w:pPr>
    </w:p>
    <w:p w14:paraId="1C22B6F2" w14:textId="77777777" w:rsidR="00CD7F54" w:rsidRDefault="001C03A4">
      <w:pPr>
        <w:pStyle w:val="ProductList-SubClauseHeading"/>
        <w:outlineLvl w:val="3"/>
      </w:pPr>
      <w:r>
        <w:t>Determinado Software Open Source de Terceiros</w:t>
      </w:r>
    </w:p>
    <w:p w14:paraId="7AD11B28" w14:textId="77777777" w:rsidR="00CD7F54" w:rsidRDefault="001C03A4">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14:paraId="430BC50B" w14:textId="77777777" w:rsidR="00CD7F54" w:rsidRDefault="00CD7F54">
      <w:pPr>
        <w:pStyle w:val="ProductList-BodyIndented"/>
      </w:pPr>
    </w:p>
    <w:p w14:paraId="3593060C" w14:textId="77777777" w:rsidR="00CD7F54" w:rsidRDefault="001C03A4">
      <w:pPr>
        <w:pStyle w:val="ProductList-SubClauseHeading"/>
        <w:outlineLvl w:val="3"/>
      </w:pPr>
      <w:r>
        <w:t>Ativação/Consentimento para Serviços baseados na Internet</w:t>
      </w:r>
    </w:p>
    <w:p w14:paraId="645BC609" w14:textId="77777777" w:rsidR="00CD7F54" w:rsidRDefault="001C03A4">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14:paraId="2FC932A5" w14:textId="77777777" w:rsidR="00CD7F54" w:rsidRDefault="00CD7F54">
      <w:pPr>
        <w:pStyle w:val="ProductList-BodyIndented"/>
      </w:pPr>
    </w:p>
    <w:p w14:paraId="54A8A295" w14:textId="77777777" w:rsidR="00CD7F54" w:rsidRDefault="001C03A4">
      <w:pPr>
        <w:pStyle w:val="ProductList-SubClauseHeading"/>
        <w:outlineLvl w:val="3"/>
      </w:pPr>
      <w:r>
        <w:t>Atualizações do Software de Matriz de Armazenamento</w:t>
      </w:r>
    </w:p>
    <w:p w14:paraId="64720245" w14:textId="77777777" w:rsidR="00CD7F54" w:rsidRDefault="001C03A4">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14:paraId="04CE1099" w14:textId="77777777" w:rsidR="00CD7F54" w:rsidRDefault="00CD7F54">
      <w:pPr>
        <w:pStyle w:val="ProductList-BodyIndented"/>
      </w:pPr>
    </w:p>
    <w:p w14:paraId="705F76E6" w14:textId="77777777" w:rsidR="00CD7F54" w:rsidRDefault="001C03A4">
      <w:pPr>
        <w:pStyle w:val="ProductList-ClauseHeading"/>
        <w:outlineLvl w:val="2"/>
      </w:pPr>
      <w:r>
        <w:t>Garantia de Hardware Limitada</w:t>
      </w:r>
    </w:p>
    <w:p w14:paraId="19615409" w14:textId="77777777" w:rsidR="00CD7F54" w:rsidRDefault="001C03A4">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14:paraId="45E1A81F" w14:textId="77777777" w:rsidR="00CD7F54" w:rsidRDefault="00CD7F54">
      <w:pPr>
        <w:pStyle w:val="ProductList-Body"/>
      </w:pPr>
    </w:p>
    <w:p w14:paraId="7CFB98B5" w14:textId="77777777" w:rsidR="00CD7F54" w:rsidRDefault="001C03A4">
      <w:pPr>
        <w:pStyle w:val="ProductList-ClauseHeading"/>
        <w:outlineLvl w:val="2"/>
      </w:pPr>
      <w:r>
        <w:t>Indemnização. Defesa de ações judiciais por terceiros</w:t>
      </w:r>
    </w:p>
    <w:p w14:paraId="5B1E43B9" w14:textId="77777777" w:rsidR="00CD7F54" w:rsidRDefault="001C03A4">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14:paraId="331906AB" w14:textId="77777777" w:rsidR="00CD7F54" w:rsidRDefault="00CD7F54">
      <w:pPr>
        <w:pStyle w:val="ProductList-Body"/>
      </w:pPr>
    </w:p>
    <w:p w14:paraId="6221AEA1" w14:textId="77777777" w:rsidR="00CD7F54" w:rsidRDefault="001C03A4">
      <w:pPr>
        <w:pStyle w:val="ProductList-ClauseHeading"/>
        <w:outlineLvl w:val="2"/>
      </w:pPr>
      <w:r>
        <w:t>Limitação de Responsabilidade</w:t>
      </w:r>
    </w:p>
    <w:p w14:paraId="41352E87" w14:textId="77777777" w:rsidR="00CD7F54" w:rsidRDefault="001C03A4">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14:paraId="3046DB4B" w14:textId="77777777" w:rsidR="00CD7F54" w:rsidRDefault="00CD7F54">
      <w:pPr>
        <w:pStyle w:val="ProductList-Body"/>
      </w:pPr>
    </w:p>
    <w:p w14:paraId="29579574" w14:textId="77777777" w:rsidR="00CD7F54" w:rsidRDefault="001C03A4">
      <w:pPr>
        <w:pStyle w:val="ProductList-ClauseHeading"/>
        <w:outlineLvl w:val="2"/>
      </w:pPr>
      <w:r>
        <w:t>Leis de Controlo à Exportação dos EUA</w:t>
      </w:r>
    </w:p>
    <w:p w14:paraId="200D4860" w14:textId="77777777" w:rsidR="00CD7F54" w:rsidRDefault="001C03A4">
      <w:pPr>
        <w:pStyle w:val="ProductList-Body"/>
      </w:pPr>
      <w:r>
        <w:t>As Matrizes de Armazenamento estão sujeitas às disposições no contrato de licenciamento em volume do Cliente relativamente à restrições à exportação dos E.U.A.</w:t>
      </w:r>
    </w:p>
    <w:p w14:paraId="389E5E6C" w14:textId="77777777" w:rsidR="00CD7F54" w:rsidRDefault="00CD7F54">
      <w:pPr>
        <w:pStyle w:val="ProductList-Body"/>
      </w:pPr>
    </w:p>
    <w:p w14:paraId="2E991D04" w14:textId="77777777" w:rsidR="00CD7F54" w:rsidRDefault="001C03A4">
      <w:pPr>
        <w:pStyle w:val="ProductList-ClauseHeading"/>
        <w:outlineLvl w:val="2"/>
      </w:pPr>
      <w:r>
        <w:t>Recolha de Informações de Diagnóstico</w:t>
      </w:r>
    </w:p>
    <w:p w14:paraId="42FAFCBE" w14:textId="77777777" w:rsidR="00CD7F54" w:rsidRDefault="001C03A4">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58">
        <w:r>
          <w:rPr>
            <w:color w:val="00467F"/>
            <w:u w:val="single"/>
          </w:rPr>
          <w:t>https://www.microsoft.com/en-us/privacystatement</w:t>
        </w:r>
      </w:hyperlink>
      <w:r>
        <w:t>.</w:t>
      </w:r>
    </w:p>
    <w:p w14:paraId="31BEDA25" w14:textId="77777777" w:rsidR="00CD7F54" w:rsidRDefault="00CD7F54">
      <w:pPr>
        <w:pStyle w:val="ProductList-Body"/>
      </w:pPr>
    </w:p>
    <w:p w14:paraId="01C37E1C" w14:textId="77777777" w:rsidR="00CD7F54" w:rsidRDefault="001C03A4">
      <w:pPr>
        <w:pStyle w:val="ProductList-ClauseHeading"/>
        <w:outlineLvl w:val="2"/>
      </w:pPr>
      <w:r>
        <w:t>Utilização por parte do Governo</w:t>
      </w:r>
    </w:p>
    <w:p w14:paraId="43C9A248" w14:textId="77777777" w:rsidR="00CD7F54" w:rsidRDefault="001C03A4">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14:paraId="29638125" w14:textId="77777777" w:rsidR="00CD7F54" w:rsidRDefault="00CD7F54">
      <w:pPr>
        <w:pStyle w:val="ProductList-Body"/>
      </w:pPr>
    </w:p>
    <w:p w14:paraId="695E42E1" w14:textId="77777777" w:rsidR="00CD7F54" w:rsidRDefault="00CD7F54">
      <w:pPr>
        <w:pStyle w:val="ProductList-Body"/>
      </w:pPr>
    </w:p>
    <w:p w14:paraId="603894CB" w14:textId="77777777" w:rsidR="00CD7F54" w:rsidRDefault="001C03A4">
      <w:pPr>
        <w:pStyle w:val="ProductList-Offering1Heading"/>
        <w:outlineLvl w:val="1"/>
      </w:pPr>
      <w:bookmarkStart w:id="428" w:name="_Sec901"/>
      <w:r>
        <w:t>Termos do Hardware do Azure Data Box</w:t>
      </w:r>
      <w:bookmarkEnd w:id="428"/>
      <w:r>
        <w:fldChar w:fldCharType="begin"/>
      </w:r>
      <w:r>
        <w:instrText xml:space="preserve"> TC "</w:instrText>
      </w:r>
      <w:bookmarkStart w:id="429" w:name="_Toc47004169"/>
      <w:r>
        <w:instrText>Termos do Hardware do Azure Data Box</w:instrText>
      </w:r>
      <w:bookmarkEnd w:id="429"/>
      <w:r>
        <w:instrText>" \l 2</w:instrText>
      </w:r>
      <w:r>
        <w:fldChar w:fldCharType="end"/>
      </w:r>
    </w:p>
    <w:p w14:paraId="75B10E87" w14:textId="77777777" w:rsidR="00CD7F54" w:rsidRDefault="001C03A4">
      <w:pPr>
        <w:pStyle w:val="ProductList-ClauseHeading"/>
        <w:outlineLvl w:val="2"/>
      </w:pPr>
      <w:r>
        <w:t>Definições</w:t>
      </w:r>
    </w:p>
    <w:p w14:paraId="248748A1" w14:textId="77777777" w:rsidR="00CD7F54" w:rsidRDefault="001C03A4">
      <w:pPr>
        <w:pStyle w:val="ProductList-Body"/>
      </w:pPr>
      <w:r>
        <w:t xml:space="preserve">O </w:t>
      </w:r>
      <w:r>
        <w:rPr>
          <w:b/>
          <w:color w:val="00188F"/>
        </w:rPr>
        <w:t>Armazenamento do Azure</w:t>
      </w:r>
      <w:r>
        <w:t xml:space="preserve"> designa o serviço de cloud gerido pela Microsoft que fornece armazenamento seguro e de grande disponibilidade.  </w:t>
      </w:r>
    </w:p>
    <w:p w14:paraId="74FA1E6E" w14:textId="77777777" w:rsidR="00CD7F54" w:rsidRDefault="001C03A4">
      <w:pPr>
        <w:pStyle w:val="ProductList-Body"/>
      </w:pPr>
      <w:r>
        <w:rPr>
          <w:b/>
          <w:color w:val="00188F"/>
        </w:rPr>
        <w:t>Conta de Armazenamento do Azure</w:t>
      </w:r>
      <w:r>
        <w:t xml:space="preserve"> designa uma conta segura que permite ao Cliente aceder e armazenar as respetivas informações com o serviço Armazenamento do Azure.</w:t>
      </w:r>
    </w:p>
    <w:p w14:paraId="3A6E48EA" w14:textId="77777777" w:rsidR="00CD7F54" w:rsidRDefault="001C03A4">
      <w:pPr>
        <w:pStyle w:val="ProductList-Body"/>
      </w:pPr>
      <w:r>
        <w:rPr>
          <w:b/>
          <w:color w:val="00188F"/>
        </w:rPr>
        <w:t>Dispositivo Data Box</w:t>
      </w:r>
      <w:r>
        <w:t xml:space="preserve"> designa um dispositivo hardware, incluindo o Software Data Box, que a Microsoft pode fornecer para utilização temporária por parte do Cliente no armazenamento, no pré-processamento (associado ao Dispositivo Azure Stack Edge) e no transporte ou transferência dos dados do local para um centro de dados do Azure para poder ser carregado para a Conta de Armazenamento do Azure do Cliente.  </w:t>
      </w:r>
    </w:p>
    <w:p w14:paraId="33F002AA" w14:textId="77777777" w:rsidR="00CD7F54" w:rsidRDefault="001C03A4">
      <w:pPr>
        <w:pStyle w:val="ProductList-Body"/>
      </w:pPr>
      <w:r>
        <w:rPr>
          <w:b/>
          <w:color w:val="00188F"/>
        </w:rPr>
        <w:t>Software Data Box</w:t>
      </w:r>
      <w:r>
        <w:t xml:space="preserve"> designa todo o software no formato de código de objeto fornecido no Dispositivo Data Box ou em conjunto com ele, incluindo todas as ferramentas, atualizações e documentação associadas. </w:t>
      </w:r>
    </w:p>
    <w:p w14:paraId="19A2FC71" w14:textId="77777777" w:rsidR="00CD7F54" w:rsidRDefault="001C03A4">
      <w:pPr>
        <w:pStyle w:val="ProductList-Body"/>
      </w:pPr>
      <w:r>
        <w:rPr>
          <w:b/>
          <w:color w:val="00188F"/>
        </w:rPr>
        <w:t>Centro de Dados do Azure Designado</w:t>
      </w:r>
      <w:r>
        <w:t xml:space="preserve"> designa o Centro de Dados do Microsoft Azure designado pela Microsoft como o centro de dados para o qual o Cliente irá devolver o Dispositivo Data Box (exceto para o Dispositivo Azure Stack Edge), e que pode ser diferente do centro de dados onde o Cliente prefere armazenar os seus dados e/ou a localização da Conta de Armazenamento do Azure do Cliente. </w:t>
      </w:r>
    </w:p>
    <w:p w14:paraId="1CBB35DF" w14:textId="77777777" w:rsidR="00CD7F54" w:rsidRDefault="001C03A4">
      <w:pPr>
        <w:pStyle w:val="ProductList-Body"/>
      </w:pPr>
      <w:r>
        <w:rPr>
          <w:b/>
          <w:color w:val="00188F"/>
        </w:rPr>
        <w:t>Serviço Data Box do Microsoft Azure</w:t>
      </w:r>
      <w:r>
        <w:t xml:space="preserve"> ou </w:t>
      </w:r>
      <w:r>
        <w:rPr>
          <w:b/>
        </w:rPr>
        <w:t xml:space="preserve">Serviço </w:t>
      </w:r>
      <w:r>
        <w:t>designa o serviço do Microsoft Azure que permite aos clientes armazenar, pré-processar (associado ao Dispositivo Azure Stack Edge) e transferir no Dispositivo Data Box grandes volumes de dados de e para centros de dados. Para efeitos de esclarecimento, o Serviço inclui, sem limitação, qualquer funcionalidade ou tecnologia associada, informação, materiais e atualizações de Serviço.</w:t>
      </w:r>
    </w:p>
    <w:p w14:paraId="550E760A" w14:textId="77777777" w:rsidR="00CD7F54" w:rsidRDefault="00CD7F54">
      <w:pPr>
        <w:pStyle w:val="ProductList-Body"/>
      </w:pPr>
    </w:p>
    <w:p w14:paraId="26D34928" w14:textId="77777777" w:rsidR="00CD7F54" w:rsidRDefault="001C03A4">
      <w:pPr>
        <w:pStyle w:val="ProductList-ClauseHeading"/>
        <w:outlineLvl w:val="2"/>
      </w:pPr>
      <w:r>
        <w:t>Software Data Box</w:t>
      </w:r>
    </w:p>
    <w:p w14:paraId="12AA501C" w14:textId="77777777" w:rsidR="00CD7F54" w:rsidRDefault="001C03A4">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ou pré-processamento (onde aplicável)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14:paraId="2AD00E13" w14:textId="77777777" w:rsidR="00CD7F54" w:rsidRDefault="00CD7F54">
      <w:pPr>
        <w:pStyle w:val="ProductList-Body"/>
      </w:pPr>
    </w:p>
    <w:p w14:paraId="0AB8C8D2" w14:textId="77777777" w:rsidR="00CD7F54" w:rsidRDefault="001C03A4">
      <w:pPr>
        <w:pStyle w:val="ProductList-SubClauseHeading"/>
        <w:outlineLvl w:val="3"/>
      </w:pPr>
      <w:r>
        <w:t>Restrições</w:t>
      </w:r>
    </w:p>
    <w:p w14:paraId="6DFCD290" w14:textId="77777777" w:rsidR="00CD7F54" w:rsidRDefault="001C03A4">
      <w:pPr>
        <w:pStyle w:val="ProductList-BodyIndented"/>
      </w:pPr>
      <w:r>
        <w:t xml:space="preserve">O Cliente não pode utilizar o Software Data Box para comparações ou “referências”, exceto para fins internos do Cliente, nem publicar ou divulgar os resultados das mesmas. </w:t>
      </w:r>
    </w:p>
    <w:p w14:paraId="1726D9F2" w14:textId="77777777" w:rsidR="00CD7F54" w:rsidRDefault="00CD7F54">
      <w:pPr>
        <w:pStyle w:val="ProductList-BodyIndented"/>
      </w:pPr>
    </w:p>
    <w:p w14:paraId="4883E7AA" w14:textId="77777777" w:rsidR="00CD7F54" w:rsidRDefault="001C03A4">
      <w:pPr>
        <w:pStyle w:val="ProductList-SubClauseHeading"/>
        <w:outlineLvl w:val="3"/>
      </w:pPr>
      <w:r>
        <w:t>Ativação/Consentimento para Serviços baseados na Internet</w:t>
      </w:r>
    </w:p>
    <w:p w14:paraId="075B3AEE" w14:textId="77777777" w:rsidR="00CD7F54" w:rsidRDefault="001C03A4">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14:paraId="51F06B97" w14:textId="77777777" w:rsidR="00CD7F54" w:rsidRDefault="00CD7F54">
      <w:pPr>
        <w:pStyle w:val="ProductList-BodyIndented"/>
      </w:pPr>
    </w:p>
    <w:p w14:paraId="0F5C635D" w14:textId="77777777" w:rsidR="00CD7F54" w:rsidRDefault="001C03A4">
      <w:pPr>
        <w:pStyle w:val="ProductList-SubClauseHeading"/>
        <w:outlineLvl w:val="3"/>
      </w:pPr>
      <w:r>
        <w:t>Atualizações de Software</w:t>
      </w:r>
    </w:p>
    <w:p w14:paraId="665CA2A7" w14:textId="77777777" w:rsidR="00CD7F54" w:rsidRDefault="001C03A4">
      <w:pPr>
        <w:pStyle w:val="ProductList-BodyIndented"/>
      </w:pPr>
      <w:r>
        <w:t>O Dispositivo Data Box pode permitir que o Cliente transfira as atualizações disponíveis manualmente. Se as atualizações forem disponibilizadas, as atualizações da Microsoft serão licenciadas pela Microsoft e quaisquer atualizações de terceiros serão licenciadas pelos terceiros aplicáveis. Para continuar a beneficiar do suporte do Dispositivo Data Box, o Cliente aceita manter-se atualizado com as atualizações aplicáveis ao transferir e aplicar as atualizações mais recentes.</w:t>
      </w:r>
    </w:p>
    <w:p w14:paraId="0AD8BF88" w14:textId="77777777" w:rsidR="00CD7F54" w:rsidRDefault="00CD7F54">
      <w:pPr>
        <w:pStyle w:val="ProductList-BodyIndented"/>
      </w:pPr>
    </w:p>
    <w:p w14:paraId="3838763C" w14:textId="77777777" w:rsidR="00CD7F54" w:rsidRDefault="001C03A4">
      <w:pPr>
        <w:pStyle w:val="ProductList-ClauseHeading"/>
        <w:outlineLvl w:val="2"/>
      </w:pPr>
      <w:r>
        <w:t>Limitações</w:t>
      </w:r>
    </w:p>
    <w:p w14:paraId="691CAD9E" w14:textId="77777777" w:rsidR="00CD7F54" w:rsidRDefault="001C03A4">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Data Box correspondente a qualquer pessoa, apenas no seu entender e discrição. A Microsoft pode suspender o Serviço, no seu entender, em conformidade com os requisitos do Microsoft Azure Services nos Termos de Serviços Online da Microsoft.</w:t>
      </w:r>
    </w:p>
    <w:p w14:paraId="0C3D6DBA" w14:textId="77777777" w:rsidR="00CD7F54" w:rsidRDefault="00CD7F54">
      <w:pPr>
        <w:pStyle w:val="ProductList-Body"/>
      </w:pPr>
    </w:p>
    <w:p w14:paraId="2BA73E8E" w14:textId="77777777" w:rsidR="00CD7F54" w:rsidRDefault="001C03A4">
      <w:pPr>
        <w:pStyle w:val="ProductList-ClauseHeading"/>
        <w:outlineLvl w:val="2"/>
      </w:pPr>
      <w:r>
        <w:t>Termos dos Serviços do Azure</w:t>
      </w:r>
    </w:p>
    <w:p w14:paraId="4A179A16" w14:textId="77777777" w:rsidR="00CD7F54" w:rsidRDefault="001C03A4">
      <w:pPr>
        <w:pStyle w:val="ProductList-Body"/>
      </w:pPr>
      <w:r>
        <w:t xml:space="preserve">Os presentes Termos do Hardware do Azure Data Box (“Termos Adicionais”) são aplicáveis à receção e utilização do Dispositivo Data Box por parte do Cliente no âmbito do Serviço global. A utilização do Serviço por parte do Cliente também está sujeita aos Termos dos Serviços do Azure, disponível em </w:t>
      </w:r>
      <w:hyperlink r:id="rId159">
        <w:r>
          <w:rPr>
            <w:color w:val="00467F"/>
            <w:u w:val="single"/>
          </w:rPr>
          <w:t>https://azure.microsoft.com/en-us/support/legal/</w:t>
        </w:r>
      </w:hyperlink>
      <w:r>
        <w:t>. Os presentes Termos Adicionais complementam, mas não emendam nem modificam, quaisquer termos existentes nos Termos dos Serviços do Azure. Conforme estabelecido nestes Termos Adicionais, a Microsoft pode cobrar ao Cliente tarifas especificadas relacionadas com a utilização do Dispositivo Data Box no âmbito do Serviço.</w:t>
      </w:r>
    </w:p>
    <w:p w14:paraId="067F294B" w14:textId="77777777" w:rsidR="00CD7F54" w:rsidRDefault="00CD7F54">
      <w:pPr>
        <w:pStyle w:val="ProductList-Body"/>
      </w:pPr>
    </w:p>
    <w:p w14:paraId="575FD9EB" w14:textId="77777777" w:rsidR="00CD7F54" w:rsidRDefault="001C03A4">
      <w:pPr>
        <w:pStyle w:val="ProductList-ClauseHeading"/>
        <w:outlineLvl w:val="2"/>
      </w:pPr>
      <w:r>
        <w:t>Direitos de Utilização de Produto</w:t>
      </w:r>
    </w:p>
    <w:p w14:paraId="1337E4A4" w14:textId="77777777" w:rsidR="00CD7F54" w:rsidRDefault="001C03A4">
      <w:pPr>
        <w:pStyle w:val="ProductList-Body"/>
      </w:pPr>
      <w:r>
        <w:t xml:space="preserve">Sujeito ao pagamento das tarifas aplicáveis, a Microsoft concede ao Cliente permissão para utilizar o Dispositivo Data Box para transportar, transferir (e, onde aplicável, pré-processar) estes dados, desde que o Cliente implemente determinadas precauções: </w:t>
      </w:r>
    </w:p>
    <w:p w14:paraId="624B1A01" w14:textId="77777777" w:rsidR="00CD7F54" w:rsidRDefault="001C03A4" w:rsidP="001C03A4">
      <w:pPr>
        <w:pStyle w:val="ProductList-Bullet"/>
        <w:numPr>
          <w:ilvl w:val="0"/>
          <w:numId w:val="75"/>
        </w:numPr>
      </w:pPr>
      <w:r>
        <w:t>fazer uma cópia de segurança e proteger os dados antes de transferi-los para o Dispositivo Data Box e antes de enviá-los para o Armazenamento do Azure;</w:t>
      </w:r>
    </w:p>
    <w:p w14:paraId="76317B91" w14:textId="77777777" w:rsidR="00CD7F54" w:rsidRDefault="001C03A4" w:rsidP="001C03A4">
      <w:pPr>
        <w:pStyle w:val="ProductList-Bullet"/>
        <w:numPr>
          <w:ilvl w:val="0"/>
          <w:numId w:val="75"/>
        </w:numPr>
      </w:pPr>
      <w:r>
        <w:t>não eliminar os dados do equipamento e do local do Cliente antes de este os transferir com êxito do Dispositivo Data Box para um Centro de Dados do Azure Designado.</w:t>
      </w:r>
    </w:p>
    <w:p w14:paraId="635E5665" w14:textId="77777777" w:rsidR="00CD7F54" w:rsidRDefault="001C03A4" w:rsidP="001C03A4">
      <w:pPr>
        <w:pStyle w:val="ProductList-Bullet"/>
        <w:numPr>
          <w:ilvl w:val="0"/>
          <w:numId w:val="75"/>
        </w:numPr>
      </w:pPr>
      <w:r>
        <w:t>cessar a utilização do Dispositivo Data Box para transferir os dados imediatamente após notificação da Microsoft.</w:t>
      </w:r>
    </w:p>
    <w:p w14:paraId="3525501C" w14:textId="77777777" w:rsidR="00CD7F54" w:rsidRDefault="00CD7F54">
      <w:pPr>
        <w:pStyle w:val="ProductList-Body"/>
      </w:pPr>
    </w:p>
    <w:p w14:paraId="737F1FD4" w14:textId="77777777" w:rsidR="00CD7F54" w:rsidRDefault="001C03A4">
      <w:pPr>
        <w:pStyle w:val="ProductList-Body"/>
      </w:pPr>
      <w:r>
        <w:t xml:space="preserve">O Cliente concorda (i) que é o único responsável pela determinação da adequação da utilização do Dispositivo Data Box, conforme estabelecido nos presentes Termos Adicionais, e (ii) que a Microsoft não terá qualquer responsabilidade perante o Cliente ou perante quaisquer terceiros por quaisquer perdas de dados ou outros danos.  </w:t>
      </w:r>
    </w:p>
    <w:p w14:paraId="6EF50A2A" w14:textId="77777777" w:rsidR="00CD7F54" w:rsidRDefault="00CD7F54">
      <w:pPr>
        <w:pStyle w:val="ProductList-Body"/>
      </w:pPr>
    </w:p>
    <w:p w14:paraId="4993DABA" w14:textId="77777777" w:rsidR="00CD7F54" w:rsidRDefault="00CD7F54">
      <w:pPr>
        <w:pStyle w:val="ProductList-Body"/>
      </w:pPr>
    </w:p>
    <w:p w14:paraId="483AF9F2" w14:textId="77777777" w:rsidR="00CD7F54" w:rsidRDefault="00CD7F54">
      <w:pPr>
        <w:pStyle w:val="ProductList-Body"/>
      </w:pPr>
    </w:p>
    <w:p w14:paraId="199393BB" w14:textId="77777777" w:rsidR="00CD7F54" w:rsidRDefault="001C03A4">
      <w:pPr>
        <w:pStyle w:val="ProductList-ClauseHeading"/>
        <w:outlineLvl w:val="2"/>
      </w:pPr>
      <w:r>
        <w:t>Posse e Devolução do Dispositivo Data Box</w:t>
      </w:r>
    </w:p>
    <w:p w14:paraId="4D97261A" w14:textId="77777777" w:rsidR="00CD7F54" w:rsidRDefault="001C03A4">
      <w:pPr>
        <w:pStyle w:val="ProductList-Body"/>
      </w:pPr>
      <w:r>
        <w:t xml:space="preserve">No âmbito do Serviço, a Microsoft autoriza o Cliente a possuir o Dispositivo Data Box durante um período específico em função do tipo de Dispositivo Data Box. Para os Dispositivos Data Box com um período de posse especificado, a Microsoft pode cobrar ao Cliente taxas diárias adicionais pela posse do Dispositivo Data Box para além do período especificado.  </w:t>
      </w:r>
    </w:p>
    <w:p w14:paraId="3A9DA3FD" w14:textId="77777777" w:rsidR="00CD7F54" w:rsidRDefault="00CD7F54">
      <w:pPr>
        <w:pStyle w:val="ProductList-Body"/>
      </w:pPr>
    </w:p>
    <w:p w14:paraId="4CA8F401" w14:textId="77777777" w:rsidR="00CD7F54" w:rsidRDefault="001C03A4">
      <w:pPr>
        <w:pStyle w:val="ProductList-ClauseHeading"/>
        <w:outlineLvl w:val="2"/>
      </w:pPr>
      <w:r>
        <w:t>Envio e Título: Tarifas</w:t>
      </w:r>
    </w:p>
    <w:p w14:paraId="08A5B511" w14:textId="77777777" w:rsidR="00CD7F54" w:rsidRDefault="001C03A4" w:rsidP="001C03A4">
      <w:pPr>
        <w:pStyle w:val="ProductList-Bullet"/>
        <w:numPr>
          <w:ilvl w:val="0"/>
          <w:numId w:val="76"/>
        </w:numPr>
      </w:pPr>
      <w:r>
        <w:rPr>
          <w:b/>
        </w:rPr>
        <w:t>Título e Risco de Perda</w:t>
      </w:r>
      <w:r>
        <w:t xml:space="preserve">. Todos os direitos, títulos e interesses em cada Dispositivo Data Box são e deverão permanecer propriedade da Microsoft e, salvo se expressamente estabelecido nos Termos Adicionais, não são concedidos direitos para qualquer Dispositivo Data Box (incluindo ao abrigo de qualquer patente, direito de autor, segredo comercial, marca registada ou outros direitos de propriedade). O Cliente compensará a Microsoft por qualquer perda, dano material ou destruição de qualquer Dispositivo Data Box enquanto estiver em qualquer localização do Cliente nas circunstâncias descritas em Envio e Título: Tarifas, Tabela 1.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14:paraId="581FF377" w14:textId="77777777" w:rsidR="00CD7F54" w:rsidRDefault="00CD7F54">
      <w:pPr>
        <w:pStyle w:val="ProductList-Body"/>
      </w:pPr>
    </w:p>
    <w:p w14:paraId="5CCBEF1A" w14:textId="77777777" w:rsidR="00CD7F54" w:rsidRDefault="001C03A4" w:rsidP="001C03A4">
      <w:pPr>
        <w:pStyle w:val="ProductList-Bullet"/>
        <w:numPr>
          <w:ilvl w:val="0"/>
          <w:numId w:val="77"/>
        </w:numPr>
      </w:pPr>
      <w:r>
        <w:rPr>
          <w:b/>
        </w:rPr>
        <w:t>Honorários</w:t>
      </w:r>
      <w:r>
        <w:t xml:space="preserve">. Conforme estabelecido nestes termos, a Microsoft pode cobrar ao Cliente tarifas especificadas relacionadas com a utilização do Dispositivo Data Box no âmbito do Serviço, com a atual tabela de honorários a ser definido da seguinte forma. </w:t>
      </w:r>
      <w:hyperlink r:id="rId160">
        <w:r>
          <w:rPr>
            <w:color w:val="00467F"/>
            <w:u w:val="single"/>
          </w:rPr>
          <w:t>https://go.microsoft.com/fwlink/?linkid=2052173</w:t>
        </w:r>
      </w:hyperlink>
      <w:r>
        <w:t xml:space="preserve">. Para efeitos de esclarecimento, o Armazenamento do Azure e o Hub IoT do Azure são Serviços do Azure separados e, se forem utilizados (mesmo no âmbito da utilização do Serviço), serão aplicáveis tarifas de tráfego limitado separadas do Azure. Para maior clareza, quaisquer serviços do Azure que o Cliente utilize após a conclusão de uma transferência de dados que utilize o Serviço Azure Data Box estão sujeitos a taxas de utilização separadas. Para os Dispositivos Data Box, a Microsoft pode cobrar ao Cliente uma tarifa pela perda do dispositivo, tal como estabelecido na Tabela 1 abaixo, (i) em caso de perda ou danos materiais ao Dispositivo Data Box enquanto este estiver ao cuidado do Cliente, (ii) se o Cliente não fornecer o Dispositivo Data Box à transportadora designada pela Microsoft para devolução ao Centro de Dados do Azure Designado dentro do período após a data em que foi entregue ao Cliente ou (iii) se, para o Azure Stack Edge, o Cliente não devolver o Dispositivo Data Box no prazo de trinta (30) dias após a cessação do Serviço, tal como estabelecido na tabela abaixo. A Microsoft reserva-se o direito de alterar as tarifas cobradas pelos diferentes tipos de Dispositivo Data Box, incluindo, sem limitação, através da cobrança de diferentes montantes por diferentes fatores de forma. </w:t>
      </w:r>
    </w:p>
    <w:p w14:paraId="16A08E3E" w14:textId="77777777" w:rsidR="00CD7F54" w:rsidRDefault="00CD7F54">
      <w:pPr>
        <w:pStyle w:val="ProductList-Body"/>
      </w:pPr>
    </w:p>
    <w:tbl>
      <w:tblPr>
        <w:tblStyle w:val="PURTable"/>
        <w:tblW w:w="0" w:type="dxa"/>
        <w:tblLook w:val="04A0" w:firstRow="1" w:lastRow="0" w:firstColumn="1" w:lastColumn="0" w:noHBand="0" w:noVBand="1"/>
      </w:tblPr>
      <w:tblGrid>
        <w:gridCol w:w="3457"/>
        <w:gridCol w:w="7459"/>
      </w:tblGrid>
      <w:tr w:rsidR="00CD7F54" w14:paraId="05AB341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87D932D" w14:textId="77777777" w:rsidR="00CD7F54" w:rsidRDefault="001C03A4">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483F717" w14:textId="77777777" w:rsidR="00CD7F54" w:rsidRDefault="00CD7F54">
            <w:pPr>
              <w:pStyle w:val="ProductList-TableBody"/>
              <w:jc w:val="center"/>
            </w:pPr>
          </w:p>
        </w:tc>
      </w:tr>
      <w:tr w:rsidR="00CD7F54" w14:paraId="6A75ECD0" w14:textId="77777777">
        <w:tc>
          <w:tcPr>
            <w:tcW w:w="3800" w:type="dxa"/>
            <w:tcBorders>
              <w:top w:val="single" w:sz="4" w:space="0" w:color="6E6E6E"/>
              <w:left w:val="single" w:sz="4" w:space="0" w:color="6E6E6E"/>
              <w:bottom w:val="single" w:sz="4" w:space="0" w:color="6E6E6E"/>
              <w:right w:val="single" w:sz="4" w:space="0" w:color="6E6E6E"/>
            </w:tcBorders>
          </w:tcPr>
          <w:p w14:paraId="13F9AD86" w14:textId="77777777" w:rsidR="00CD7F54" w:rsidRDefault="001C03A4">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6C82A161" w14:textId="77777777" w:rsidR="00CD7F54" w:rsidRDefault="001C03A4">
            <w:pPr>
              <w:pStyle w:val="ProductList-TableBody"/>
              <w:jc w:val="center"/>
            </w:pPr>
            <w:r>
              <w:rPr>
                <w:b/>
              </w:rPr>
              <w:t>Período e Montantes por Perda ou Danos Materiais</w:t>
            </w:r>
          </w:p>
        </w:tc>
      </w:tr>
      <w:tr w:rsidR="00CD7F54" w14:paraId="4E539FF5" w14:textId="77777777">
        <w:tc>
          <w:tcPr>
            <w:tcW w:w="3800" w:type="dxa"/>
            <w:tcBorders>
              <w:top w:val="single" w:sz="4" w:space="0" w:color="6E6E6E"/>
              <w:left w:val="single" w:sz="4" w:space="0" w:color="6E6E6E"/>
              <w:bottom w:val="single" w:sz="4" w:space="0" w:color="6E6E6E"/>
              <w:right w:val="single" w:sz="4" w:space="0" w:color="6E6E6E"/>
            </w:tcBorders>
          </w:tcPr>
          <w:p w14:paraId="490ADB07" w14:textId="77777777" w:rsidR="00CD7F54" w:rsidRDefault="001C03A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08171DC" w14:textId="77777777" w:rsidR="00CD7F54" w:rsidRDefault="001C03A4">
            <w:pPr>
              <w:pStyle w:val="ProductList-TableBody"/>
            </w:pPr>
            <w:r>
              <w:t>Período: Após 90 Dias</w:t>
            </w:r>
          </w:p>
          <w:p w14:paraId="40F9E85A" w14:textId="77777777" w:rsidR="00CD7F54" w:rsidRDefault="001C03A4">
            <w:pPr>
              <w:pStyle w:val="ProductList-TableBody"/>
            </w:pPr>
            <w:r>
              <w:t>Montante: 40.000 USD</w:t>
            </w:r>
          </w:p>
        </w:tc>
      </w:tr>
      <w:tr w:rsidR="00CD7F54" w14:paraId="22F1D78F" w14:textId="77777777">
        <w:tc>
          <w:tcPr>
            <w:tcW w:w="3800" w:type="dxa"/>
            <w:tcBorders>
              <w:top w:val="single" w:sz="4" w:space="0" w:color="6E6E6E"/>
              <w:left w:val="single" w:sz="4" w:space="0" w:color="6E6E6E"/>
              <w:bottom w:val="single" w:sz="4" w:space="0" w:color="6E6E6E"/>
              <w:right w:val="single" w:sz="4" w:space="0" w:color="6E6E6E"/>
            </w:tcBorders>
          </w:tcPr>
          <w:p w14:paraId="792C5CFB" w14:textId="77777777" w:rsidR="00CD7F54" w:rsidRDefault="001C03A4">
            <w:pPr>
              <w:pStyle w:val="ProductList-TableBody"/>
            </w:pPr>
            <w:r>
              <w:t>Disco Data Box</w:t>
            </w:r>
          </w:p>
        </w:tc>
        <w:tc>
          <w:tcPr>
            <w:tcW w:w="8320" w:type="dxa"/>
            <w:tcBorders>
              <w:top w:val="single" w:sz="4" w:space="0" w:color="6E6E6E"/>
              <w:left w:val="single" w:sz="4" w:space="0" w:color="6E6E6E"/>
              <w:bottom w:val="single" w:sz="4" w:space="0" w:color="6E6E6E"/>
              <w:right w:val="single" w:sz="4" w:space="0" w:color="6E6E6E"/>
            </w:tcBorders>
          </w:tcPr>
          <w:p w14:paraId="35F8075D" w14:textId="77777777" w:rsidR="00CD7F54" w:rsidRDefault="001C03A4">
            <w:pPr>
              <w:pStyle w:val="ProductList-TableBody"/>
            </w:pPr>
            <w:r>
              <w:t>Período: Após 90 Dias</w:t>
            </w:r>
          </w:p>
          <w:p w14:paraId="073F5022" w14:textId="77777777" w:rsidR="00CD7F54" w:rsidRDefault="001C03A4">
            <w:pPr>
              <w:pStyle w:val="ProductList-TableBody"/>
            </w:pPr>
            <w:r>
              <w:t>Montante: 2.500,00 USD por Disco</w:t>
            </w:r>
          </w:p>
        </w:tc>
      </w:tr>
      <w:tr w:rsidR="00CD7F54" w14:paraId="41EB1ED1" w14:textId="77777777">
        <w:tc>
          <w:tcPr>
            <w:tcW w:w="3800" w:type="dxa"/>
            <w:tcBorders>
              <w:top w:val="single" w:sz="4" w:space="0" w:color="6E6E6E"/>
              <w:left w:val="single" w:sz="4" w:space="0" w:color="6E6E6E"/>
              <w:bottom w:val="single" w:sz="4" w:space="0" w:color="6E6E6E"/>
              <w:right w:val="single" w:sz="4" w:space="0" w:color="6E6E6E"/>
            </w:tcBorders>
          </w:tcPr>
          <w:p w14:paraId="32E74D0F" w14:textId="77777777" w:rsidR="00CD7F54" w:rsidRDefault="001C03A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E84168E" w14:textId="77777777" w:rsidR="00CD7F54" w:rsidRDefault="001C03A4">
            <w:pPr>
              <w:pStyle w:val="ProductList-TableBody"/>
            </w:pPr>
            <w:r>
              <w:t>Período: Após 90 Dias</w:t>
            </w:r>
          </w:p>
          <w:p w14:paraId="5C624B2F" w14:textId="77777777" w:rsidR="00CD7F54" w:rsidRDefault="001C03A4">
            <w:pPr>
              <w:pStyle w:val="ProductList-TableBody"/>
            </w:pPr>
            <w:r>
              <w:t>Montante: 250.000,00 USD</w:t>
            </w:r>
          </w:p>
        </w:tc>
      </w:tr>
      <w:tr w:rsidR="00CD7F54" w14:paraId="2C497184" w14:textId="77777777">
        <w:tc>
          <w:tcPr>
            <w:tcW w:w="3800" w:type="dxa"/>
            <w:tcBorders>
              <w:top w:val="single" w:sz="4" w:space="0" w:color="6E6E6E"/>
              <w:left w:val="single" w:sz="4" w:space="0" w:color="6E6E6E"/>
              <w:bottom w:val="single" w:sz="4" w:space="0" w:color="6E6E6E"/>
              <w:right w:val="single" w:sz="4" w:space="0" w:color="6E6E6E"/>
            </w:tcBorders>
          </w:tcPr>
          <w:p w14:paraId="740A2279" w14:textId="77777777" w:rsidR="00CD7F54" w:rsidRDefault="001C03A4">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3D96109" w14:textId="77777777" w:rsidR="00CD7F54" w:rsidRDefault="001C03A4">
            <w:pPr>
              <w:pStyle w:val="ProductList-TableBody"/>
            </w:pPr>
            <w:r>
              <w:t>Período: Se não for devolvido no prazo de 30 dias após a cessão do Serviço</w:t>
            </w:r>
          </w:p>
          <w:p w14:paraId="056C7176" w14:textId="77777777" w:rsidR="00CD7F54" w:rsidRDefault="001C03A4">
            <w:pPr>
              <w:pStyle w:val="ProductList-TableBody"/>
            </w:pPr>
            <w:r>
              <w:t>Montante: 40.000 USD</w:t>
            </w:r>
          </w:p>
        </w:tc>
      </w:tr>
      <w:tr w:rsidR="00CD7F54" w14:paraId="57C63E33" w14:textId="77777777">
        <w:tc>
          <w:tcPr>
            <w:tcW w:w="3800" w:type="dxa"/>
            <w:tcBorders>
              <w:top w:val="single" w:sz="4" w:space="0" w:color="6E6E6E"/>
              <w:left w:val="single" w:sz="4" w:space="0" w:color="6E6E6E"/>
              <w:bottom w:val="single" w:sz="4" w:space="0" w:color="6E6E6E"/>
              <w:right w:val="single" w:sz="4" w:space="0" w:color="6E6E6E"/>
            </w:tcBorders>
          </w:tcPr>
          <w:p w14:paraId="1894B0E5" w14:textId="77777777" w:rsidR="00CD7F54" w:rsidRDefault="001C03A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B52EFCD" w14:textId="77777777" w:rsidR="00CD7F54" w:rsidRDefault="001C03A4">
            <w:pPr>
              <w:pStyle w:val="ProductList-TableBody"/>
            </w:pPr>
            <w:r>
              <w:t>N/A</w:t>
            </w:r>
          </w:p>
        </w:tc>
      </w:tr>
    </w:tbl>
    <w:p w14:paraId="6B4D033D" w14:textId="77777777" w:rsidR="00CD7F54" w:rsidRDefault="00CD7F54">
      <w:pPr>
        <w:pStyle w:val="ProductList-Body"/>
      </w:pPr>
    </w:p>
    <w:p w14:paraId="04823DC4" w14:textId="77777777" w:rsidR="00CD7F54" w:rsidRDefault="001C03A4" w:rsidP="001C03A4">
      <w:pPr>
        <w:pStyle w:val="ProductList-Bullet"/>
        <w:numPr>
          <w:ilvl w:val="0"/>
          <w:numId w:val="78"/>
        </w:numPr>
      </w:pPr>
      <w:r>
        <w:rPr>
          <w:b/>
        </w:rPr>
        <w:t>Envio e Devolução do Dispositivo Data Box</w:t>
      </w:r>
      <w:r>
        <w:t>. Para os Dispositivos Data Box que são transportados ou entregues entre o Cliente e um Centro de Dados Azure Designado ou uma entidade Microsoft, a Microsoft providenciará o acesso a um transportador designado para este envio e entrega. O Cliente será responsável pelos custos de envio de um Dispositivo Data Box da Microsoft ou de um Centro de Dados do Azure Designado para o Cliente, bem como pelo envio de devolução do mesmo, incluindo quaisquer montantes relativos aos fretes, quaisquer impostos ou taxas aduaneiras aplicáveis.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14:paraId="13882C66" w14:textId="77777777" w:rsidR="00CD7F54" w:rsidRDefault="00CD7F54">
      <w:pPr>
        <w:pStyle w:val="ProductList-Body"/>
      </w:pPr>
    </w:p>
    <w:p w14:paraId="6A1BEE43" w14:textId="77777777" w:rsidR="00CD7F54" w:rsidRDefault="001C03A4" w:rsidP="001C03A4">
      <w:pPr>
        <w:pStyle w:val="ProductList-Bullet"/>
        <w:numPr>
          <w:ilvl w:val="0"/>
          <w:numId w:val="79"/>
        </w:numPr>
      </w:pPr>
      <w:r>
        <w:rPr>
          <w:b/>
        </w:rPr>
        <w:t>Riscos Associados ao Trânsito</w:t>
      </w:r>
      <w:r>
        <w:t>. Apesar dos dados num Dispositivo Data Box estarem encriptados, o Cliente reconhece que existem riscos inerentes ao envio de dados no Dispositivo Data Box, e a ele associados, e que a Microsoft não será responsável perante o Cliente por qualquer dano, furto ou perda ocorrida num Dispositivo Data Box ou em quaisquer dados armazenadas num, incluindo, sem limitação, em trânsito.</w:t>
      </w:r>
    </w:p>
    <w:p w14:paraId="4C907CCC" w14:textId="77777777" w:rsidR="00CD7F54" w:rsidRDefault="00CD7F54">
      <w:pPr>
        <w:pStyle w:val="ProductList-Body"/>
      </w:pPr>
    </w:p>
    <w:p w14:paraId="5E106CA2" w14:textId="77777777" w:rsidR="00CD7F54" w:rsidRDefault="001C03A4" w:rsidP="001C03A4">
      <w:pPr>
        <w:pStyle w:val="ProductList-Bullet"/>
        <w:numPr>
          <w:ilvl w:val="0"/>
          <w:numId w:val="80"/>
        </w:numPr>
      </w:pPr>
      <w:r>
        <w:rPr>
          <w:b/>
        </w:rPr>
        <w:t>Envio Autogerido</w:t>
      </w:r>
      <w:r>
        <w:t>. Sem prejuízo do acima exposto, o Cliente pode optar por utilizar o transportador designado do Cliente, ou o próprio Cliente, para enviar e devolver o Dispositivo Data Box ao selecionar esta opção no portal do Serviço. Depois de selecionado, (i) a Microsoft informará o Cliente sobre a disponibilidade do Dispositivo Data Box, (ii) a Microsoft preparará o Dispositivo Data Box para recolha pelo transportador designado do Cliente, ou pelo próprio Cliente, e (iii) o Cliente coordenará com a Microsoft e o pessoal do Centro de Dados do Azure Designado a recolha e a devolução do Dispositivo Data Box pelo transportador designado do Cliente, ou pelo Cliente diretamente. A escolha do envio autogerido por parte de um Cliente está sujeita ao seguinte: (i) o Cliente respeita todos os outros termos e condições aplicáveis relacionados com o Serviço e o Dispositivo Data Box, incluindo, sem limitação, os Termos dos Serviços Online e os Termos do Hardware do Azure Data Box, (ii) o Cliente é responsável pela totalidade do risco de perda do Dispositivo Data Box (conforme estabelecido na secção “Envio e Título: Tarifas”, ao abrigo da subsecção (a) “Título e Risco de Perda”) desde o momento em que a Microsoft disponibiliza o Dispositivo Data Box para recolha pelo transportador designado do Cliente, ou pelo Cliente, até ao momento em que a Microsoft tenha aceite o Dispositivo Data Box da parte do transportador designado do Cliente, ou do Cliente, no Centro de Dados do Azure Designado, (iii) o Cliente é plenamente responsável pelos custos de envio de um Dispositivo Data Box da Microsoft ou de um Centro de Dados do Azure Designado para o Cliente, e de envio de devolução do mesmo, incluindo os montantes relativos aos fretes, quaisquer impostos ou taxas aduaneiras aplicáveis, (iv) ao devolver um Dispositivo Data Box à Microsoft ou a um Centro de Dados do Azure Designado, o Cliente deve embalar e enviar o Dispositivo Data Box em conformidade com as instruções da Microsoft e quaisquer materiais de embalagem fornecidos pela Microsoft; (v) as tarifas aplicáveis serão cobradas ao Cliente (conforme estabelecido na secção “Envio e Título: Tarifas”, ao abrigo da subsecção (b) “Honorários”) com início no momento em que o Dispositivo Data Box está pronto para recolha na altura e na localização acordadas, e cessam depois de o Dispositivo Data Box ser entregue à Microsoft ou ao Centro de Dados do Azure Designado, e (vi) o Cliente reconhece que existem riscos inerentes ao envio de dados incluídos no Dispositivo Data Box ou com ele relacionados, e que a Microsoft não será responsável perante o Cliente por quaisquer danos, furto ou perda de um Dispositivo Data Box Device ou de quaisquer dados nele armazenados, incluindo, sem limitação, em trânsito quando enviados pelo transportador designado do Cliente.</w:t>
      </w:r>
    </w:p>
    <w:p w14:paraId="37246A7A" w14:textId="77777777" w:rsidR="00CD7F54" w:rsidRDefault="00CD7F54">
      <w:pPr>
        <w:pStyle w:val="ProductList-Body"/>
      </w:pPr>
    </w:p>
    <w:p w14:paraId="0B15AC2E" w14:textId="77777777" w:rsidR="00CD7F54" w:rsidRDefault="001C03A4">
      <w:pPr>
        <w:pStyle w:val="ProductList-ClauseHeading"/>
        <w:outlineLvl w:val="2"/>
      </w:pPr>
      <w:r>
        <w:t>Responsabilidades se o Cliente Deslocar um Dispositivo Data Box entre Localizações</w:t>
      </w:r>
    </w:p>
    <w:p w14:paraId="597B1CBA" w14:textId="77777777" w:rsidR="00CD7F54" w:rsidRDefault="001C03A4">
      <w:pPr>
        <w:pStyle w:val="ProductList-Body"/>
      </w:pPr>
      <w:r>
        <w:t>Enquanto o Cliente tiver na sua posse um Dispositivo Data Box, poderá, por sua conta e risco, transportar o Dispositivo Data Box para as suas diferentes localizações para carregar os respetivos dados em conformidade com a presente Secção e os requisitos dos Termos Adicionais.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seja uma entidade Microsoft especificada ou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14:paraId="6309F85D" w14:textId="77777777" w:rsidR="00CD7F54" w:rsidRDefault="00CD7F54">
      <w:pPr>
        <w:pStyle w:val="ProductList-Body"/>
      </w:pPr>
    </w:p>
    <w:p w14:paraId="1089FE1A" w14:textId="77777777" w:rsidR="00CD7F54" w:rsidRDefault="001C03A4">
      <w:pPr>
        <w:pStyle w:val="ProductList-ClauseHeading"/>
        <w:outlineLvl w:val="2"/>
      </w:pPr>
      <w:r>
        <w:t>Exclusão de Garantia</w:t>
      </w:r>
    </w:p>
    <w:p w14:paraId="18E5D7A8" w14:textId="77777777" w:rsidR="00CD7F54" w:rsidRDefault="001C03A4">
      <w:pPr>
        <w:pStyle w:val="ProductList-Body"/>
      </w:pPr>
      <w:r>
        <w:rPr>
          <w:b/>
        </w:rPr>
        <w:t>A Microsoft fornece o Dispositivo Data Box, e qualquer ajuda da Microsoft relacionada com o Dispositivo Data Box, “tal como está”, sem quaisquer garantias ou condições, e exclui quaisquer garantias expressas, implícitas ou legais, incluindo, sem limitação, garantias de qualidade, título, não violação de direitos de propriedade intelectual, comercialização e adequação a um fim específico. O Cliente assume o risco decorrente da sua utilização.</w:t>
      </w:r>
    </w:p>
    <w:p w14:paraId="448F01F3" w14:textId="77777777" w:rsidR="00CD7F54" w:rsidRDefault="00CD7F54">
      <w:pPr>
        <w:pStyle w:val="ProductList-Body"/>
      </w:pPr>
    </w:p>
    <w:p w14:paraId="3D4AB0C7" w14:textId="77777777" w:rsidR="00CD7F54" w:rsidRDefault="001C03A4">
      <w:pPr>
        <w:pStyle w:val="ProductList-ClauseHeading"/>
        <w:outlineLvl w:val="2"/>
      </w:pPr>
      <w:r>
        <w:t>Leis de Controlo à Exportação dos EUA</w:t>
      </w:r>
    </w:p>
    <w:p w14:paraId="756C928A" w14:textId="77777777" w:rsidR="00CD7F54" w:rsidRDefault="001C03A4">
      <w:pPr>
        <w:pStyle w:val="ProductList-Body"/>
      </w:pPr>
      <w:r>
        <w:t>Os Dispositivos Data Box estão sujeitos às disposições no contrato de licenciamento em volume do Cliente, no Contrato de Subscrição do Azure ou noutro contrato de cliente relativamente às restrições à exportação dos E.U.A.</w:t>
      </w:r>
    </w:p>
    <w:p w14:paraId="613EA693" w14:textId="77777777" w:rsidR="00CD7F54" w:rsidRDefault="00CD7F54">
      <w:pPr>
        <w:pStyle w:val="ProductList-Body"/>
      </w:pPr>
    </w:p>
    <w:p w14:paraId="3B894BB7" w14:textId="77777777" w:rsidR="00CD7F54" w:rsidRDefault="001C03A4">
      <w:pPr>
        <w:pStyle w:val="ProductList-ClauseHeading"/>
        <w:outlineLvl w:val="2"/>
      </w:pPr>
      <w:r>
        <w:t>Privacidade: Tratamento de Dados Pessoais</w:t>
      </w:r>
    </w:p>
    <w:p w14:paraId="1D2A7E0E" w14:textId="77777777" w:rsidR="00CD7F54" w:rsidRDefault="001C03A4" w:rsidP="001C03A4">
      <w:pPr>
        <w:pStyle w:val="ProductList-Bullet"/>
        <w:numPr>
          <w:ilvl w:val="0"/>
          <w:numId w:val="81"/>
        </w:numPr>
      </w:pPr>
      <w:r>
        <w:rPr>
          <w:b/>
        </w:rPr>
        <w:t>Privacidade</w:t>
      </w:r>
      <w:r>
        <w:t xml:space="preserve">. A Declaração de Privacidade da Microsoft é aplicável ao Serviço e ao Dispositivo Data Box ao abrigo dos presentes Termos Adicionais.   </w:t>
      </w:r>
    </w:p>
    <w:p w14:paraId="02329902" w14:textId="77777777" w:rsidR="00CD7F54" w:rsidRDefault="001C03A4" w:rsidP="001C03A4">
      <w:pPr>
        <w:pStyle w:val="ProductList-Bullet"/>
        <w:numPr>
          <w:ilvl w:val="0"/>
          <w:numId w:val="81"/>
        </w:numPr>
      </w:pPr>
      <w:r>
        <w:rPr>
          <w:b/>
        </w:rPr>
        <w:t>Termos</w:t>
      </w:r>
      <w:r>
        <w:t xml:space="preserve">. O Cliente aceita cumprir todas as leis de proteção de dados aplicáveis à utilização que faz do Serviço, ao manuseamento dos dados com o Dispositivo Data Box ou ao Armazenamento do Azure, ou à deslocação do Dispositivo Data Box nos termos descritos na secção Responsabilidades se o Cliente Deslocar um Dispositivo Data Box entre Localizações acima. </w:t>
      </w:r>
    </w:p>
    <w:p w14:paraId="6A24A4DC" w14:textId="77777777" w:rsidR="00CD7F54" w:rsidRDefault="001C03A4" w:rsidP="001C03A4">
      <w:pPr>
        <w:pStyle w:val="ProductList-Bullet"/>
        <w:numPr>
          <w:ilvl w:val="0"/>
          <w:numId w:val="81"/>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61">
        <w:r>
          <w:rPr>
            <w:color w:val="00467F"/>
            <w:u w:val="single"/>
          </w:rPr>
          <w:t>http://go.microsoft.com/?linkid=9840733</w:t>
        </w:r>
      </w:hyperlink>
      <w:r>
        <w:t>.</w:t>
      </w:r>
    </w:p>
    <w:p w14:paraId="1AD5828A" w14:textId="77777777" w:rsidR="00CD7F54" w:rsidRDefault="00CD7F54">
      <w:pPr>
        <w:pStyle w:val="ProductList-Body"/>
        <w:jc w:val="right"/>
      </w:pPr>
    </w:p>
    <w:tbl>
      <w:tblPr>
        <w:tblStyle w:val="PURTable"/>
        <w:tblW w:w="0" w:type="dxa"/>
        <w:tblLook w:val="04A0" w:firstRow="1" w:lastRow="0" w:firstColumn="1" w:lastColumn="0" w:noHBand="0" w:noVBand="1"/>
      </w:tblPr>
      <w:tblGrid>
        <w:gridCol w:w="10916"/>
      </w:tblGrid>
      <w:tr w:rsidR="00CD7F54" w14:paraId="1C10B8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DA0DB"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487ADAB4" w14:textId="77777777" w:rsidR="00CD7F54" w:rsidRDefault="00CD7F54">
      <w:pPr>
        <w:pStyle w:val="ProductList-Body"/>
      </w:pPr>
    </w:p>
    <w:p w14:paraId="2C2513D8" w14:textId="77777777" w:rsidR="00CD7F54" w:rsidRDefault="00CD7F54">
      <w:pPr>
        <w:pStyle w:val="ProductList-Body"/>
      </w:pPr>
    </w:p>
    <w:p w14:paraId="257700E4" w14:textId="77777777" w:rsidR="00CD7F54" w:rsidRDefault="001C03A4">
      <w:pPr>
        <w:pStyle w:val="ProductList-SectionHeading"/>
        <w:pageBreakBefore/>
        <w:outlineLvl w:val="0"/>
      </w:pPr>
      <w:bookmarkStart w:id="430" w:name="_Sec1230"/>
      <w:bookmarkEnd w:id="424"/>
      <w:r>
        <w:t>Apêndice H - Benefícios Utilização por Estudantes e Programas Académicos</w:t>
      </w:r>
      <w:r>
        <w:fldChar w:fldCharType="begin"/>
      </w:r>
      <w:r>
        <w:instrText xml:space="preserve"> TC "</w:instrText>
      </w:r>
      <w:bookmarkStart w:id="431" w:name="_Toc47004170"/>
      <w:r>
        <w:instrText>Apêndice H - Benefícios Utilização por Estudantes e Programas Académicos</w:instrText>
      </w:r>
      <w:bookmarkEnd w:id="431"/>
      <w:r>
        <w:instrText>" \l 1</w:instrText>
      </w:r>
      <w:r>
        <w:fldChar w:fldCharType="end"/>
      </w:r>
    </w:p>
    <w:p w14:paraId="6169DFE0" w14:textId="77777777" w:rsidR="00CD7F54" w:rsidRDefault="001C03A4">
      <w:pPr>
        <w:pStyle w:val="ProductList-Body"/>
      </w:pPr>
      <w:r>
        <w:t xml:space="preserve">Esta secção destaca os benefícios específicos fornecidos aos estudantes nos programas Open Value Subscription para Soluções de Formação, Contrato School, Inscrição no Education Solutions e Fornecedor de Soluções em Nuvem. </w:t>
      </w:r>
    </w:p>
    <w:p w14:paraId="35BE854B" w14:textId="77777777" w:rsidR="00CD7F54" w:rsidRDefault="001C03A4">
      <w:pPr>
        <w:pStyle w:val="ProductList-Offering1Heading"/>
        <w:outlineLvl w:val="1"/>
      </w:pPr>
      <w:r>
        <w:t>Elegibilidades do Benefício Utilização por Estudantes por Programa Qualificável</w:t>
      </w:r>
      <w:r>
        <w:fldChar w:fldCharType="begin"/>
      </w:r>
      <w:r>
        <w:instrText xml:space="preserve"> TC "</w:instrText>
      </w:r>
      <w:bookmarkStart w:id="432" w:name="_Toc47004171"/>
      <w:r>
        <w:instrText>Elegibilidades do Benefício Utilização por Estudantes por Programa Qualificável</w:instrText>
      </w:r>
      <w:bookmarkEnd w:id="432"/>
      <w:r>
        <w:instrText>" \l 2</w:instrText>
      </w:r>
      <w:r>
        <w:fldChar w:fldCharType="end"/>
      </w:r>
    </w:p>
    <w:p w14:paraId="690C5DD1" w14:textId="77777777" w:rsidR="00CD7F54" w:rsidRDefault="001C03A4">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p w14:paraId="1A781762" w14:textId="77777777" w:rsidR="00CD7F54" w:rsidRDefault="00CD7F54">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CD7F54" w14:paraId="31B2D69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C25D921" w14:textId="77777777" w:rsidR="00CD7F54" w:rsidRDefault="001C03A4">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14:paraId="23078841" w14:textId="77777777" w:rsidR="00CD7F54" w:rsidRDefault="001C03A4">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14:paraId="7302E11B" w14:textId="77777777" w:rsidR="00CD7F54" w:rsidRDefault="001C03A4">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5082AB30" w14:textId="77777777" w:rsidR="00CD7F54" w:rsidRDefault="001C03A4">
            <w:pPr>
              <w:pStyle w:val="ProductList-TableBody"/>
              <w:jc w:val="center"/>
            </w:pPr>
            <w:r>
              <w:rPr>
                <w:color w:val="FFFFFF"/>
              </w:rPr>
              <w:t xml:space="preserve">Instâncias de Estudante Fornecidas por Membro do Corpo Docente/Funcionário ou Infotrabalhador </w:t>
            </w:r>
          </w:p>
          <w:p w14:paraId="3FEE3D4F" w14:textId="77777777" w:rsidR="00CD7F54" w:rsidRDefault="00CD7F54">
            <w:pPr>
              <w:pStyle w:val="ProductList-TableBody"/>
              <w:jc w:val="center"/>
            </w:pPr>
          </w:p>
        </w:tc>
      </w:tr>
      <w:tr w:rsidR="00CD7F54" w14:paraId="15E8806A" w14:textId="77777777">
        <w:tc>
          <w:tcPr>
            <w:tcW w:w="2440" w:type="dxa"/>
            <w:tcBorders>
              <w:bottom w:val="dashed" w:sz="4" w:space="0" w:color="6E6E6E"/>
              <w:right w:val="single" w:sz="4" w:space="0" w:color="6E6E6E"/>
            </w:tcBorders>
          </w:tcPr>
          <w:p w14:paraId="34E039D9" w14:textId="77777777" w:rsidR="00CD7F54" w:rsidRDefault="001C03A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9181A7E" w14:textId="77777777" w:rsidR="00CD7F54" w:rsidRDefault="001C03A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CBD1363" w14:textId="77777777" w:rsidR="00CD7F54" w:rsidRDefault="001C03A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C9D9EF9" w14:textId="77777777" w:rsidR="00CD7F54" w:rsidRDefault="001C03A4">
            <w:pPr>
              <w:pStyle w:val="ProductList-TableBody"/>
            </w:pPr>
            <w:r>
              <w:t>15</w:t>
            </w:r>
          </w:p>
        </w:tc>
      </w:tr>
      <w:tr w:rsidR="00CD7F54" w14:paraId="5A99F333" w14:textId="77777777">
        <w:tc>
          <w:tcPr>
            <w:tcW w:w="2440" w:type="dxa"/>
            <w:tcBorders>
              <w:top w:val="dashed" w:sz="4" w:space="0" w:color="6E6E6E"/>
              <w:bottom w:val="dashed" w:sz="4" w:space="0" w:color="6E6E6E"/>
              <w:right w:val="single" w:sz="4" w:space="0" w:color="6E6E6E"/>
            </w:tcBorders>
          </w:tcPr>
          <w:p w14:paraId="139320B4" w14:textId="77777777" w:rsidR="00CD7F54" w:rsidRDefault="001C03A4">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14:paraId="0E5A43BA" w14:textId="77777777" w:rsidR="00CD7F54" w:rsidRDefault="001C03A4">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14:paraId="37E50219" w14:textId="77777777" w:rsidR="00CD7F54" w:rsidRDefault="001C03A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78E5684" w14:textId="77777777" w:rsidR="00CD7F54" w:rsidRDefault="001C03A4">
            <w:pPr>
              <w:pStyle w:val="ProductList-TableBody"/>
            </w:pPr>
            <w:r>
              <w:t>15</w:t>
            </w:r>
          </w:p>
        </w:tc>
      </w:tr>
      <w:tr w:rsidR="00CD7F54" w14:paraId="2498E8B5" w14:textId="77777777">
        <w:tc>
          <w:tcPr>
            <w:tcW w:w="2440" w:type="dxa"/>
            <w:tcBorders>
              <w:top w:val="dashed" w:sz="4" w:space="0" w:color="6E6E6E"/>
              <w:bottom w:val="dashed" w:sz="4" w:space="0" w:color="6E6E6E"/>
              <w:right w:val="single" w:sz="4" w:space="0" w:color="6E6E6E"/>
            </w:tcBorders>
          </w:tcPr>
          <w:p w14:paraId="5F13BEEC" w14:textId="77777777" w:rsidR="00CD7F54" w:rsidRDefault="001C03A4">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14:paraId="139043F2" w14:textId="77777777" w:rsidR="00CD7F54" w:rsidRDefault="001C03A4">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208B5715" w14:textId="77777777" w:rsidR="00CD7F54" w:rsidRDefault="001C03A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C989500" w14:textId="77777777" w:rsidR="00CD7F54" w:rsidRDefault="001C03A4">
            <w:pPr>
              <w:pStyle w:val="ProductList-TableBody"/>
            </w:pPr>
            <w:r>
              <w:t>15</w:t>
            </w:r>
          </w:p>
        </w:tc>
      </w:tr>
      <w:tr w:rsidR="00CD7F54" w14:paraId="3BA8D2B1" w14:textId="77777777">
        <w:tc>
          <w:tcPr>
            <w:tcW w:w="2440" w:type="dxa"/>
            <w:tcBorders>
              <w:top w:val="dashed" w:sz="4" w:space="0" w:color="6E6E6E"/>
              <w:bottom w:val="dashed" w:sz="4" w:space="0" w:color="6E6E6E"/>
              <w:right w:val="single" w:sz="4" w:space="0" w:color="6E6E6E"/>
            </w:tcBorders>
          </w:tcPr>
          <w:p w14:paraId="19243B14" w14:textId="77777777" w:rsidR="00CD7F54" w:rsidRDefault="001C03A4">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14:paraId="1DFB2125" w14:textId="77777777" w:rsidR="00CD7F54" w:rsidRDefault="001C03A4">
            <w:pPr>
              <w:pStyle w:val="ProductList-TableBody"/>
            </w:pPr>
            <w:r>
              <w:t>Microsoft 365 Apps para Grandes Empresas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63348BB" w14:textId="77777777" w:rsidR="00CD7F54" w:rsidRDefault="001C03A4">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387A01EE" w14:textId="77777777" w:rsidR="00CD7F54" w:rsidRDefault="001C03A4">
            <w:pPr>
              <w:pStyle w:val="ProductList-TableBody"/>
            </w:pPr>
            <w:r>
              <w:t>40</w:t>
            </w:r>
          </w:p>
        </w:tc>
      </w:tr>
      <w:tr w:rsidR="00CD7F54" w14:paraId="279CFE68" w14:textId="77777777">
        <w:tc>
          <w:tcPr>
            <w:tcW w:w="2440" w:type="dxa"/>
            <w:tcBorders>
              <w:top w:val="dashed" w:sz="4" w:space="0" w:color="6E6E6E"/>
              <w:bottom w:val="dashed" w:sz="4" w:space="0" w:color="6E6E6E"/>
              <w:right w:val="single" w:sz="4" w:space="0" w:color="6E6E6E"/>
            </w:tcBorders>
          </w:tcPr>
          <w:p w14:paraId="56A791DD" w14:textId="77777777" w:rsidR="00CD7F54" w:rsidRDefault="001C03A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593A2A6" w14:textId="77777777" w:rsidR="00CD7F54" w:rsidRDefault="001C03A4">
            <w:pPr>
              <w:pStyle w:val="ProductList-TableBody"/>
            </w:pPr>
            <w:r>
              <w:t>Azure Active Directory Premium Plano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BD3B291" w14:textId="77777777" w:rsidR="00CD7F54" w:rsidRDefault="001C03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762CAF" w14:textId="77777777" w:rsidR="00CD7F54" w:rsidRDefault="001C03A4">
            <w:pPr>
              <w:pStyle w:val="ProductList-TableBody"/>
            </w:pPr>
            <w:r>
              <w:t>40</w:t>
            </w:r>
          </w:p>
        </w:tc>
      </w:tr>
      <w:tr w:rsidR="00CD7F54" w14:paraId="1273BE61" w14:textId="77777777">
        <w:tc>
          <w:tcPr>
            <w:tcW w:w="2440" w:type="dxa"/>
            <w:tcBorders>
              <w:top w:val="dashed" w:sz="4" w:space="0" w:color="6E6E6E"/>
              <w:bottom w:val="dashed" w:sz="4" w:space="0" w:color="6E6E6E"/>
              <w:right w:val="single" w:sz="4" w:space="0" w:color="6E6E6E"/>
            </w:tcBorders>
          </w:tcPr>
          <w:p w14:paraId="4CD8A489" w14:textId="77777777" w:rsidR="00CD7F54" w:rsidRDefault="001C03A4">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E2D03EC" w14:textId="77777777" w:rsidR="00CD7F54" w:rsidRDefault="001C03A4">
            <w:pPr>
              <w:pStyle w:val="ProductList-TableBody"/>
            </w:pPr>
            <w:r>
              <w:t>Benefício Utilização por Estudantes do Enterprise Mobility + Security A3, Proteção Avançada contra Ameaças do Azure,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FFC3AA5" w14:textId="77777777" w:rsidR="00CD7F54" w:rsidRDefault="001C03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A629179" w14:textId="77777777" w:rsidR="00CD7F54" w:rsidRDefault="001C03A4">
            <w:pPr>
              <w:pStyle w:val="ProductList-TableBody"/>
            </w:pPr>
            <w:r>
              <w:t>40</w:t>
            </w:r>
          </w:p>
        </w:tc>
      </w:tr>
      <w:tr w:rsidR="00CD7F54" w14:paraId="4A5EB8CF" w14:textId="77777777">
        <w:tc>
          <w:tcPr>
            <w:tcW w:w="2440" w:type="dxa"/>
            <w:tcBorders>
              <w:top w:val="dashed" w:sz="4" w:space="0" w:color="6E6E6E"/>
              <w:bottom w:val="dashed" w:sz="4" w:space="0" w:color="6E6E6E"/>
              <w:right w:val="single" w:sz="4" w:space="0" w:color="6E6E6E"/>
            </w:tcBorders>
          </w:tcPr>
          <w:p w14:paraId="7D5B4688" w14:textId="77777777" w:rsidR="00CD7F54" w:rsidRDefault="001C03A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1ADD18F" w14:textId="77777777" w:rsidR="00CD7F54" w:rsidRDefault="001C03A4">
            <w:pPr>
              <w:pStyle w:val="ProductList-TableBody"/>
            </w:pPr>
            <w:r>
              <w:t>Benefício Utilização por Estudantes do Office 365 A3, Benefício Utilização por Estudantes do Enterprise Mobility + Security A3,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44D220E" w14:textId="77777777" w:rsidR="00CD7F54" w:rsidRDefault="001C03A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E205B63" w14:textId="77777777" w:rsidR="00CD7F54" w:rsidRDefault="001C03A4">
            <w:pPr>
              <w:pStyle w:val="ProductList-TableBody"/>
            </w:pPr>
            <w:r>
              <w:t>40</w:t>
            </w:r>
          </w:p>
        </w:tc>
      </w:tr>
      <w:tr w:rsidR="00CD7F54" w14:paraId="2940F934" w14:textId="77777777">
        <w:tc>
          <w:tcPr>
            <w:tcW w:w="2440" w:type="dxa"/>
            <w:tcBorders>
              <w:top w:val="dashed" w:sz="4" w:space="0" w:color="6E6E6E"/>
              <w:left w:val="none" w:sz="4" w:space="0" w:color="6E6E6E"/>
              <w:bottom w:val="dashed" w:sz="4" w:space="0" w:color="6E6E6E"/>
              <w:right w:val="single" w:sz="4" w:space="0" w:color="6E6E6E"/>
            </w:tcBorders>
          </w:tcPr>
          <w:p w14:paraId="2EE4C0DB" w14:textId="77777777" w:rsidR="00CD7F54" w:rsidRDefault="001C03A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8C75B5E" w14:textId="77777777" w:rsidR="00CD7F54" w:rsidRDefault="001C03A4">
            <w:pPr>
              <w:pStyle w:val="ProductList-TableBody"/>
            </w:pPr>
            <w:r>
              <w:t>Benefício Utilização por Estudantes do Office 365 A5, Benefício Utilização por Estudantes do Enterprise Mobility + Security A5,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308D567" w14:textId="77777777" w:rsidR="00CD7F54" w:rsidRDefault="001C03A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4EFA95B" w14:textId="77777777" w:rsidR="00CD7F54" w:rsidRDefault="001C03A4">
            <w:pPr>
              <w:pStyle w:val="ProductList-TableBody"/>
            </w:pPr>
            <w:r>
              <w:t>40</w:t>
            </w:r>
          </w:p>
        </w:tc>
      </w:tr>
      <w:tr w:rsidR="00CD7F54" w14:paraId="2622F594" w14:textId="77777777">
        <w:tc>
          <w:tcPr>
            <w:tcW w:w="2440" w:type="dxa"/>
            <w:tcBorders>
              <w:top w:val="dashed" w:sz="4" w:space="0" w:color="6E6E6E"/>
              <w:left w:val="none" w:sz="4" w:space="0" w:color="6E6E6E"/>
              <w:bottom w:val="dashed" w:sz="4" w:space="0" w:color="6E6E6E"/>
              <w:right w:val="single" w:sz="4" w:space="0" w:color="6E6E6E"/>
            </w:tcBorders>
          </w:tcPr>
          <w:p w14:paraId="3CA4FE28" w14:textId="77777777" w:rsidR="00CD7F54" w:rsidRDefault="001C03A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0B71C33" w14:textId="77777777" w:rsidR="00CD7F54" w:rsidRDefault="001C03A4">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2BC197F0" w14:textId="77777777" w:rsidR="00CD7F54" w:rsidRDefault="001C03A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CEE89A3" w14:textId="77777777" w:rsidR="00CD7F54" w:rsidRDefault="001C03A4">
            <w:pPr>
              <w:pStyle w:val="ProductList-TableBody"/>
            </w:pPr>
            <w:r>
              <w:t>40</w:t>
            </w:r>
          </w:p>
        </w:tc>
      </w:tr>
      <w:tr w:rsidR="00CD7F54" w14:paraId="5055FE08" w14:textId="77777777">
        <w:tc>
          <w:tcPr>
            <w:tcW w:w="2440" w:type="dxa"/>
            <w:tcBorders>
              <w:top w:val="dashed" w:sz="4" w:space="0" w:color="6E6E6E"/>
              <w:bottom w:val="dashed" w:sz="4" w:space="0" w:color="6E6E6E"/>
              <w:right w:val="single" w:sz="4" w:space="0" w:color="6E6E6E"/>
            </w:tcBorders>
          </w:tcPr>
          <w:p w14:paraId="2633ED8F" w14:textId="77777777" w:rsidR="00CD7F54" w:rsidRDefault="001C03A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12D42AB" w14:textId="77777777" w:rsidR="00CD7F54" w:rsidRDefault="001C03A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0636B0C" w14:textId="77777777" w:rsidR="00CD7F54" w:rsidRDefault="001C03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0E656D" w14:textId="77777777" w:rsidR="00CD7F54" w:rsidRDefault="001C03A4">
            <w:pPr>
              <w:pStyle w:val="ProductList-TableBody"/>
            </w:pPr>
            <w:r>
              <w:t>15</w:t>
            </w:r>
          </w:p>
        </w:tc>
      </w:tr>
      <w:tr w:rsidR="00CD7F54" w14:paraId="0CD9E77A" w14:textId="77777777">
        <w:tc>
          <w:tcPr>
            <w:tcW w:w="2440" w:type="dxa"/>
            <w:tcBorders>
              <w:top w:val="dashed" w:sz="4" w:space="0" w:color="6E6E6E"/>
              <w:bottom w:val="dashed" w:sz="4" w:space="0" w:color="6E6E6E"/>
              <w:right w:val="single" w:sz="4" w:space="0" w:color="6E6E6E"/>
            </w:tcBorders>
          </w:tcPr>
          <w:p w14:paraId="0DFF676E" w14:textId="77777777" w:rsidR="00CD7F54" w:rsidRDefault="001C03A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A2F975E" w14:textId="77777777" w:rsidR="00CD7F54" w:rsidRDefault="001C03A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ECEB1AA" w14:textId="77777777" w:rsidR="00CD7F54" w:rsidRDefault="001C03A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A82894B" w14:textId="77777777" w:rsidR="00CD7F54" w:rsidRDefault="001C03A4">
            <w:pPr>
              <w:pStyle w:val="ProductList-TableBody"/>
            </w:pPr>
            <w:r>
              <w:t>15</w:t>
            </w:r>
          </w:p>
        </w:tc>
      </w:tr>
      <w:tr w:rsidR="00CD7F54" w14:paraId="6A589726" w14:textId="77777777">
        <w:tc>
          <w:tcPr>
            <w:tcW w:w="2440" w:type="dxa"/>
            <w:tcBorders>
              <w:top w:val="dashed" w:sz="4" w:space="0" w:color="6E6E6E"/>
              <w:bottom w:val="dashed" w:sz="4" w:space="0" w:color="6E6E6E"/>
              <w:right w:val="single" w:sz="4" w:space="0" w:color="6E6E6E"/>
            </w:tcBorders>
          </w:tcPr>
          <w:p w14:paraId="1E91F602" w14:textId="77777777" w:rsidR="00CD7F54" w:rsidRDefault="001C03A4">
            <w:pPr>
              <w:pStyle w:val="ProductList-TableBody"/>
            </w:pPr>
            <w:r>
              <w:t>Proteção Avançada contra Ameaças do Office 365 Plano 1 ou Plano 2</w:t>
            </w:r>
          </w:p>
        </w:tc>
        <w:tc>
          <w:tcPr>
            <w:tcW w:w="5020" w:type="dxa"/>
            <w:tcBorders>
              <w:top w:val="dashed" w:sz="4" w:space="0" w:color="6E6E6E"/>
              <w:left w:val="single" w:sz="4" w:space="0" w:color="6E6E6E"/>
              <w:bottom w:val="dashed" w:sz="4" w:space="0" w:color="6E6E6E"/>
              <w:right w:val="single" w:sz="4" w:space="0" w:color="6E6E6E"/>
            </w:tcBorders>
          </w:tcPr>
          <w:p w14:paraId="60977787" w14:textId="77777777" w:rsidR="00CD7F54" w:rsidRDefault="001C03A4">
            <w:pPr>
              <w:pStyle w:val="ProductList-TableBody"/>
            </w:pPr>
            <w:r>
              <w:t>Proteção Avançada contra Ameaças do Office 365 Plano 1</w:t>
            </w:r>
          </w:p>
        </w:tc>
        <w:tc>
          <w:tcPr>
            <w:tcW w:w="2940" w:type="dxa"/>
            <w:tcBorders>
              <w:top w:val="dashed" w:sz="4" w:space="0" w:color="6E6E6E"/>
              <w:left w:val="single" w:sz="4" w:space="0" w:color="6E6E6E"/>
              <w:bottom w:val="dashed" w:sz="4" w:space="0" w:color="6E6E6E"/>
              <w:right w:val="single" w:sz="4" w:space="0" w:color="6E6E6E"/>
            </w:tcBorders>
          </w:tcPr>
          <w:p w14:paraId="2DD156DA" w14:textId="77777777" w:rsidR="00CD7F54" w:rsidRDefault="001C03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FDB6BF" w14:textId="77777777" w:rsidR="00CD7F54" w:rsidRDefault="001C03A4">
            <w:pPr>
              <w:pStyle w:val="ProductList-TableBody"/>
            </w:pPr>
            <w:r>
              <w:t>15</w:t>
            </w:r>
          </w:p>
        </w:tc>
      </w:tr>
      <w:tr w:rsidR="00CD7F54" w14:paraId="1B744AF2" w14:textId="77777777">
        <w:tc>
          <w:tcPr>
            <w:tcW w:w="2440" w:type="dxa"/>
            <w:tcBorders>
              <w:top w:val="dashed" w:sz="4" w:space="0" w:color="6E6E6E"/>
              <w:bottom w:val="dashed" w:sz="4" w:space="0" w:color="6E6E6E"/>
              <w:right w:val="single" w:sz="4" w:space="0" w:color="6E6E6E"/>
            </w:tcBorders>
          </w:tcPr>
          <w:p w14:paraId="63AB7DDF" w14:textId="77777777" w:rsidR="00CD7F54" w:rsidRDefault="001C03A4">
            <w:pPr>
              <w:pStyle w:val="ProductList-TableBody"/>
            </w:pPr>
            <w:r>
              <w:t>Microsoft 365 Apps para Grandes Empresas</w:t>
            </w:r>
          </w:p>
        </w:tc>
        <w:tc>
          <w:tcPr>
            <w:tcW w:w="5020" w:type="dxa"/>
            <w:tcBorders>
              <w:top w:val="dashed" w:sz="4" w:space="0" w:color="6E6E6E"/>
              <w:left w:val="single" w:sz="4" w:space="0" w:color="6E6E6E"/>
              <w:bottom w:val="dashed" w:sz="4" w:space="0" w:color="6E6E6E"/>
              <w:right w:val="single" w:sz="4" w:space="0" w:color="6E6E6E"/>
            </w:tcBorders>
          </w:tcPr>
          <w:p w14:paraId="4508B186" w14:textId="77777777" w:rsidR="00CD7F54" w:rsidRDefault="001C03A4">
            <w:pPr>
              <w:pStyle w:val="ProductList-TableBody"/>
            </w:pPr>
            <w:r>
              <w:t>Microsoft 365 Apps para Grandes Empresas</w:t>
            </w:r>
          </w:p>
        </w:tc>
        <w:tc>
          <w:tcPr>
            <w:tcW w:w="2940" w:type="dxa"/>
            <w:tcBorders>
              <w:top w:val="dashed" w:sz="4" w:space="0" w:color="6E6E6E"/>
              <w:left w:val="single" w:sz="4" w:space="0" w:color="6E6E6E"/>
              <w:bottom w:val="dashed" w:sz="4" w:space="0" w:color="6E6E6E"/>
              <w:right w:val="single" w:sz="4" w:space="0" w:color="6E6E6E"/>
            </w:tcBorders>
          </w:tcPr>
          <w:p w14:paraId="798F2F87" w14:textId="77777777" w:rsidR="00CD7F54" w:rsidRDefault="001C03A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51F43AF" w14:textId="77777777" w:rsidR="00CD7F54" w:rsidRDefault="001C03A4">
            <w:pPr>
              <w:pStyle w:val="ProductList-TableBody"/>
            </w:pPr>
            <w:r>
              <w:t>15</w:t>
            </w:r>
          </w:p>
        </w:tc>
      </w:tr>
      <w:tr w:rsidR="00CD7F54" w14:paraId="3C8E8C6F" w14:textId="77777777">
        <w:tc>
          <w:tcPr>
            <w:tcW w:w="2440" w:type="dxa"/>
            <w:tcBorders>
              <w:top w:val="dashed" w:sz="4" w:space="0" w:color="6E6E6E"/>
              <w:bottom w:val="dashed" w:sz="4" w:space="0" w:color="6E6E6E"/>
              <w:right w:val="single" w:sz="4" w:space="0" w:color="6E6E6E"/>
            </w:tcBorders>
          </w:tcPr>
          <w:p w14:paraId="576BEC7F" w14:textId="77777777" w:rsidR="00CD7F54" w:rsidRDefault="001C03A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25CA205" w14:textId="77777777" w:rsidR="00CD7F54" w:rsidRDefault="001C03A4">
            <w:pPr>
              <w:pStyle w:val="ProductList-TableBody"/>
            </w:pPr>
            <w:r>
              <w:t>Office 365 A1, Microsoft 365 Apps para Grandes Empresas,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6C08A83" w14:textId="77777777" w:rsidR="00CD7F54" w:rsidRDefault="001C03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8E7E42" w14:textId="77777777" w:rsidR="00CD7F54" w:rsidRDefault="001C03A4">
            <w:pPr>
              <w:pStyle w:val="ProductList-TableBody"/>
            </w:pPr>
            <w:r>
              <w:t>40</w:t>
            </w:r>
          </w:p>
        </w:tc>
      </w:tr>
      <w:tr w:rsidR="00CD7F54" w14:paraId="52593679" w14:textId="77777777">
        <w:tc>
          <w:tcPr>
            <w:tcW w:w="2440" w:type="dxa"/>
            <w:tcBorders>
              <w:top w:val="dashed" w:sz="4" w:space="0" w:color="6E6E6E"/>
              <w:bottom w:val="dashed" w:sz="4" w:space="0" w:color="6E6E6E"/>
              <w:right w:val="single" w:sz="4" w:space="0" w:color="6E6E6E"/>
            </w:tcBorders>
          </w:tcPr>
          <w:p w14:paraId="43AE4BE0" w14:textId="77777777" w:rsidR="00CD7F54" w:rsidRDefault="001C03A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0A1AA24" w14:textId="77777777" w:rsidR="00CD7F54" w:rsidRDefault="001C03A4">
            <w:pPr>
              <w:pStyle w:val="ProductList-TableBody"/>
            </w:pPr>
            <w:r>
              <w:t>Benefício Utilização por Estudantes do Office 365 A3, Proteção Avançada contra Ameaças do Office 365 Plano 2</w:t>
            </w:r>
          </w:p>
        </w:tc>
        <w:tc>
          <w:tcPr>
            <w:tcW w:w="2940" w:type="dxa"/>
            <w:tcBorders>
              <w:top w:val="dashed" w:sz="4" w:space="0" w:color="6E6E6E"/>
              <w:left w:val="single" w:sz="4" w:space="0" w:color="6E6E6E"/>
              <w:bottom w:val="dashed" w:sz="4" w:space="0" w:color="6E6E6E"/>
              <w:right w:val="single" w:sz="4" w:space="0" w:color="6E6E6E"/>
            </w:tcBorders>
          </w:tcPr>
          <w:p w14:paraId="2508F1C9" w14:textId="77777777" w:rsidR="00CD7F54" w:rsidRDefault="001C03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30632A" w14:textId="77777777" w:rsidR="00CD7F54" w:rsidRDefault="001C03A4">
            <w:pPr>
              <w:pStyle w:val="ProductList-TableBody"/>
            </w:pPr>
            <w:r>
              <w:t>40</w:t>
            </w:r>
          </w:p>
        </w:tc>
      </w:tr>
      <w:tr w:rsidR="00CD7F54" w14:paraId="0917534B" w14:textId="77777777">
        <w:tc>
          <w:tcPr>
            <w:tcW w:w="2440" w:type="dxa"/>
            <w:tcBorders>
              <w:top w:val="dashed" w:sz="4" w:space="0" w:color="6E6E6E"/>
              <w:left w:val="none" w:sz="4" w:space="0" w:color="6E6E6E"/>
              <w:bottom w:val="dashed" w:sz="4" w:space="0" w:color="6E6E6E"/>
              <w:right w:val="single" w:sz="4" w:space="0" w:color="6E6E6E"/>
            </w:tcBorders>
          </w:tcPr>
          <w:p w14:paraId="438B8F3B" w14:textId="77777777" w:rsidR="00CD7F54" w:rsidRDefault="001C03A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C02AB04" w14:textId="77777777" w:rsidR="00CD7F54" w:rsidRDefault="001C03A4">
            <w:pPr>
              <w:pStyle w:val="ProductList-TableBody"/>
            </w:pPr>
            <w:r>
              <w:t>Microsoft 365 Apps para Grandes Empresas</w:t>
            </w:r>
          </w:p>
        </w:tc>
        <w:tc>
          <w:tcPr>
            <w:tcW w:w="2940" w:type="dxa"/>
            <w:tcBorders>
              <w:top w:val="dashed" w:sz="4" w:space="0" w:color="6E6E6E"/>
              <w:left w:val="single" w:sz="4" w:space="0" w:color="6E6E6E"/>
              <w:bottom w:val="dashed" w:sz="4" w:space="0" w:color="6E6E6E"/>
              <w:right w:val="single" w:sz="4" w:space="0" w:color="6E6E6E"/>
            </w:tcBorders>
          </w:tcPr>
          <w:p w14:paraId="6D679776" w14:textId="77777777" w:rsidR="00CD7F54" w:rsidRDefault="001C03A4">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3A2A6FFF" w14:textId="77777777" w:rsidR="00CD7F54" w:rsidRDefault="001C03A4">
            <w:pPr>
              <w:pStyle w:val="ProductList-TableBody"/>
            </w:pPr>
            <w:r>
              <w:t>15</w:t>
            </w:r>
          </w:p>
        </w:tc>
      </w:tr>
      <w:tr w:rsidR="00CD7F54" w14:paraId="75B43128" w14:textId="77777777">
        <w:tc>
          <w:tcPr>
            <w:tcW w:w="2440" w:type="dxa"/>
            <w:tcBorders>
              <w:top w:val="dashed" w:sz="4" w:space="0" w:color="6E6E6E"/>
              <w:bottom w:val="dashed" w:sz="4" w:space="0" w:color="6E6E6E"/>
              <w:right w:val="single" w:sz="4" w:space="0" w:color="6E6E6E"/>
            </w:tcBorders>
          </w:tcPr>
          <w:p w14:paraId="5EE32CED" w14:textId="77777777" w:rsidR="00CD7F54" w:rsidRDefault="001C03A4">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14:paraId="4C3F6147" w14:textId="77777777" w:rsidR="00CD7F54" w:rsidRDefault="001C03A4">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83D130" w14:textId="77777777" w:rsidR="00CD7F54" w:rsidRDefault="001C03A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9FCE398" w14:textId="77777777" w:rsidR="00CD7F54" w:rsidRDefault="001C03A4">
            <w:pPr>
              <w:pStyle w:val="ProductList-TableBody"/>
            </w:pPr>
            <w:r>
              <w:t>40</w:t>
            </w:r>
          </w:p>
        </w:tc>
      </w:tr>
      <w:tr w:rsidR="00CD7F54" w14:paraId="0E52CB7E" w14:textId="77777777">
        <w:tc>
          <w:tcPr>
            <w:tcW w:w="2440" w:type="dxa"/>
            <w:tcBorders>
              <w:top w:val="dashed" w:sz="4" w:space="0" w:color="6E6E6E"/>
              <w:bottom w:val="dashed" w:sz="4" w:space="0" w:color="6E6E6E"/>
              <w:right w:val="single" w:sz="4" w:space="0" w:color="6E6E6E"/>
            </w:tcBorders>
          </w:tcPr>
          <w:p w14:paraId="1CCEBDF3" w14:textId="77777777" w:rsidR="00CD7F54" w:rsidRDefault="001C03A4">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14:paraId="4259D4D7" w14:textId="77777777" w:rsidR="00CD7F54" w:rsidRDefault="001C03A4">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47137A" w14:textId="77777777" w:rsidR="00CD7F54" w:rsidRDefault="001C03A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0C2DADB" w14:textId="77777777" w:rsidR="00CD7F54" w:rsidRDefault="001C03A4">
            <w:pPr>
              <w:pStyle w:val="ProductList-TableBody"/>
            </w:pPr>
            <w:r>
              <w:t>40</w:t>
            </w:r>
          </w:p>
        </w:tc>
      </w:tr>
      <w:tr w:rsidR="00CD7F54" w14:paraId="44883DAA" w14:textId="77777777">
        <w:tc>
          <w:tcPr>
            <w:tcW w:w="2440" w:type="dxa"/>
            <w:tcBorders>
              <w:top w:val="dashed" w:sz="4" w:space="0" w:color="6E6E6E"/>
              <w:bottom w:val="dashed" w:sz="4" w:space="0" w:color="6E6E6E"/>
              <w:right w:val="single" w:sz="4" w:space="0" w:color="6E6E6E"/>
            </w:tcBorders>
          </w:tcPr>
          <w:p w14:paraId="195562A3" w14:textId="77777777" w:rsidR="00CD7F54" w:rsidRDefault="001C03A4">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14:paraId="7BB5D417" w14:textId="77777777" w:rsidR="00CD7F54" w:rsidRDefault="001C03A4">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965E23" w14:textId="77777777" w:rsidR="00CD7F54" w:rsidRDefault="001C03A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8A607DB" w14:textId="77777777" w:rsidR="00CD7F54" w:rsidRDefault="001C03A4">
            <w:pPr>
              <w:pStyle w:val="ProductList-TableBody"/>
            </w:pPr>
            <w:r>
              <w:t>40</w:t>
            </w:r>
          </w:p>
        </w:tc>
      </w:tr>
      <w:tr w:rsidR="00CD7F54" w14:paraId="257C935C" w14:textId="77777777">
        <w:tc>
          <w:tcPr>
            <w:tcW w:w="2440" w:type="dxa"/>
            <w:tcBorders>
              <w:top w:val="dashed" w:sz="4" w:space="0" w:color="6E6E6E"/>
              <w:bottom w:val="dashed" w:sz="4" w:space="0" w:color="6E6E6E"/>
              <w:right w:val="single" w:sz="4" w:space="0" w:color="6E6E6E"/>
            </w:tcBorders>
          </w:tcPr>
          <w:p w14:paraId="39B28C2F" w14:textId="77777777" w:rsidR="00CD7F54" w:rsidRDefault="001C03A4">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14:paraId="11B8B05B" w14:textId="77777777" w:rsidR="00CD7F54" w:rsidRDefault="001C03A4">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525F42" w14:textId="77777777" w:rsidR="00CD7F54" w:rsidRDefault="001C03A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41D5CC3" w14:textId="77777777" w:rsidR="00CD7F54" w:rsidRDefault="001C03A4">
            <w:pPr>
              <w:pStyle w:val="ProductList-TableBody"/>
            </w:pPr>
            <w:r>
              <w:t>40</w:t>
            </w:r>
          </w:p>
        </w:tc>
      </w:tr>
      <w:tr w:rsidR="00CD7F54" w14:paraId="5BCCDD82" w14:textId="77777777">
        <w:tc>
          <w:tcPr>
            <w:tcW w:w="2440" w:type="dxa"/>
            <w:tcBorders>
              <w:top w:val="dashed" w:sz="4" w:space="0" w:color="6E6E6E"/>
              <w:bottom w:val="dashed" w:sz="4" w:space="0" w:color="6E6E6E"/>
              <w:right w:val="single" w:sz="4" w:space="0" w:color="6E6E6E"/>
            </w:tcBorders>
          </w:tcPr>
          <w:p w14:paraId="372E0744" w14:textId="77777777" w:rsidR="00CD7F54" w:rsidRDefault="001C03A4">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7BD9832E" w14:textId="77777777" w:rsidR="00CD7F54" w:rsidRDefault="001C03A4">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8A86DA" w14:textId="77777777" w:rsidR="00CD7F54" w:rsidRDefault="001C03A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7643EDF" w14:textId="77777777" w:rsidR="00CD7F54" w:rsidRDefault="001C03A4">
            <w:pPr>
              <w:pStyle w:val="ProductList-TableBody"/>
            </w:pPr>
            <w:r>
              <w:t>40</w:t>
            </w:r>
          </w:p>
        </w:tc>
      </w:tr>
    </w:tbl>
    <w:p w14:paraId="5D5A9EAA" w14:textId="77777777" w:rsidR="00CD7F54" w:rsidRDefault="001C03A4">
      <w:pPr>
        <w:pStyle w:val="ProductList-Body"/>
      </w:pPr>
      <w:r>
        <w:rPr>
          <w:i/>
          <w:vertAlign w:val="superscript"/>
        </w:rPr>
        <w:t>1</w:t>
      </w:r>
      <w:r>
        <w:rPr>
          <w:i/>
        </w:rPr>
        <w:t>As licenças adquiridas através do Benefício Utilização por Estudantes não são elegíveis para Benefícios do Software Assurance.</w:t>
      </w:r>
    </w:p>
    <w:p w14:paraId="7885C2CF" w14:textId="77777777" w:rsidR="00CD7F54" w:rsidRDefault="001C03A4">
      <w:pPr>
        <w:pStyle w:val="ProductList-Body"/>
      </w:pPr>
      <w:r>
        <w:rPr>
          <w:i/>
          <w:vertAlign w:val="superscript"/>
        </w:rPr>
        <w:t>2</w:t>
      </w:r>
      <w:r>
        <w:rPr>
          <w:i/>
        </w:rPr>
        <w:t>O Benefício Utilização por Estudantes inclui direitos apenas para o Windows 10 E3/A3.</w:t>
      </w:r>
    </w:p>
    <w:p w14:paraId="3E8F8459" w14:textId="77777777" w:rsidR="00CD7F54" w:rsidRDefault="00CD7F54">
      <w:pPr>
        <w:pStyle w:val="ProductList-Body"/>
      </w:pPr>
    </w:p>
    <w:p w14:paraId="22D51BA2" w14:textId="77777777" w:rsidR="00CD7F54" w:rsidRDefault="001C03A4">
      <w:pPr>
        <w:pStyle w:val="ProductList-ClauseHeading"/>
        <w:outlineLvl w:val="2"/>
      </w:pPr>
      <w:r>
        <w:t>Limitações do Sistema Operativo de Estação de Trabalho Windows</w:t>
      </w:r>
    </w:p>
    <w:p w14:paraId="6491CC66" w14:textId="77777777" w:rsidR="00CD7F54" w:rsidRDefault="001C03A4">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incluem direitos de acesso às máquinas virtuais do Windows Virtual Desktop (consulte a secção Windows Virtual Desktop da </w:t>
      </w:r>
      <w:hyperlink w:anchor="_Sec624">
        <w:r>
          <w:rPr>
            <w:color w:val="00467F"/>
            <w:u w:val="single"/>
          </w:rPr>
          <w:t>entrada Produto dos Serviços do Microsoft Azure</w:t>
        </w:r>
      </w:hyperlink>
      <w:r>
        <w:t>), mas não incluem quaisquer direitos adicionais de virtualização do Windows.</w:t>
      </w:r>
    </w:p>
    <w:p w14:paraId="485B47E3" w14:textId="77777777" w:rsidR="00CD7F54" w:rsidRDefault="00CD7F54">
      <w:pPr>
        <w:pStyle w:val="ProductList-Body"/>
      </w:pPr>
    </w:p>
    <w:p w14:paraId="70E19957" w14:textId="77777777" w:rsidR="00CD7F54" w:rsidRDefault="001C03A4">
      <w:pPr>
        <w:pStyle w:val="ProductList-Offering1Heading"/>
        <w:outlineLvl w:val="1"/>
      </w:pPr>
      <w:r>
        <w:t>Cenários Mistos de Produtos de Plataforma de Educação (EPP)</w:t>
      </w:r>
      <w:r>
        <w:fldChar w:fldCharType="begin"/>
      </w:r>
      <w:r>
        <w:instrText xml:space="preserve"> TC "</w:instrText>
      </w:r>
      <w:bookmarkStart w:id="433" w:name="_Toc47004172"/>
      <w:r>
        <w:instrText>Cenários Mistos de Produtos de Plataforma de Educação (EPP)</w:instrText>
      </w:r>
      <w:bookmarkEnd w:id="433"/>
      <w:r>
        <w:instrText>" \l 2</w:instrText>
      </w:r>
      <w:r>
        <w:fldChar w:fldCharType="end"/>
      </w:r>
    </w:p>
    <w:p w14:paraId="19C4A28F" w14:textId="77777777" w:rsidR="00CD7F54" w:rsidRDefault="001C03A4">
      <w:pPr>
        <w:pStyle w:val="ProductList-Body"/>
      </w:pPr>
      <w:r>
        <w:t xml:space="preserve">Para a Enrollment for Education Solutions (versão 2018), pode ser encomendada uma combinação de Produtos de Plataforma de Educação para cumprir os compromissos de toda a organização, de acordo com a definição na tabela abaixo. O Produto Qualificável para a elegibilidade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será determinado consoante o plano ou a edição mais baixa dos EPPs encomendados, tal como é mostrado na tabela abaixo, e será baseado no número de total de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cobertos.</w:t>
      </w:r>
    </w:p>
    <w:p w14:paraId="279CF67B" w14:textId="77777777" w:rsidR="00CD7F54" w:rsidRDefault="00CD7F54">
      <w:pPr>
        <w:pStyle w:val="ProductList-Body"/>
      </w:pPr>
    </w:p>
    <w:tbl>
      <w:tblPr>
        <w:tblStyle w:val="PURTable"/>
        <w:tblW w:w="0" w:type="dxa"/>
        <w:tblLook w:val="04A0" w:firstRow="1" w:lastRow="0" w:firstColumn="1" w:lastColumn="0" w:noHBand="0" w:noVBand="1"/>
      </w:tblPr>
      <w:tblGrid>
        <w:gridCol w:w="5610"/>
        <w:gridCol w:w="5306"/>
      </w:tblGrid>
      <w:tr w:rsidR="00CD7F54" w14:paraId="3DD59F5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BA89ECE" w14:textId="77777777" w:rsidR="00CD7F54" w:rsidRDefault="001C03A4">
            <w:pPr>
              <w:pStyle w:val="ProductList-TableBody"/>
            </w:pPr>
            <w:r>
              <w:rPr>
                <w:color w:val="FFFFFF"/>
              </w:rPr>
              <w:t>Cenários de EPP Mistos Permitidos</w:t>
            </w:r>
          </w:p>
        </w:tc>
        <w:tc>
          <w:tcPr>
            <w:tcW w:w="5880" w:type="dxa"/>
            <w:shd w:val="clear" w:color="auto" w:fill="0070C0"/>
          </w:tcPr>
          <w:p w14:paraId="1EE121AD" w14:textId="77777777" w:rsidR="00CD7F54" w:rsidRDefault="001C03A4">
            <w:pPr>
              <w:pStyle w:val="ProductList-TableBody"/>
            </w:pPr>
            <w:r>
              <w:rPr>
                <w:color w:val="FFFFFF"/>
              </w:rPr>
              <w:t>Produtos Qualificáveis para SUB</w:t>
            </w:r>
          </w:p>
        </w:tc>
      </w:tr>
      <w:tr w:rsidR="00CD7F54" w14:paraId="56B79BB2" w14:textId="77777777">
        <w:tc>
          <w:tcPr>
            <w:tcW w:w="6240" w:type="dxa"/>
          </w:tcPr>
          <w:p w14:paraId="474EE755" w14:textId="77777777" w:rsidR="00CD7F54" w:rsidRDefault="001C03A4">
            <w:pPr>
              <w:pStyle w:val="ProductList-TableBody"/>
            </w:pPr>
            <w:r>
              <w:t>Microsoft 365 A3 e Microsoft 365 A5</w:t>
            </w:r>
          </w:p>
        </w:tc>
        <w:tc>
          <w:tcPr>
            <w:tcW w:w="5880" w:type="dxa"/>
          </w:tcPr>
          <w:p w14:paraId="390D8517" w14:textId="77777777" w:rsidR="00CD7F54" w:rsidRDefault="001C03A4">
            <w:pPr>
              <w:pStyle w:val="ProductList-TableBody"/>
            </w:pPr>
            <w:r>
              <w:t>Microsoft 365 A3</w:t>
            </w:r>
          </w:p>
        </w:tc>
      </w:tr>
      <w:tr w:rsidR="00CD7F54" w14:paraId="20D21986" w14:textId="77777777">
        <w:tc>
          <w:tcPr>
            <w:tcW w:w="6240" w:type="dxa"/>
          </w:tcPr>
          <w:p w14:paraId="5CDCDB6C" w14:textId="77777777" w:rsidR="00CD7F54" w:rsidRDefault="001C03A4">
            <w:pPr>
              <w:pStyle w:val="ProductList-TableBody"/>
            </w:pPr>
            <w:r>
              <w:t>EMS E3 e EMS E5</w:t>
            </w:r>
          </w:p>
        </w:tc>
        <w:tc>
          <w:tcPr>
            <w:tcW w:w="5880" w:type="dxa"/>
          </w:tcPr>
          <w:p w14:paraId="1FDA9D52" w14:textId="77777777" w:rsidR="00CD7F54" w:rsidRDefault="001C03A4">
            <w:pPr>
              <w:pStyle w:val="ProductList-TableBody"/>
            </w:pPr>
            <w:r>
              <w:t>EMS E3</w:t>
            </w:r>
          </w:p>
        </w:tc>
      </w:tr>
      <w:tr w:rsidR="00CD7F54" w14:paraId="38D4FF0A" w14:textId="77777777">
        <w:tc>
          <w:tcPr>
            <w:tcW w:w="6240" w:type="dxa"/>
          </w:tcPr>
          <w:p w14:paraId="3729EF24" w14:textId="77777777" w:rsidR="00CD7F54" w:rsidRDefault="001C03A4">
            <w:pPr>
              <w:pStyle w:val="ProductList-TableBody"/>
            </w:pPr>
            <w:r>
              <w:t>Windows 10 Education E3 e Windows 10 Education E5</w:t>
            </w:r>
          </w:p>
        </w:tc>
        <w:tc>
          <w:tcPr>
            <w:tcW w:w="5880" w:type="dxa"/>
          </w:tcPr>
          <w:p w14:paraId="5EC7FA2A" w14:textId="77777777" w:rsidR="00CD7F54" w:rsidRDefault="001C03A4">
            <w:pPr>
              <w:pStyle w:val="ProductList-TableBody"/>
            </w:pPr>
            <w:r>
              <w:t>Windows 10 Education E3</w:t>
            </w:r>
          </w:p>
        </w:tc>
      </w:tr>
      <w:tr w:rsidR="00CD7F54" w14:paraId="0695CC96" w14:textId="77777777">
        <w:tc>
          <w:tcPr>
            <w:tcW w:w="6240" w:type="dxa"/>
          </w:tcPr>
          <w:p w14:paraId="5E48FE0B" w14:textId="77777777" w:rsidR="00CD7F54" w:rsidRDefault="001C03A4">
            <w:pPr>
              <w:pStyle w:val="ProductList-TableBody"/>
            </w:pPr>
            <w:r>
              <w:t>Microsoft 365 Apps para Grandes Empresas e Office 365 A3 e/ou Office 365 A5</w:t>
            </w:r>
          </w:p>
        </w:tc>
        <w:tc>
          <w:tcPr>
            <w:tcW w:w="5880" w:type="dxa"/>
          </w:tcPr>
          <w:p w14:paraId="3146DCEA" w14:textId="77777777" w:rsidR="00CD7F54" w:rsidRDefault="001C03A4">
            <w:pPr>
              <w:pStyle w:val="ProductList-TableBody"/>
            </w:pPr>
            <w:r>
              <w:t>Microsoft 365 Apps para Grandes Empresas</w:t>
            </w:r>
          </w:p>
        </w:tc>
      </w:tr>
      <w:tr w:rsidR="00CD7F54" w14:paraId="03F80A10" w14:textId="77777777">
        <w:tc>
          <w:tcPr>
            <w:tcW w:w="6240" w:type="dxa"/>
          </w:tcPr>
          <w:p w14:paraId="3BD64639" w14:textId="77777777" w:rsidR="00CD7F54" w:rsidRDefault="001C03A4">
            <w:pPr>
              <w:pStyle w:val="ProductList-TableBody"/>
            </w:pPr>
            <w:r>
              <w:t>Office 365 A3 e Office 365 A5</w:t>
            </w:r>
          </w:p>
        </w:tc>
        <w:tc>
          <w:tcPr>
            <w:tcW w:w="5880" w:type="dxa"/>
          </w:tcPr>
          <w:p w14:paraId="2650C73C" w14:textId="77777777" w:rsidR="00CD7F54" w:rsidRDefault="001C03A4">
            <w:pPr>
              <w:pStyle w:val="ProductList-TableBody"/>
            </w:pPr>
            <w:r>
              <w:t>Office 365 A3</w:t>
            </w:r>
          </w:p>
        </w:tc>
      </w:tr>
    </w:tbl>
    <w:p w14:paraId="5DA6C34E" w14:textId="77777777" w:rsidR="00CD7F54" w:rsidRDefault="00CD7F54">
      <w:pPr>
        <w:pStyle w:val="ProductList-Body"/>
      </w:pPr>
    </w:p>
    <w:p w14:paraId="619F69B7" w14:textId="77777777" w:rsidR="00CD7F54" w:rsidRDefault="001C03A4">
      <w:pPr>
        <w:pStyle w:val="ProductList-Offering1Heading"/>
        <w:outlineLvl w:val="1"/>
      </w:pPr>
      <w:r>
        <w:t>Disponibilidade do Programa Enrollment for Education Solutions (Anterior à Versão 2017)</w:t>
      </w:r>
      <w:r>
        <w:fldChar w:fldCharType="begin"/>
      </w:r>
      <w:r>
        <w:instrText xml:space="preserve"> TC "</w:instrText>
      </w:r>
      <w:bookmarkStart w:id="434" w:name="_Toc47004173"/>
      <w:r>
        <w:instrText>Disponibilidade do Programa Enrollment for Education Solutions (Anterior à Versão 2017)</w:instrText>
      </w:r>
      <w:bookmarkEnd w:id="434"/>
      <w:r>
        <w:instrText>" \l 2</w:instrText>
      </w:r>
      <w:r>
        <w:fldChar w:fldCharType="end"/>
      </w:r>
    </w:p>
    <w:p w14:paraId="3BA77E47" w14:textId="77777777" w:rsidR="00CD7F54" w:rsidRDefault="001C03A4">
      <w:pPr>
        <w:pStyle w:val="ProductList-Body"/>
      </w:pPr>
      <w:r>
        <w:t>São definidos na presente secção os produtos qualificáveis e os requisitos para a Enrollment for Education Solutions (versões anteriores a 2017).</w:t>
      </w:r>
    </w:p>
    <w:p w14:paraId="23A439BE" w14:textId="77777777" w:rsidR="00CD7F54" w:rsidRDefault="001C03A4">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CD7F54" w14:paraId="0065C31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E480098" w14:textId="77777777" w:rsidR="00CD7F54" w:rsidRDefault="001C03A4">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B4BA780" w14:textId="77777777" w:rsidR="00CD7F54" w:rsidRDefault="001C03A4">
            <w:pPr>
              <w:pStyle w:val="ProductList-TableBody"/>
              <w:jc w:val="center"/>
            </w:pPr>
            <w:r>
              <w:rPr>
                <w:color w:val="FFFFFF"/>
              </w:rPr>
              <w:t xml:space="preserve">EES </w:t>
            </w:r>
          </w:p>
        </w:tc>
      </w:tr>
      <w:tr w:rsidR="00CD7F54" w14:paraId="65948D44" w14:textId="77777777">
        <w:tc>
          <w:tcPr>
            <w:tcW w:w="8820" w:type="dxa"/>
            <w:tcBorders>
              <w:top w:val="single" w:sz="4" w:space="0" w:color="FFFFFF"/>
              <w:left w:val="single" w:sz="4" w:space="0" w:color="FFFFFF"/>
              <w:bottom w:val="dashed" w:sz="4" w:space="0" w:color="B2B2B2"/>
              <w:right w:val="single" w:sz="4" w:space="0" w:color="FFFFFF"/>
            </w:tcBorders>
          </w:tcPr>
          <w:p w14:paraId="5AF9871E" w14:textId="77777777" w:rsidR="00CD7F54" w:rsidRDefault="001C03A4">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1C17439" w14:textId="77777777" w:rsidR="00CD7F54" w:rsidRDefault="001C03A4">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CD7F54" w14:paraId="47ED031C" w14:textId="77777777">
        <w:tc>
          <w:tcPr>
            <w:tcW w:w="8820" w:type="dxa"/>
            <w:tcBorders>
              <w:top w:val="dashed" w:sz="4" w:space="0" w:color="B2B2B2"/>
              <w:left w:val="single" w:sz="4" w:space="0" w:color="FFFFFF"/>
              <w:bottom w:val="dashed" w:sz="4" w:space="0" w:color="B2B2B2"/>
              <w:right w:val="single" w:sz="4" w:space="0" w:color="FFFFFF"/>
            </w:tcBorders>
          </w:tcPr>
          <w:p w14:paraId="0EFC4C63" w14:textId="77777777" w:rsidR="00CD7F54" w:rsidRDefault="001C03A4">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0B2DE9" w14:textId="77777777" w:rsidR="00CD7F54" w:rsidRDefault="001C03A4">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CD7F54" w14:paraId="1328901D" w14:textId="77777777">
        <w:tc>
          <w:tcPr>
            <w:tcW w:w="8820" w:type="dxa"/>
            <w:tcBorders>
              <w:top w:val="dashed" w:sz="4" w:space="0" w:color="B2B2B2"/>
              <w:left w:val="single" w:sz="4" w:space="0" w:color="FFFFFF"/>
              <w:bottom w:val="dashed" w:sz="4" w:space="0" w:color="B2B2B2"/>
              <w:right w:val="single" w:sz="4" w:space="0" w:color="FFFFFF"/>
            </w:tcBorders>
          </w:tcPr>
          <w:p w14:paraId="6A9D1D3E" w14:textId="77777777" w:rsidR="00CD7F54" w:rsidRDefault="001C03A4">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77B35C" w14:textId="77777777" w:rsidR="00CD7F54" w:rsidRDefault="001C03A4">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CD7F54" w14:paraId="752C9024" w14:textId="77777777">
        <w:tc>
          <w:tcPr>
            <w:tcW w:w="8820" w:type="dxa"/>
            <w:tcBorders>
              <w:top w:val="dashed" w:sz="4" w:space="0" w:color="B2B2B2"/>
              <w:left w:val="single" w:sz="4" w:space="0" w:color="FFFFFF"/>
              <w:bottom w:val="dashed" w:sz="4" w:space="0" w:color="B2B2B2"/>
              <w:right w:val="single" w:sz="4" w:space="0" w:color="FFFFFF"/>
            </w:tcBorders>
          </w:tcPr>
          <w:p w14:paraId="162D6B26" w14:textId="77777777" w:rsidR="00CD7F54" w:rsidRDefault="001C03A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7456A3" w14:textId="77777777" w:rsidR="00CD7F54" w:rsidRDefault="001C03A4">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CD7F54" w14:paraId="22ACE2A0" w14:textId="77777777">
        <w:tc>
          <w:tcPr>
            <w:tcW w:w="8820" w:type="dxa"/>
            <w:tcBorders>
              <w:top w:val="dashed" w:sz="4" w:space="0" w:color="B2B2B2"/>
              <w:left w:val="single" w:sz="4" w:space="0" w:color="FFFFFF"/>
              <w:bottom w:val="dashed" w:sz="4" w:space="0" w:color="B2B2B2"/>
              <w:right w:val="single" w:sz="4" w:space="0" w:color="FFFFFF"/>
            </w:tcBorders>
          </w:tcPr>
          <w:p w14:paraId="49A2A89E" w14:textId="77777777" w:rsidR="00CD7F54" w:rsidRDefault="001C03A4">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2B92D7" w14:textId="77777777" w:rsidR="00CD7F54" w:rsidRDefault="001C03A4">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CD7F54" w14:paraId="48F61361" w14:textId="77777777">
        <w:tc>
          <w:tcPr>
            <w:tcW w:w="8820" w:type="dxa"/>
            <w:tcBorders>
              <w:top w:val="dashed" w:sz="4" w:space="0" w:color="B2B2B2"/>
              <w:left w:val="single" w:sz="4" w:space="0" w:color="FFFFFF"/>
              <w:bottom w:val="single" w:sz="4" w:space="0" w:color="FFFFFF"/>
              <w:right w:val="single" w:sz="4" w:space="0" w:color="FFFFFF"/>
            </w:tcBorders>
          </w:tcPr>
          <w:p w14:paraId="5D7EE785" w14:textId="77777777" w:rsidR="00CD7F54" w:rsidRDefault="001C03A4">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84C7E9" w14:textId="77777777" w:rsidR="00CD7F54" w:rsidRDefault="001C03A4">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14:paraId="235252FF" w14:textId="77777777" w:rsidR="00CD7F54" w:rsidRDefault="00CD7F54">
      <w:pPr>
        <w:pStyle w:val="ProductList-Body"/>
      </w:pPr>
    </w:p>
    <w:p w14:paraId="2846C38D" w14:textId="77777777" w:rsidR="00CD7F54" w:rsidRDefault="001C03A4">
      <w:pPr>
        <w:pStyle w:val="ProductList-ClauseHeading"/>
        <w:outlineLvl w:val="2"/>
      </w:pPr>
      <w:r>
        <w:t>Requisitos</w:t>
      </w:r>
    </w:p>
    <w:p w14:paraId="3DC8B391" w14:textId="77777777" w:rsidR="00CD7F54" w:rsidRDefault="001C03A4" w:rsidP="001C03A4">
      <w:pPr>
        <w:pStyle w:val="ProductList-Bullet"/>
        <w:numPr>
          <w:ilvl w:val="0"/>
          <w:numId w:val="82"/>
        </w:numPr>
      </w:pPr>
      <w:r>
        <w:t>Para a Enrollment for Education Solutions (versões anteriores a 2017), os Produtos da Plataforma de Estação de Trabalho podem ser substituídos pelos Platform Online Services apenas na data do aniversário, tal como descrito na tabela Pré-requisito dos Serviços Online Qualificáveis.</w:t>
      </w:r>
    </w:p>
    <w:p w14:paraId="579D961E" w14:textId="77777777" w:rsidR="00CD7F54" w:rsidRDefault="001C03A4" w:rsidP="001C03A4">
      <w:pPr>
        <w:pStyle w:val="ProductList-Bullet"/>
        <w:numPr>
          <w:ilvl w:val="0"/>
          <w:numId w:val="82"/>
        </w:numPr>
      </w:pPr>
      <w:r>
        <w:t>Estes Platform Online Services licenciados pela Instituição não podem ser inferiores em número aos Produtos da Plataforma de Estação de Trabalho que estão a ser substituídos.</w:t>
      </w:r>
    </w:p>
    <w:p w14:paraId="5394F1F0" w14:textId="77777777" w:rsidR="00CD7F54" w:rsidRDefault="001C03A4" w:rsidP="001C03A4">
      <w:pPr>
        <w:pStyle w:val="ProductList-Bullet"/>
        <w:numPr>
          <w:ilvl w:val="0"/>
          <w:numId w:val="82"/>
        </w:numPr>
      </w:pPr>
      <w:r>
        <w:t xml:space="preserve">Podem ser adicionados serviços do Platform Online Services em qualquer altura durante o período da inscrição. </w:t>
      </w:r>
    </w:p>
    <w:p w14:paraId="14125364" w14:textId="77777777" w:rsidR="00CD7F54" w:rsidRDefault="00CD7F54">
      <w:pPr>
        <w:pStyle w:val="ProductList-Body"/>
      </w:pPr>
    </w:p>
    <w:p w14:paraId="1E15D695" w14:textId="77777777" w:rsidR="00CD7F54" w:rsidRDefault="001C03A4">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410"/>
        <w:gridCol w:w="5506"/>
      </w:tblGrid>
      <w:tr w:rsidR="00CD7F54" w14:paraId="26506D0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6D5CEE5" w14:textId="77777777" w:rsidR="00CD7F54" w:rsidRDefault="001C03A4">
            <w:pPr>
              <w:pStyle w:val="ProductList-TableBody"/>
            </w:pPr>
            <w:r>
              <w:rPr>
                <w:color w:val="FFFFFF"/>
              </w:rPr>
              <w:t>Produtos da Plataforma de Estação de Trabalho Qualificáveis</w:t>
            </w:r>
          </w:p>
        </w:tc>
        <w:tc>
          <w:tcPr>
            <w:tcW w:w="6120" w:type="dxa"/>
            <w:shd w:val="clear" w:color="auto" w:fill="0070C0"/>
          </w:tcPr>
          <w:p w14:paraId="136F0CF2" w14:textId="77777777" w:rsidR="00CD7F54" w:rsidRDefault="001C03A4">
            <w:pPr>
              <w:pStyle w:val="ProductList-TableBody"/>
            </w:pPr>
            <w:r>
              <w:rPr>
                <w:color w:val="FFFFFF"/>
              </w:rPr>
              <w:t>Serviço Online Qualificável</w:t>
            </w:r>
          </w:p>
        </w:tc>
      </w:tr>
      <w:tr w:rsidR="00CD7F54" w14:paraId="0BD2647B" w14:textId="77777777">
        <w:tc>
          <w:tcPr>
            <w:tcW w:w="6000" w:type="dxa"/>
          </w:tcPr>
          <w:p w14:paraId="767308C4" w14:textId="77777777" w:rsidR="00CD7F54" w:rsidRDefault="001C03A4">
            <w:pPr>
              <w:pStyle w:val="ProductList-TableBody"/>
            </w:pPr>
            <w:r>
              <w:t xml:space="preserve">Office Professional Plus 2016, </w:t>
            </w:r>
            <w:r>
              <w:rPr>
                <w:b/>
              </w:rPr>
              <w:t>e</w:t>
            </w:r>
          </w:p>
          <w:p w14:paraId="362450FF" w14:textId="77777777" w:rsidR="00CD7F54" w:rsidRDefault="001C03A4">
            <w:pPr>
              <w:pStyle w:val="ProductList-TableBody"/>
            </w:pPr>
            <w:r>
              <w:t xml:space="preserve">Desktop Core CAL ou ECAL Suite (Dispositivo), </w:t>
            </w:r>
            <w:r>
              <w:rPr>
                <w:b/>
              </w:rPr>
              <w:t>e</w:t>
            </w:r>
          </w:p>
          <w:p w14:paraId="2A4421FA" w14:textId="77777777" w:rsidR="00CD7F54" w:rsidRDefault="001C03A4">
            <w:pPr>
              <w:pStyle w:val="ProductList-TableBody"/>
            </w:pPr>
            <w:r>
              <w:t xml:space="preserve">Windows 10 Education E5 (Por Dispositivo) </w:t>
            </w:r>
          </w:p>
        </w:tc>
        <w:tc>
          <w:tcPr>
            <w:tcW w:w="6120" w:type="dxa"/>
          </w:tcPr>
          <w:p w14:paraId="12D83769" w14:textId="77777777" w:rsidR="00CD7F54" w:rsidRDefault="001C03A4">
            <w:pPr>
              <w:pStyle w:val="ProductList-TableBody"/>
            </w:pPr>
            <w:r>
              <w:t>Microsoft 365 Education A3/A5 (SL de Utilizador)</w:t>
            </w:r>
          </w:p>
        </w:tc>
      </w:tr>
      <w:tr w:rsidR="00CD7F54" w14:paraId="7BC5FFDF" w14:textId="77777777">
        <w:tc>
          <w:tcPr>
            <w:tcW w:w="6000" w:type="dxa"/>
          </w:tcPr>
          <w:p w14:paraId="2165720A" w14:textId="77777777" w:rsidR="00CD7F54" w:rsidRDefault="001C03A4">
            <w:pPr>
              <w:pStyle w:val="ProductList-TableBody"/>
            </w:pPr>
            <w:r>
              <w:t xml:space="preserve">Office Professional Plus 2016 </w:t>
            </w:r>
            <w:r>
              <w:rPr>
                <w:b/>
              </w:rPr>
              <w:t>e</w:t>
            </w:r>
          </w:p>
          <w:p w14:paraId="4BD4BBAE" w14:textId="77777777" w:rsidR="00CD7F54" w:rsidRDefault="001C03A4">
            <w:pPr>
              <w:pStyle w:val="ProductList-TableBody"/>
            </w:pPr>
            <w:r>
              <w:t>Core CAL ou ECAL Suite (Dispositivo)</w:t>
            </w:r>
          </w:p>
        </w:tc>
        <w:tc>
          <w:tcPr>
            <w:tcW w:w="6120" w:type="dxa"/>
          </w:tcPr>
          <w:p w14:paraId="3B30D814" w14:textId="77777777" w:rsidR="00CD7F54" w:rsidRDefault="001C03A4">
            <w:pPr>
              <w:pStyle w:val="ProductList-TableBody"/>
            </w:pPr>
            <w:r>
              <w:t xml:space="preserve">Office 365 A3/A5 (SL de Utilizador) </w:t>
            </w:r>
            <w:r>
              <w:rPr>
                <w:b/>
              </w:rPr>
              <w:t>e</w:t>
            </w:r>
          </w:p>
          <w:p w14:paraId="5BDE573F" w14:textId="77777777" w:rsidR="00CD7F54" w:rsidRDefault="001C03A4">
            <w:pPr>
              <w:pStyle w:val="ProductList-TableBody"/>
            </w:pPr>
            <w:r>
              <w:t>EMS E3/E5</w:t>
            </w:r>
          </w:p>
        </w:tc>
      </w:tr>
      <w:tr w:rsidR="00CD7F54" w14:paraId="6BDE3EF1" w14:textId="77777777">
        <w:tc>
          <w:tcPr>
            <w:tcW w:w="6000" w:type="dxa"/>
          </w:tcPr>
          <w:p w14:paraId="75F6151B" w14:textId="77777777" w:rsidR="00CD7F54" w:rsidRDefault="001C03A4">
            <w:pPr>
              <w:pStyle w:val="ProductList-TableBody"/>
            </w:pPr>
            <w:r>
              <w:t>Core CAL ou ECAL Suite (Dispositivo)</w:t>
            </w:r>
          </w:p>
        </w:tc>
        <w:tc>
          <w:tcPr>
            <w:tcW w:w="6120" w:type="dxa"/>
          </w:tcPr>
          <w:p w14:paraId="7C9499D3" w14:textId="77777777" w:rsidR="00CD7F54" w:rsidRDefault="001C03A4">
            <w:pPr>
              <w:pStyle w:val="ProductList-TableBody"/>
            </w:pPr>
            <w:r>
              <w:t>Office 365 A3/A5</w:t>
            </w:r>
          </w:p>
        </w:tc>
      </w:tr>
      <w:tr w:rsidR="00CD7F54" w14:paraId="61EFFEA6" w14:textId="77777777">
        <w:tc>
          <w:tcPr>
            <w:tcW w:w="6000" w:type="dxa"/>
          </w:tcPr>
          <w:p w14:paraId="4821972A" w14:textId="77777777" w:rsidR="00CD7F54" w:rsidRDefault="001C03A4">
            <w:pPr>
              <w:pStyle w:val="ProductList-TableBody"/>
            </w:pPr>
            <w:r>
              <w:t>Office Professional Plus 2016</w:t>
            </w:r>
          </w:p>
        </w:tc>
        <w:tc>
          <w:tcPr>
            <w:tcW w:w="6120" w:type="dxa"/>
          </w:tcPr>
          <w:p w14:paraId="4BB10A96" w14:textId="77777777" w:rsidR="00CD7F54" w:rsidRDefault="001C03A4">
            <w:pPr>
              <w:pStyle w:val="ProductList-TableBody"/>
            </w:pPr>
            <w:r>
              <w:t>Microsoft 365 Apps para Grandes Empresas</w:t>
            </w:r>
          </w:p>
        </w:tc>
      </w:tr>
    </w:tbl>
    <w:p w14:paraId="4F08FE32" w14:textId="77777777" w:rsidR="00CD7F54" w:rsidRDefault="00CD7F54">
      <w:pPr>
        <w:pStyle w:val="ProductList-Body"/>
      </w:pPr>
    </w:p>
    <w:p w14:paraId="270CA07A" w14:textId="77777777" w:rsidR="00CD7F54" w:rsidRDefault="00CD7F54">
      <w:pPr>
        <w:pStyle w:val="PURBreadcrumb"/>
      </w:pPr>
    </w:p>
    <w:tbl>
      <w:tblPr>
        <w:tblStyle w:val="PURTable"/>
        <w:tblW w:w="0" w:type="dxa"/>
        <w:tblLook w:val="04A0" w:firstRow="1" w:lastRow="0" w:firstColumn="1" w:lastColumn="0" w:noHBand="0" w:noVBand="1"/>
      </w:tblPr>
      <w:tblGrid>
        <w:gridCol w:w="10916"/>
      </w:tblGrid>
      <w:tr w:rsidR="00CD7F54" w14:paraId="6E35FF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539C5" w14:textId="77777777" w:rsidR="00CD7F54" w:rsidRDefault="00786348">
            <w:pPr>
              <w:pStyle w:val="ProductList-TableBody"/>
              <w:jc w:val="right"/>
            </w:pPr>
            <w:hyperlink w:anchor="_Sec842">
              <w:r w:rsidR="001C03A4">
                <w:rPr>
                  <w:color w:val="00467F"/>
                  <w:sz w:val="14"/>
                  <w:u w:val="single"/>
                </w:rPr>
                <w:t>Índice</w:t>
              </w:r>
            </w:hyperlink>
            <w:r w:rsidR="001C03A4">
              <w:rPr>
                <w:sz w:val="14"/>
              </w:rPr>
              <w:t xml:space="preserve"> / </w:t>
            </w:r>
            <w:hyperlink w:anchor="_Sec549">
              <w:r w:rsidR="001C03A4">
                <w:rPr>
                  <w:color w:val="00467F"/>
                  <w:sz w:val="14"/>
                  <w:u w:val="single"/>
                </w:rPr>
                <w:t>Glossário</w:t>
              </w:r>
            </w:hyperlink>
            <w:r w:rsidR="001C03A4">
              <w:rPr>
                <w:sz w:val="14"/>
              </w:rPr>
              <w:t xml:space="preserve"> / </w:t>
            </w:r>
            <w:hyperlink w:anchor="_Sec844">
              <w:r w:rsidR="001C03A4">
                <w:rPr>
                  <w:color w:val="00467F"/>
                  <w:sz w:val="14"/>
                  <w:u w:val="single"/>
                </w:rPr>
                <w:t>Índice Remissivo</w:t>
              </w:r>
            </w:hyperlink>
          </w:p>
        </w:tc>
      </w:tr>
    </w:tbl>
    <w:p w14:paraId="28867050" w14:textId="77777777" w:rsidR="00CD7F54" w:rsidRDefault="00CD7F54">
      <w:pPr>
        <w:pStyle w:val="ProductList-Body"/>
      </w:pPr>
    </w:p>
    <w:p w14:paraId="5C492733" w14:textId="77777777" w:rsidR="00CD7F54" w:rsidRDefault="00CD7F54">
      <w:pPr>
        <w:sectPr w:rsidR="00CD7F54">
          <w:headerReference w:type="default" r:id="rId162"/>
          <w:footerReference w:type="default" r:id="rId163"/>
          <w:type w:val="continuous"/>
          <w:pgSz w:w="12240" w:h="15840" w:code="1"/>
          <w:pgMar w:top="1170" w:right="720" w:bottom="720" w:left="720" w:header="432" w:footer="288" w:gutter="0"/>
          <w:cols w:space="360"/>
        </w:sectPr>
      </w:pPr>
    </w:p>
    <w:bookmarkEnd w:id="430"/>
    <w:p w14:paraId="7D71A76A" w14:textId="77777777" w:rsidR="00CD7F54" w:rsidRDefault="001C03A4">
      <w:pPr>
        <w:pStyle w:val="ProductList-SectionHeading"/>
        <w:pageBreakBefore/>
        <w:outlineLvl w:val="0"/>
      </w:pPr>
      <w:r>
        <w:t>Índice</w:t>
      </w:r>
      <w:r>
        <w:fldChar w:fldCharType="begin"/>
      </w:r>
      <w:r>
        <w:instrText xml:space="preserve"> TC "</w:instrText>
      </w:r>
      <w:bookmarkStart w:id="435" w:name="_Toc47004174"/>
      <w:r>
        <w:instrText>Índice</w:instrText>
      </w:r>
      <w:bookmarkEnd w:id="435"/>
      <w:r>
        <w:instrText>" \l 1</w:instrText>
      </w:r>
      <w:r>
        <w:fldChar w:fldCharType="end"/>
      </w:r>
    </w:p>
    <w:p w14:paraId="0C309030" w14:textId="77777777" w:rsidR="00CD7F54" w:rsidRDefault="00CD7F54">
      <w:pPr>
        <w:pStyle w:val="ProductList-Body"/>
      </w:pPr>
    </w:p>
    <w:p w14:paraId="4089C34B" w14:textId="77777777" w:rsidR="00CD7F54" w:rsidRDefault="00CD7F54">
      <w:pPr>
        <w:sectPr w:rsidR="00CD7F54">
          <w:headerReference w:type="default" r:id="rId164"/>
          <w:footerReference w:type="default" r:id="rId165"/>
          <w:type w:val="continuous"/>
          <w:pgSz w:w="12240" w:h="15840" w:code="1"/>
          <w:pgMar w:top="1170" w:right="720" w:bottom="720" w:left="720" w:header="432" w:footer="288" w:gutter="0"/>
          <w:cols w:space="360"/>
        </w:sectPr>
      </w:pPr>
    </w:p>
    <w:p w14:paraId="24875B04" w14:textId="77777777" w:rsidR="001C03A4" w:rsidRDefault="001C03A4">
      <w:pPr>
        <w:pStyle w:val="ProductList-Body"/>
        <w:rPr>
          <w:noProof/>
        </w:rPr>
        <w:sectPr w:rsidR="001C03A4" w:rsidSect="001C03A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7BB6DE9" w14:textId="77777777" w:rsidR="001C03A4" w:rsidRDefault="001C03A4">
      <w:pPr>
        <w:pStyle w:val="Index1"/>
        <w:tabs>
          <w:tab w:val="right" w:pos="5030"/>
        </w:tabs>
        <w:rPr>
          <w:noProof/>
        </w:rPr>
      </w:pPr>
      <w:r>
        <w:rPr>
          <w:noProof/>
        </w:rPr>
        <w:t>,, 71</w:t>
      </w:r>
    </w:p>
    <w:p w14:paraId="6C746C18" w14:textId="77777777" w:rsidR="001C03A4" w:rsidRDefault="001C03A4">
      <w:pPr>
        <w:pStyle w:val="Index1"/>
        <w:tabs>
          <w:tab w:val="right" w:pos="5030"/>
        </w:tabs>
        <w:rPr>
          <w:noProof/>
        </w:rPr>
      </w:pPr>
      <w:r>
        <w:rPr>
          <w:noProof/>
        </w:rPr>
        <w:t>100 Utilizadores Conhecidos dos Mapas Bing (SL), 77</w:t>
      </w:r>
    </w:p>
    <w:p w14:paraId="4963B6A6" w14:textId="77777777" w:rsidR="001C03A4" w:rsidRDefault="001C03A4">
      <w:pPr>
        <w:pStyle w:val="Index1"/>
        <w:tabs>
          <w:tab w:val="right" w:pos="5030"/>
        </w:tabs>
        <w:rPr>
          <w:noProof/>
        </w:rPr>
      </w:pPr>
      <w:r>
        <w:rPr>
          <w:noProof/>
        </w:rPr>
        <w:t>Access 2019, 22</w:t>
      </w:r>
    </w:p>
    <w:p w14:paraId="1162E7BB" w14:textId="77777777" w:rsidR="001C03A4" w:rsidRDefault="001C03A4">
      <w:pPr>
        <w:pStyle w:val="Index1"/>
        <w:tabs>
          <w:tab w:val="right" w:pos="5030"/>
        </w:tabs>
        <w:rPr>
          <w:noProof/>
        </w:rPr>
      </w:pPr>
      <w:r>
        <w:rPr>
          <w:noProof/>
        </w:rPr>
        <w:t>API Microsoft Translator, 58</w:t>
      </w:r>
    </w:p>
    <w:p w14:paraId="1A60BA37" w14:textId="77777777" w:rsidR="001C03A4" w:rsidRDefault="001C03A4">
      <w:pPr>
        <w:pStyle w:val="Index1"/>
        <w:tabs>
          <w:tab w:val="right" w:pos="5030"/>
        </w:tabs>
        <w:rPr>
          <w:noProof/>
        </w:rPr>
      </w:pPr>
      <w:r>
        <w:rPr>
          <w:noProof/>
        </w:rPr>
        <w:t>Aplicação de Não Produção Adicional do Dynamics 365 Marketing, 67</w:t>
      </w:r>
    </w:p>
    <w:p w14:paraId="0BD49C30" w14:textId="77777777" w:rsidR="001C03A4" w:rsidRDefault="001C03A4">
      <w:pPr>
        <w:pStyle w:val="Index1"/>
        <w:tabs>
          <w:tab w:val="right" w:pos="5030"/>
        </w:tabs>
        <w:rPr>
          <w:noProof/>
        </w:rPr>
      </w:pPr>
      <w:r>
        <w:rPr>
          <w:noProof/>
        </w:rPr>
        <w:t>Arquivo de Exchange Online para Exchange Online, 74</w:t>
      </w:r>
    </w:p>
    <w:p w14:paraId="7678867F" w14:textId="77777777" w:rsidR="001C03A4" w:rsidRDefault="001C03A4">
      <w:pPr>
        <w:pStyle w:val="Index1"/>
        <w:tabs>
          <w:tab w:val="right" w:pos="5030"/>
        </w:tabs>
        <w:rPr>
          <w:noProof/>
        </w:rPr>
      </w:pPr>
      <w:r>
        <w:rPr>
          <w:noProof/>
        </w:rPr>
        <w:t>Arquivo de Exchange Online para Exchange Server, 74</w:t>
      </w:r>
    </w:p>
    <w:p w14:paraId="08CCA4A9" w14:textId="77777777" w:rsidR="001C03A4" w:rsidRDefault="001C03A4">
      <w:pPr>
        <w:pStyle w:val="Index1"/>
        <w:tabs>
          <w:tab w:val="right" w:pos="5030"/>
        </w:tabs>
        <w:rPr>
          <w:noProof/>
        </w:rPr>
      </w:pPr>
      <w:r>
        <w:rPr>
          <w:noProof/>
        </w:rPr>
        <w:t>Assistente Remoto do Dynamics 365, 68</w:t>
      </w:r>
    </w:p>
    <w:p w14:paraId="2DD597E0" w14:textId="77777777" w:rsidR="001C03A4" w:rsidRDefault="001C03A4">
      <w:pPr>
        <w:pStyle w:val="Index1"/>
        <w:tabs>
          <w:tab w:val="right" w:pos="5030"/>
        </w:tabs>
        <w:rPr>
          <w:noProof/>
        </w:rPr>
      </w:pPr>
      <w:r>
        <w:rPr>
          <w:noProof/>
        </w:rPr>
        <w:t>Atualização do Windows 10 Home para Pro para o Microsoft 365 Empresas Premium, 43</w:t>
      </w:r>
    </w:p>
    <w:p w14:paraId="763033DB" w14:textId="77777777" w:rsidR="001C03A4" w:rsidRDefault="001C03A4">
      <w:pPr>
        <w:pStyle w:val="Index1"/>
        <w:tabs>
          <w:tab w:val="right" w:pos="5030"/>
        </w:tabs>
        <w:rPr>
          <w:noProof/>
        </w:rPr>
      </w:pPr>
      <w:r>
        <w:rPr>
          <w:noProof/>
        </w:rPr>
        <w:t>Avaliações Adicionais do Dynamics 365 Fraud Protection, 68</w:t>
      </w:r>
    </w:p>
    <w:p w14:paraId="32423D57" w14:textId="77777777" w:rsidR="001C03A4" w:rsidRDefault="001C03A4">
      <w:pPr>
        <w:pStyle w:val="Index1"/>
        <w:tabs>
          <w:tab w:val="right" w:pos="5030"/>
        </w:tabs>
        <w:rPr>
          <w:noProof/>
        </w:rPr>
      </w:pPr>
      <w:r>
        <w:rPr>
          <w:noProof/>
        </w:rPr>
        <w:t>Azure Active Directory Premium Plano 1, 60</w:t>
      </w:r>
    </w:p>
    <w:p w14:paraId="3237F1EC" w14:textId="77777777" w:rsidR="001C03A4" w:rsidRDefault="001C03A4">
      <w:pPr>
        <w:pStyle w:val="Index1"/>
        <w:tabs>
          <w:tab w:val="right" w:pos="5030"/>
        </w:tabs>
        <w:rPr>
          <w:noProof/>
        </w:rPr>
      </w:pPr>
      <w:r>
        <w:rPr>
          <w:noProof/>
        </w:rPr>
        <w:t>Azure Active Directory Premium Plano 2, 60</w:t>
      </w:r>
    </w:p>
    <w:p w14:paraId="2748B0DE" w14:textId="77777777" w:rsidR="001C03A4" w:rsidRDefault="001C03A4">
      <w:pPr>
        <w:pStyle w:val="Index1"/>
        <w:tabs>
          <w:tab w:val="right" w:pos="5030"/>
        </w:tabs>
        <w:rPr>
          <w:noProof/>
        </w:rPr>
      </w:pPr>
      <w:r>
        <w:rPr>
          <w:noProof/>
        </w:rPr>
        <w:t>Azure DevOps Server 2019 com Tecnologia SQL Server 2017, 41</w:t>
      </w:r>
    </w:p>
    <w:p w14:paraId="2AB60F17" w14:textId="77777777" w:rsidR="001C03A4" w:rsidRDefault="001C03A4">
      <w:pPr>
        <w:pStyle w:val="Index1"/>
        <w:tabs>
          <w:tab w:val="right" w:pos="5030"/>
        </w:tabs>
        <w:rPr>
          <w:noProof/>
        </w:rPr>
      </w:pPr>
      <w:r>
        <w:rPr>
          <w:noProof/>
        </w:rPr>
        <w:t>Azure FXT Edge Filer, 14</w:t>
      </w:r>
    </w:p>
    <w:p w14:paraId="256DA20D" w14:textId="77777777" w:rsidR="001C03A4" w:rsidRDefault="001C03A4">
      <w:pPr>
        <w:pStyle w:val="Index1"/>
        <w:tabs>
          <w:tab w:val="right" w:pos="5030"/>
        </w:tabs>
        <w:rPr>
          <w:noProof/>
        </w:rPr>
      </w:pPr>
      <w:r>
        <w:rPr>
          <w:noProof/>
        </w:rPr>
        <w:t>Azure Information Protection Premium Plano 1, 60</w:t>
      </w:r>
    </w:p>
    <w:p w14:paraId="79EE8524" w14:textId="77777777" w:rsidR="001C03A4" w:rsidRDefault="001C03A4">
      <w:pPr>
        <w:pStyle w:val="Index1"/>
        <w:tabs>
          <w:tab w:val="right" w:pos="5030"/>
        </w:tabs>
        <w:rPr>
          <w:noProof/>
        </w:rPr>
      </w:pPr>
      <w:r>
        <w:rPr>
          <w:noProof/>
        </w:rPr>
        <w:t>Azure Site Recovery, 102</w:t>
      </w:r>
    </w:p>
    <w:p w14:paraId="4E76ADAA" w14:textId="77777777" w:rsidR="001C03A4" w:rsidRDefault="001C03A4">
      <w:pPr>
        <w:pStyle w:val="Index1"/>
        <w:tabs>
          <w:tab w:val="right" w:pos="5030"/>
        </w:tabs>
        <w:rPr>
          <w:noProof/>
        </w:rPr>
      </w:pPr>
      <w:r>
        <w:rPr>
          <w:noProof/>
        </w:rPr>
        <w:t>Azure Site Recovery (para Local Propriedade do Cliente), 59</w:t>
      </w:r>
    </w:p>
    <w:p w14:paraId="39F128B4" w14:textId="77777777" w:rsidR="001C03A4" w:rsidRDefault="001C03A4">
      <w:pPr>
        <w:pStyle w:val="Index1"/>
        <w:tabs>
          <w:tab w:val="right" w:pos="5030"/>
        </w:tabs>
        <w:rPr>
          <w:noProof/>
        </w:rPr>
      </w:pPr>
      <w:r>
        <w:rPr>
          <w:noProof/>
        </w:rPr>
        <w:t>Azure Stack Hub, 54</w:t>
      </w:r>
    </w:p>
    <w:p w14:paraId="73B341FA" w14:textId="77777777" w:rsidR="001C03A4" w:rsidRDefault="001C03A4">
      <w:pPr>
        <w:pStyle w:val="Index1"/>
        <w:tabs>
          <w:tab w:val="right" w:pos="5030"/>
        </w:tabs>
        <w:rPr>
          <w:noProof/>
        </w:rPr>
      </w:pPr>
      <w:r>
        <w:rPr>
          <w:noProof/>
        </w:rPr>
        <w:t>Bing Maps Known 5K User (SL), 77</w:t>
      </w:r>
    </w:p>
    <w:p w14:paraId="3EF703B0" w14:textId="77777777" w:rsidR="001C03A4" w:rsidRDefault="001C03A4">
      <w:pPr>
        <w:pStyle w:val="Index1"/>
        <w:tabs>
          <w:tab w:val="right" w:pos="5030"/>
        </w:tabs>
        <w:rPr>
          <w:noProof/>
        </w:rPr>
      </w:pPr>
      <w:r>
        <w:rPr>
          <w:noProof/>
        </w:rPr>
        <w:t>Bing Maps Light Known 500 User (SL), 77</w:t>
      </w:r>
    </w:p>
    <w:p w14:paraId="2555581F" w14:textId="77777777" w:rsidR="001C03A4" w:rsidRDefault="001C03A4">
      <w:pPr>
        <w:pStyle w:val="Index1"/>
        <w:tabs>
          <w:tab w:val="right" w:pos="5030"/>
        </w:tabs>
        <w:rPr>
          <w:noProof/>
        </w:rPr>
      </w:pPr>
      <w:r>
        <w:rPr>
          <w:noProof/>
        </w:rPr>
        <w:t>Bing Maps Light Known 5K User (SL), 77</w:t>
      </w:r>
    </w:p>
    <w:p w14:paraId="5622674A" w14:textId="77777777" w:rsidR="001C03A4" w:rsidRDefault="001C03A4">
      <w:pPr>
        <w:pStyle w:val="Index1"/>
        <w:tabs>
          <w:tab w:val="right" w:pos="5030"/>
        </w:tabs>
        <w:rPr>
          <w:noProof/>
        </w:rPr>
      </w:pPr>
      <w:r>
        <w:rPr>
          <w:noProof/>
        </w:rPr>
        <w:t>Bing Maps Transactions 100K (SL), 77</w:t>
      </w:r>
    </w:p>
    <w:p w14:paraId="00E16D69" w14:textId="77777777" w:rsidR="001C03A4" w:rsidRDefault="001C03A4">
      <w:pPr>
        <w:pStyle w:val="Index1"/>
        <w:tabs>
          <w:tab w:val="right" w:pos="5030"/>
        </w:tabs>
        <w:rPr>
          <w:noProof/>
        </w:rPr>
      </w:pPr>
      <w:r>
        <w:rPr>
          <w:noProof/>
        </w:rPr>
        <w:t>Bing Maps Transactions 10M (SL), 77</w:t>
      </w:r>
    </w:p>
    <w:p w14:paraId="632EFB5B" w14:textId="77777777" w:rsidR="001C03A4" w:rsidRDefault="001C03A4">
      <w:pPr>
        <w:pStyle w:val="Index1"/>
        <w:tabs>
          <w:tab w:val="right" w:pos="5030"/>
        </w:tabs>
        <w:rPr>
          <w:noProof/>
        </w:rPr>
      </w:pPr>
      <w:r>
        <w:rPr>
          <w:noProof/>
        </w:rPr>
        <w:t>Bing Maps Transactions 1M (SL), 77</w:t>
      </w:r>
    </w:p>
    <w:p w14:paraId="1C6DC454" w14:textId="77777777" w:rsidR="001C03A4" w:rsidRDefault="001C03A4">
      <w:pPr>
        <w:pStyle w:val="Index1"/>
        <w:tabs>
          <w:tab w:val="right" w:pos="5030"/>
        </w:tabs>
        <w:rPr>
          <w:noProof/>
        </w:rPr>
      </w:pPr>
      <w:r>
        <w:rPr>
          <w:noProof/>
        </w:rPr>
        <w:t>Bing Maps Transactions 2M (SL), 77</w:t>
      </w:r>
    </w:p>
    <w:p w14:paraId="3A118988" w14:textId="77777777" w:rsidR="001C03A4" w:rsidRDefault="001C03A4">
      <w:pPr>
        <w:pStyle w:val="Index1"/>
        <w:tabs>
          <w:tab w:val="right" w:pos="5030"/>
        </w:tabs>
        <w:rPr>
          <w:noProof/>
        </w:rPr>
      </w:pPr>
      <w:r>
        <w:rPr>
          <w:noProof/>
        </w:rPr>
        <w:t>Bing Maps Transactions 30M (SL), 77</w:t>
      </w:r>
    </w:p>
    <w:p w14:paraId="4DD5F707" w14:textId="77777777" w:rsidR="001C03A4" w:rsidRDefault="001C03A4">
      <w:pPr>
        <w:pStyle w:val="Index1"/>
        <w:tabs>
          <w:tab w:val="right" w:pos="5030"/>
        </w:tabs>
        <w:rPr>
          <w:noProof/>
        </w:rPr>
      </w:pPr>
      <w:r>
        <w:rPr>
          <w:noProof/>
        </w:rPr>
        <w:t>Bing Maps Transactions 500K (SL), 77</w:t>
      </w:r>
    </w:p>
    <w:p w14:paraId="2472B278" w14:textId="77777777" w:rsidR="001C03A4" w:rsidRDefault="001C03A4">
      <w:pPr>
        <w:pStyle w:val="Index1"/>
        <w:tabs>
          <w:tab w:val="right" w:pos="5030"/>
        </w:tabs>
        <w:rPr>
          <w:noProof/>
        </w:rPr>
      </w:pPr>
      <w:r>
        <w:rPr>
          <w:noProof/>
        </w:rPr>
        <w:t>Bing Maps Transactions 5M (SL), 77</w:t>
      </w:r>
    </w:p>
    <w:p w14:paraId="5F3560C9" w14:textId="77777777" w:rsidR="001C03A4" w:rsidRDefault="001C03A4">
      <w:pPr>
        <w:pStyle w:val="Index1"/>
        <w:tabs>
          <w:tab w:val="right" w:pos="5030"/>
        </w:tabs>
        <w:rPr>
          <w:noProof/>
        </w:rPr>
      </w:pPr>
      <w:r>
        <w:rPr>
          <w:noProof/>
        </w:rPr>
        <w:t>BizTalk Server, 101</w:t>
      </w:r>
    </w:p>
    <w:p w14:paraId="1DCEEBE5" w14:textId="77777777" w:rsidR="001C03A4" w:rsidRDefault="001C03A4">
      <w:pPr>
        <w:pStyle w:val="Index1"/>
        <w:tabs>
          <w:tab w:val="right" w:pos="5030"/>
        </w:tabs>
        <w:rPr>
          <w:noProof/>
        </w:rPr>
      </w:pPr>
      <w:r>
        <w:rPr>
          <w:noProof/>
        </w:rPr>
        <w:t>BizTalk Server 2016, 14</w:t>
      </w:r>
    </w:p>
    <w:p w14:paraId="263C60BF" w14:textId="77777777" w:rsidR="001C03A4" w:rsidRDefault="001C03A4">
      <w:pPr>
        <w:pStyle w:val="Index1"/>
        <w:tabs>
          <w:tab w:val="right" w:pos="5030"/>
        </w:tabs>
        <w:rPr>
          <w:noProof/>
        </w:rPr>
      </w:pPr>
      <w:r>
        <w:rPr>
          <w:noProof/>
        </w:rPr>
        <w:t>BizTalk Server 2020 Branch Edition, 14</w:t>
      </w:r>
    </w:p>
    <w:p w14:paraId="75584DD5" w14:textId="77777777" w:rsidR="001C03A4" w:rsidRDefault="001C03A4">
      <w:pPr>
        <w:pStyle w:val="Index1"/>
        <w:tabs>
          <w:tab w:val="right" w:pos="5030"/>
        </w:tabs>
        <w:rPr>
          <w:noProof/>
        </w:rPr>
      </w:pPr>
      <w:r>
        <w:rPr>
          <w:noProof/>
        </w:rPr>
        <w:t>BizTalk Server 2020 Branch IDC, 14</w:t>
      </w:r>
    </w:p>
    <w:p w14:paraId="57AEEB66" w14:textId="77777777" w:rsidR="001C03A4" w:rsidRDefault="001C03A4">
      <w:pPr>
        <w:pStyle w:val="Index1"/>
        <w:tabs>
          <w:tab w:val="right" w:pos="5030"/>
        </w:tabs>
        <w:rPr>
          <w:noProof/>
        </w:rPr>
      </w:pPr>
      <w:r>
        <w:rPr>
          <w:noProof/>
        </w:rPr>
        <w:t>BizTalk Server 2020 Enterprise Edition, 14</w:t>
      </w:r>
    </w:p>
    <w:p w14:paraId="6C898E2E" w14:textId="77777777" w:rsidR="001C03A4" w:rsidRDefault="001C03A4">
      <w:pPr>
        <w:pStyle w:val="Index1"/>
        <w:tabs>
          <w:tab w:val="right" w:pos="5030"/>
        </w:tabs>
        <w:rPr>
          <w:noProof/>
        </w:rPr>
      </w:pPr>
      <w:r>
        <w:rPr>
          <w:noProof/>
        </w:rPr>
        <w:t>BizTalk Server 2020 Standard Edition, 14</w:t>
      </w:r>
    </w:p>
    <w:p w14:paraId="74206AA7" w14:textId="77777777" w:rsidR="001C03A4" w:rsidRDefault="001C03A4">
      <w:pPr>
        <w:pStyle w:val="Index1"/>
        <w:tabs>
          <w:tab w:val="right" w:pos="5030"/>
        </w:tabs>
        <w:rPr>
          <w:noProof/>
        </w:rPr>
      </w:pPr>
      <w:r>
        <w:rPr>
          <w:noProof/>
        </w:rPr>
        <w:t>BizTalk Server 2020 Standard Edition IDC, 14</w:t>
      </w:r>
    </w:p>
    <w:p w14:paraId="1AA870E5" w14:textId="77777777" w:rsidR="001C03A4" w:rsidRDefault="001C03A4">
      <w:pPr>
        <w:pStyle w:val="Index1"/>
        <w:tabs>
          <w:tab w:val="right" w:pos="5030"/>
        </w:tabs>
        <w:rPr>
          <w:noProof/>
        </w:rPr>
      </w:pPr>
      <w:r>
        <w:rPr>
          <w:noProof/>
        </w:rPr>
        <w:t>BizTalk Server Branch, 102</w:t>
      </w:r>
    </w:p>
    <w:p w14:paraId="4AFFCE24" w14:textId="77777777" w:rsidR="001C03A4" w:rsidRDefault="001C03A4">
      <w:pPr>
        <w:pStyle w:val="Index1"/>
        <w:tabs>
          <w:tab w:val="right" w:pos="5030"/>
        </w:tabs>
        <w:rPr>
          <w:noProof/>
        </w:rPr>
      </w:pPr>
      <w:r>
        <w:rPr>
          <w:noProof/>
        </w:rPr>
        <w:t>BizTalk Server Enterprise, 102</w:t>
      </w:r>
    </w:p>
    <w:p w14:paraId="529429D2" w14:textId="77777777" w:rsidR="001C03A4" w:rsidRDefault="001C03A4">
      <w:pPr>
        <w:pStyle w:val="Index1"/>
        <w:tabs>
          <w:tab w:val="right" w:pos="5030"/>
        </w:tabs>
        <w:rPr>
          <w:noProof/>
        </w:rPr>
      </w:pPr>
      <w:r>
        <w:rPr>
          <w:noProof/>
        </w:rPr>
        <w:t>BizTalk Server Standard, 102</w:t>
      </w:r>
    </w:p>
    <w:p w14:paraId="191548F7" w14:textId="77777777" w:rsidR="001C03A4" w:rsidRDefault="001C03A4">
      <w:pPr>
        <w:pStyle w:val="Index1"/>
        <w:tabs>
          <w:tab w:val="right" w:pos="5030"/>
        </w:tabs>
        <w:rPr>
          <w:noProof/>
        </w:rPr>
      </w:pPr>
      <w:r>
        <w:rPr>
          <w:noProof/>
        </w:rPr>
        <w:t>CAL de Exchange Server Enterprise 2019, 25</w:t>
      </w:r>
    </w:p>
    <w:p w14:paraId="609CDFE1" w14:textId="77777777" w:rsidR="001C03A4" w:rsidRDefault="001C03A4">
      <w:pPr>
        <w:pStyle w:val="Index1"/>
        <w:tabs>
          <w:tab w:val="right" w:pos="5030"/>
        </w:tabs>
        <w:rPr>
          <w:noProof/>
        </w:rPr>
      </w:pPr>
      <w:r>
        <w:rPr>
          <w:noProof/>
        </w:rPr>
        <w:t>CAL de Exchange Server Standard 2019, 25</w:t>
      </w:r>
    </w:p>
    <w:p w14:paraId="7D45A4C2" w14:textId="77777777" w:rsidR="001C03A4" w:rsidRDefault="001C03A4">
      <w:pPr>
        <w:pStyle w:val="Index1"/>
        <w:tabs>
          <w:tab w:val="right" w:pos="5030"/>
        </w:tabs>
        <w:rPr>
          <w:noProof/>
        </w:rPr>
      </w:pPr>
      <w:r>
        <w:rPr>
          <w:noProof/>
        </w:rPr>
        <w:t>CAL de Project Server 2019, 26</w:t>
      </w:r>
    </w:p>
    <w:p w14:paraId="73CEA780" w14:textId="77777777" w:rsidR="001C03A4" w:rsidRDefault="001C03A4">
      <w:pPr>
        <w:pStyle w:val="Index1"/>
        <w:tabs>
          <w:tab w:val="right" w:pos="5030"/>
        </w:tabs>
        <w:rPr>
          <w:noProof/>
        </w:rPr>
      </w:pPr>
      <w:r>
        <w:rPr>
          <w:noProof/>
        </w:rPr>
        <w:t>CAL de Serviços de Ambiente de Trabalho Remoto (Utilizador), 64</w:t>
      </w:r>
    </w:p>
    <w:p w14:paraId="59FCD19C" w14:textId="77777777" w:rsidR="001C03A4" w:rsidRDefault="001C03A4">
      <w:pPr>
        <w:pStyle w:val="Index1"/>
        <w:tabs>
          <w:tab w:val="right" w:pos="5030"/>
        </w:tabs>
        <w:rPr>
          <w:noProof/>
        </w:rPr>
      </w:pPr>
      <w:r>
        <w:rPr>
          <w:noProof/>
        </w:rPr>
        <w:t>CAL de Serviços de Ambiente de Trabalho Remoto do Windows Server 2019, 50</w:t>
      </w:r>
    </w:p>
    <w:p w14:paraId="53022E1B" w14:textId="77777777" w:rsidR="001C03A4" w:rsidRDefault="001C03A4">
      <w:pPr>
        <w:pStyle w:val="Index1"/>
        <w:tabs>
          <w:tab w:val="right" w:pos="5030"/>
        </w:tabs>
        <w:rPr>
          <w:noProof/>
        </w:rPr>
      </w:pPr>
      <w:r>
        <w:rPr>
          <w:noProof/>
        </w:rPr>
        <w:t>CAL de SharePoint Server 2019 Enterprise, 27</w:t>
      </w:r>
    </w:p>
    <w:p w14:paraId="15AF92E2" w14:textId="77777777" w:rsidR="001C03A4" w:rsidRDefault="001C03A4">
      <w:pPr>
        <w:pStyle w:val="Index1"/>
        <w:tabs>
          <w:tab w:val="right" w:pos="5030"/>
        </w:tabs>
        <w:rPr>
          <w:noProof/>
        </w:rPr>
      </w:pPr>
      <w:r>
        <w:rPr>
          <w:noProof/>
        </w:rPr>
        <w:t>CAL de SharePoint Server 2019 Standard, 27</w:t>
      </w:r>
    </w:p>
    <w:p w14:paraId="0BA2B01C" w14:textId="77777777" w:rsidR="001C03A4" w:rsidRDefault="001C03A4">
      <w:pPr>
        <w:pStyle w:val="Index1"/>
        <w:tabs>
          <w:tab w:val="right" w:pos="5030"/>
        </w:tabs>
        <w:rPr>
          <w:noProof/>
        </w:rPr>
      </w:pPr>
      <w:r>
        <w:rPr>
          <w:noProof/>
        </w:rPr>
        <w:t>CAL de Skype para Empresas Plus, 28</w:t>
      </w:r>
    </w:p>
    <w:p w14:paraId="7B4AEB00" w14:textId="77777777" w:rsidR="001C03A4" w:rsidRDefault="001C03A4">
      <w:pPr>
        <w:pStyle w:val="Index1"/>
        <w:tabs>
          <w:tab w:val="right" w:pos="5030"/>
        </w:tabs>
        <w:rPr>
          <w:noProof/>
        </w:rPr>
      </w:pPr>
      <w:r>
        <w:rPr>
          <w:noProof/>
        </w:rPr>
        <w:t>CAL de Skype para Empresas Server 2019 Enterprise, 28</w:t>
      </w:r>
    </w:p>
    <w:p w14:paraId="04264E1F" w14:textId="77777777" w:rsidR="001C03A4" w:rsidRDefault="001C03A4">
      <w:pPr>
        <w:pStyle w:val="Index1"/>
        <w:tabs>
          <w:tab w:val="right" w:pos="5030"/>
        </w:tabs>
        <w:rPr>
          <w:noProof/>
        </w:rPr>
      </w:pPr>
      <w:r>
        <w:rPr>
          <w:noProof/>
        </w:rPr>
        <w:t>CAL de Skype para Empresas Server 2019 Plus, 28</w:t>
      </w:r>
    </w:p>
    <w:p w14:paraId="4C8FBD20" w14:textId="77777777" w:rsidR="001C03A4" w:rsidRDefault="001C03A4">
      <w:pPr>
        <w:pStyle w:val="Index1"/>
        <w:tabs>
          <w:tab w:val="right" w:pos="5030"/>
        </w:tabs>
        <w:rPr>
          <w:noProof/>
        </w:rPr>
      </w:pPr>
      <w:r>
        <w:rPr>
          <w:noProof/>
        </w:rPr>
        <w:t>CAL de Skype para Empresas Server 2019 Standard, 28</w:t>
      </w:r>
    </w:p>
    <w:p w14:paraId="41574180" w14:textId="77777777" w:rsidR="001C03A4" w:rsidRDefault="001C03A4">
      <w:pPr>
        <w:pStyle w:val="Index1"/>
        <w:tabs>
          <w:tab w:val="right" w:pos="5030"/>
        </w:tabs>
        <w:rPr>
          <w:noProof/>
        </w:rPr>
      </w:pPr>
      <w:r>
        <w:rPr>
          <w:noProof/>
        </w:rPr>
        <w:t>CAL de Skype para Empresas Server 2019 Standard, 28</w:t>
      </w:r>
    </w:p>
    <w:p w14:paraId="4B78B346" w14:textId="77777777" w:rsidR="001C03A4" w:rsidRDefault="001C03A4">
      <w:pPr>
        <w:pStyle w:val="Index1"/>
        <w:tabs>
          <w:tab w:val="right" w:pos="5030"/>
        </w:tabs>
        <w:rPr>
          <w:noProof/>
        </w:rPr>
      </w:pPr>
      <w:r>
        <w:rPr>
          <w:noProof/>
        </w:rPr>
        <w:t>CAL de SQL Server 2019, 29</w:t>
      </w:r>
    </w:p>
    <w:p w14:paraId="70827438" w14:textId="77777777" w:rsidR="001C03A4" w:rsidRDefault="001C03A4">
      <w:pPr>
        <w:pStyle w:val="Index1"/>
        <w:tabs>
          <w:tab w:val="right" w:pos="5030"/>
        </w:tabs>
        <w:rPr>
          <w:noProof/>
        </w:rPr>
      </w:pPr>
      <w:r>
        <w:rPr>
          <w:noProof/>
        </w:rPr>
        <w:t>CAL de Tarefas do Microsoft Dynamics AX, 96</w:t>
      </w:r>
    </w:p>
    <w:p w14:paraId="57B188D8" w14:textId="77777777" w:rsidR="001C03A4" w:rsidRDefault="001C03A4">
      <w:pPr>
        <w:pStyle w:val="Index1"/>
        <w:tabs>
          <w:tab w:val="right" w:pos="5030"/>
        </w:tabs>
        <w:rPr>
          <w:noProof/>
        </w:rPr>
      </w:pPr>
      <w:r>
        <w:rPr>
          <w:noProof/>
        </w:rPr>
        <w:t>CAL do Azure DevOps Server 2019, 41</w:t>
      </w:r>
    </w:p>
    <w:p w14:paraId="50DBB417" w14:textId="77777777" w:rsidR="001C03A4" w:rsidRDefault="001C03A4">
      <w:pPr>
        <w:pStyle w:val="Index1"/>
        <w:tabs>
          <w:tab w:val="right" w:pos="5030"/>
        </w:tabs>
        <w:rPr>
          <w:noProof/>
        </w:rPr>
      </w:pPr>
      <w:r>
        <w:rPr>
          <w:noProof/>
        </w:rPr>
        <w:t>CAL do Dynamics 365 Customer Service No Local, 20</w:t>
      </w:r>
    </w:p>
    <w:p w14:paraId="1798A63B" w14:textId="77777777" w:rsidR="001C03A4" w:rsidRDefault="001C03A4">
      <w:pPr>
        <w:pStyle w:val="Index1"/>
        <w:tabs>
          <w:tab w:val="right" w:pos="5030"/>
        </w:tabs>
        <w:rPr>
          <w:noProof/>
        </w:rPr>
      </w:pPr>
      <w:r>
        <w:rPr>
          <w:noProof/>
        </w:rPr>
        <w:t>CAL do Dynamics 365 Customer Service No Local, 20</w:t>
      </w:r>
    </w:p>
    <w:p w14:paraId="562DF109" w14:textId="77777777" w:rsidR="001C03A4" w:rsidRDefault="001C03A4">
      <w:pPr>
        <w:pStyle w:val="Index1"/>
        <w:tabs>
          <w:tab w:val="right" w:pos="5030"/>
        </w:tabs>
        <w:rPr>
          <w:noProof/>
        </w:rPr>
      </w:pPr>
      <w:r>
        <w:rPr>
          <w:noProof/>
        </w:rPr>
        <w:t>CAL do Dynamics 365 Operations Activity, 20, 67</w:t>
      </w:r>
    </w:p>
    <w:p w14:paraId="3B84CAAD" w14:textId="77777777" w:rsidR="001C03A4" w:rsidRDefault="001C03A4">
      <w:pPr>
        <w:pStyle w:val="Index1"/>
        <w:tabs>
          <w:tab w:val="right" w:pos="5030"/>
        </w:tabs>
        <w:rPr>
          <w:noProof/>
        </w:rPr>
      </w:pPr>
      <w:r>
        <w:rPr>
          <w:noProof/>
        </w:rPr>
        <w:t>CAL do Dynamics 365 Operations Activity No Local, 20</w:t>
      </w:r>
    </w:p>
    <w:p w14:paraId="7060119B" w14:textId="77777777" w:rsidR="001C03A4" w:rsidRDefault="001C03A4">
      <w:pPr>
        <w:pStyle w:val="Index1"/>
        <w:tabs>
          <w:tab w:val="right" w:pos="5030"/>
        </w:tabs>
        <w:rPr>
          <w:noProof/>
        </w:rPr>
      </w:pPr>
      <w:r>
        <w:rPr>
          <w:noProof/>
        </w:rPr>
        <w:t>CAL do Dynamics 365 Operations Device No Local, 20</w:t>
      </w:r>
    </w:p>
    <w:p w14:paraId="30906171" w14:textId="77777777" w:rsidR="001C03A4" w:rsidRDefault="001C03A4">
      <w:pPr>
        <w:pStyle w:val="Index1"/>
        <w:tabs>
          <w:tab w:val="right" w:pos="5030"/>
        </w:tabs>
        <w:rPr>
          <w:noProof/>
        </w:rPr>
      </w:pPr>
      <w:r>
        <w:rPr>
          <w:noProof/>
        </w:rPr>
        <w:t>CAL do Dynamics 365 Operations No Local, 20</w:t>
      </w:r>
    </w:p>
    <w:p w14:paraId="2DF708E3" w14:textId="77777777" w:rsidR="001C03A4" w:rsidRDefault="001C03A4">
      <w:pPr>
        <w:pStyle w:val="Index1"/>
        <w:tabs>
          <w:tab w:val="right" w:pos="5030"/>
        </w:tabs>
        <w:rPr>
          <w:noProof/>
        </w:rPr>
      </w:pPr>
      <w:r>
        <w:rPr>
          <w:noProof/>
        </w:rPr>
        <w:t>CAL do Dynamics 365 Sales No Local, 20</w:t>
      </w:r>
    </w:p>
    <w:p w14:paraId="791CC853" w14:textId="77777777" w:rsidR="001C03A4" w:rsidRDefault="001C03A4">
      <w:pPr>
        <w:pStyle w:val="Index1"/>
        <w:tabs>
          <w:tab w:val="right" w:pos="5030"/>
        </w:tabs>
        <w:rPr>
          <w:noProof/>
        </w:rPr>
      </w:pPr>
      <w:r>
        <w:rPr>
          <w:noProof/>
        </w:rPr>
        <w:t>CAL do Dynamics 365 Team Members No Local, 20</w:t>
      </w:r>
    </w:p>
    <w:p w14:paraId="603E0C84" w14:textId="77777777" w:rsidR="001C03A4" w:rsidRDefault="001C03A4">
      <w:pPr>
        <w:pStyle w:val="Index1"/>
        <w:tabs>
          <w:tab w:val="right" w:pos="5030"/>
        </w:tabs>
        <w:rPr>
          <w:noProof/>
        </w:rPr>
      </w:pPr>
      <w:r>
        <w:rPr>
          <w:noProof/>
        </w:rPr>
        <w:t>CAL do Microsoft 365 Education A3 com Core, 60</w:t>
      </w:r>
    </w:p>
    <w:p w14:paraId="4773013D" w14:textId="77777777" w:rsidR="001C03A4" w:rsidRDefault="001C03A4">
      <w:pPr>
        <w:pStyle w:val="Index1"/>
        <w:tabs>
          <w:tab w:val="right" w:pos="5030"/>
        </w:tabs>
        <w:rPr>
          <w:noProof/>
        </w:rPr>
      </w:pPr>
      <w:r>
        <w:rPr>
          <w:noProof/>
        </w:rPr>
        <w:t>CAL do Microsoft Dynamics 365 Customer Service, 96</w:t>
      </w:r>
    </w:p>
    <w:p w14:paraId="22036079" w14:textId="77777777" w:rsidR="001C03A4" w:rsidRDefault="001C03A4">
      <w:pPr>
        <w:pStyle w:val="Index1"/>
        <w:tabs>
          <w:tab w:val="right" w:pos="5030"/>
        </w:tabs>
        <w:rPr>
          <w:noProof/>
        </w:rPr>
      </w:pPr>
      <w:r>
        <w:rPr>
          <w:noProof/>
        </w:rPr>
        <w:t>CAL do Microsoft Dynamics 365 Customer Service No Local, 102</w:t>
      </w:r>
    </w:p>
    <w:p w14:paraId="7698B73A" w14:textId="77777777" w:rsidR="001C03A4" w:rsidRDefault="001C03A4">
      <w:pPr>
        <w:pStyle w:val="Index1"/>
        <w:tabs>
          <w:tab w:val="right" w:pos="5030"/>
        </w:tabs>
        <w:rPr>
          <w:noProof/>
        </w:rPr>
      </w:pPr>
      <w:r>
        <w:rPr>
          <w:noProof/>
        </w:rPr>
        <w:t>CAL do Microsoft Dynamics 365 Operations, 96</w:t>
      </w:r>
    </w:p>
    <w:p w14:paraId="5BBA31E4" w14:textId="77777777" w:rsidR="001C03A4" w:rsidRDefault="001C03A4">
      <w:pPr>
        <w:pStyle w:val="Index1"/>
        <w:tabs>
          <w:tab w:val="right" w:pos="5030"/>
        </w:tabs>
        <w:rPr>
          <w:noProof/>
        </w:rPr>
      </w:pPr>
      <w:r>
        <w:rPr>
          <w:noProof/>
        </w:rPr>
        <w:t>CAL do Microsoft Dynamics 365 Operations Activity, 96</w:t>
      </w:r>
    </w:p>
    <w:p w14:paraId="1118E18E" w14:textId="77777777" w:rsidR="001C03A4" w:rsidRDefault="001C03A4">
      <w:pPr>
        <w:pStyle w:val="Index1"/>
        <w:tabs>
          <w:tab w:val="right" w:pos="5030"/>
        </w:tabs>
        <w:rPr>
          <w:noProof/>
        </w:rPr>
      </w:pPr>
      <w:r>
        <w:rPr>
          <w:noProof/>
        </w:rPr>
        <w:t>CAL do Microsoft Dynamics 365 Operations Activity No Local, 102</w:t>
      </w:r>
    </w:p>
    <w:p w14:paraId="0291C361" w14:textId="77777777" w:rsidR="001C03A4" w:rsidRDefault="001C03A4">
      <w:pPr>
        <w:pStyle w:val="Index1"/>
        <w:tabs>
          <w:tab w:val="right" w:pos="5030"/>
        </w:tabs>
        <w:rPr>
          <w:noProof/>
        </w:rPr>
      </w:pPr>
      <w:r>
        <w:rPr>
          <w:noProof/>
        </w:rPr>
        <w:t>CAL do Microsoft Dynamics 365 Operations No Local, 102</w:t>
      </w:r>
    </w:p>
    <w:p w14:paraId="2D011BF5" w14:textId="77777777" w:rsidR="001C03A4" w:rsidRDefault="001C03A4">
      <w:pPr>
        <w:pStyle w:val="Index1"/>
        <w:tabs>
          <w:tab w:val="right" w:pos="5030"/>
        </w:tabs>
        <w:rPr>
          <w:noProof/>
        </w:rPr>
      </w:pPr>
      <w:r>
        <w:rPr>
          <w:noProof/>
        </w:rPr>
        <w:t>CAL do Microsoft Dynamics 365 Sales, 96</w:t>
      </w:r>
    </w:p>
    <w:p w14:paraId="1E9A56EE" w14:textId="77777777" w:rsidR="001C03A4" w:rsidRDefault="001C03A4">
      <w:pPr>
        <w:pStyle w:val="Index1"/>
        <w:tabs>
          <w:tab w:val="right" w:pos="5030"/>
        </w:tabs>
        <w:rPr>
          <w:noProof/>
        </w:rPr>
      </w:pPr>
      <w:r>
        <w:rPr>
          <w:noProof/>
        </w:rPr>
        <w:t>CAL do Microsoft Dynamics 365 Sales No Local, 102</w:t>
      </w:r>
    </w:p>
    <w:p w14:paraId="2205B989" w14:textId="77777777" w:rsidR="001C03A4" w:rsidRDefault="001C03A4">
      <w:pPr>
        <w:pStyle w:val="Index1"/>
        <w:tabs>
          <w:tab w:val="right" w:pos="5030"/>
        </w:tabs>
        <w:rPr>
          <w:noProof/>
        </w:rPr>
      </w:pPr>
      <w:r>
        <w:rPr>
          <w:noProof/>
        </w:rPr>
        <w:t>CAL do Microsoft Dynamics 365 Team Members No Local, 102</w:t>
      </w:r>
    </w:p>
    <w:p w14:paraId="50AB84C6" w14:textId="77777777" w:rsidR="001C03A4" w:rsidRDefault="001C03A4">
      <w:pPr>
        <w:pStyle w:val="Index1"/>
        <w:tabs>
          <w:tab w:val="right" w:pos="5030"/>
        </w:tabs>
        <w:rPr>
          <w:noProof/>
        </w:rPr>
      </w:pPr>
      <w:r>
        <w:rPr>
          <w:noProof/>
        </w:rPr>
        <w:t>CAL do Microsoft Dynamics AX Functional, 96</w:t>
      </w:r>
    </w:p>
    <w:p w14:paraId="5F118F1F" w14:textId="77777777" w:rsidR="001C03A4" w:rsidRDefault="001C03A4">
      <w:pPr>
        <w:pStyle w:val="Index1"/>
        <w:tabs>
          <w:tab w:val="right" w:pos="5030"/>
        </w:tabs>
        <w:rPr>
          <w:noProof/>
        </w:rPr>
      </w:pPr>
      <w:r>
        <w:rPr>
          <w:noProof/>
        </w:rPr>
        <w:t>CAL do Microsoft Identity Manager 2016, 22</w:t>
      </w:r>
    </w:p>
    <w:p w14:paraId="3FAC8761" w14:textId="77777777" w:rsidR="001C03A4" w:rsidRDefault="001C03A4">
      <w:pPr>
        <w:pStyle w:val="Index1"/>
        <w:tabs>
          <w:tab w:val="right" w:pos="5030"/>
        </w:tabs>
        <w:rPr>
          <w:noProof/>
        </w:rPr>
      </w:pPr>
      <w:r>
        <w:rPr>
          <w:noProof/>
        </w:rPr>
        <w:t>CAL do Windows Server, 64</w:t>
      </w:r>
    </w:p>
    <w:p w14:paraId="58D27C63" w14:textId="77777777" w:rsidR="001C03A4" w:rsidRDefault="001C03A4">
      <w:pPr>
        <w:pStyle w:val="Index1"/>
        <w:tabs>
          <w:tab w:val="right" w:pos="5030"/>
        </w:tabs>
        <w:rPr>
          <w:noProof/>
        </w:rPr>
      </w:pPr>
      <w:r>
        <w:rPr>
          <w:noProof/>
        </w:rPr>
        <w:t>CAL do Windows Server 2019, 50</w:t>
      </w:r>
    </w:p>
    <w:p w14:paraId="1DFACE3D" w14:textId="77777777" w:rsidR="001C03A4" w:rsidRDefault="001C03A4">
      <w:pPr>
        <w:pStyle w:val="Index1"/>
        <w:tabs>
          <w:tab w:val="right" w:pos="5030"/>
        </w:tabs>
        <w:rPr>
          <w:noProof/>
        </w:rPr>
      </w:pPr>
      <w:r>
        <w:rPr>
          <w:noProof/>
        </w:rPr>
        <w:t>CAL para Serviços de Gestão de Direitos do Active Directory do Windows Server, 64</w:t>
      </w:r>
    </w:p>
    <w:p w14:paraId="39C6BFB2" w14:textId="77777777" w:rsidR="001C03A4" w:rsidRDefault="001C03A4">
      <w:pPr>
        <w:pStyle w:val="Index1"/>
        <w:tabs>
          <w:tab w:val="right" w:pos="5030"/>
        </w:tabs>
        <w:rPr>
          <w:noProof/>
        </w:rPr>
      </w:pPr>
      <w:r>
        <w:rPr>
          <w:noProof/>
        </w:rPr>
        <w:t>CAL para Serviços de Gestão de Direitos do Active Directory do Windows Server 2019, 50</w:t>
      </w:r>
    </w:p>
    <w:p w14:paraId="18B4D8B9" w14:textId="77777777" w:rsidR="001C03A4" w:rsidRDefault="001C03A4">
      <w:pPr>
        <w:pStyle w:val="Index1"/>
        <w:tabs>
          <w:tab w:val="right" w:pos="5030"/>
        </w:tabs>
        <w:rPr>
          <w:noProof/>
        </w:rPr>
      </w:pPr>
      <w:r>
        <w:rPr>
          <w:noProof/>
        </w:rPr>
        <w:t>Capacidade do Dynamics 365 Customer Service Chat, 68</w:t>
      </w:r>
    </w:p>
    <w:p w14:paraId="6CEAE880" w14:textId="77777777" w:rsidR="001C03A4" w:rsidRDefault="001C03A4">
      <w:pPr>
        <w:pStyle w:val="Index1"/>
        <w:tabs>
          <w:tab w:val="right" w:pos="5030"/>
        </w:tabs>
        <w:rPr>
          <w:noProof/>
        </w:rPr>
      </w:pPr>
      <w:r>
        <w:rPr>
          <w:noProof/>
        </w:rPr>
        <w:t>Capacidade para Bases de Dados do Common Data Service for Apps, 67, 78</w:t>
      </w:r>
    </w:p>
    <w:p w14:paraId="0AE678A7" w14:textId="77777777" w:rsidR="001C03A4" w:rsidRDefault="001C03A4">
      <w:pPr>
        <w:pStyle w:val="Index1"/>
        <w:tabs>
          <w:tab w:val="right" w:pos="5030"/>
        </w:tabs>
        <w:rPr>
          <w:noProof/>
        </w:rPr>
      </w:pPr>
      <w:r>
        <w:rPr>
          <w:noProof/>
        </w:rPr>
        <w:t>Capacidade para Ficheiros do Common Data Service, 78</w:t>
      </w:r>
    </w:p>
    <w:p w14:paraId="46AF65C6" w14:textId="77777777" w:rsidR="001C03A4" w:rsidRDefault="001C03A4">
      <w:pPr>
        <w:pStyle w:val="Index1"/>
        <w:tabs>
          <w:tab w:val="right" w:pos="5030"/>
        </w:tabs>
        <w:rPr>
          <w:noProof/>
        </w:rPr>
      </w:pPr>
      <w:r>
        <w:rPr>
          <w:noProof/>
        </w:rPr>
        <w:t>Capacidade para Ficheiros do Common Data Service, 68</w:t>
      </w:r>
    </w:p>
    <w:p w14:paraId="51E0453B" w14:textId="77777777" w:rsidR="001C03A4" w:rsidRDefault="001C03A4">
      <w:pPr>
        <w:pStyle w:val="Index1"/>
        <w:tabs>
          <w:tab w:val="right" w:pos="5030"/>
        </w:tabs>
        <w:rPr>
          <w:noProof/>
        </w:rPr>
      </w:pPr>
      <w:r>
        <w:rPr>
          <w:noProof/>
        </w:rPr>
        <w:t>Capacidade para Registos do Common Data Service, 78</w:t>
      </w:r>
    </w:p>
    <w:p w14:paraId="23CCBC48" w14:textId="77777777" w:rsidR="001C03A4" w:rsidRDefault="001C03A4">
      <w:pPr>
        <w:pStyle w:val="Index1"/>
        <w:tabs>
          <w:tab w:val="right" w:pos="5030"/>
        </w:tabs>
        <w:rPr>
          <w:noProof/>
        </w:rPr>
      </w:pPr>
      <w:r>
        <w:rPr>
          <w:noProof/>
        </w:rPr>
        <w:t>Capacidade para Registos do Common Data Service, 68</w:t>
      </w:r>
    </w:p>
    <w:p w14:paraId="005FD374" w14:textId="77777777" w:rsidR="001C03A4" w:rsidRDefault="001C03A4">
      <w:pPr>
        <w:pStyle w:val="Index1"/>
        <w:tabs>
          <w:tab w:val="right" w:pos="5030"/>
        </w:tabs>
        <w:rPr>
          <w:noProof/>
        </w:rPr>
      </w:pPr>
      <w:r>
        <w:rPr>
          <w:noProof/>
        </w:rPr>
        <w:t>Casos Adicionais do Dynamics 365 Customer Service Insights, 67</w:t>
      </w:r>
    </w:p>
    <w:p w14:paraId="773FAC94" w14:textId="77777777" w:rsidR="001C03A4" w:rsidRDefault="001C03A4">
      <w:pPr>
        <w:pStyle w:val="Index1"/>
        <w:tabs>
          <w:tab w:val="right" w:pos="5030"/>
        </w:tabs>
        <w:rPr>
          <w:noProof/>
        </w:rPr>
      </w:pPr>
      <w:r>
        <w:rPr>
          <w:noProof/>
        </w:rPr>
        <w:t>Cenário do Dynamics 365 IoT Intelligence, 67</w:t>
      </w:r>
    </w:p>
    <w:p w14:paraId="60CCA6BF" w14:textId="77777777" w:rsidR="001C03A4" w:rsidRDefault="001C03A4">
      <w:pPr>
        <w:pStyle w:val="Index1"/>
        <w:tabs>
          <w:tab w:val="right" w:pos="5030"/>
        </w:tabs>
        <w:rPr>
          <w:noProof/>
        </w:rPr>
      </w:pPr>
      <w:r>
        <w:rPr>
          <w:noProof/>
        </w:rPr>
        <w:t>Centro de Segurança do Azure, 33</w:t>
      </w:r>
    </w:p>
    <w:p w14:paraId="2625D4B7" w14:textId="77777777" w:rsidR="001C03A4" w:rsidRDefault="001C03A4">
      <w:pPr>
        <w:pStyle w:val="Index1"/>
        <w:tabs>
          <w:tab w:val="right" w:pos="5030"/>
        </w:tabs>
        <w:rPr>
          <w:noProof/>
        </w:rPr>
      </w:pPr>
      <w:r>
        <w:rPr>
          <w:noProof/>
        </w:rPr>
        <w:t>Chat do Dynamics 365 Customer Service, 68</w:t>
      </w:r>
    </w:p>
    <w:p w14:paraId="145E3677" w14:textId="77777777" w:rsidR="001C03A4" w:rsidRDefault="001C03A4">
      <w:pPr>
        <w:pStyle w:val="Index1"/>
        <w:tabs>
          <w:tab w:val="right" w:pos="5030"/>
        </w:tabs>
        <w:rPr>
          <w:noProof/>
        </w:rPr>
      </w:pPr>
      <w:r>
        <w:rPr>
          <w:noProof/>
        </w:rPr>
        <w:t>Chat para Dynamics 365 Customer Service (Dynamics 365 for Customer Service Chat), 68</w:t>
      </w:r>
    </w:p>
    <w:p w14:paraId="7D5C3FBB" w14:textId="77777777" w:rsidR="001C03A4" w:rsidRDefault="001C03A4">
      <w:pPr>
        <w:pStyle w:val="Index1"/>
        <w:tabs>
          <w:tab w:val="right" w:pos="5030"/>
        </w:tabs>
        <w:rPr>
          <w:noProof/>
        </w:rPr>
      </w:pPr>
      <w:r>
        <w:rPr>
          <w:noProof/>
        </w:rPr>
        <w:t>CIS Suite Datacenter, 101</w:t>
      </w:r>
    </w:p>
    <w:p w14:paraId="5705D43B" w14:textId="77777777" w:rsidR="001C03A4" w:rsidRDefault="001C03A4">
      <w:pPr>
        <w:pStyle w:val="Index1"/>
        <w:tabs>
          <w:tab w:val="right" w:pos="5030"/>
        </w:tabs>
        <w:rPr>
          <w:noProof/>
        </w:rPr>
      </w:pPr>
      <w:r>
        <w:rPr>
          <w:noProof/>
        </w:rPr>
        <w:t>CIS Suite Standard, 101</w:t>
      </w:r>
    </w:p>
    <w:p w14:paraId="15ABB979" w14:textId="77777777" w:rsidR="001C03A4" w:rsidRDefault="001C03A4">
      <w:pPr>
        <w:pStyle w:val="Index1"/>
        <w:tabs>
          <w:tab w:val="right" w:pos="5030"/>
        </w:tabs>
        <w:rPr>
          <w:noProof/>
        </w:rPr>
      </w:pPr>
      <w:r>
        <w:rPr>
          <w:noProof/>
        </w:rPr>
        <w:t>Classificações e Revisões do Dynamics 365 Commerce, 67</w:t>
      </w:r>
    </w:p>
    <w:p w14:paraId="77F708DB" w14:textId="77777777" w:rsidR="001C03A4" w:rsidRDefault="001C03A4">
      <w:pPr>
        <w:pStyle w:val="Index1"/>
        <w:tabs>
          <w:tab w:val="right" w:pos="5030"/>
        </w:tabs>
        <w:rPr>
          <w:noProof/>
        </w:rPr>
      </w:pPr>
      <w:r>
        <w:rPr>
          <w:noProof/>
        </w:rPr>
        <w:t>Comunicações Avançadas, 73</w:t>
      </w:r>
    </w:p>
    <w:p w14:paraId="5B1BB8B6" w14:textId="77777777" w:rsidR="001C03A4" w:rsidRDefault="001C03A4">
      <w:pPr>
        <w:pStyle w:val="Index1"/>
        <w:tabs>
          <w:tab w:val="right" w:pos="5030"/>
        </w:tabs>
        <w:rPr>
          <w:noProof/>
        </w:rPr>
      </w:pPr>
      <w:r>
        <w:rPr>
          <w:noProof/>
        </w:rPr>
        <w:t>Conferências de Áudio, 73</w:t>
      </w:r>
    </w:p>
    <w:p w14:paraId="518A0165" w14:textId="77777777" w:rsidR="001C03A4" w:rsidRDefault="001C03A4">
      <w:pPr>
        <w:pStyle w:val="Index1"/>
        <w:tabs>
          <w:tab w:val="right" w:pos="5030"/>
        </w:tabs>
        <w:rPr>
          <w:noProof/>
        </w:rPr>
      </w:pPr>
      <w:r>
        <w:rPr>
          <w:noProof/>
        </w:rPr>
        <w:t>Conferências de Áudio para os Utilizadores Baseados na Índia, 73</w:t>
      </w:r>
    </w:p>
    <w:p w14:paraId="36647362" w14:textId="77777777" w:rsidR="001C03A4" w:rsidRDefault="001C03A4">
      <w:pPr>
        <w:pStyle w:val="Index1"/>
        <w:tabs>
          <w:tab w:val="right" w:pos="5030"/>
        </w:tabs>
        <w:rPr>
          <w:noProof/>
        </w:rPr>
      </w:pPr>
      <w:r>
        <w:rPr>
          <w:noProof/>
        </w:rPr>
        <w:t>Conformidade do Microsoft 365 A5, 60</w:t>
      </w:r>
    </w:p>
    <w:p w14:paraId="46AB3B76" w14:textId="77777777" w:rsidR="001C03A4" w:rsidRDefault="001C03A4">
      <w:pPr>
        <w:pStyle w:val="Index1"/>
        <w:tabs>
          <w:tab w:val="right" w:pos="5030"/>
        </w:tabs>
        <w:rPr>
          <w:noProof/>
        </w:rPr>
      </w:pPr>
      <w:r>
        <w:rPr>
          <w:noProof/>
        </w:rPr>
        <w:t>Conformidade do Microsoft 365 E5, 60</w:t>
      </w:r>
    </w:p>
    <w:p w14:paraId="3214F4EF" w14:textId="77777777" w:rsidR="001C03A4" w:rsidRDefault="001C03A4">
      <w:pPr>
        <w:pStyle w:val="Index1"/>
        <w:tabs>
          <w:tab w:val="right" w:pos="5030"/>
        </w:tabs>
        <w:rPr>
          <w:noProof/>
        </w:rPr>
      </w:pPr>
      <w:r>
        <w:rPr>
          <w:noProof/>
        </w:rPr>
        <w:t>Contactos Adicionais do Dynamics 365 Marketing, 67</w:t>
      </w:r>
    </w:p>
    <w:p w14:paraId="69055135" w14:textId="77777777" w:rsidR="001C03A4" w:rsidRDefault="001C03A4">
      <w:pPr>
        <w:pStyle w:val="Index1"/>
        <w:tabs>
          <w:tab w:val="right" w:pos="5030"/>
        </w:tabs>
        <w:rPr>
          <w:noProof/>
        </w:rPr>
      </w:pPr>
      <w:r>
        <w:rPr>
          <w:noProof/>
        </w:rPr>
        <w:t>Contratante do Dynamics 365 Field Service, 68</w:t>
      </w:r>
    </w:p>
    <w:p w14:paraId="0C095D09" w14:textId="77777777" w:rsidR="001C03A4" w:rsidRDefault="001C03A4">
      <w:pPr>
        <w:pStyle w:val="Index1"/>
        <w:tabs>
          <w:tab w:val="right" w:pos="5030"/>
        </w:tabs>
        <w:rPr>
          <w:noProof/>
        </w:rPr>
      </w:pPr>
      <w:r>
        <w:rPr>
          <w:noProof/>
        </w:rPr>
        <w:t>Core CAL, 34, 96, 102</w:t>
      </w:r>
    </w:p>
    <w:p w14:paraId="5E42E2A2" w14:textId="77777777" w:rsidR="001C03A4" w:rsidRDefault="001C03A4">
      <w:pPr>
        <w:pStyle w:val="Index1"/>
        <w:tabs>
          <w:tab w:val="right" w:pos="5030"/>
        </w:tabs>
        <w:rPr>
          <w:noProof/>
        </w:rPr>
      </w:pPr>
      <w:r>
        <w:rPr>
          <w:noProof/>
        </w:rPr>
        <w:t>Core CAL Suite, 16</w:t>
      </w:r>
    </w:p>
    <w:p w14:paraId="46FD3BD0" w14:textId="77777777" w:rsidR="001C03A4" w:rsidRDefault="001C03A4">
      <w:pPr>
        <w:pStyle w:val="Index1"/>
        <w:tabs>
          <w:tab w:val="right" w:pos="5030"/>
        </w:tabs>
        <w:rPr>
          <w:noProof/>
        </w:rPr>
      </w:pPr>
      <w:r>
        <w:rPr>
          <w:noProof/>
        </w:rPr>
        <w:t>Core CAL Suite Bridge para Enterprise Mobility+ Security, 16</w:t>
      </w:r>
    </w:p>
    <w:p w14:paraId="7BEC8808" w14:textId="77777777" w:rsidR="001C03A4" w:rsidRDefault="001C03A4">
      <w:pPr>
        <w:pStyle w:val="Index1"/>
        <w:tabs>
          <w:tab w:val="right" w:pos="5030"/>
        </w:tabs>
        <w:rPr>
          <w:noProof/>
        </w:rPr>
      </w:pPr>
      <w:r>
        <w:rPr>
          <w:noProof/>
        </w:rPr>
        <w:t>Core CAL Suite Bridge para Microsoft Intune, 16</w:t>
      </w:r>
    </w:p>
    <w:p w14:paraId="3C2B8335" w14:textId="77777777" w:rsidR="001C03A4" w:rsidRDefault="001C03A4">
      <w:pPr>
        <w:pStyle w:val="Index1"/>
        <w:tabs>
          <w:tab w:val="right" w:pos="5030"/>
        </w:tabs>
        <w:rPr>
          <w:noProof/>
        </w:rPr>
      </w:pPr>
      <w:r>
        <w:rPr>
          <w:noProof/>
        </w:rPr>
        <w:t>Core CAL Suite Bridge para Office 365, 16</w:t>
      </w:r>
    </w:p>
    <w:p w14:paraId="6C555C19" w14:textId="77777777" w:rsidR="001C03A4" w:rsidRDefault="001C03A4">
      <w:pPr>
        <w:pStyle w:val="Index1"/>
        <w:tabs>
          <w:tab w:val="right" w:pos="5030"/>
        </w:tabs>
        <w:rPr>
          <w:noProof/>
        </w:rPr>
      </w:pPr>
      <w:r>
        <w:rPr>
          <w:noProof/>
        </w:rPr>
        <w:t>Core CAL Suite Bridge para Office 365 de SA Existente (SL de Utilizador), 16</w:t>
      </w:r>
    </w:p>
    <w:p w14:paraId="21BB0EBD" w14:textId="77777777" w:rsidR="001C03A4" w:rsidRDefault="001C03A4">
      <w:pPr>
        <w:pStyle w:val="Index1"/>
        <w:tabs>
          <w:tab w:val="right" w:pos="5030"/>
        </w:tabs>
        <w:rPr>
          <w:noProof/>
        </w:rPr>
      </w:pPr>
      <w:r>
        <w:rPr>
          <w:noProof/>
        </w:rPr>
        <w:t>Core CAL Suite Bridge para Office 365 e Microsoft Intune, 16</w:t>
      </w:r>
    </w:p>
    <w:p w14:paraId="2031329E" w14:textId="77777777" w:rsidR="001C03A4" w:rsidRDefault="001C03A4">
      <w:pPr>
        <w:pStyle w:val="Index1"/>
        <w:tabs>
          <w:tab w:val="right" w:pos="5030"/>
        </w:tabs>
        <w:rPr>
          <w:noProof/>
        </w:rPr>
      </w:pPr>
      <w:r>
        <w:rPr>
          <w:noProof/>
        </w:rPr>
        <w:t>Core Infrastructure Server Suite Datacenter, 102</w:t>
      </w:r>
    </w:p>
    <w:p w14:paraId="1A6F9597" w14:textId="77777777" w:rsidR="001C03A4" w:rsidRDefault="001C03A4">
      <w:pPr>
        <w:pStyle w:val="Index1"/>
        <w:tabs>
          <w:tab w:val="right" w:pos="5030"/>
        </w:tabs>
        <w:rPr>
          <w:noProof/>
        </w:rPr>
      </w:pPr>
      <w:r>
        <w:rPr>
          <w:noProof/>
        </w:rPr>
        <w:t>Core Infrastructure Server Suite Datacenter (Licenças Core, 16 por pacote), 17</w:t>
      </w:r>
    </w:p>
    <w:p w14:paraId="45CA928E" w14:textId="77777777" w:rsidR="001C03A4" w:rsidRDefault="001C03A4">
      <w:pPr>
        <w:pStyle w:val="Index1"/>
        <w:tabs>
          <w:tab w:val="right" w:pos="5030"/>
        </w:tabs>
        <w:rPr>
          <w:noProof/>
        </w:rPr>
      </w:pPr>
      <w:r>
        <w:rPr>
          <w:noProof/>
        </w:rPr>
        <w:t>Core Infrastructure Server Suite Datacenter (Licenças Core, 2 por pacote), 17</w:t>
      </w:r>
    </w:p>
    <w:p w14:paraId="07651D1E" w14:textId="77777777" w:rsidR="001C03A4" w:rsidRDefault="001C03A4">
      <w:pPr>
        <w:pStyle w:val="Index1"/>
        <w:tabs>
          <w:tab w:val="right" w:pos="5030"/>
        </w:tabs>
        <w:rPr>
          <w:noProof/>
        </w:rPr>
      </w:pPr>
      <w:r>
        <w:rPr>
          <w:noProof/>
        </w:rPr>
        <w:t>Core Infrastructure Server Suite Standard, 102</w:t>
      </w:r>
    </w:p>
    <w:p w14:paraId="4D1ABEF8" w14:textId="77777777" w:rsidR="001C03A4" w:rsidRDefault="001C03A4">
      <w:pPr>
        <w:pStyle w:val="Index1"/>
        <w:tabs>
          <w:tab w:val="right" w:pos="5030"/>
        </w:tabs>
        <w:rPr>
          <w:noProof/>
        </w:rPr>
      </w:pPr>
      <w:r>
        <w:rPr>
          <w:noProof/>
        </w:rPr>
        <w:t>Core Infrastructure Server Suite Standard (Licenças Core, 16 por pacote), 17</w:t>
      </w:r>
    </w:p>
    <w:p w14:paraId="161D1D58" w14:textId="77777777" w:rsidR="001C03A4" w:rsidRDefault="001C03A4">
      <w:pPr>
        <w:pStyle w:val="Index1"/>
        <w:tabs>
          <w:tab w:val="right" w:pos="5030"/>
        </w:tabs>
        <w:rPr>
          <w:noProof/>
        </w:rPr>
      </w:pPr>
      <w:r>
        <w:rPr>
          <w:noProof/>
        </w:rPr>
        <w:t>Core Infrastructure Server Suite Standard (Licenças Core, 2 por pacote), 17</w:t>
      </w:r>
    </w:p>
    <w:p w14:paraId="75FB65FF" w14:textId="77777777" w:rsidR="001C03A4" w:rsidRDefault="001C03A4">
      <w:pPr>
        <w:pStyle w:val="Index1"/>
        <w:tabs>
          <w:tab w:val="right" w:pos="5030"/>
        </w:tabs>
        <w:rPr>
          <w:noProof/>
        </w:rPr>
      </w:pPr>
      <w:r>
        <w:rPr>
          <w:noProof/>
        </w:rPr>
        <w:t>Créditos de Comunicação, 73</w:t>
      </w:r>
    </w:p>
    <w:p w14:paraId="4884EE35" w14:textId="77777777" w:rsidR="001C03A4" w:rsidRDefault="001C03A4">
      <w:pPr>
        <w:pStyle w:val="Index1"/>
        <w:tabs>
          <w:tab w:val="right" w:pos="5030"/>
        </w:tabs>
        <w:rPr>
          <w:noProof/>
        </w:rPr>
      </w:pPr>
      <w:r>
        <w:rPr>
          <w:noProof/>
        </w:rPr>
        <w:t>Dynamics 365 - Additional Customer Engagement Database Storage, 67</w:t>
      </w:r>
    </w:p>
    <w:p w14:paraId="2EB349C9" w14:textId="77777777" w:rsidR="001C03A4" w:rsidRDefault="001C03A4">
      <w:pPr>
        <w:pStyle w:val="Index1"/>
        <w:tabs>
          <w:tab w:val="right" w:pos="5030"/>
        </w:tabs>
        <w:rPr>
          <w:noProof/>
        </w:rPr>
      </w:pPr>
      <w:r>
        <w:rPr>
          <w:noProof/>
        </w:rPr>
        <w:t>Dynamics 365 - Additional Customer Engagement Portal, 67</w:t>
      </w:r>
    </w:p>
    <w:p w14:paraId="2F227864" w14:textId="77777777" w:rsidR="001C03A4" w:rsidRDefault="001C03A4">
      <w:pPr>
        <w:pStyle w:val="Index1"/>
        <w:tabs>
          <w:tab w:val="right" w:pos="5030"/>
        </w:tabs>
        <w:rPr>
          <w:noProof/>
        </w:rPr>
      </w:pPr>
      <w:r>
        <w:rPr>
          <w:noProof/>
        </w:rPr>
        <w:t>Dynamics 365 - Additional Customer Engagement Portal Page Views, 67</w:t>
      </w:r>
    </w:p>
    <w:p w14:paraId="58715C09" w14:textId="77777777" w:rsidR="001C03A4" w:rsidRDefault="001C03A4">
      <w:pPr>
        <w:pStyle w:val="Index1"/>
        <w:tabs>
          <w:tab w:val="right" w:pos="5030"/>
        </w:tabs>
        <w:rPr>
          <w:noProof/>
        </w:rPr>
      </w:pPr>
      <w:r>
        <w:rPr>
          <w:noProof/>
        </w:rPr>
        <w:t>Dynamics 365 - Additional Customer Engagement Production/Non-Production Instance, 67</w:t>
      </w:r>
    </w:p>
    <w:p w14:paraId="0FE49898" w14:textId="77777777" w:rsidR="001C03A4" w:rsidRDefault="001C03A4">
      <w:pPr>
        <w:pStyle w:val="Index1"/>
        <w:tabs>
          <w:tab w:val="right" w:pos="5030"/>
        </w:tabs>
        <w:rPr>
          <w:noProof/>
        </w:rPr>
      </w:pPr>
      <w:r>
        <w:rPr>
          <w:noProof/>
        </w:rPr>
        <w:t>Dynamics 365 - Additional Customer Engagement Social Posts, 68</w:t>
      </w:r>
    </w:p>
    <w:p w14:paraId="4FBEB218" w14:textId="77777777" w:rsidR="001C03A4" w:rsidRDefault="001C03A4">
      <w:pPr>
        <w:pStyle w:val="Index1"/>
        <w:tabs>
          <w:tab w:val="right" w:pos="5030"/>
        </w:tabs>
        <w:rPr>
          <w:noProof/>
        </w:rPr>
      </w:pPr>
      <w:r>
        <w:rPr>
          <w:noProof/>
        </w:rPr>
        <w:t>Dynamics 365 Business Central Device, 66</w:t>
      </w:r>
    </w:p>
    <w:p w14:paraId="61C3295E" w14:textId="77777777" w:rsidR="001C03A4" w:rsidRDefault="001C03A4">
      <w:pPr>
        <w:pStyle w:val="Index1"/>
        <w:tabs>
          <w:tab w:val="right" w:pos="5030"/>
        </w:tabs>
        <w:rPr>
          <w:noProof/>
        </w:rPr>
      </w:pPr>
      <w:r>
        <w:rPr>
          <w:noProof/>
        </w:rPr>
        <w:t>Dynamics 365 Business Central Premium/Essentials/Team Member, 66</w:t>
      </w:r>
    </w:p>
    <w:p w14:paraId="1716F582" w14:textId="77777777" w:rsidR="001C03A4" w:rsidRDefault="001C03A4">
      <w:pPr>
        <w:pStyle w:val="Index1"/>
        <w:tabs>
          <w:tab w:val="right" w:pos="5030"/>
        </w:tabs>
        <w:rPr>
          <w:noProof/>
        </w:rPr>
      </w:pPr>
      <w:r>
        <w:rPr>
          <w:noProof/>
        </w:rPr>
        <w:t>Dynamics 365 Call Intelligence, 68</w:t>
      </w:r>
    </w:p>
    <w:p w14:paraId="66D54774" w14:textId="77777777" w:rsidR="001C03A4" w:rsidRDefault="001C03A4">
      <w:pPr>
        <w:pStyle w:val="Index1"/>
        <w:tabs>
          <w:tab w:val="right" w:pos="5030"/>
        </w:tabs>
        <w:rPr>
          <w:noProof/>
        </w:rPr>
      </w:pPr>
      <w:r>
        <w:rPr>
          <w:noProof/>
        </w:rPr>
        <w:t>Dynamics 365 Commerce, 67</w:t>
      </w:r>
    </w:p>
    <w:p w14:paraId="1F231512" w14:textId="77777777" w:rsidR="001C03A4" w:rsidRDefault="001C03A4">
      <w:pPr>
        <w:pStyle w:val="Index1"/>
        <w:tabs>
          <w:tab w:val="right" w:pos="5030"/>
        </w:tabs>
        <w:rPr>
          <w:noProof/>
        </w:rPr>
      </w:pPr>
      <w:r>
        <w:rPr>
          <w:noProof/>
        </w:rPr>
        <w:t>Dynamics 365 Commerce de SA Existente, 67</w:t>
      </w:r>
    </w:p>
    <w:p w14:paraId="1FEC048B" w14:textId="77777777" w:rsidR="001C03A4" w:rsidRDefault="001C03A4">
      <w:pPr>
        <w:pStyle w:val="Index1"/>
        <w:tabs>
          <w:tab w:val="right" w:pos="5030"/>
        </w:tabs>
        <w:rPr>
          <w:noProof/>
        </w:rPr>
      </w:pPr>
      <w:r>
        <w:rPr>
          <w:noProof/>
        </w:rPr>
        <w:t>Dynamics 365 Customer Insights, 66</w:t>
      </w:r>
    </w:p>
    <w:p w14:paraId="3C771A65" w14:textId="77777777" w:rsidR="001C03A4" w:rsidRDefault="001C03A4">
      <w:pPr>
        <w:pStyle w:val="Index1"/>
        <w:tabs>
          <w:tab w:val="right" w:pos="5030"/>
        </w:tabs>
        <w:rPr>
          <w:noProof/>
        </w:rPr>
      </w:pPr>
      <w:r>
        <w:rPr>
          <w:noProof/>
        </w:rPr>
        <w:t>Dynamics 365 Customer Service, 20</w:t>
      </w:r>
    </w:p>
    <w:p w14:paraId="403C5C9F" w14:textId="77777777" w:rsidR="001C03A4" w:rsidRDefault="001C03A4">
      <w:pPr>
        <w:pStyle w:val="Index1"/>
        <w:tabs>
          <w:tab w:val="right" w:pos="5030"/>
        </w:tabs>
        <w:rPr>
          <w:noProof/>
        </w:rPr>
      </w:pPr>
      <w:r>
        <w:rPr>
          <w:noProof/>
        </w:rPr>
        <w:t>Dynamics 365 Customer Service Enterprise, 67</w:t>
      </w:r>
    </w:p>
    <w:p w14:paraId="66BA27FC" w14:textId="77777777" w:rsidR="001C03A4" w:rsidRDefault="001C03A4">
      <w:pPr>
        <w:pStyle w:val="Index1"/>
        <w:tabs>
          <w:tab w:val="right" w:pos="5030"/>
        </w:tabs>
        <w:rPr>
          <w:noProof/>
        </w:rPr>
      </w:pPr>
      <w:r>
        <w:rPr>
          <w:noProof/>
        </w:rPr>
        <w:t>Dynamics 365 Customer Service Insights, 67</w:t>
      </w:r>
    </w:p>
    <w:p w14:paraId="0E9CE1CA" w14:textId="77777777" w:rsidR="001C03A4" w:rsidRDefault="001C03A4">
      <w:pPr>
        <w:pStyle w:val="Index1"/>
        <w:tabs>
          <w:tab w:val="right" w:pos="5030"/>
        </w:tabs>
        <w:rPr>
          <w:noProof/>
        </w:rPr>
      </w:pPr>
      <w:r>
        <w:rPr>
          <w:noProof/>
        </w:rPr>
        <w:t>Dynamics 365 Customer Service Professional, 67</w:t>
      </w:r>
    </w:p>
    <w:p w14:paraId="338EC3CC" w14:textId="77777777" w:rsidR="001C03A4" w:rsidRDefault="001C03A4">
      <w:pPr>
        <w:pStyle w:val="Index1"/>
        <w:tabs>
          <w:tab w:val="right" w:pos="5030"/>
        </w:tabs>
        <w:rPr>
          <w:noProof/>
        </w:rPr>
      </w:pPr>
      <w:r>
        <w:rPr>
          <w:noProof/>
        </w:rPr>
        <w:t>Dynamics 365 Digital Messaging, 68</w:t>
      </w:r>
    </w:p>
    <w:p w14:paraId="06FA328B" w14:textId="77777777" w:rsidR="001C03A4" w:rsidRDefault="001C03A4">
      <w:pPr>
        <w:pStyle w:val="Index1"/>
        <w:tabs>
          <w:tab w:val="right" w:pos="5030"/>
        </w:tabs>
        <w:rPr>
          <w:noProof/>
        </w:rPr>
      </w:pPr>
      <w:r>
        <w:rPr>
          <w:noProof/>
        </w:rPr>
        <w:t>Dynamics 365 Field Service, 67</w:t>
      </w:r>
    </w:p>
    <w:p w14:paraId="4771B245" w14:textId="77777777" w:rsidR="001C03A4" w:rsidRDefault="001C03A4">
      <w:pPr>
        <w:pStyle w:val="Index1"/>
        <w:tabs>
          <w:tab w:val="right" w:pos="5030"/>
        </w:tabs>
        <w:rPr>
          <w:noProof/>
        </w:rPr>
      </w:pPr>
      <w:r>
        <w:rPr>
          <w:noProof/>
        </w:rPr>
        <w:t>Dynamics 365 Finance, 20, 67</w:t>
      </w:r>
    </w:p>
    <w:p w14:paraId="6FD0EE9C" w14:textId="77777777" w:rsidR="001C03A4" w:rsidRDefault="001C03A4">
      <w:pPr>
        <w:pStyle w:val="Index1"/>
        <w:tabs>
          <w:tab w:val="right" w:pos="5030"/>
        </w:tabs>
        <w:rPr>
          <w:noProof/>
        </w:rPr>
      </w:pPr>
      <w:r>
        <w:rPr>
          <w:noProof/>
        </w:rPr>
        <w:t>Dynamics 365 Finance de SA Existente, 67</w:t>
      </w:r>
    </w:p>
    <w:p w14:paraId="3D5EC5F1" w14:textId="77777777" w:rsidR="001C03A4" w:rsidRDefault="001C03A4">
      <w:pPr>
        <w:pStyle w:val="Index1"/>
        <w:tabs>
          <w:tab w:val="right" w:pos="5030"/>
        </w:tabs>
        <w:rPr>
          <w:noProof/>
        </w:rPr>
      </w:pPr>
      <w:r>
        <w:rPr>
          <w:noProof/>
        </w:rPr>
        <w:t>Dynamics 365 for Field Service - Resource Scheduling Optimization, 68</w:t>
      </w:r>
    </w:p>
    <w:p w14:paraId="77DC7E59" w14:textId="77777777" w:rsidR="001C03A4" w:rsidRDefault="001C03A4">
      <w:pPr>
        <w:pStyle w:val="Index1"/>
        <w:tabs>
          <w:tab w:val="right" w:pos="5030"/>
        </w:tabs>
        <w:rPr>
          <w:noProof/>
        </w:rPr>
      </w:pPr>
      <w:r>
        <w:rPr>
          <w:noProof/>
        </w:rPr>
        <w:t>Dynamics 365 for Project Service Automation, 67</w:t>
      </w:r>
    </w:p>
    <w:p w14:paraId="60E80754" w14:textId="77777777" w:rsidR="001C03A4" w:rsidRDefault="001C03A4">
      <w:pPr>
        <w:pStyle w:val="Index1"/>
        <w:tabs>
          <w:tab w:val="right" w:pos="5030"/>
        </w:tabs>
        <w:rPr>
          <w:noProof/>
        </w:rPr>
      </w:pPr>
      <w:r>
        <w:rPr>
          <w:noProof/>
        </w:rPr>
        <w:t>Dynamics 365 Fraud Protection, 68</w:t>
      </w:r>
    </w:p>
    <w:p w14:paraId="406E0A0A" w14:textId="77777777" w:rsidR="001C03A4" w:rsidRDefault="001C03A4">
      <w:pPr>
        <w:pStyle w:val="Index1"/>
        <w:tabs>
          <w:tab w:val="right" w:pos="5030"/>
        </w:tabs>
        <w:rPr>
          <w:noProof/>
        </w:rPr>
      </w:pPr>
      <w:r>
        <w:rPr>
          <w:noProof/>
        </w:rPr>
        <w:t>Dynamics 365 Human Resources, 67</w:t>
      </w:r>
    </w:p>
    <w:p w14:paraId="58840A62" w14:textId="77777777" w:rsidR="001C03A4" w:rsidRDefault="001C03A4">
      <w:pPr>
        <w:pStyle w:val="Index1"/>
        <w:tabs>
          <w:tab w:val="right" w:pos="5030"/>
        </w:tabs>
        <w:rPr>
          <w:noProof/>
        </w:rPr>
      </w:pPr>
      <w:r>
        <w:rPr>
          <w:noProof/>
        </w:rPr>
        <w:t>Dynamics 365 Human Resources de SA Existente, 67</w:t>
      </w:r>
    </w:p>
    <w:p w14:paraId="5C8F28E4" w14:textId="77777777" w:rsidR="001C03A4" w:rsidRDefault="001C03A4">
      <w:pPr>
        <w:pStyle w:val="Index1"/>
        <w:tabs>
          <w:tab w:val="right" w:pos="5030"/>
        </w:tabs>
        <w:rPr>
          <w:noProof/>
        </w:rPr>
      </w:pPr>
      <w:r>
        <w:rPr>
          <w:noProof/>
        </w:rPr>
        <w:t>Dynamics 365 Marketing, 67</w:t>
      </w:r>
    </w:p>
    <w:p w14:paraId="7B20A41E" w14:textId="77777777" w:rsidR="001C03A4" w:rsidRDefault="001C03A4">
      <w:pPr>
        <w:pStyle w:val="Index1"/>
        <w:tabs>
          <w:tab w:val="right" w:pos="5030"/>
        </w:tabs>
        <w:rPr>
          <w:noProof/>
        </w:rPr>
      </w:pPr>
      <w:r>
        <w:rPr>
          <w:noProof/>
        </w:rPr>
        <w:t>Dynamics 365 Operations Activity de SA Existente, 67</w:t>
      </w:r>
    </w:p>
    <w:p w14:paraId="2E450551" w14:textId="77777777" w:rsidR="001C03A4" w:rsidRDefault="001C03A4">
      <w:pPr>
        <w:pStyle w:val="Index1"/>
        <w:tabs>
          <w:tab w:val="right" w:pos="5030"/>
        </w:tabs>
        <w:rPr>
          <w:noProof/>
        </w:rPr>
      </w:pPr>
      <w:r>
        <w:rPr>
          <w:noProof/>
        </w:rPr>
        <w:t>Dynamics 365 Operations Device, 21, 66</w:t>
      </w:r>
    </w:p>
    <w:p w14:paraId="28E9B5FD" w14:textId="77777777" w:rsidR="001C03A4" w:rsidRDefault="001C03A4">
      <w:pPr>
        <w:pStyle w:val="Index1"/>
        <w:tabs>
          <w:tab w:val="right" w:pos="5030"/>
        </w:tabs>
        <w:rPr>
          <w:noProof/>
        </w:rPr>
      </w:pPr>
      <w:r>
        <w:rPr>
          <w:noProof/>
        </w:rPr>
        <w:t>Dynamics 365 Operations Device de SA Existente, 67</w:t>
      </w:r>
    </w:p>
    <w:p w14:paraId="28F78247" w14:textId="77777777" w:rsidR="001C03A4" w:rsidRDefault="001C03A4">
      <w:pPr>
        <w:pStyle w:val="Index1"/>
        <w:tabs>
          <w:tab w:val="right" w:pos="5030"/>
        </w:tabs>
        <w:rPr>
          <w:noProof/>
        </w:rPr>
      </w:pPr>
      <w:r>
        <w:rPr>
          <w:noProof/>
        </w:rPr>
        <w:t>Dynamics 365 Operations Server, 20, 96</w:t>
      </w:r>
    </w:p>
    <w:p w14:paraId="3A4DAFB1" w14:textId="77777777" w:rsidR="001C03A4" w:rsidRDefault="001C03A4">
      <w:pPr>
        <w:pStyle w:val="Index1"/>
        <w:tabs>
          <w:tab w:val="right" w:pos="5030"/>
        </w:tabs>
        <w:rPr>
          <w:noProof/>
        </w:rPr>
      </w:pPr>
      <w:r>
        <w:rPr>
          <w:noProof/>
        </w:rPr>
        <w:t>Dynamics 365 Sales, 20</w:t>
      </w:r>
    </w:p>
    <w:p w14:paraId="5159E13B" w14:textId="77777777" w:rsidR="001C03A4" w:rsidRDefault="001C03A4">
      <w:pPr>
        <w:pStyle w:val="Index1"/>
        <w:tabs>
          <w:tab w:val="right" w:pos="5030"/>
        </w:tabs>
        <w:rPr>
          <w:noProof/>
        </w:rPr>
      </w:pPr>
      <w:r>
        <w:rPr>
          <w:noProof/>
        </w:rPr>
        <w:t>Dynamics 365 Sales Enterprise, 67</w:t>
      </w:r>
    </w:p>
    <w:p w14:paraId="00227CAA" w14:textId="77777777" w:rsidR="001C03A4" w:rsidRDefault="001C03A4">
      <w:pPr>
        <w:pStyle w:val="Index1"/>
        <w:tabs>
          <w:tab w:val="right" w:pos="5030"/>
        </w:tabs>
        <w:rPr>
          <w:noProof/>
        </w:rPr>
      </w:pPr>
      <w:r>
        <w:rPr>
          <w:noProof/>
        </w:rPr>
        <w:t>Dynamics 365 Sales Insights, 67</w:t>
      </w:r>
    </w:p>
    <w:p w14:paraId="46152C45" w14:textId="77777777" w:rsidR="001C03A4" w:rsidRDefault="001C03A4">
      <w:pPr>
        <w:pStyle w:val="Index1"/>
        <w:tabs>
          <w:tab w:val="right" w:pos="5030"/>
        </w:tabs>
        <w:rPr>
          <w:noProof/>
        </w:rPr>
      </w:pPr>
      <w:r>
        <w:rPr>
          <w:noProof/>
        </w:rPr>
        <w:t>Dynamics 365 Sales Professional, 67</w:t>
      </w:r>
    </w:p>
    <w:p w14:paraId="35503AD8" w14:textId="77777777" w:rsidR="001C03A4" w:rsidRDefault="001C03A4">
      <w:pPr>
        <w:pStyle w:val="Index1"/>
        <w:tabs>
          <w:tab w:val="right" w:pos="5030"/>
        </w:tabs>
        <w:rPr>
          <w:noProof/>
        </w:rPr>
      </w:pPr>
      <w:r>
        <w:rPr>
          <w:noProof/>
        </w:rPr>
        <w:t>Dynamics 365 Supply Chain Management, 20, 67</w:t>
      </w:r>
    </w:p>
    <w:p w14:paraId="61EE4848" w14:textId="77777777" w:rsidR="001C03A4" w:rsidRDefault="001C03A4">
      <w:pPr>
        <w:pStyle w:val="Index1"/>
        <w:tabs>
          <w:tab w:val="right" w:pos="5030"/>
        </w:tabs>
        <w:rPr>
          <w:noProof/>
        </w:rPr>
      </w:pPr>
      <w:r>
        <w:rPr>
          <w:noProof/>
        </w:rPr>
        <w:t>Dynamics 365 Supply Chain Management de SA Existente, 67</w:t>
      </w:r>
    </w:p>
    <w:p w14:paraId="0D57EDDE" w14:textId="77777777" w:rsidR="001C03A4" w:rsidRDefault="001C03A4">
      <w:pPr>
        <w:pStyle w:val="Index1"/>
        <w:tabs>
          <w:tab w:val="right" w:pos="5030"/>
        </w:tabs>
        <w:rPr>
          <w:noProof/>
        </w:rPr>
      </w:pPr>
      <w:r>
        <w:rPr>
          <w:noProof/>
        </w:rPr>
        <w:t>Dynamics 365 Team Members, 20, 67</w:t>
      </w:r>
    </w:p>
    <w:p w14:paraId="014D0CDB" w14:textId="77777777" w:rsidR="001C03A4" w:rsidRDefault="001C03A4">
      <w:pPr>
        <w:pStyle w:val="Index1"/>
        <w:tabs>
          <w:tab w:val="right" w:pos="5030"/>
        </w:tabs>
        <w:rPr>
          <w:noProof/>
        </w:rPr>
      </w:pPr>
      <w:r>
        <w:rPr>
          <w:noProof/>
        </w:rPr>
        <w:t>Dynamics 365 Team Members de SA Existente, 67</w:t>
      </w:r>
    </w:p>
    <w:p w14:paraId="03F2F1AC" w14:textId="77777777" w:rsidR="001C03A4" w:rsidRDefault="001C03A4">
      <w:pPr>
        <w:pStyle w:val="Index1"/>
        <w:tabs>
          <w:tab w:val="right" w:pos="5030"/>
        </w:tabs>
        <w:rPr>
          <w:noProof/>
        </w:rPr>
      </w:pPr>
      <w:r>
        <w:rPr>
          <w:noProof/>
        </w:rPr>
        <w:t>Dynamics 365 Virtual Agent for Customer Service, 68</w:t>
      </w:r>
    </w:p>
    <w:p w14:paraId="1A2E0B3C" w14:textId="77777777" w:rsidR="001C03A4" w:rsidRDefault="001C03A4">
      <w:pPr>
        <w:pStyle w:val="Index1"/>
        <w:tabs>
          <w:tab w:val="right" w:pos="5030"/>
        </w:tabs>
        <w:rPr>
          <w:noProof/>
        </w:rPr>
      </w:pPr>
      <w:r>
        <w:rPr>
          <w:noProof/>
        </w:rPr>
        <w:t>Dynamics AX 2012 R2, 20</w:t>
      </w:r>
    </w:p>
    <w:p w14:paraId="7371C129" w14:textId="77777777" w:rsidR="001C03A4" w:rsidRDefault="001C03A4">
      <w:pPr>
        <w:pStyle w:val="Index1"/>
        <w:tabs>
          <w:tab w:val="right" w:pos="5030"/>
        </w:tabs>
        <w:rPr>
          <w:noProof/>
        </w:rPr>
      </w:pPr>
      <w:r>
        <w:rPr>
          <w:noProof/>
        </w:rPr>
        <w:t>Dynamics AX 2012 R3, 20</w:t>
      </w:r>
    </w:p>
    <w:p w14:paraId="6E0C43F3" w14:textId="77777777" w:rsidR="001C03A4" w:rsidRDefault="001C03A4">
      <w:pPr>
        <w:pStyle w:val="Index1"/>
        <w:tabs>
          <w:tab w:val="right" w:pos="5030"/>
        </w:tabs>
        <w:rPr>
          <w:noProof/>
        </w:rPr>
      </w:pPr>
      <w:r>
        <w:rPr>
          <w:noProof/>
        </w:rPr>
        <w:t>Dynamics CRM 2015, 20</w:t>
      </w:r>
    </w:p>
    <w:p w14:paraId="6797AFA5" w14:textId="77777777" w:rsidR="001C03A4" w:rsidRDefault="001C03A4">
      <w:pPr>
        <w:pStyle w:val="Index1"/>
        <w:tabs>
          <w:tab w:val="right" w:pos="5030"/>
        </w:tabs>
        <w:rPr>
          <w:noProof/>
        </w:rPr>
      </w:pPr>
      <w:r>
        <w:rPr>
          <w:noProof/>
        </w:rPr>
        <w:t>Dynamics CRM 2016, 20</w:t>
      </w:r>
    </w:p>
    <w:p w14:paraId="413A3C36" w14:textId="77777777" w:rsidR="001C03A4" w:rsidRDefault="001C03A4">
      <w:pPr>
        <w:pStyle w:val="Index1"/>
        <w:tabs>
          <w:tab w:val="right" w:pos="5030"/>
        </w:tabs>
        <w:rPr>
          <w:noProof/>
        </w:rPr>
      </w:pPr>
      <w:r>
        <w:rPr>
          <w:noProof/>
        </w:rPr>
        <w:t>Enterprise CAL, 34, 96, 102</w:t>
      </w:r>
    </w:p>
    <w:p w14:paraId="7224B357" w14:textId="77777777" w:rsidR="001C03A4" w:rsidRDefault="001C03A4">
      <w:pPr>
        <w:pStyle w:val="Index1"/>
        <w:tabs>
          <w:tab w:val="right" w:pos="5030"/>
        </w:tabs>
        <w:rPr>
          <w:noProof/>
        </w:rPr>
      </w:pPr>
      <w:r>
        <w:rPr>
          <w:noProof/>
        </w:rPr>
        <w:t>Enterprise CAL Bridge para Enterprise Mobility + Security, 16</w:t>
      </w:r>
    </w:p>
    <w:p w14:paraId="0500F4A3" w14:textId="77777777" w:rsidR="001C03A4" w:rsidRDefault="001C03A4">
      <w:pPr>
        <w:pStyle w:val="Index1"/>
        <w:tabs>
          <w:tab w:val="right" w:pos="5030"/>
        </w:tabs>
        <w:rPr>
          <w:noProof/>
        </w:rPr>
      </w:pPr>
      <w:r>
        <w:rPr>
          <w:noProof/>
        </w:rPr>
        <w:t>Enterprise CAL Bridge para Enterprise Mobility + Security de SA Existente, 16</w:t>
      </w:r>
    </w:p>
    <w:p w14:paraId="10B5D793" w14:textId="77777777" w:rsidR="001C03A4" w:rsidRDefault="001C03A4">
      <w:pPr>
        <w:pStyle w:val="Index1"/>
        <w:tabs>
          <w:tab w:val="right" w:pos="5030"/>
        </w:tabs>
        <w:rPr>
          <w:noProof/>
        </w:rPr>
      </w:pPr>
      <w:r>
        <w:rPr>
          <w:noProof/>
        </w:rPr>
        <w:t>Enterprise CAL Suite, 16</w:t>
      </w:r>
    </w:p>
    <w:p w14:paraId="2B1BEB62" w14:textId="77777777" w:rsidR="001C03A4" w:rsidRDefault="001C03A4">
      <w:pPr>
        <w:pStyle w:val="Index1"/>
        <w:tabs>
          <w:tab w:val="right" w:pos="5030"/>
        </w:tabs>
        <w:rPr>
          <w:noProof/>
        </w:rPr>
      </w:pPr>
      <w:r>
        <w:rPr>
          <w:noProof/>
        </w:rPr>
        <w:t>Enterprise CAL Suite Bridge para Microsoft Intune, 16</w:t>
      </w:r>
    </w:p>
    <w:p w14:paraId="6921E54B" w14:textId="77777777" w:rsidR="001C03A4" w:rsidRDefault="001C03A4">
      <w:pPr>
        <w:pStyle w:val="Index1"/>
        <w:tabs>
          <w:tab w:val="right" w:pos="5030"/>
        </w:tabs>
        <w:rPr>
          <w:noProof/>
        </w:rPr>
      </w:pPr>
      <w:r>
        <w:rPr>
          <w:noProof/>
        </w:rPr>
        <w:t>Enterprise CAL Suite Bridge para Office 365, 16</w:t>
      </w:r>
    </w:p>
    <w:p w14:paraId="54664E27" w14:textId="77777777" w:rsidR="001C03A4" w:rsidRDefault="001C03A4">
      <w:pPr>
        <w:pStyle w:val="Index1"/>
        <w:tabs>
          <w:tab w:val="right" w:pos="5030"/>
        </w:tabs>
        <w:rPr>
          <w:noProof/>
        </w:rPr>
      </w:pPr>
      <w:r>
        <w:rPr>
          <w:noProof/>
        </w:rPr>
        <w:t>Enterprise CAL Suite Bridge para Office 365 de SA Existente, 16</w:t>
      </w:r>
    </w:p>
    <w:p w14:paraId="73D11B30" w14:textId="77777777" w:rsidR="001C03A4" w:rsidRDefault="001C03A4">
      <w:pPr>
        <w:pStyle w:val="Index1"/>
        <w:tabs>
          <w:tab w:val="right" w:pos="5030"/>
        </w:tabs>
        <w:rPr>
          <w:noProof/>
        </w:rPr>
      </w:pPr>
      <w:r>
        <w:rPr>
          <w:noProof/>
        </w:rPr>
        <w:t>Enterprise CAL Suite Bridge para Office 365 e Microsoft Intune, 16</w:t>
      </w:r>
    </w:p>
    <w:p w14:paraId="380CE54B" w14:textId="77777777" w:rsidR="001C03A4" w:rsidRDefault="001C03A4">
      <w:pPr>
        <w:pStyle w:val="Index1"/>
        <w:tabs>
          <w:tab w:val="right" w:pos="5030"/>
        </w:tabs>
        <w:rPr>
          <w:noProof/>
        </w:rPr>
      </w:pPr>
      <w:r>
        <w:rPr>
          <w:noProof/>
        </w:rPr>
        <w:t>Enterprise Mobility + Security A3, 63</w:t>
      </w:r>
    </w:p>
    <w:p w14:paraId="61C5349A" w14:textId="77777777" w:rsidR="001C03A4" w:rsidRDefault="001C03A4">
      <w:pPr>
        <w:pStyle w:val="Index1"/>
        <w:tabs>
          <w:tab w:val="right" w:pos="5030"/>
        </w:tabs>
        <w:rPr>
          <w:noProof/>
        </w:rPr>
      </w:pPr>
      <w:r>
        <w:rPr>
          <w:noProof/>
        </w:rPr>
        <w:t>Enterprise Mobility + Security A5, 63</w:t>
      </w:r>
    </w:p>
    <w:p w14:paraId="657FE749" w14:textId="77777777" w:rsidR="001C03A4" w:rsidRDefault="001C03A4">
      <w:pPr>
        <w:pStyle w:val="Index1"/>
        <w:tabs>
          <w:tab w:val="right" w:pos="5030"/>
        </w:tabs>
        <w:rPr>
          <w:noProof/>
        </w:rPr>
      </w:pPr>
      <w:r>
        <w:rPr>
          <w:noProof/>
        </w:rPr>
        <w:t>Enterprise Mobility + Security E3, 16, 17, 63</w:t>
      </w:r>
    </w:p>
    <w:p w14:paraId="76D8D892" w14:textId="77777777" w:rsidR="001C03A4" w:rsidRDefault="001C03A4">
      <w:pPr>
        <w:pStyle w:val="Index1"/>
        <w:tabs>
          <w:tab w:val="right" w:pos="5030"/>
        </w:tabs>
        <w:rPr>
          <w:noProof/>
        </w:rPr>
      </w:pPr>
      <w:r>
        <w:rPr>
          <w:noProof/>
        </w:rPr>
        <w:t>Enterprise Mobility + Security E3 de SA Existente, 63</w:t>
      </w:r>
    </w:p>
    <w:p w14:paraId="77F95F4F" w14:textId="77777777" w:rsidR="001C03A4" w:rsidRDefault="001C03A4">
      <w:pPr>
        <w:pStyle w:val="Index1"/>
        <w:tabs>
          <w:tab w:val="right" w:pos="5030"/>
        </w:tabs>
        <w:rPr>
          <w:noProof/>
        </w:rPr>
      </w:pPr>
      <w:r>
        <w:rPr>
          <w:noProof/>
        </w:rPr>
        <w:t>Enterprise Mobility + Security E5, 16, 17</w:t>
      </w:r>
    </w:p>
    <w:p w14:paraId="34CA46B9" w14:textId="77777777" w:rsidR="001C03A4" w:rsidRDefault="001C03A4">
      <w:pPr>
        <w:pStyle w:val="Index1"/>
        <w:tabs>
          <w:tab w:val="right" w:pos="5030"/>
        </w:tabs>
        <w:rPr>
          <w:noProof/>
        </w:rPr>
      </w:pPr>
      <w:r>
        <w:rPr>
          <w:noProof/>
        </w:rPr>
        <w:t>Enterprise Mobility + Security E5, 63</w:t>
      </w:r>
    </w:p>
    <w:p w14:paraId="4F07E5C6" w14:textId="77777777" w:rsidR="001C03A4" w:rsidRDefault="001C03A4">
      <w:pPr>
        <w:pStyle w:val="Index1"/>
        <w:tabs>
          <w:tab w:val="right" w:pos="5030"/>
        </w:tabs>
        <w:rPr>
          <w:noProof/>
        </w:rPr>
      </w:pPr>
      <w:r>
        <w:rPr>
          <w:noProof/>
        </w:rPr>
        <w:t>Enterprise Mobility + Security E5 de SA Existente, 64</w:t>
      </w:r>
    </w:p>
    <w:p w14:paraId="7D06AA1A" w14:textId="77777777" w:rsidR="001C03A4" w:rsidRDefault="001C03A4">
      <w:pPr>
        <w:pStyle w:val="Index1"/>
        <w:tabs>
          <w:tab w:val="right" w:pos="5030"/>
        </w:tabs>
        <w:rPr>
          <w:noProof/>
        </w:rPr>
      </w:pPr>
      <w:r>
        <w:rPr>
          <w:noProof/>
        </w:rPr>
        <w:t>Escalão do Dynamics 365 eCommerce, 67</w:t>
      </w:r>
    </w:p>
    <w:p w14:paraId="03B8AB19" w14:textId="77777777" w:rsidR="001C03A4" w:rsidRDefault="001C03A4">
      <w:pPr>
        <w:pStyle w:val="Index1"/>
        <w:tabs>
          <w:tab w:val="right" w:pos="5030"/>
        </w:tabs>
        <w:rPr>
          <w:noProof/>
        </w:rPr>
      </w:pPr>
      <w:r>
        <w:rPr>
          <w:noProof/>
        </w:rPr>
        <w:t>Escalão do Dynamics 365 eCommerce Em Excesso, 67</w:t>
      </w:r>
    </w:p>
    <w:p w14:paraId="5E88971A" w14:textId="77777777" w:rsidR="001C03A4" w:rsidRDefault="001C03A4">
      <w:pPr>
        <w:pStyle w:val="Index1"/>
        <w:tabs>
          <w:tab w:val="right" w:pos="5030"/>
        </w:tabs>
        <w:rPr>
          <w:noProof/>
        </w:rPr>
      </w:pPr>
      <w:r>
        <w:rPr>
          <w:noProof/>
        </w:rPr>
        <w:t>Especialistas a Pedido (SL), 61</w:t>
      </w:r>
    </w:p>
    <w:p w14:paraId="3919A30D" w14:textId="77777777" w:rsidR="001C03A4" w:rsidRDefault="001C03A4">
      <w:pPr>
        <w:pStyle w:val="Index1"/>
        <w:tabs>
          <w:tab w:val="right" w:pos="5030"/>
        </w:tabs>
        <w:rPr>
          <w:noProof/>
        </w:rPr>
      </w:pPr>
      <w:r>
        <w:rPr>
          <w:noProof/>
        </w:rPr>
        <w:t>Esquema do Dynamics 365, 68</w:t>
      </w:r>
    </w:p>
    <w:p w14:paraId="27910510" w14:textId="77777777" w:rsidR="001C03A4" w:rsidRDefault="001C03A4">
      <w:pPr>
        <w:pStyle w:val="Index1"/>
        <w:tabs>
          <w:tab w:val="right" w:pos="5030"/>
        </w:tabs>
        <w:rPr>
          <w:noProof/>
        </w:rPr>
      </w:pPr>
      <w:r>
        <w:rPr>
          <w:noProof/>
        </w:rPr>
        <w:t>ESU do SQL Server (Standard e Enterprise, Server e Core), 29</w:t>
      </w:r>
    </w:p>
    <w:p w14:paraId="017BFA67" w14:textId="77777777" w:rsidR="001C03A4" w:rsidRDefault="001C03A4">
      <w:pPr>
        <w:pStyle w:val="Index1"/>
        <w:tabs>
          <w:tab w:val="right" w:pos="5030"/>
        </w:tabs>
        <w:rPr>
          <w:noProof/>
        </w:rPr>
      </w:pPr>
      <w:r>
        <w:rPr>
          <w:noProof/>
        </w:rPr>
        <w:t>ESU do Windows Server (Standard e Datacenter), 51</w:t>
      </w:r>
    </w:p>
    <w:p w14:paraId="0C41EEC1" w14:textId="77777777" w:rsidR="001C03A4" w:rsidRDefault="001C03A4">
      <w:pPr>
        <w:pStyle w:val="Index1"/>
        <w:tabs>
          <w:tab w:val="right" w:pos="5030"/>
        </w:tabs>
        <w:rPr>
          <w:noProof/>
        </w:rPr>
      </w:pPr>
      <w:r>
        <w:rPr>
          <w:noProof/>
        </w:rPr>
        <w:t>Excel 2019, 22</w:t>
      </w:r>
    </w:p>
    <w:p w14:paraId="58711178" w14:textId="77777777" w:rsidR="001C03A4" w:rsidRDefault="001C03A4">
      <w:pPr>
        <w:pStyle w:val="Index1"/>
        <w:tabs>
          <w:tab w:val="right" w:pos="5030"/>
        </w:tabs>
        <w:rPr>
          <w:noProof/>
        </w:rPr>
      </w:pPr>
      <w:r>
        <w:rPr>
          <w:noProof/>
        </w:rPr>
        <w:t>Excel 2019 para Mac, 24</w:t>
      </w:r>
    </w:p>
    <w:p w14:paraId="04B80625" w14:textId="77777777" w:rsidR="001C03A4" w:rsidRDefault="001C03A4">
      <w:pPr>
        <w:pStyle w:val="Index1"/>
        <w:tabs>
          <w:tab w:val="right" w:pos="5030"/>
        </w:tabs>
        <w:rPr>
          <w:noProof/>
        </w:rPr>
      </w:pPr>
      <w:r>
        <w:rPr>
          <w:noProof/>
        </w:rPr>
        <w:t>Exchange Online Kiosk, 74</w:t>
      </w:r>
    </w:p>
    <w:p w14:paraId="22D077A2" w14:textId="77777777" w:rsidR="001C03A4" w:rsidRDefault="001C03A4">
      <w:pPr>
        <w:pStyle w:val="Index1"/>
        <w:tabs>
          <w:tab w:val="right" w:pos="5030"/>
        </w:tabs>
        <w:rPr>
          <w:noProof/>
        </w:rPr>
      </w:pPr>
      <w:r>
        <w:rPr>
          <w:noProof/>
        </w:rPr>
        <w:t>Exchange Online Plano 1, 74</w:t>
      </w:r>
    </w:p>
    <w:p w14:paraId="328A528D" w14:textId="77777777" w:rsidR="001C03A4" w:rsidRDefault="001C03A4">
      <w:pPr>
        <w:pStyle w:val="Index1"/>
        <w:tabs>
          <w:tab w:val="right" w:pos="5030"/>
        </w:tabs>
        <w:rPr>
          <w:noProof/>
        </w:rPr>
      </w:pPr>
      <w:r>
        <w:rPr>
          <w:noProof/>
        </w:rPr>
        <w:t>Exchange Online Plano 1A para Ex-alunos, 74</w:t>
      </w:r>
    </w:p>
    <w:p w14:paraId="7F8DB6BF" w14:textId="77777777" w:rsidR="001C03A4" w:rsidRDefault="001C03A4">
      <w:pPr>
        <w:pStyle w:val="Index1"/>
        <w:tabs>
          <w:tab w:val="right" w:pos="5030"/>
        </w:tabs>
        <w:rPr>
          <w:noProof/>
        </w:rPr>
      </w:pPr>
      <w:r>
        <w:rPr>
          <w:noProof/>
        </w:rPr>
        <w:t>Exchange Online Plano 2, 74</w:t>
      </w:r>
    </w:p>
    <w:p w14:paraId="7AA8C12F" w14:textId="77777777" w:rsidR="001C03A4" w:rsidRDefault="001C03A4">
      <w:pPr>
        <w:pStyle w:val="Index1"/>
        <w:tabs>
          <w:tab w:val="right" w:pos="5030"/>
        </w:tabs>
        <w:rPr>
          <w:noProof/>
        </w:rPr>
      </w:pPr>
      <w:r>
        <w:rPr>
          <w:noProof/>
        </w:rPr>
        <w:t>Exchange Server, 62, 63</w:t>
      </w:r>
    </w:p>
    <w:p w14:paraId="37081565" w14:textId="77777777" w:rsidR="001C03A4" w:rsidRDefault="001C03A4">
      <w:pPr>
        <w:pStyle w:val="Index1"/>
        <w:tabs>
          <w:tab w:val="right" w:pos="5030"/>
        </w:tabs>
        <w:rPr>
          <w:noProof/>
        </w:rPr>
      </w:pPr>
      <w:r>
        <w:rPr>
          <w:noProof/>
        </w:rPr>
        <w:t>Exchange Server 2016, 25</w:t>
      </w:r>
    </w:p>
    <w:p w14:paraId="4C299E21" w14:textId="77777777" w:rsidR="001C03A4" w:rsidRDefault="001C03A4">
      <w:pPr>
        <w:pStyle w:val="Index1"/>
        <w:tabs>
          <w:tab w:val="right" w:pos="5030"/>
        </w:tabs>
        <w:rPr>
          <w:noProof/>
        </w:rPr>
      </w:pPr>
      <w:r>
        <w:rPr>
          <w:noProof/>
        </w:rPr>
        <w:t>Exchange Server Enterprise, 102</w:t>
      </w:r>
    </w:p>
    <w:p w14:paraId="73A43B0A" w14:textId="77777777" w:rsidR="001C03A4" w:rsidRDefault="001C03A4">
      <w:pPr>
        <w:pStyle w:val="Index1"/>
        <w:tabs>
          <w:tab w:val="right" w:pos="5030"/>
        </w:tabs>
        <w:rPr>
          <w:noProof/>
        </w:rPr>
      </w:pPr>
      <w:r>
        <w:rPr>
          <w:noProof/>
        </w:rPr>
        <w:t>Exchange Server Enterprise 2019, 25</w:t>
      </w:r>
    </w:p>
    <w:p w14:paraId="7E79F3C7" w14:textId="77777777" w:rsidR="001C03A4" w:rsidRDefault="001C03A4">
      <w:pPr>
        <w:pStyle w:val="Index1"/>
        <w:tabs>
          <w:tab w:val="right" w:pos="5030"/>
        </w:tabs>
        <w:rPr>
          <w:noProof/>
        </w:rPr>
      </w:pPr>
      <w:r>
        <w:rPr>
          <w:noProof/>
        </w:rPr>
        <w:t>Exchange Server Standard, 102</w:t>
      </w:r>
    </w:p>
    <w:p w14:paraId="278A10F5" w14:textId="77777777" w:rsidR="001C03A4" w:rsidRDefault="001C03A4">
      <w:pPr>
        <w:pStyle w:val="Index1"/>
        <w:tabs>
          <w:tab w:val="right" w:pos="5030"/>
        </w:tabs>
        <w:rPr>
          <w:noProof/>
        </w:rPr>
      </w:pPr>
      <w:r>
        <w:rPr>
          <w:noProof/>
        </w:rPr>
        <w:t>Exchange Server Standard 2019, 25</w:t>
      </w:r>
    </w:p>
    <w:p w14:paraId="76B93DA0" w14:textId="77777777" w:rsidR="001C03A4" w:rsidRDefault="001C03A4">
      <w:pPr>
        <w:pStyle w:val="Index1"/>
        <w:tabs>
          <w:tab w:val="right" w:pos="5030"/>
        </w:tabs>
        <w:rPr>
          <w:noProof/>
        </w:rPr>
      </w:pPr>
      <w:r>
        <w:rPr>
          <w:noProof/>
        </w:rPr>
        <w:t>External Connector para Microsoft Identity Manager 2016, 22</w:t>
      </w:r>
    </w:p>
    <w:p w14:paraId="3B7E0CED" w14:textId="77777777" w:rsidR="001C03A4" w:rsidRDefault="001C03A4">
      <w:pPr>
        <w:pStyle w:val="Index1"/>
        <w:tabs>
          <w:tab w:val="right" w:pos="5030"/>
        </w:tabs>
        <w:rPr>
          <w:noProof/>
        </w:rPr>
      </w:pPr>
      <w:r>
        <w:rPr>
          <w:noProof/>
        </w:rPr>
        <w:t>External Connector para os Serviços de Ambiente de Trabalho Remoto do Windows Server 2019, 50</w:t>
      </w:r>
    </w:p>
    <w:p w14:paraId="6DC2A5DA" w14:textId="77777777" w:rsidR="001C03A4" w:rsidRDefault="001C03A4">
      <w:pPr>
        <w:pStyle w:val="Index1"/>
        <w:tabs>
          <w:tab w:val="right" w:pos="5030"/>
        </w:tabs>
        <w:rPr>
          <w:noProof/>
        </w:rPr>
      </w:pPr>
      <w:r>
        <w:rPr>
          <w:noProof/>
        </w:rPr>
        <w:t>External Connector para os Serviços de Gestão de Direitos do Active Directory do Windows Server 2019, 51</w:t>
      </w:r>
    </w:p>
    <w:p w14:paraId="5F61A084" w14:textId="77777777" w:rsidR="001C03A4" w:rsidRDefault="001C03A4">
      <w:pPr>
        <w:pStyle w:val="Index1"/>
        <w:tabs>
          <w:tab w:val="right" w:pos="5030"/>
        </w:tabs>
        <w:rPr>
          <w:noProof/>
        </w:rPr>
      </w:pPr>
      <w:r>
        <w:rPr>
          <w:noProof/>
        </w:rPr>
        <w:t>External Connector para Windows Server 2019, 51</w:t>
      </w:r>
    </w:p>
    <w:p w14:paraId="3F57DFC4" w14:textId="77777777" w:rsidR="001C03A4" w:rsidRDefault="001C03A4">
      <w:pPr>
        <w:pStyle w:val="Index1"/>
        <w:tabs>
          <w:tab w:val="right" w:pos="5030"/>
        </w:tabs>
        <w:rPr>
          <w:noProof/>
        </w:rPr>
      </w:pPr>
      <w:r>
        <w:rPr>
          <w:noProof/>
        </w:rPr>
        <w:t>for Apps, 78</w:t>
      </w:r>
    </w:p>
    <w:p w14:paraId="293026B0" w14:textId="77777777" w:rsidR="001C03A4" w:rsidRDefault="001C03A4">
      <w:pPr>
        <w:pStyle w:val="Index1"/>
        <w:tabs>
          <w:tab w:val="right" w:pos="5030"/>
        </w:tabs>
        <w:rPr>
          <w:noProof/>
        </w:rPr>
      </w:pPr>
      <w:r>
        <w:rPr>
          <w:noProof/>
        </w:rPr>
        <w:t>for Apps, 68</w:t>
      </w:r>
    </w:p>
    <w:p w14:paraId="37490887" w14:textId="77777777" w:rsidR="001C03A4" w:rsidRDefault="001C03A4">
      <w:pPr>
        <w:pStyle w:val="Index1"/>
        <w:tabs>
          <w:tab w:val="right" w:pos="5030"/>
        </w:tabs>
        <w:rPr>
          <w:noProof/>
        </w:rPr>
      </w:pPr>
      <w:r>
        <w:rPr>
          <w:noProof/>
        </w:rPr>
        <w:t>Forefront Identity Manager 2010 - Windows Live Edition, 19</w:t>
      </w:r>
    </w:p>
    <w:p w14:paraId="07D8EDAD" w14:textId="77777777" w:rsidR="001C03A4" w:rsidRDefault="001C03A4">
      <w:pPr>
        <w:pStyle w:val="Index1"/>
        <w:tabs>
          <w:tab w:val="right" w:pos="5030"/>
        </w:tabs>
        <w:rPr>
          <w:noProof/>
        </w:rPr>
      </w:pPr>
      <w:r>
        <w:rPr>
          <w:noProof/>
        </w:rPr>
        <w:t>Forefront Identity Manager 2010 R2, 22, 53</w:t>
      </w:r>
    </w:p>
    <w:p w14:paraId="2822B607" w14:textId="77777777" w:rsidR="001C03A4" w:rsidRDefault="001C03A4">
      <w:pPr>
        <w:pStyle w:val="Index1"/>
        <w:tabs>
          <w:tab w:val="right" w:pos="5030"/>
        </w:tabs>
        <w:rPr>
          <w:noProof/>
        </w:rPr>
      </w:pPr>
      <w:r>
        <w:rPr>
          <w:noProof/>
        </w:rPr>
        <w:t>Forefront Identity Manager 2010 R2 - Windows Live Edition, 19</w:t>
      </w:r>
    </w:p>
    <w:p w14:paraId="56ADFC83" w14:textId="77777777" w:rsidR="001C03A4" w:rsidRDefault="001C03A4">
      <w:pPr>
        <w:pStyle w:val="Index1"/>
        <w:tabs>
          <w:tab w:val="right" w:pos="5030"/>
        </w:tabs>
        <w:rPr>
          <w:noProof/>
        </w:rPr>
      </w:pPr>
      <w:r>
        <w:rPr>
          <w:noProof/>
        </w:rPr>
        <w:t>Forefront TMG Enterprise, 102</w:t>
      </w:r>
    </w:p>
    <w:p w14:paraId="6BBD22DA" w14:textId="77777777" w:rsidR="001C03A4" w:rsidRDefault="001C03A4">
      <w:pPr>
        <w:pStyle w:val="Index1"/>
        <w:tabs>
          <w:tab w:val="right" w:pos="5030"/>
        </w:tabs>
        <w:rPr>
          <w:noProof/>
        </w:rPr>
      </w:pPr>
      <w:r>
        <w:rPr>
          <w:noProof/>
        </w:rPr>
        <w:t>Forefront TMG Standard, 102</w:t>
      </w:r>
    </w:p>
    <w:p w14:paraId="51EEE94C" w14:textId="77777777" w:rsidR="001C03A4" w:rsidRDefault="001C03A4">
      <w:pPr>
        <w:pStyle w:val="Index1"/>
        <w:tabs>
          <w:tab w:val="right" w:pos="5030"/>
        </w:tabs>
        <w:rPr>
          <w:noProof/>
        </w:rPr>
      </w:pPr>
      <w:r>
        <w:rPr>
          <w:noProof/>
        </w:rPr>
        <w:t>Forefront United Access Gateway 2010, 17</w:t>
      </w:r>
    </w:p>
    <w:p w14:paraId="5578FC39" w14:textId="77777777" w:rsidR="001C03A4" w:rsidRDefault="001C03A4">
      <w:pPr>
        <w:pStyle w:val="Index1"/>
        <w:tabs>
          <w:tab w:val="right" w:pos="5030"/>
        </w:tabs>
        <w:rPr>
          <w:noProof/>
        </w:rPr>
      </w:pPr>
      <w:r>
        <w:rPr>
          <w:noProof/>
        </w:rPr>
        <w:t>Gestão de Recursos Adicionais do Dynamics 365, 68</w:t>
      </w:r>
    </w:p>
    <w:p w14:paraId="1D70FAF7" w14:textId="77777777" w:rsidR="001C03A4" w:rsidRDefault="001C03A4">
      <w:pPr>
        <w:pStyle w:val="Index1"/>
        <w:tabs>
          <w:tab w:val="right" w:pos="5030"/>
        </w:tabs>
        <w:rPr>
          <w:noProof/>
        </w:rPr>
      </w:pPr>
      <w:r>
        <w:rPr>
          <w:noProof/>
        </w:rPr>
        <w:t>Gestão Personalizada do Dynamics 365 Human Resources, 67</w:t>
      </w:r>
    </w:p>
    <w:p w14:paraId="12588A8F" w14:textId="77777777" w:rsidR="001C03A4" w:rsidRDefault="001C03A4">
      <w:pPr>
        <w:pStyle w:val="Index1"/>
        <w:tabs>
          <w:tab w:val="right" w:pos="5030"/>
        </w:tabs>
        <w:rPr>
          <w:noProof/>
        </w:rPr>
      </w:pPr>
      <w:r>
        <w:rPr>
          <w:noProof/>
        </w:rPr>
        <w:t>GitHub Actions, 79</w:t>
      </w:r>
    </w:p>
    <w:p w14:paraId="69C84598" w14:textId="77777777" w:rsidR="001C03A4" w:rsidRDefault="001C03A4">
      <w:pPr>
        <w:pStyle w:val="Index1"/>
        <w:tabs>
          <w:tab w:val="right" w:pos="5030"/>
        </w:tabs>
        <w:rPr>
          <w:noProof/>
        </w:rPr>
      </w:pPr>
      <w:r>
        <w:rPr>
          <w:noProof/>
        </w:rPr>
        <w:t>GitHub Advanced Security, 79</w:t>
      </w:r>
    </w:p>
    <w:p w14:paraId="4322DA85" w14:textId="77777777" w:rsidR="001C03A4" w:rsidRDefault="001C03A4">
      <w:pPr>
        <w:pStyle w:val="Index1"/>
        <w:tabs>
          <w:tab w:val="right" w:pos="5030"/>
        </w:tabs>
        <w:rPr>
          <w:noProof/>
        </w:rPr>
      </w:pPr>
      <w:r>
        <w:rPr>
          <w:noProof/>
        </w:rPr>
        <w:t>GitHub Engineering Direct, 79</w:t>
      </w:r>
    </w:p>
    <w:p w14:paraId="2B25F549" w14:textId="77777777" w:rsidR="001C03A4" w:rsidRDefault="001C03A4">
      <w:pPr>
        <w:pStyle w:val="Index1"/>
        <w:tabs>
          <w:tab w:val="right" w:pos="5030"/>
        </w:tabs>
        <w:rPr>
          <w:noProof/>
        </w:rPr>
      </w:pPr>
      <w:r>
        <w:rPr>
          <w:noProof/>
        </w:rPr>
        <w:t>GitHub Enterprise, 79</w:t>
      </w:r>
    </w:p>
    <w:p w14:paraId="6A3FCA9B" w14:textId="77777777" w:rsidR="001C03A4" w:rsidRDefault="001C03A4">
      <w:pPr>
        <w:pStyle w:val="Index1"/>
        <w:tabs>
          <w:tab w:val="right" w:pos="5030"/>
        </w:tabs>
        <w:rPr>
          <w:noProof/>
        </w:rPr>
      </w:pPr>
      <w:r>
        <w:rPr>
          <w:noProof/>
        </w:rPr>
        <w:t>GitHub Enterprise para Visual Studio Enterprise, 83</w:t>
      </w:r>
    </w:p>
    <w:p w14:paraId="2C4C9B63" w14:textId="77777777" w:rsidR="001C03A4" w:rsidRDefault="001C03A4">
      <w:pPr>
        <w:pStyle w:val="Index1"/>
        <w:tabs>
          <w:tab w:val="right" w:pos="5030"/>
        </w:tabs>
        <w:rPr>
          <w:noProof/>
        </w:rPr>
      </w:pPr>
      <w:r>
        <w:rPr>
          <w:noProof/>
        </w:rPr>
        <w:t>GitHub Enterprise para Visual Studio Professional, 83</w:t>
      </w:r>
    </w:p>
    <w:p w14:paraId="11F20134" w14:textId="77777777" w:rsidR="001C03A4" w:rsidRDefault="001C03A4">
      <w:pPr>
        <w:pStyle w:val="Index1"/>
        <w:tabs>
          <w:tab w:val="right" w:pos="5030"/>
        </w:tabs>
        <w:rPr>
          <w:noProof/>
        </w:rPr>
      </w:pPr>
      <w:r>
        <w:rPr>
          <w:noProof/>
        </w:rPr>
        <w:t>GitHub Insights, 79</w:t>
      </w:r>
    </w:p>
    <w:p w14:paraId="0C24F25F" w14:textId="77777777" w:rsidR="001C03A4" w:rsidRDefault="001C03A4">
      <w:pPr>
        <w:pStyle w:val="Index1"/>
        <w:tabs>
          <w:tab w:val="right" w:pos="5030"/>
        </w:tabs>
        <w:rPr>
          <w:noProof/>
        </w:rPr>
      </w:pPr>
      <w:r>
        <w:rPr>
          <w:noProof/>
        </w:rPr>
        <w:t>GitHub Learning Lab para Organizações, 79</w:t>
      </w:r>
    </w:p>
    <w:p w14:paraId="0072EF1F" w14:textId="77777777" w:rsidR="001C03A4" w:rsidRDefault="001C03A4">
      <w:pPr>
        <w:pStyle w:val="Index1"/>
        <w:tabs>
          <w:tab w:val="right" w:pos="5030"/>
        </w:tabs>
        <w:rPr>
          <w:noProof/>
        </w:rPr>
      </w:pPr>
      <w:r>
        <w:rPr>
          <w:noProof/>
        </w:rPr>
        <w:t>GitHub One, 79</w:t>
      </w:r>
    </w:p>
    <w:p w14:paraId="544C2C1C" w14:textId="77777777" w:rsidR="001C03A4" w:rsidRDefault="001C03A4">
      <w:pPr>
        <w:pStyle w:val="Index1"/>
        <w:tabs>
          <w:tab w:val="right" w:pos="5030"/>
        </w:tabs>
        <w:rPr>
          <w:noProof/>
        </w:rPr>
      </w:pPr>
      <w:r>
        <w:rPr>
          <w:noProof/>
        </w:rPr>
        <w:t>GitHub Packages, 79</w:t>
      </w:r>
    </w:p>
    <w:p w14:paraId="094522B1" w14:textId="77777777" w:rsidR="001C03A4" w:rsidRDefault="001C03A4">
      <w:pPr>
        <w:pStyle w:val="Index1"/>
        <w:tabs>
          <w:tab w:val="right" w:pos="5030"/>
        </w:tabs>
        <w:rPr>
          <w:noProof/>
        </w:rPr>
      </w:pPr>
      <w:r>
        <w:rPr>
          <w:noProof/>
        </w:rPr>
        <w:t>Guias do Dynamics 365, 68</w:t>
      </w:r>
    </w:p>
    <w:p w14:paraId="3C508A30" w14:textId="77777777" w:rsidR="001C03A4" w:rsidRDefault="001C03A4">
      <w:pPr>
        <w:pStyle w:val="Index1"/>
        <w:tabs>
          <w:tab w:val="right" w:pos="5030"/>
        </w:tabs>
        <w:rPr>
          <w:noProof/>
        </w:rPr>
      </w:pPr>
      <w:r>
        <w:rPr>
          <w:noProof/>
        </w:rPr>
        <w:t>HPC Pack, 53</w:t>
      </w:r>
    </w:p>
    <w:p w14:paraId="78D21B84" w14:textId="77777777" w:rsidR="001C03A4" w:rsidRDefault="001C03A4">
      <w:pPr>
        <w:pStyle w:val="Index1"/>
        <w:tabs>
          <w:tab w:val="right" w:pos="5030"/>
        </w:tabs>
        <w:rPr>
          <w:noProof/>
        </w:rPr>
      </w:pPr>
      <w:r>
        <w:rPr>
          <w:noProof/>
        </w:rPr>
        <w:t>Hyper-V Container, 89</w:t>
      </w:r>
    </w:p>
    <w:p w14:paraId="2F768D1E" w14:textId="77777777" w:rsidR="001C03A4" w:rsidRDefault="001C03A4">
      <w:pPr>
        <w:pStyle w:val="Index1"/>
        <w:tabs>
          <w:tab w:val="right" w:pos="5030"/>
        </w:tabs>
        <w:rPr>
          <w:noProof/>
        </w:rPr>
      </w:pPr>
      <w:r>
        <w:rPr>
          <w:noProof/>
        </w:rPr>
        <w:t>Intune, 34</w:t>
      </w:r>
    </w:p>
    <w:p w14:paraId="72107C9B" w14:textId="77777777" w:rsidR="001C03A4" w:rsidRDefault="001C03A4">
      <w:pPr>
        <w:pStyle w:val="Index1"/>
        <w:tabs>
          <w:tab w:val="right" w:pos="5030"/>
        </w:tabs>
        <w:rPr>
          <w:noProof/>
        </w:rPr>
      </w:pPr>
      <w:r>
        <w:rPr>
          <w:noProof/>
        </w:rPr>
        <w:t>Intune, 36</w:t>
      </w:r>
    </w:p>
    <w:p w14:paraId="7D8935CC" w14:textId="77777777" w:rsidR="001C03A4" w:rsidRDefault="001C03A4">
      <w:pPr>
        <w:pStyle w:val="Index1"/>
        <w:tabs>
          <w:tab w:val="right" w:pos="5030"/>
        </w:tabs>
        <w:rPr>
          <w:noProof/>
        </w:rPr>
      </w:pPr>
      <w:r>
        <w:rPr>
          <w:noProof/>
        </w:rPr>
        <w:t>Intune for Devices, 36</w:t>
      </w:r>
    </w:p>
    <w:p w14:paraId="13E1DE1B" w14:textId="77777777" w:rsidR="001C03A4" w:rsidRDefault="001C03A4">
      <w:pPr>
        <w:pStyle w:val="Index1"/>
        <w:tabs>
          <w:tab w:val="right" w:pos="5030"/>
        </w:tabs>
        <w:rPr>
          <w:noProof/>
        </w:rPr>
      </w:pPr>
      <w:r>
        <w:rPr>
          <w:noProof/>
        </w:rPr>
        <w:t>Intune for EDU, 36</w:t>
      </w:r>
    </w:p>
    <w:p w14:paraId="5B12632F" w14:textId="77777777" w:rsidR="001C03A4" w:rsidRDefault="001C03A4">
      <w:pPr>
        <w:pStyle w:val="Index1"/>
        <w:tabs>
          <w:tab w:val="right" w:pos="5030"/>
        </w:tabs>
        <w:rPr>
          <w:noProof/>
        </w:rPr>
      </w:pPr>
      <w:r>
        <w:rPr>
          <w:noProof/>
        </w:rPr>
        <w:t>IoT Suite Predictive Maintenance Plano 1, 59</w:t>
      </w:r>
    </w:p>
    <w:p w14:paraId="6B73F6CF" w14:textId="77777777" w:rsidR="001C03A4" w:rsidRDefault="001C03A4">
      <w:pPr>
        <w:pStyle w:val="Index1"/>
        <w:tabs>
          <w:tab w:val="right" w:pos="5030"/>
        </w:tabs>
        <w:rPr>
          <w:noProof/>
        </w:rPr>
      </w:pPr>
      <w:r>
        <w:rPr>
          <w:noProof/>
        </w:rPr>
        <w:t>IoT Suite Predictive Maintenance Plano 2, 59</w:t>
      </w:r>
    </w:p>
    <w:p w14:paraId="5AD06340" w14:textId="77777777" w:rsidR="001C03A4" w:rsidRDefault="001C03A4">
      <w:pPr>
        <w:pStyle w:val="Index1"/>
        <w:tabs>
          <w:tab w:val="right" w:pos="5030"/>
        </w:tabs>
        <w:rPr>
          <w:noProof/>
        </w:rPr>
      </w:pPr>
      <w:r>
        <w:rPr>
          <w:noProof/>
        </w:rPr>
        <w:t>IoT Suite Remote Monitoring Plano 1, 59</w:t>
      </w:r>
    </w:p>
    <w:p w14:paraId="077C786D" w14:textId="77777777" w:rsidR="001C03A4" w:rsidRDefault="001C03A4">
      <w:pPr>
        <w:pStyle w:val="Index1"/>
        <w:tabs>
          <w:tab w:val="right" w:pos="5030"/>
        </w:tabs>
        <w:rPr>
          <w:noProof/>
        </w:rPr>
      </w:pPr>
      <w:r>
        <w:rPr>
          <w:noProof/>
        </w:rPr>
        <w:t>IoT Suite Remote Monitoring Plano 2, 59</w:t>
      </w:r>
    </w:p>
    <w:p w14:paraId="4D24AFD5" w14:textId="77777777" w:rsidR="001C03A4" w:rsidRDefault="001C03A4">
      <w:pPr>
        <w:pStyle w:val="Index1"/>
        <w:tabs>
          <w:tab w:val="right" w:pos="5030"/>
        </w:tabs>
        <w:rPr>
          <w:noProof/>
        </w:rPr>
      </w:pPr>
      <w:r>
        <w:rPr>
          <w:noProof/>
        </w:rPr>
        <w:t>Licença de Gestão de Cliente do Advanced Threat Analytics 2016 por OSE, 13</w:t>
      </w:r>
    </w:p>
    <w:p w14:paraId="137A6E1A" w14:textId="77777777" w:rsidR="001C03A4" w:rsidRDefault="001C03A4">
      <w:pPr>
        <w:pStyle w:val="Index1"/>
        <w:tabs>
          <w:tab w:val="right" w:pos="5030"/>
        </w:tabs>
        <w:rPr>
          <w:noProof/>
        </w:rPr>
      </w:pPr>
      <w:r>
        <w:rPr>
          <w:noProof/>
        </w:rPr>
        <w:t>Licença de Gestão de Cliente do Advanced Threat Analytics 2016 por Utilizador, 13</w:t>
      </w:r>
    </w:p>
    <w:p w14:paraId="5ADE8840" w14:textId="77777777" w:rsidR="001C03A4" w:rsidRDefault="001C03A4">
      <w:pPr>
        <w:pStyle w:val="Index1"/>
        <w:tabs>
          <w:tab w:val="right" w:pos="5030"/>
        </w:tabs>
        <w:rPr>
          <w:noProof/>
        </w:rPr>
      </w:pPr>
      <w:r>
        <w:rPr>
          <w:noProof/>
        </w:rPr>
        <w:t>Licença de Gestão de Cliente do Microsoft Endpoint Configuration Manager 1606, 33</w:t>
      </w:r>
    </w:p>
    <w:p w14:paraId="261DF0EB" w14:textId="77777777" w:rsidR="001C03A4" w:rsidRDefault="001C03A4">
      <w:pPr>
        <w:pStyle w:val="Index1"/>
        <w:tabs>
          <w:tab w:val="right" w:pos="5030"/>
        </w:tabs>
        <w:rPr>
          <w:noProof/>
        </w:rPr>
      </w:pPr>
      <w:r>
        <w:rPr>
          <w:noProof/>
        </w:rPr>
        <w:t>Licença de Subscrição (SL) de Atualização, 14</w:t>
      </w:r>
    </w:p>
    <w:p w14:paraId="65B02FE6" w14:textId="77777777" w:rsidR="001C03A4" w:rsidRDefault="001C03A4">
      <w:pPr>
        <w:pStyle w:val="Index1"/>
        <w:tabs>
          <w:tab w:val="right" w:pos="5030"/>
        </w:tabs>
        <w:rPr>
          <w:noProof/>
        </w:rPr>
      </w:pPr>
      <w:r>
        <w:rPr>
          <w:noProof/>
        </w:rPr>
        <w:t>Licença de Subscrição (SL) do Azure FXT Edge Filer, 14</w:t>
      </w:r>
    </w:p>
    <w:p w14:paraId="332A842A" w14:textId="77777777" w:rsidR="001C03A4" w:rsidRDefault="001C03A4">
      <w:pPr>
        <w:pStyle w:val="Index1"/>
        <w:tabs>
          <w:tab w:val="right" w:pos="5030"/>
        </w:tabs>
        <w:rPr>
          <w:noProof/>
        </w:rPr>
      </w:pPr>
      <w:r>
        <w:rPr>
          <w:noProof/>
        </w:rPr>
        <w:t>Licenciamento de Direitos do Windows 10 Home para Pro, 43</w:t>
      </w:r>
    </w:p>
    <w:p w14:paraId="011D1189" w14:textId="77777777" w:rsidR="001C03A4" w:rsidRDefault="001C03A4">
      <w:pPr>
        <w:pStyle w:val="Index1"/>
        <w:tabs>
          <w:tab w:val="right" w:pos="5030"/>
        </w:tabs>
        <w:rPr>
          <w:noProof/>
        </w:rPr>
      </w:pPr>
      <w:r>
        <w:rPr>
          <w:noProof/>
        </w:rPr>
        <w:t>Ligação de dados do Microsoft Graph para ISVs, 81</w:t>
      </w:r>
    </w:p>
    <w:p w14:paraId="533652D1" w14:textId="77777777" w:rsidR="001C03A4" w:rsidRDefault="001C03A4">
      <w:pPr>
        <w:pStyle w:val="Index1"/>
        <w:tabs>
          <w:tab w:val="right" w:pos="5030"/>
        </w:tabs>
        <w:rPr>
          <w:noProof/>
        </w:rPr>
      </w:pPr>
      <w:r>
        <w:rPr>
          <w:noProof/>
        </w:rPr>
        <w:t>Linhas de Encomenda do Dynamics 365 Operations, 67</w:t>
      </w:r>
    </w:p>
    <w:p w14:paraId="6613EF8C" w14:textId="77777777" w:rsidR="001C03A4" w:rsidRDefault="001C03A4">
      <w:pPr>
        <w:pStyle w:val="Index1"/>
        <w:tabs>
          <w:tab w:val="right" w:pos="5030"/>
        </w:tabs>
        <w:rPr>
          <w:noProof/>
        </w:rPr>
      </w:pPr>
      <w:r>
        <w:rPr>
          <w:noProof/>
        </w:rPr>
        <w:t>M365 E5 Security, 36</w:t>
      </w:r>
    </w:p>
    <w:p w14:paraId="25D9A813" w14:textId="77777777" w:rsidR="001C03A4" w:rsidRDefault="001C03A4">
      <w:pPr>
        <w:pStyle w:val="Index1"/>
        <w:tabs>
          <w:tab w:val="right" w:pos="5030"/>
        </w:tabs>
        <w:rPr>
          <w:noProof/>
        </w:rPr>
      </w:pPr>
      <w:r>
        <w:rPr>
          <w:noProof/>
        </w:rPr>
        <w:t>macOS, 44</w:t>
      </w:r>
    </w:p>
    <w:p w14:paraId="2A11AF0E" w14:textId="77777777" w:rsidR="001C03A4" w:rsidRDefault="001C03A4">
      <w:pPr>
        <w:pStyle w:val="Index1"/>
        <w:tabs>
          <w:tab w:val="right" w:pos="5030"/>
        </w:tabs>
        <w:rPr>
          <w:noProof/>
        </w:rPr>
      </w:pPr>
      <w:r>
        <w:rPr>
          <w:noProof/>
        </w:rPr>
        <w:t>Máquinas Adicionais do Dynamics 365 IoT Intelligence, 67</w:t>
      </w:r>
    </w:p>
    <w:p w14:paraId="037570E0" w14:textId="77777777" w:rsidR="001C03A4" w:rsidRDefault="001C03A4">
      <w:pPr>
        <w:pStyle w:val="Index1"/>
        <w:tabs>
          <w:tab w:val="right" w:pos="5030"/>
        </w:tabs>
        <w:rPr>
          <w:noProof/>
        </w:rPr>
      </w:pPr>
      <w:r>
        <w:rPr>
          <w:noProof/>
        </w:rPr>
        <w:t>Mensagens Premium, 72</w:t>
      </w:r>
    </w:p>
    <w:p w14:paraId="4B77EB1C" w14:textId="77777777" w:rsidR="001C03A4" w:rsidRDefault="001C03A4">
      <w:pPr>
        <w:pStyle w:val="Index1"/>
        <w:tabs>
          <w:tab w:val="right" w:pos="5030"/>
        </w:tabs>
        <w:rPr>
          <w:noProof/>
        </w:rPr>
      </w:pPr>
      <w:r>
        <w:rPr>
          <w:noProof/>
        </w:rPr>
        <w:t>Microsoft 365 A5 eDiscovery and Audit, 61</w:t>
      </w:r>
    </w:p>
    <w:p w14:paraId="528371AE" w14:textId="77777777" w:rsidR="001C03A4" w:rsidRDefault="001C03A4">
      <w:pPr>
        <w:pStyle w:val="Index1"/>
        <w:tabs>
          <w:tab w:val="right" w:pos="5030"/>
        </w:tabs>
        <w:rPr>
          <w:noProof/>
        </w:rPr>
      </w:pPr>
      <w:r>
        <w:rPr>
          <w:noProof/>
        </w:rPr>
        <w:t>Microsoft 365 A5 Information Protection and Governance, 61</w:t>
      </w:r>
    </w:p>
    <w:p w14:paraId="17ACF841" w14:textId="77777777" w:rsidR="001C03A4" w:rsidRDefault="001C03A4">
      <w:pPr>
        <w:pStyle w:val="Index1"/>
        <w:tabs>
          <w:tab w:val="right" w:pos="5030"/>
        </w:tabs>
        <w:rPr>
          <w:noProof/>
        </w:rPr>
      </w:pPr>
      <w:r>
        <w:rPr>
          <w:noProof/>
        </w:rPr>
        <w:t>Microsoft 365 A5 Insider Risk Management, 61</w:t>
      </w:r>
    </w:p>
    <w:p w14:paraId="61BC997F" w14:textId="77777777" w:rsidR="001C03A4" w:rsidRDefault="001C03A4">
      <w:pPr>
        <w:pStyle w:val="Index1"/>
        <w:tabs>
          <w:tab w:val="right" w:pos="5030"/>
        </w:tabs>
        <w:rPr>
          <w:noProof/>
        </w:rPr>
      </w:pPr>
      <w:r>
        <w:rPr>
          <w:noProof/>
        </w:rPr>
        <w:t>Microsoft 365 Apps para Grandes Empresas, 70</w:t>
      </w:r>
    </w:p>
    <w:p w14:paraId="1B598CB5" w14:textId="77777777" w:rsidR="001C03A4" w:rsidRDefault="001C03A4">
      <w:pPr>
        <w:pStyle w:val="Index1"/>
        <w:tabs>
          <w:tab w:val="right" w:pos="5030"/>
        </w:tabs>
        <w:rPr>
          <w:noProof/>
        </w:rPr>
      </w:pPr>
      <w:r>
        <w:rPr>
          <w:noProof/>
        </w:rPr>
        <w:t>Microsoft 365 Apps para Grandes Empresas de SA Existente, 70</w:t>
      </w:r>
    </w:p>
    <w:p w14:paraId="5577C0FD" w14:textId="77777777" w:rsidR="001C03A4" w:rsidRDefault="001C03A4">
      <w:pPr>
        <w:pStyle w:val="Index1"/>
        <w:tabs>
          <w:tab w:val="right" w:pos="5030"/>
        </w:tabs>
        <w:rPr>
          <w:noProof/>
        </w:rPr>
      </w:pPr>
      <w:r>
        <w:rPr>
          <w:noProof/>
        </w:rPr>
        <w:t>Microsoft 365 Apps para Pequenas e Médias Empresas (SL de Utilizador), 70</w:t>
      </w:r>
    </w:p>
    <w:p w14:paraId="6E337D74" w14:textId="77777777" w:rsidR="001C03A4" w:rsidRDefault="001C03A4">
      <w:pPr>
        <w:pStyle w:val="Index1"/>
        <w:tabs>
          <w:tab w:val="right" w:pos="5030"/>
        </w:tabs>
        <w:rPr>
          <w:noProof/>
        </w:rPr>
      </w:pPr>
      <w:r>
        <w:rPr>
          <w:noProof/>
        </w:rPr>
        <w:t>Microsoft 365 E3 – Licença Autónoma, 60</w:t>
      </w:r>
    </w:p>
    <w:p w14:paraId="4860B949" w14:textId="77777777" w:rsidR="001C03A4" w:rsidRDefault="001C03A4">
      <w:pPr>
        <w:pStyle w:val="Index1"/>
        <w:tabs>
          <w:tab w:val="right" w:pos="5030"/>
        </w:tabs>
        <w:rPr>
          <w:noProof/>
        </w:rPr>
      </w:pPr>
      <w:r>
        <w:rPr>
          <w:noProof/>
        </w:rPr>
        <w:t>Microsoft 365 E3/E5, 60</w:t>
      </w:r>
    </w:p>
    <w:p w14:paraId="41B0FFF5" w14:textId="77777777" w:rsidR="001C03A4" w:rsidRDefault="001C03A4">
      <w:pPr>
        <w:pStyle w:val="Index1"/>
        <w:tabs>
          <w:tab w:val="right" w:pos="5030"/>
        </w:tabs>
        <w:rPr>
          <w:noProof/>
        </w:rPr>
      </w:pPr>
      <w:r>
        <w:rPr>
          <w:noProof/>
        </w:rPr>
        <w:t>Microsoft 365 E3/E5 de SA Existente, 60</w:t>
      </w:r>
    </w:p>
    <w:p w14:paraId="3E583D0F" w14:textId="77777777" w:rsidR="001C03A4" w:rsidRDefault="001C03A4">
      <w:pPr>
        <w:pStyle w:val="Index1"/>
        <w:tabs>
          <w:tab w:val="right" w:pos="5030"/>
        </w:tabs>
        <w:rPr>
          <w:noProof/>
        </w:rPr>
      </w:pPr>
      <w:r>
        <w:rPr>
          <w:noProof/>
        </w:rPr>
        <w:t>Microsoft 365 E5 com minutos de chamada, 60</w:t>
      </w:r>
    </w:p>
    <w:p w14:paraId="5A2B473B" w14:textId="77777777" w:rsidR="001C03A4" w:rsidRDefault="001C03A4">
      <w:pPr>
        <w:pStyle w:val="Index1"/>
        <w:tabs>
          <w:tab w:val="right" w:pos="5030"/>
        </w:tabs>
        <w:rPr>
          <w:noProof/>
        </w:rPr>
      </w:pPr>
      <w:r>
        <w:rPr>
          <w:noProof/>
        </w:rPr>
        <w:t>Microsoft 365 E5 eDiscovery and Audit, 61</w:t>
      </w:r>
    </w:p>
    <w:p w14:paraId="49589A05" w14:textId="77777777" w:rsidR="001C03A4" w:rsidRDefault="001C03A4">
      <w:pPr>
        <w:pStyle w:val="Index1"/>
        <w:tabs>
          <w:tab w:val="right" w:pos="5030"/>
        </w:tabs>
        <w:rPr>
          <w:noProof/>
        </w:rPr>
      </w:pPr>
      <w:r>
        <w:rPr>
          <w:noProof/>
        </w:rPr>
        <w:t>Microsoft 365 E5 Information Protection and Governance, 61</w:t>
      </w:r>
    </w:p>
    <w:p w14:paraId="671987C2" w14:textId="77777777" w:rsidR="001C03A4" w:rsidRDefault="001C03A4">
      <w:pPr>
        <w:pStyle w:val="Index1"/>
        <w:tabs>
          <w:tab w:val="right" w:pos="5030"/>
        </w:tabs>
        <w:rPr>
          <w:noProof/>
        </w:rPr>
      </w:pPr>
      <w:r>
        <w:rPr>
          <w:noProof/>
        </w:rPr>
        <w:t>Microsoft 365 E5 Insider Risk Management, 61</w:t>
      </w:r>
    </w:p>
    <w:p w14:paraId="597A046D" w14:textId="77777777" w:rsidR="001C03A4" w:rsidRDefault="001C03A4">
      <w:pPr>
        <w:pStyle w:val="Index1"/>
        <w:tabs>
          <w:tab w:val="right" w:pos="5030"/>
        </w:tabs>
        <w:rPr>
          <w:noProof/>
        </w:rPr>
      </w:pPr>
      <w:r>
        <w:rPr>
          <w:noProof/>
        </w:rPr>
        <w:t>Microsoft 365 Education A1, 60</w:t>
      </w:r>
    </w:p>
    <w:p w14:paraId="3908B977" w14:textId="77777777" w:rsidR="001C03A4" w:rsidRDefault="001C03A4">
      <w:pPr>
        <w:pStyle w:val="Index1"/>
        <w:tabs>
          <w:tab w:val="right" w:pos="5030"/>
        </w:tabs>
        <w:rPr>
          <w:noProof/>
        </w:rPr>
      </w:pPr>
      <w:r>
        <w:rPr>
          <w:noProof/>
        </w:rPr>
        <w:t>Microsoft 365 Education A3, 60</w:t>
      </w:r>
    </w:p>
    <w:p w14:paraId="1EBFEB57" w14:textId="77777777" w:rsidR="001C03A4" w:rsidRDefault="001C03A4">
      <w:pPr>
        <w:pStyle w:val="Index1"/>
        <w:tabs>
          <w:tab w:val="right" w:pos="5030"/>
        </w:tabs>
        <w:rPr>
          <w:noProof/>
        </w:rPr>
      </w:pPr>
      <w:r>
        <w:rPr>
          <w:noProof/>
        </w:rPr>
        <w:t>Microsoft 365 Education A3 – Licença Autónoma, 60</w:t>
      </w:r>
    </w:p>
    <w:p w14:paraId="43B42BAB" w14:textId="77777777" w:rsidR="001C03A4" w:rsidRDefault="001C03A4">
      <w:pPr>
        <w:pStyle w:val="Index1"/>
        <w:tabs>
          <w:tab w:val="right" w:pos="5030"/>
        </w:tabs>
        <w:rPr>
          <w:noProof/>
        </w:rPr>
      </w:pPr>
      <w:r>
        <w:rPr>
          <w:noProof/>
        </w:rPr>
        <w:t>Microsoft 365 Education A5, 60</w:t>
      </w:r>
    </w:p>
    <w:p w14:paraId="71FC0866" w14:textId="77777777" w:rsidR="001C03A4" w:rsidRDefault="001C03A4">
      <w:pPr>
        <w:pStyle w:val="Index1"/>
        <w:tabs>
          <w:tab w:val="right" w:pos="5030"/>
        </w:tabs>
        <w:rPr>
          <w:noProof/>
        </w:rPr>
      </w:pPr>
      <w:r>
        <w:rPr>
          <w:noProof/>
        </w:rPr>
        <w:t>Microsoft 365 Education A5 com minutos de chamada, 60</w:t>
      </w:r>
    </w:p>
    <w:p w14:paraId="6CDB239E" w14:textId="77777777" w:rsidR="001C03A4" w:rsidRDefault="001C03A4">
      <w:pPr>
        <w:pStyle w:val="Index1"/>
        <w:tabs>
          <w:tab w:val="right" w:pos="5030"/>
        </w:tabs>
        <w:rPr>
          <w:noProof/>
        </w:rPr>
      </w:pPr>
      <w:r>
        <w:rPr>
          <w:noProof/>
        </w:rPr>
        <w:t>Microsoft 365 Empresas, 71</w:t>
      </w:r>
    </w:p>
    <w:p w14:paraId="2DF25A43" w14:textId="77777777" w:rsidR="001C03A4" w:rsidRDefault="001C03A4">
      <w:pPr>
        <w:pStyle w:val="Index1"/>
        <w:tabs>
          <w:tab w:val="right" w:pos="5030"/>
        </w:tabs>
        <w:rPr>
          <w:noProof/>
        </w:rPr>
      </w:pPr>
      <w:r>
        <w:rPr>
          <w:noProof/>
        </w:rPr>
        <w:t>Microsoft 365 Empresas Basic, 71</w:t>
      </w:r>
    </w:p>
    <w:p w14:paraId="457D8B8A" w14:textId="77777777" w:rsidR="001C03A4" w:rsidRDefault="001C03A4">
      <w:pPr>
        <w:pStyle w:val="Index1"/>
        <w:tabs>
          <w:tab w:val="right" w:pos="5030"/>
        </w:tabs>
        <w:rPr>
          <w:noProof/>
        </w:rPr>
      </w:pPr>
      <w:r>
        <w:rPr>
          <w:noProof/>
        </w:rPr>
        <w:t>Microsoft 365 Empresas Premium, 60</w:t>
      </w:r>
    </w:p>
    <w:p w14:paraId="7C5F06BE" w14:textId="77777777" w:rsidR="001C03A4" w:rsidRDefault="001C03A4">
      <w:pPr>
        <w:pStyle w:val="Index1"/>
        <w:tabs>
          <w:tab w:val="right" w:pos="5030"/>
        </w:tabs>
        <w:rPr>
          <w:noProof/>
        </w:rPr>
      </w:pPr>
      <w:r>
        <w:rPr>
          <w:noProof/>
        </w:rPr>
        <w:t>Microsoft 365 Enterprise - Plano de Voz 1, 73</w:t>
      </w:r>
    </w:p>
    <w:p w14:paraId="6492B084" w14:textId="77777777" w:rsidR="001C03A4" w:rsidRDefault="001C03A4">
      <w:pPr>
        <w:pStyle w:val="Index1"/>
        <w:tabs>
          <w:tab w:val="right" w:pos="5030"/>
        </w:tabs>
        <w:rPr>
          <w:noProof/>
        </w:rPr>
      </w:pPr>
      <w:r>
        <w:rPr>
          <w:noProof/>
        </w:rPr>
        <w:t>Microsoft 365 Enterprise - Plano de Voz 2, 73</w:t>
      </w:r>
    </w:p>
    <w:p w14:paraId="6A8A9DC7" w14:textId="77777777" w:rsidR="001C03A4" w:rsidRDefault="001C03A4">
      <w:pPr>
        <w:pStyle w:val="Index1"/>
        <w:tabs>
          <w:tab w:val="right" w:pos="5030"/>
        </w:tabs>
        <w:rPr>
          <w:noProof/>
        </w:rPr>
      </w:pPr>
      <w:r>
        <w:rPr>
          <w:noProof/>
        </w:rPr>
        <w:t>Microsoft 365 F1/F3, 60</w:t>
      </w:r>
    </w:p>
    <w:p w14:paraId="62D3D5B9" w14:textId="77777777" w:rsidR="001C03A4" w:rsidRDefault="001C03A4">
      <w:pPr>
        <w:pStyle w:val="Index1"/>
        <w:tabs>
          <w:tab w:val="right" w:pos="5030"/>
        </w:tabs>
        <w:rPr>
          <w:noProof/>
        </w:rPr>
      </w:pPr>
      <w:r>
        <w:rPr>
          <w:noProof/>
        </w:rPr>
        <w:t>Microsoft 365 F3, 34</w:t>
      </w:r>
    </w:p>
    <w:p w14:paraId="73BB12C4" w14:textId="77777777" w:rsidR="001C03A4" w:rsidRDefault="001C03A4">
      <w:pPr>
        <w:pStyle w:val="Index1"/>
        <w:tabs>
          <w:tab w:val="right" w:pos="5030"/>
        </w:tabs>
        <w:rPr>
          <w:noProof/>
        </w:rPr>
      </w:pPr>
      <w:r>
        <w:rPr>
          <w:noProof/>
        </w:rPr>
        <w:t>Microsoft Cloud App Security, 81</w:t>
      </w:r>
    </w:p>
    <w:p w14:paraId="6ACBCD01" w14:textId="77777777" w:rsidR="001C03A4" w:rsidRDefault="001C03A4">
      <w:pPr>
        <w:pStyle w:val="Index1"/>
        <w:tabs>
          <w:tab w:val="right" w:pos="5030"/>
        </w:tabs>
        <w:rPr>
          <w:noProof/>
        </w:rPr>
      </w:pPr>
      <w:r>
        <w:rPr>
          <w:noProof/>
        </w:rPr>
        <w:t>Microsoft Defender ATP (SL), 43</w:t>
      </w:r>
    </w:p>
    <w:p w14:paraId="27849D78" w14:textId="77777777" w:rsidR="001C03A4" w:rsidRDefault="001C03A4">
      <w:pPr>
        <w:pStyle w:val="Index1"/>
        <w:tabs>
          <w:tab w:val="right" w:pos="5030"/>
        </w:tabs>
        <w:rPr>
          <w:noProof/>
        </w:rPr>
      </w:pPr>
      <w:r>
        <w:rPr>
          <w:noProof/>
        </w:rPr>
        <w:t>Microsoft Dynamics AX Enterprise CAL, 96</w:t>
      </w:r>
    </w:p>
    <w:p w14:paraId="2599D30C" w14:textId="77777777" w:rsidR="001C03A4" w:rsidRDefault="001C03A4">
      <w:pPr>
        <w:pStyle w:val="Index1"/>
        <w:tabs>
          <w:tab w:val="right" w:pos="5030"/>
        </w:tabs>
        <w:rPr>
          <w:noProof/>
        </w:rPr>
      </w:pPr>
      <w:r>
        <w:rPr>
          <w:noProof/>
        </w:rPr>
        <w:t>Microsoft Dynamics AX Standard Commerce Core Server, 96</w:t>
      </w:r>
    </w:p>
    <w:p w14:paraId="19422DA8" w14:textId="77777777" w:rsidR="001C03A4" w:rsidRDefault="001C03A4">
      <w:pPr>
        <w:pStyle w:val="Index1"/>
        <w:tabs>
          <w:tab w:val="right" w:pos="5030"/>
        </w:tabs>
        <w:rPr>
          <w:noProof/>
        </w:rPr>
      </w:pPr>
      <w:r>
        <w:rPr>
          <w:noProof/>
        </w:rPr>
        <w:t>Microsoft Dynamics AX Store Server, 96</w:t>
      </w:r>
    </w:p>
    <w:p w14:paraId="1ADE45A6" w14:textId="77777777" w:rsidR="001C03A4" w:rsidRDefault="001C03A4">
      <w:pPr>
        <w:pStyle w:val="Index1"/>
        <w:tabs>
          <w:tab w:val="right" w:pos="5030"/>
        </w:tabs>
        <w:rPr>
          <w:noProof/>
        </w:rPr>
      </w:pPr>
      <w:r>
        <w:rPr>
          <w:noProof/>
        </w:rPr>
        <w:t>Microsoft Dynamics CRM Server 2013, 96</w:t>
      </w:r>
    </w:p>
    <w:p w14:paraId="5C22ACF2" w14:textId="77777777" w:rsidR="001C03A4" w:rsidRDefault="001C03A4">
      <w:pPr>
        <w:pStyle w:val="Index1"/>
        <w:tabs>
          <w:tab w:val="right" w:pos="5030"/>
        </w:tabs>
        <w:rPr>
          <w:noProof/>
        </w:rPr>
      </w:pPr>
      <w:r>
        <w:rPr>
          <w:noProof/>
        </w:rPr>
        <w:t>Microsoft Dynamics CRM Server 2015, 96</w:t>
      </w:r>
    </w:p>
    <w:p w14:paraId="3951B03B" w14:textId="77777777" w:rsidR="001C03A4" w:rsidRDefault="001C03A4">
      <w:pPr>
        <w:pStyle w:val="Index1"/>
        <w:tabs>
          <w:tab w:val="right" w:pos="5030"/>
        </w:tabs>
        <w:rPr>
          <w:noProof/>
        </w:rPr>
      </w:pPr>
      <w:r>
        <w:rPr>
          <w:noProof/>
        </w:rPr>
        <w:t>Microsoft Intune, 16, 34, 81</w:t>
      </w:r>
    </w:p>
    <w:p w14:paraId="0DE2ABFE" w14:textId="77777777" w:rsidR="001C03A4" w:rsidRDefault="001C03A4">
      <w:pPr>
        <w:pStyle w:val="Index1"/>
        <w:tabs>
          <w:tab w:val="right" w:pos="5030"/>
        </w:tabs>
        <w:rPr>
          <w:noProof/>
        </w:rPr>
      </w:pPr>
      <w:r>
        <w:rPr>
          <w:noProof/>
        </w:rPr>
        <w:t>Microsoft Intune for Devices, 34, 81</w:t>
      </w:r>
    </w:p>
    <w:p w14:paraId="4BECD99C" w14:textId="77777777" w:rsidR="001C03A4" w:rsidRDefault="001C03A4">
      <w:pPr>
        <w:pStyle w:val="Index1"/>
        <w:tabs>
          <w:tab w:val="right" w:pos="5030"/>
        </w:tabs>
        <w:rPr>
          <w:noProof/>
        </w:rPr>
      </w:pPr>
      <w:r>
        <w:rPr>
          <w:noProof/>
        </w:rPr>
        <w:t>Microsoft Intune for EDU, 81</w:t>
      </w:r>
    </w:p>
    <w:p w14:paraId="58650133" w14:textId="77777777" w:rsidR="001C03A4" w:rsidRDefault="001C03A4">
      <w:pPr>
        <w:pStyle w:val="Index1"/>
        <w:tabs>
          <w:tab w:val="right" w:pos="5030"/>
        </w:tabs>
        <w:rPr>
          <w:noProof/>
        </w:rPr>
      </w:pPr>
      <w:r>
        <w:rPr>
          <w:noProof/>
        </w:rPr>
        <w:t>Microsoft Intune User SL Add-on Extra Storage 1 GB, 81</w:t>
      </w:r>
    </w:p>
    <w:p w14:paraId="35EBDEF7" w14:textId="77777777" w:rsidR="001C03A4" w:rsidRDefault="001C03A4">
      <w:pPr>
        <w:pStyle w:val="Index1"/>
        <w:tabs>
          <w:tab w:val="right" w:pos="5030"/>
        </w:tabs>
        <w:rPr>
          <w:noProof/>
        </w:rPr>
      </w:pPr>
      <w:r>
        <w:rPr>
          <w:noProof/>
        </w:rPr>
        <w:t>Microsoft Learning Imagine Academy, 82</w:t>
      </w:r>
    </w:p>
    <w:p w14:paraId="34D5709D" w14:textId="77777777" w:rsidR="001C03A4" w:rsidRDefault="001C03A4">
      <w:pPr>
        <w:pStyle w:val="Index1"/>
        <w:tabs>
          <w:tab w:val="right" w:pos="5030"/>
        </w:tabs>
        <w:rPr>
          <w:noProof/>
        </w:rPr>
      </w:pPr>
      <w:r>
        <w:rPr>
          <w:noProof/>
        </w:rPr>
        <w:t>Microsoft Learning MCP 1 Exam Vouchers, 82</w:t>
      </w:r>
    </w:p>
    <w:p w14:paraId="7B4E0A6D" w14:textId="77777777" w:rsidR="001C03A4" w:rsidRDefault="001C03A4">
      <w:pPr>
        <w:pStyle w:val="Index1"/>
        <w:tabs>
          <w:tab w:val="right" w:pos="5030"/>
        </w:tabs>
        <w:rPr>
          <w:noProof/>
        </w:rPr>
      </w:pPr>
      <w:r>
        <w:rPr>
          <w:noProof/>
        </w:rPr>
        <w:t>Microsoft Learning MCP 30 Exam Vouchers, 82</w:t>
      </w:r>
    </w:p>
    <w:p w14:paraId="7BF2FE2A" w14:textId="77777777" w:rsidR="001C03A4" w:rsidRDefault="001C03A4">
      <w:pPr>
        <w:pStyle w:val="Index1"/>
        <w:tabs>
          <w:tab w:val="right" w:pos="5030"/>
        </w:tabs>
        <w:rPr>
          <w:noProof/>
        </w:rPr>
      </w:pPr>
      <w:r>
        <w:rPr>
          <w:noProof/>
        </w:rPr>
        <w:t>Microsoft Learning MOS/MCE Certification 125 Exam Site License, 82</w:t>
      </w:r>
    </w:p>
    <w:p w14:paraId="340D9A27" w14:textId="77777777" w:rsidR="001C03A4" w:rsidRDefault="001C03A4">
      <w:pPr>
        <w:pStyle w:val="Index1"/>
        <w:tabs>
          <w:tab w:val="right" w:pos="5030"/>
        </w:tabs>
        <w:rPr>
          <w:noProof/>
        </w:rPr>
      </w:pPr>
      <w:r>
        <w:rPr>
          <w:noProof/>
        </w:rPr>
        <w:t>Microsoft Learning MOS/MTA/MCE Certification 500 Exam Site License, 82</w:t>
      </w:r>
    </w:p>
    <w:p w14:paraId="08DF9E9E" w14:textId="77777777" w:rsidR="001C03A4" w:rsidRDefault="001C03A4">
      <w:pPr>
        <w:pStyle w:val="Index1"/>
        <w:tabs>
          <w:tab w:val="right" w:pos="5030"/>
        </w:tabs>
        <w:rPr>
          <w:noProof/>
        </w:rPr>
      </w:pPr>
      <w:r>
        <w:rPr>
          <w:noProof/>
        </w:rPr>
        <w:t>Microsoft Learning MTA/MCA Certification 125 Exam Site License, 82</w:t>
      </w:r>
    </w:p>
    <w:p w14:paraId="05D4BBB7" w14:textId="77777777" w:rsidR="001C03A4" w:rsidRDefault="001C03A4">
      <w:pPr>
        <w:pStyle w:val="Index1"/>
        <w:tabs>
          <w:tab w:val="right" w:pos="5030"/>
        </w:tabs>
        <w:rPr>
          <w:noProof/>
        </w:rPr>
      </w:pPr>
      <w:r>
        <w:rPr>
          <w:noProof/>
        </w:rPr>
        <w:t>Microsoft Project Plan 1, 72</w:t>
      </w:r>
    </w:p>
    <w:p w14:paraId="4D320451" w14:textId="77777777" w:rsidR="001C03A4" w:rsidRDefault="001C03A4">
      <w:pPr>
        <w:pStyle w:val="Index1"/>
        <w:tabs>
          <w:tab w:val="right" w:pos="5030"/>
        </w:tabs>
        <w:rPr>
          <w:noProof/>
        </w:rPr>
      </w:pPr>
      <w:r>
        <w:rPr>
          <w:noProof/>
        </w:rPr>
        <w:t>Microsoft Stream, 74</w:t>
      </w:r>
    </w:p>
    <w:p w14:paraId="12DC710B" w14:textId="77777777" w:rsidR="001C03A4" w:rsidRDefault="001C03A4">
      <w:pPr>
        <w:pStyle w:val="Index1"/>
        <w:tabs>
          <w:tab w:val="right" w:pos="5030"/>
        </w:tabs>
        <w:rPr>
          <w:noProof/>
        </w:rPr>
      </w:pPr>
      <w:r>
        <w:rPr>
          <w:noProof/>
        </w:rPr>
        <w:t>Minecraft</w:t>
      </w:r>
    </w:p>
    <w:p w14:paraId="2DE96FC4" w14:textId="77777777" w:rsidR="001C03A4" w:rsidRDefault="001C03A4">
      <w:pPr>
        <w:pStyle w:val="Index2"/>
        <w:tabs>
          <w:tab w:val="right" w:pos="5030"/>
        </w:tabs>
        <w:rPr>
          <w:noProof/>
        </w:rPr>
      </w:pPr>
      <w:r>
        <w:rPr>
          <w:noProof/>
        </w:rPr>
        <w:t>Edição de Educação, 83</w:t>
      </w:r>
    </w:p>
    <w:p w14:paraId="6F717197" w14:textId="77777777" w:rsidR="001C03A4" w:rsidRDefault="001C03A4">
      <w:pPr>
        <w:pStyle w:val="Index1"/>
        <w:tabs>
          <w:tab w:val="right" w:pos="5030"/>
        </w:tabs>
        <w:rPr>
          <w:noProof/>
        </w:rPr>
      </w:pPr>
      <w:r>
        <w:rPr>
          <w:noProof/>
        </w:rPr>
        <w:t>Minutos de chamadas Suplementares de Conferências de Áudio para os E.U.A./CAN, 73</w:t>
      </w:r>
    </w:p>
    <w:p w14:paraId="6E1FA151" w14:textId="77777777" w:rsidR="001C03A4" w:rsidRDefault="001C03A4">
      <w:pPr>
        <w:pStyle w:val="Index1"/>
        <w:tabs>
          <w:tab w:val="right" w:pos="5030"/>
        </w:tabs>
        <w:rPr>
          <w:noProof/>
        </w:rPr>
      </w:pPr>
      <w:r>
        <w:rPr>
          <w:noProof/>
        </w:rPr>
        <w:t>Mobile Asset Management Distance Matrix Per Asset Automatic, 77</w:t>
      </w:r>
    </w:p>
    <w:p w14:paraId="4E7C9D2E" w14:textId="77777777" w:rsidR="001C03A4" w:rsidRDefault="001C03A4">
      <w:pPr>
        <w:pStyle w:val="Index1"/>
        <w:tabs>
          <w:tab w:val="right" w:pos="5030"/>
        </w:tabs>
        <w:rPr>
          <w:noProof/>
        </w:rPr>
      </w:pPr>
      <w:r>
        <w:rPr>
          <w:noProof/>
        </w:rPr>
        <w:t>Mobile Asset Management Distance Matrix Per Asset Manual, 77</w:t>
      </w:r>
    </w:p>
    <w:p w14:paraId="1DA6D830" w14:textId="77777777" w:rsidR="001C03A4" w:rsidRDefault="001C03A4">
      <w:pPr>
        <w:pStyle w:val="Index1"/>
        <w:tabs>
          <w:tab w:val="right" w:pos="5030"/>
        </w:tabs>
        <w:rPr>
          <w:noProof/>
        </w:rPr>
      </w:pPr>
      <w:r>
        <w:rPr>
          <w:noProof/>
        </w:rPr>
        <w:t>Mobile Asset Management Drive Analytics Per Asset, 77</w:t>
      </w:r>
    </w:p>
    <w:p w14:paraId="24C06130" w14:textId="77777777" w:rsidR="001C03A4" w:rsidRDefault="001C03A4">
      <w:pPr>
        <w:pStyle w:val="Index1"/>
        <w:tabs>
          <w:tab w:val="right" w:pos="5030"/>
        </w:tabs>
        <w:rPr>
          <w:noProof/>
        </w:rPr>
      </w:pPr>
      <w:r>
        <w:rPr>
          <w:noProof/>
        </w:rPr>
        <w:t>Mobile Asset Management Per Asset (SL), 77</w:t>
      </w:r>
    </w:p>
    <w:p w14:paraId="035D2750" w14:textId="77777777" w:rsidR="001C03A4" w:rsidRDefault="001C03A4">
      <w:pPr>
        <w:pStyle w:val="Index1"/>
        <w:tabs>
          <w:tab w:val="right" w:pos="5030"/>
        </w:tabs>
        <w:rPr>
          <w:noProof/>
        </w:rPr>
      </w:pPr>
      <w:r>
        <w:rPr>
          <w:noProof/>
        </w:rPr>
        <w:t>Mobile Asset Management Platform (SL), 77</w:t>
      </w:r>
    </w:p>
    <w:p w14:paraId="27B9D65F" w14:textId="77777777" w:rsidR="001C03A4" w:rsidRDefault="001C03A4">
      <w:pPr>
        <w:pStyle w:val="Index1"/>
        <w:tabs>
          <w:tab w:val="right" w:pos="5030"/>
        </w:tabs>
        <w:rPr>
          <w:noProof/>
        </w:rPr>
      </w:pPr>
      <w:r>
        <w:rPr>
          <w:noProof/>
        </w:rPr>
        <w:t>Mobile Asset Management Truck Routing Per Asset, 77</w:t>
      </w:r>
    </w:p>
    <w:p w14:paraId="1F61B7BB" w14:textId="77777777" w:rsidR="001C03A4" w:rsidRDefault="001C03A4">
      <w:pPr>
        <w:pStyle w:val="Index1"/>
        <w:tabs>
          <w:tab w:val="right" w:pos="5030"/>
        </w:tabs>
        <w:rPr>
          <w:noProof/>
        </w:rPr>
      </w:pPr>
      <w:r>
        <w:rPr>
          <w:noProof/>
        </w:rPr>
        <w:t>Office 2016, 23</w:t>
      </w:r>
    </w:p>
    <w:p w14:paraId="02D243C6" w14:textId="77777777" w:rsidR="001C03A4" w:rsidRDefault="001C03A4">
      <w:pPr>
        <w:pStyle w:val="Index1"/>
        <w:tabs>
          <w:tab w:val="right" w:pos="5030"/>
        </w:tabs>
        <w:rPr>
          <w:noProof/>
        </w:rPr>
      </w:pPr>
      <w:r>
        <w:rPr>
          <w:noProof/>
        </w:rPr>
        <w:t>Office 2019 para Mac Standard, 24</w:t>
      </w:r>
    </w:p>
    <w:p w14:paraId="577EB74E" w14:textId="77777777" w:rsidR="001C03A4" w:rsidRDefault="001C03A4">
      <w:pPr>
        <w:pStyle w:val="Index1"/>
        <w:tabs>
          <w:tab w:val="right" w:pos="5030"/>
        </w:tabs>
        <w:rPr>
          <w:noProof/>
        </w:rPr>
      </w:pPr>
      <w:r>
        <w:rPr>
          <w:noProof/>
        </w:rPr>
        <w:t>Office 365 A1, 71</w:t>
      </w:r>
    </w:p>
    <w:p w14:paraId="334B03E8" w14:textId="77777777" w:rsidR="001C03A4" w:rsidRDefault="001C03A4">
      <w:pPr>
        <w:pStyle w:val="Index1"/>
        <w:tabs>
          <w:tab w:val="right" w:pos="5030"/>
        </w:tabs>
        <w:rPr>
          <w:noProof/>
        </w:rPr>
      </w:pPr>
      <w:r>
        <w:rPr>
          <w:noProof/>
        </w:rPr>
        <w:t>Office 365 A3, 71</w:t>
      </w:r>
    </w:p>
    <w:p w14:paraId="5FE19A38" w14:textId="77777777" w:rsidR="001C03A4" w:rsidRDefault="001C03A4">
      <w:pPr>
        <w:pStyle w:val="Index1"/>
        <w:tabs>
          <w:tab w:val="right" w:pos="5030"/>
        </w:tabs>
        <w:rPr>
          <w:noProof/>
        </w:rPr>
      </w:pPr>
      <w:r>
        <w:rPr>
          <w:noProof/>
        </w:rPr>
        <w:t>Office 365 A5, 71</w:t>
      </w:r>
    </w:p>
    <w:p w14:paraId="6CE6465C" w14:textId="77777777" w:rsidR="001C03A4" w:rsidRDefault="001C03A4">
      <w:pPr>
        <w:pStyle w:val="Index1"/>
        <w:tabs>
          <w:tab w:val="right" w:pos="5030"/>
        </w:tabs>
        <w:rPr>
          <w:noProof/>
        </w:rPr>
      </w:pPr>
      <w:r>
        <w:rPr>
          <w:noProof/>
        </w:rPr>
        <w:t>Office 365 A5 com minutos de chamada, 71</w:t>
      </w:r>
    </w:p>
    <w:p w14:paraId="59262677" w14:textId="77777777" w:rsidR="001C03A4" w:rsidRDefault="001C03A4">
      <w:pPr>
        <w:pStyle w:val="Index1"/>
        <w:tabs>
          <w:tab w:val="right" w:pos="5030"/>
        </w:tabs>
        <w:rPr>
          <w:noProof/>
        </w:rPr>
      </w:pPr>
      <w:r>
        <w:rPr>
          <w:noProof/>
        </w:rPr>
        <w:t>Office 365 E1, 16</w:t>
      </w:r>
    </w:p>
    <w:p w14:paraId="279E8490" w14:textId="77777777" w:rsidR="001C03A4" w:rsidRDefault="001C03A4">
      <w:pPr>
        <w:pStyle w:val="Index1"/>
        <w:tabs>
          <w:tab w:val="right" w:pos="5030"/>
        </w:tabs>
        <w:rPr>
          <w:noProof/>
        </w:rPr>
      </w:pPr>
      <w:r>
        <w:rPr>
          <w:noProof/>
        </w:rPr>
        <w:t>Office 365 E1 e E3, 71</w:t>
      </w:r>
    </w:p>
    <w:p w14:paraId="07506048" w14:textId="77777777" w:rsidR="001C03A4" w:rsidRDefault="001C03A4">
      <w:pPr>
        <w:pStyle w:val="Index1"/>
        <w:tabs>
          <w:tab w:val="right" w:pos="5030"/>
        </w:tabs>
        <w:rPr>
          <w:noProof/>
        </w:rPr>
      </w:pPr>
      <w:r>
        <w:rPr>
          <w:noProof/>
        </w:rPr>
        <w:t>Office 365 E1 e E3 de SA Existente, 71</w:t>
      </w:r>
    </w:p>
    <w:p w14:paraId="318A6713" w14:textId="77777777" w:rsidR="001C03A4" w:rsidRDefault="001C03A4">
      <w:pPr>
        <w:pStyle w:val="Index1"/>
        <w:tabs>
          <w:tab w:val="right" w:pos="5030"/>
        </w:tabs>
        <w:rPr>
          <w:noProof/>
        </w:rPr>
      </w:pPr>
      <w:r>
        <w:rPr>
          <w:noProof/>
        </w:rPr>
        <w:t>Office 365 E1 e Microsoft Intune, 16</w:t>
      </w:r>
    </w:p>
    <w:p w14:paraId="25A1113B" w14:textId="77777777" w:rsidR="001C03A4" w:rsidRDefault="001C03A4">
      <w:pPr>
        <w:pStyle w:val="Index1"/>
        <w:tabs>
          <w:tab w:val="right" w:pos="5030"/>
        </w:tabs>
        <w:rPr>
          <w:noProof/>
        </w:rPr>
      </w:pPr>
      <w:r>
        <w:rPr>
          <w:noProof/>
        </w:rPr>
        <w:t>Office 365 E3, 16</w:t>
      </w:r>
    </w:p>
    <w:p w14:paraId="2F1EC94B" w14:textId="77777777" w:rsidR="001C03A4" w:rsidRDefault="001C03A4">
      <w:pPr>
        <w:pStyle w:val="Index1"/>
        <w:tabs>
          <w:tab w:val="right" w:pos="5030"/>
        </w:tabs>
        <w:rPr>
          <w:noProof/>
        </w:rPr>
      </w:pPr>
      <w:r>
        <w:rPr>
          <w:noProof/>
        </w:rPr>
        <w:t>Office 365 E3 e Microsoft Intune, 16</w:t>
      </w:r>
    </w:p>
    <w:p w14:paraId="4B1D1950" w14:textId="77777777" w:rsidR="001C03A4" w:rsidRDefault="001C03A4">
      <w:pPr>
        <w:pStyle w:val="Index1"/>
        <w:tabs>
          <w:tab w:val="right" w:pos="5030"/>
        </w:tabs>
        <w:rPr>
          <w:noProof/>
        </w:rPr>
      </w:pPr>
      <w:r>
        <w:rPr>
          <w:noProof/>
        </w:rPr>
        <w:t>Office 365 E5, 16, 71</w:t>
      </w:r>
    </w:p>
    <w:p w14:paraId="3660EE73" w14:textId="77777777" w:rsidR="001C03A4" w:rsidRDefault="001C03A4">
      <w:pPr>
        <w:pStyle w:val="Index1"/>
        <w:tabs>
          <w:tab w:val="right" w:pos="5030"/>
        </w:tabs>
        <w:rPr>
          <w:noProof/>
        </w:rPr>
      </w:pPr>
      <w:r>
        <w:rPr>
          <w:noProof/>
        </w:rPr>
        <w:t>Office 365 E5 com minutos de chamada, 71</w:t>
      </w:r>
    </w:p>
    <w:p w14:paraId="3FA88A31" w14:textId="77777777" w:rsidR="001C03A4" w:rsidRDefault="001C03A4">
      <w:pPr>
        <w:pStyle w:val="Index1"/>
        <w:tabs>
          <w:tab w:val="right" w:pos="5030"/>
        </w:tabs>
        <w:rPr>
          <w:noProof/>
        </w:rPr>
      </w:pPr>
      <w:r>
        <w:rPr>
          <w:noProof/>
        </w:rPr>
        <w:t>Office 365 E5 de SA Existente, 71</w:t>
      </w:r>
    </w:p>
    <w:p w14:paraId="3FCA6087" w14:textId="77777777" w:rsidR="001C03A4" w:rsidRDefault="001C03A4">
      <w:pPr>
        <w:pStyle w:val="Index1"/>
        <w:tabs>
          <w:tab w:val="right" w:pos="5030"/>
        </w:tabs>
        <w:rPr>
          <w:noProof/>
        </w:rPr>
      </w:pPr>
      <w:r>
        <w:rPr>
          <w:noProof/>
        </w:rPr>
        <w:t>Office 365 E5 e Microsoft Intune, 16</w:t>
      </w:r>
    </w:p>
    <w:p w14:paraId="51E5F601" w14:textId="77777777" w:rsidR="001C03A4" w:rsidRDefault="001C03A4">
      <w:pPr>
        <w:pStyle w:val="Index1"/>
        <w:tabs>
          <w:tab w:val="right" w:pos="5030"/>
        </w:tabs>
        <w:rPr>
          <w:noProof/>
        </w:rPr>
      </w:pPr>
      <w:r>
        <w:rPr>
          <w:noProof/>
        </w:rPr>
        <w:t>Office 365 Extra File Storage 1 GB, 76</w:t>
      </w:r>
    </w:p>
    <w:p w14:paraId="7E1B71D4" w14:textId="77777777" w:rsidR="001C03A4" w:rsidRDefault="001C03A4">
      <w:pPr>
        <w:pStyle w:val="Index1"/>
        <w:tabs>
          <w:tab w:val="right" w:pos="5030"/>
        </w:tabs>
        <w:rPr>
          <w:noProof/>
        </w:rPr>
      </w:pPr>
      <w:r>
        <w:rPr>
          <w:noProof/>
        </w:rPr>
        <w:t>Office 365 F3, 71</w:t>
      </w:r>
    </w:p>
    <w:p w14:paraId="7DEAE0AD" w14:textId="77777777" w:rsidR="001C03A4" w:rsidRDefault="001C03A4">
      <w:pPr>
        <w:pStyle w:val="Index1"/>
        <w:tabs>
          <w:tab w:val="right" w:pos="5030"/>
        </w:tabs>
        <w:rPr>
          <w:noProof/>
        </w:rPr>
      </w:pPr>
      <w:r>
        <w:rPr>
          <w:noProof/>
        </w:rPr>
        <w:t>Office for Mac 2016, 24</w:t>
      </w:r>
    </w:p>
    <w:p w14:paraId="36BA470E" w14:textId="77777777" w:rsidR="001C03A4" w:rsidRDefault="001C03A4">
      <w:pPr>
        <w:pStyle w:val="Index1"/>
        <w:tabs>
          <w:tab w:val="right" w:pos="5030"/>
        </w:tabs>
        <w:rPr>
          <w:noProof/>
        </w:rPr>
      </w:pPr>
      <w:r>
        <w:rPr>
          <w:noProof/>
        </w:rPr>
        <w:t>Office for Mac Standard, 95</w:t>
      </w:r>
    </w:p>
    <w:p w14:paraId="2344C7D1" w14:textId="77777777" w:rsidR="001C03A4" w:rsidRDefault="001C03A4">
      <w:pPr>
        <w:pStyle w:val="Index1"/>
        <w:tabs>
          <w:tab w:val="right" w:pos="5030"/>
        </w:tabs>
        <w:rPr>
          <w:noProof/>
        </w:rPr>
      </w:pPr>
      <w:r>
        <w:rPr>
          <w:noProof/>
        </w:rPr>
        <w:t>Office Multi Language Pack 2013, 22</w:t>
      </w:r>
    </w:p>
    <w:p w14:paraId="20B26DB3" w14:textId="77777777" w:rsidR="001C03A4" w:rsidRDefault="001C03A4">
      <w:pPr>
        <w:pStyle w:val="Index1"/>
        <w:tabs>
          <w:tab w:val="right" w:pos="5030"/>
        </w:tabs>
        <w:rPr>
          <w:noProof/>
        </w:rPr>
      </w:pPr>
      <w:r>
        <w:rPr>
          <w:noProof/>
        </w:rPr>
        <w:t>Office para a Web, 95</w:t>
      </w:r>
    </w:p>
    <w:p w14:paraId="78273E85" w14:textId="77777777" w:rsidR="001C03A4" w:rsidRDefault="001C03A4">
      <w:pPr>
        <w:pStyle w:val="Index1"/>
        <w:tabs>
          <w:tab w:val="right" w:pos="5030"/>
        </w:tabs>
        <w:rPr>
          <w:noProof/>
        </w:rPr>
      </w:pPr>
      <w:r>
        <w:rPr>
          <w:noProof/>
        </w:rPr>
        <w:t>Office Professional Plus, 71, 95, 102</w:t>
      </w:r>
    </w:p>
    <w:p w14:paraId="149673FF" w14:textId="77777777" w:rsidR="001C03A4" w:rsidRDefault="001C03A4">
      <w:pPr>
        <w:pStyle w:val="Index1"/>
        <w:tabs>
          <w:tab w:val="right" w:pos="5030"/>
        </w:tabs>
        <w:rPr>
          <w:noProof/>
        </w:rPr>
      </w:pPr>
      <w:r>
        <w:rPr>
          <w:noProof/>
        </w:rPr>
        <w:t>Office Professional Plus 2013, 71</w:t>
      </w:r>
    </w:p>
    <w:p w14:paraId="6AECC4E4" w14:textId="77777777" w:rsidR="001C03A4" w:rsidRDefault="001C03A4">
      <w:pPr>
        <w:pStyle w:val="Index1"/>
        <w:tabs>
          <w:tab w:val="right" w:pos="5030"/>
        </w:tabs>
        <w:rPr>
          <w:noProof/>
        </w:rPr>
      </w:pPr>
      <w:r>
        <w:rPr>
          <w:noProof/>
        </w:rPr>
        <w:t>Office Professional Plus 2016, 41</w:t>
      </w:r>
    </w:p>
    <w:p w14:paraId="184A5511" w14:textId="77777777" w:rsidR="001C03A4" w:rsidRDefault="001C03A4">
      <w:pPr>
        <w:pStyle w:val="Index1"/>
        <w:tabs>
          <w:tab w:val="right" w:pos="5030"/>
        </w:tabs>
        <w:rPr>
          <w:noProof/>
        </w:rPr>
      </w:pPr>
      <w:r>
        <w:rPr>
          <w:noProof/>
        </w:rPr>
        <w:t>Office Professional Plus 2019, 22</w:t>
      </w:r>
    </w:p>
    <w:p w14:paraId="76AE38ED" w14:textId="77777777" w:rsidR="001C03A4" w:rsidRDefault="001C03A4">
      <w:pPr>
        <w:pStyle w:val="Index1"/>
        <w:tabs>
          <w:tab w:val="right" w:pos="5030"/>
        </w:tabs>
        <w:rPr>
          <w:noProof/>
        </w:rPr>
      </w:pPr>
      <w:r>
        <w:rPr>
          <w:noProof/>
        </w:rPr>
        <w:t>Office Standard, 71, 95, 102</w:t>
      </w:r>
    </w:p>
    <w:p w14:paraId="14CACE71" w14:textId="77777777" w:rsidR="001C03A4" w:rsidRDefault="001C03A4">
      <w:pPr>
        <w:pStyle w:val="Index1"/>
        <w:tabs>
          <w:tab w:val="right" w:pos="5030"/>
        </w:tabs>
        <w:rPr>
          <w:noProof/>
        </w:rPr>
      </w:pPr>
      <w:r>
        <w:rPr>
          <w:noProof/>
        </w:rPr>
        <w:t>Office Standard 2019, 22</w:t>
      </w:r>
    </w:p>
    <w:p w14:paraId="435E7FB8" w14:textId="77777777" w:rsidR="001C03A4" w:rsidRDefault="001C03A4">
      <w:pPr>
        <w:pStyle w:val="Index1"/>
        <w:tabs>
          <w:tab w:val="right" w:pos="5030"/>
        </w:tabs>
        <w:rPr>
          <w:noProof/>
        </w:rPr>
      </w:pPr>
      <w:r>
        <w:rPr>
          <w:noProof/>
        </w:rPr>
        <w:t>OneDrive para Empresas Plano 1 e 2, 75</w:t>
      </w:r>
    </w:p>
    <w:p w14:paraId="1B56984D" w14:textId="77777777" w:rsidR="001C03A4" w:rsidRDefault="001C03A4">
      <w:pPr>
        <w:pStyle w:val="Index1"/>
        <w:tabs>
          <w:tab w:val="right" w:pos="5030"/>
        </w:tabs>
        <w:rPr>
          <w:noProof/>
        </w:rPr>
      </w:pPr>
      <w:r>
        <w:rPr>
          <w:noProof/>
        </w:rPr>
        <w:t>Outlook 2019, 22</w:t>
      </w:r>
    </w:p>
    <w:p w14:paraId="641D8F5F" w14:textId="77777777" w:rsidR="001C03A4" w:rsidRDefault="001C03A4">
      <w:pPr>
        <w:pStyle w:val="Index1"/>
        <w:tabs>
          <w:tab w:val="right" w:pos="5030"/>
        </w:tabs>
        <w:rPr>
          <w:noProof/>
        </w:rPr>
      </w:pPr>
      <w:r>
        <w:rPr>
          <w:noProof/>
        </w:rPr>
        <w:t>Outlook 2019 para Mac, 24</w:t>
      </w:r>
    </w:p>
    <w:p w14:paraId="5D1221B3" w14:textId="77777777" w:rsidR="001C03A4" w:rsidRDefault="001C03A4">
      <w:pPr>
        <w:pStyle w:val="Index1"/>
        <w:tabs>
          <w:tab w:val="right" w:pos="5030"/>
        </w:tabs>
        <w:rPr>
          <w:noProof/>
        </w:rPr>
      </w:pPr>
      <w:r>
        <w:rPr>
          <w:noProof/>
        </w:rPr>
        <w:t>Perfis Adicionais do Dynamics 365 Customer Insights, 66</w:t>
      </w:r>
    </w:p>
    <w:p w14:paraId="1BA3C957" w14:textId="77777777" w:rsidR="001C03A4" w:rsidRDefault="001C03A4">
      <w:pPr>
        <w:pStyle w:val="Index1"/>
        <w:tabs>
          <w:tab w:val="right" w:pos="5030"/>
        </w:tabs>
        <w:rPr>
          <w:noProof/>
        </w:rPr>
      </w:pPr>
      <w:r>
        <w:rPr>
          <w:noProof/>
        </w:rPr>
        <w:t>Plano de Chamadas, 73</w:t>
      </w:r>
    </w:p>
    <w:p w14:paraId="756FC500" w14:textId="77777777" w:rsidR="001C03A4" w:rsidRDefault="001C03A4">
      <w:pPr>
        <w:pStyle w:val="Index1"/>
        <w:tabs>
          <w:tab w:val="right" w:pos="5030"/>
        </w:tabs>
        <w:rPr>
          <w:noProof/>
        </w:rPr>
      </w:pPr>
      <w:r>
        <w:rPr>
          <w:noProof/>
        </w:rPr>
        <w:t>Plano de Introdução para Trabalhadores Remotos, 75</w:t>
      </w:r>
    </w:p>
    <w:p w14:paraId="5BE58C41" w14:textId="77777777" w:rsidR="001C03A4" w:rsidRDefault="001C03A4">
      <w:pPr>
        <w:pStyle w:val="Index1"/>
        <w:tabs>
          <w:tab w:val="right" w:pos="5030"/>
        </w:tabs>
        <w:rPr>
          <w:noProof/>
        </w:rPr>
      </w:pPr>
      <w:r>
        <w:rPr>
          <w:noProof/>
        </w:rPr>
        <w:t>Plano do Dynamics 365 Unified Operations - Armazenamento Adicional da Base de Dados, 68</w:t>
      </w:r>
    </w:p>
    <w:p w14:paraId="1042922D" w14:textId="77777777" w:rsidR="001C03A4" w:rsidRDefault="001C03A4">
      <w:pPr>
        <w:pStyle w:val="Index1"/>
        <w:tabs>
          <w:tab w:val="right" w:pos="5030"/>
        </w:tabs>
        <w:rPr>
          <w:noProof/>
        </w:rPr>
      </w:pPr>
      <w:r>
        <w:rPr>
          <w:noProof/>
        </w:rPr>
        <w:t>Plano do Dynamics 365 Unified Operations - Armazenamento Adicional para Ficheiros, 68</w:t>
      </w:r>
    </w:p>
    <w:p w14:paraId="64EE85C9" w14:textId="77777777" w:rsidR="001C03A4" w:rsidRDefault="001C03A4">
      <w:pPr>
        <w:pStyle w:val="Index1"/>
        <w:tabs>
          <w:tab w:val="right" w:pos="5030"/>
        </w:tabs>
        <w:rPr>
          <w:noProof/>
        </w:rPr>
      </w:pPr>
      <w:r>
        <w:rPr>
          <w:noProof/>
        </w:rPr>
        <w:t>Plano do Dynamics 365 Unified Operations - Capacidade Adicional para Bases de Dados, 68</w:t>
      </w:r>
    </w:p>
    <w:p w14:paraId="2D8F6E20" w14:textId="77777777" w:rsidR="001C03A4" w:rsidRDefault="001C03A4">
      <w:pPr>
        <w:pStyle w:val="Index1"/>
        <w:tabs>
          <w:tab w:val="right" w:pos="5030"/>
        </w:tabs>
        <w:rPr>
          <w:noProof/>
        </w:rPr>
      </w:pPr>
      <w:r>
        <w:rPr>
          <w:noProof/>
        </w:rPr>
        <w:t>Plano do Dynamics 365 Unified Operations - Capacidade Adicional para Ficheiros, 68</w:t>
      </w:r>
    </w:p>
    <w:p w14:paraId="72808FFF" w14:textId="77777777" w:rsidR="001C03A4" w:rsidRDefault="001C03A4">
      <w:pPr>
        <w:pStyle w:val="Index1"/>
        <w:tabs>
          <w:tab w:val="right" w:pos="5030"/>
        </w:tabs>
        <w:rPr>
          <w:noProof/>
        </w:rPr>
      </w:pPr>
      <w:r>
        <w:rPr>
          <w:noProof/>
        </w:rPr>
        <w:t>Plano do Dynamics 365 Unified Operations - Sandbox Níveis 1-5, 68</w:t>
      </w:r>
    </w:p>
    <w:p w14:paraId="492129B0" w14:textId="77777777" w:rsidR="001C03A4" w:rsidRDefault="001C03A4">
      <w:pPr>
        <w:pStyle w:val="Index1"/>
        <w:tabs>
          <w:tab w:val="right" w:pos="5030"/>
        </w:tabs>
        <w:rPr>
          <w:noProof/>
        </w:rPr>
      </w:pPr>
      <w:r>
        <w:rPr>
          <w:noProof/>
        </w:rPr>
        <w:t>Plano do Microsoft Azure StorSimple com Dispositivo (dispositivo 8100), 59</w:t>
      </w:r>
    </w:p>
    <w:p w14:paraId="18492F1D" w14:textId="77777777" w:rsidR="001C03A4" w:rsidRDefault="001C03A4">
      <w:pPr>
        <w:pStyle w:val="Index1"/>
        <w:tabs>
          <w:tab w:val="right" w:pos="5030"/>
        </w:tabs>
        <w:rPr>
          <w:noProof/>
        </w:rPr>
      </w:pPr>
      <w:r>
        <w:rPr>
          <w:noProof/>
        </w:rPr>
        <w:t>Plano do Microsoft Azure StorSimple com Dispositivo (dispositivo 8600), 59</w:t>
      </w:r>
    </w:p>
    <w:p w14:paraId="4AA12DC5" w14:textId="77777777" w:rsidR="001C03A4" w:rsidRDefault="001C03A4">
      <w:pPr>
        <w:pStyle w:val="Index1"/>
        <w:tabs>
          <w:tab w:val="right" w:pos="5030"/>
        </w:tabs>
        <w:rPr>
          <w:noProof/>
        </w:rPr>
      </w:pPr>
      <w:r>
        <w:rPr>
          <w:noProof/>
        </w:rPr>
        <w:t>Plano do Power Apps por aplicação, 78</w:t>
      </w:r>
    </w:p>
    <w:p w14:paraId="2465CE49" w14:textId="77777777" w:rsidR="001C03A4" w:rsidRDefault="001C03A4">
      <w:pPr>
        <w:pStyle w:val="Index1"/>
        <w:tabs>
          <w:tab w:val="right" w:pos="5030"/>
        </w:tabs>
        <w:rPr>
          <w:noProof/>
        </w:rPr>
      </w:pPr>
      <w:r>
        <w:rPr>
          <w:noProof/>
        </w:rPr>
        <w:t>Plano do Power Apps por utilizador (SL de Utilizador), 78</w:t>
      </w:r>
    </w:p>
    <w:p w14:paraId="70A799B0" w14:textId="77777777" w:rsidR="001C03A4" w:rsidRDefault="001C03A4">
      <w:pPr>
        <w:pStyle w:val="Index1"/>
        <w:tabs>
          <w:tab w:val="right" w:pos="5030"/>
        </w:tabs>
        <w:rPr>
          <w:noProof/>
        </w:rPr>
      </w:pPr>
      <w:r>
        <w:rPr>
          <w:noProof/>
        </w:rPr>
        <w:t>Plano do Power Automate por fluxo, 78</w:t>
      </w:r>
    </w:p>
    <w:p w14:paraId="68BFE69A" w14:textId="77777777" w:rsidR="001C03A4" w:rsidRDefault="001C03A4">
      <w:pPr>
        <w:pStyle w:val="Index1"/>
        <w:tabs>
          <w:tab w:val="right" w:pos="5030"/>
        </w:tabs>
        <w:rPr>
          <w:noProof/>
        </w:rPr>
      </w:pPr>
      <w:r>
        <w:rPr>
          <w:noProof/>
        </w:rPr>
        <w:t>Plano do Serviço de Aplicações do Azure, 59</w:t>
      </w:r>
    </w:p>
    <w:p w14:paraId="24FE90EB" w14:textId="77777777" w:rsidR="001C03A4" w:rsidRDefault="001C03A4">
      <w:pPr>
        <w:pStyle w:val="Index1"/>
        <w:tabs>
          <w:tab w:val="right" w:pos="5030"/>
        </w:tabs>
        <w:rPr>
          <w:noProof/>
        </w:rPr>
      </w:pPr>
      <w:r>
        <w:rPr>
          <w:noProof/>
        </w:rPr>
        <w:t>Plataformas MSDN, 39</w:t>
      </w:r>
    </w:p>
    <w:p w14:paraId="550A3B38" w14:textId="77777777" w:rsidR="001C03A4" w:rsidRDefault="001C03A4">
      <w:pPr>
        <w:pStyle w:val="Index1"/>
        <w:tabs>
          <w:tab w:val="right" w:pos="5030"/>
        </w:tabs>
        <w:rPr>
          <w:noProof/>
        </w:rPr>
      </w:pPr>
      <w:r>
        <w:rPr>
          <w:noProof/>
        </w:rPr>
        <w:t>Power Automate por utilizador, 78</w:t>
      </w:r>
    </w:p>
    <w:p w14:paraId="048EC7DC" w14:textId="77777777" w:rsidR="001C03A4" w:rsidRDefault="001C03A4">
      <w:pPr>
        <w:pStyle w:val="Index1"/>
        <w:tabs>
          <w:tab w:val="right" w:pos="5030"/>
        </w:tabs>
        <w:rPr>
          <w:noProof/>
        </w:rPr>
      </w:pPr>
      <w:r>
        <w:rPr>
          <w:noProof/>
        </w:rPr>
        <w:t>Power Automate por utilizador com o plano RPA assistido, 78</w:t>
      </w:r>
    </w:p>
    <w:p w14:paraId="749607B4" w14:textId="77777777" w:rsidR="001C03A4" w:rsidRDefault="001C03A4">
      <w:pPr>
        <w:pStyle w:val="Index1"/>
        <w:tabs>
          <w:tab w:val="right" w:pos="5030"/>
        </w:tabs>
        <w:rPr>
          <w:noProof/>
        </w:rPr>
      </w:pPr>
      <w:r>
        <w:rPr>
          <w:noProof/>
        </w:rPr>
        <w:t>Power BI Premium EM1, 78</w:t>
      </w:r>
    </w:p>
    <w:p w14:paraId="3AB27ADA" w14:textId="77777777" w:rsidR="001C03A4" w:rsidRDefault="001C03A4">
      <w:pPr>
        <w:pStyle w:val="Index1"/>
        <w:tabs>
          <w:tab w:val="right" w:pos="5030"/>
        </w:tabs>
        <w:rPr>
          <w:noProof/>
        </w:rPr>
      </w:pPr>
      <w:r>
        <w:rPr>
          <w:noProof/>
        </w:rPr>
        <w:t>Power BI Premium EM1 A, 78</w:t>
      </w:r>
    </w:p>
    <w:p w14:paraId="6C1FDDC7" w14:textId="77777777" w:rsidR="001C03A4" w:rsidRDefault="001C03A4">
      <w:pPr>
        <w:pStyle w:val="Index1"/>
        <w:tabs>
          <w:tab w:val="right" w:pos="5030"/>
        </w:tabs>
        <w:rPr>
          <w:noProof/>
        </w:rPr>
      </w:pPr>
      <w:r>
        <w:rPr>
          <w:noProof/>
        </w:rPr>
        <w:t>Power BI Premium EM2, 78</w:t>
      </w:r>
    </w:p>
    <w:p w14:paraId="1D8BFA4E" w14:textId="77777777" w:rsidR="001C03A4" w:rsidRDefault="001C03A4">
      <w:pPr>
        <w:pStyle w:val="Index1"/>
        <w:tabs>
          <w:tab w:val="right" w:pos="5030"/>
        </w:tabs>
        <w:rPr>
          <w:noProof/>
        </w:rPr>
      </w:pPr>
      <w:r>
        <w:rPr>
          <w:noProof/>
        </w:rPr>
        <w:t>Power BI Premium EM2 A, 78</w:t>
      </w:r>
    </w:p>
    <w:p w14:paraId="1E0E421A" w14:textId="77777777" w:rsidR="001C03A4" w:rsidRDefault="001C03A4">
      <w:pPr>
        <w:pStyle w:val="Index1"/>
        <w:tabs>
          <w:tab w:val="right" w:pos="5030"/>
        </w:tabs>
        <w:rPr>
          <w:noProof/>
        </w:rPr>
      </w:pPr>
      <w:r>
        <w:rPr>
          <w:noProof/>
        </w:rPr>
        <w:t>Power BI Premium EM3, 78</w:t>
      </w:r>
    </w:p>
    <w:p w14:paraId="240AA907" w14:textId="77777777" w:rsidR="001C03A4" w:rsidRDefault="001C03A4">
      <w:pPr>
        <w:pStyle w:val="Index1"/>
        <w:tabs>
          <w:tab w:val="right" w:pos="5030"/>
        </w:tabs>
        <w:rPr>
          <w:noProof/>
        </w:rPr>
      </w:pPr>
      <w:r>
        <w:rPr>
          <w:noProof/>
        </w:rPr>
        <w:t>Power BI Premium EM3 A, 78</w:t>
      </w:r>
    </w:p>
    <w:p w14:paraId="48033341" w14:textId="77777777" w:rsidR="001C03A4" w:rsidRDefault="001C03A4">
      <w:pPr>
        <w:pStyle w:val="Index1"/>
        <w:tabs>
          <w:tab w:val="right" w:pos="5030"/>
        </w:tabs>
        <w:rPr>
          <w:noProof/>
        </w:rPr>
      </w:pPr>
      <w:r>
        <w:rPr>
          <w:noProof/>
        </w:rPr>
        <w:t>Power BI Premium P1, 78</w:t>
      </w:r>
    </w:p>
    <w:p w14:paraId="3DD229EB" w14:textId="77777777" w:rsidR="001C03A4" w:rsidRDefault="001C03A4">
      <w:pPr>
        <w:pStyle w:val="Index1"/>
        <w:tabs>
          <w:tab w:val="right" w:pos="5030"/>
        </w:tabs>
        <w:rPr>
          <w:noProof/>
        </w:rPr>
      </w:pPr>
      <w:r>
        <w:rPr>
          <w:noProof/>
        </w:rPr>
        <w:t>Power BI Premium P2, 78</w:t>
      </w:r>
    </w:p>
    <w:p w14:paraId="429EE607" w14:textId="77777777" w:rsidR="001C03A4" w:rsidRDefault="001C03A4">
      <w:pPr>
        <w:pStyle w:val="Index1"/>
        <w:tabs>
          <w:tab w:val="right" w:pos="5030"/>
        </w:tabs>
        <w:rPr>
          <w:noProof/>
        </w:rPr>
      </w:pPr>
      <w:r>
        <w:rPr>
          <w:noProof/>
        </w:rPr>
        <w:t>Power BI Premium P3, 78</w:t>
      </w:r>
    </w:p>
    <w:p w14:paraId="64EB6339" w14:textId="77777777" w:rsidR="001C03A4" w:rsidRDefault="001C03A4">
      <w:pPr>
        <w:pStyle w:val="Index1"/>
        <w:tabs>
          <w:tab w:val="right" w:pos="5030"/>
        </w:tabs>
        <w:rPr>
          <w:noProof/>
        </w:rPr>
      </w:pPr>
      <w:r>
        <w:rPr>
          <w:noProof/>
        </w:rPr>
        <w:t>Power BI Premium P4, 78</w:t>
      </w:r>
    </w:p>
    <w:p w14:paraId="354A62E4" w14:textId="77777777" w:rsidR="001C03A4" w:rsidRDefault="001C03A4">
      <w:pPr>
        <w:pStyle w:val="Index1"/>
        <w:tabs>
          <w:tab w:val="right" w:pos="5030"/>
        </w:tabs>
        <w:rPr>
          <w:noProof/>
        </w:rPr>
      </w:pPr>
      <w:r>
        <w:rPr>
          <w:noProof/>
        </w:rPr>
        <w:t>Power BI Premium P5, 78</w:t>
      </w:r>
    </w:p>
    <w:p w14:paraId="01C08EDD" w14:textId="77777777" w:rsidR="001C03A4" w:rsidRDefault="001C03A4">
      <w:pPr>
        <w:pStyle w:val="Index1"/>
        <w:tabs>
          <w:tab w:val="right" w:pos="5030"/>
        </w:tabs>
        <w:rPr>
          <w:noProof/>
        </w:rPr>
      </w:pPr>
      <w:r>
        <w:rPr>
          <w:noProof/>
        </w:rPr>
        <w:t>Power BI Premium Promo, 78</w:t>
      </w:r>
    </w:p>
    <w:p w14:paraId="53355314" w14:textId="77777777" w:rsidR="001C03A4" w:rsidRDefault="001C03A4">
      <w:pPr>
        <w:pStyle w:val="Index1"/>
        <w:tabs>
          <w:tab w:val="right" w:pos="5030"/>
        </w:tabs>
        <w:rPr>
          <w:noProof/>
        </w:rPr>
      </w:pPr>
      <w:r>
        <w:rPr>
          <w:noProof/>
        </w:rPr>
        <w:t>Power BI Pro, 78</w:t>
      </w:r>
    </w:p>
    <w:p w14:paraId="3FC11935" w14:textId="77777777" w:rsidR="001C03A4" w:rsidRDefault="001C03A4">
      <w:pPr>
        <w:pStyle w:val="Index1"/>
        <w:tabs>
          <w:tab w:val="right" w:pos="5030"/>
        </w:tabs>
        <w:rPr>
          <w:noProof/>
        </w:rPr>
      </w:pPr>
      <w:r>
        <w:rPr>
          <w:noProof/>
        </w:rPr>
        <w:t>Power BI Pro A, 78</w:t>
      </w:r>
    </w:p>
    <w:p w14:paraId="6DF0E928" w14:textId="77777777" w:rsidR="001C03A4" w:rsidRDefault="001C03A4">
      <w:pPr>
        <w:pStyle w:val="Index1"/>
        <w:tabs>
          <w:tab w:val="right" w:pos="5030"/>
        </w:tabs>
        <w:rPr>
          <w:noProof/>
        </w:rPr>
      </w:pPr>
      <w:r>
        <w:rPr>
          <w:noProof/>
        </w:rPr>
        <w:t>Power Platform, 72</w:t>
      </w:r>
    </w:p>
    <w:p w14:paraId="4E2D9ABE" w14:textId="77777777" w:rsidR="001C03A4" w:rsidRDefault="001C03A4">
      <w:pPr>
        <w:pStyle w:val="Index1"/>
        <w:tabs>
          <w:tab w:val="right" w:pos="5030"/>
        </w:tabs>
        <w:rPr>
          <w:noProof/>
        </w:rPr>
      </w:pPr>
      <w:r>
        <w:rPr>
          <w:noProof/>
        </w:rPr>
        <w:t>Power Virtual Agents, 78</w:t>
      </w:r>
    </w:p>
    <w:p w14:paraId="46964490" w14:textId="77777777" w:rsidR="001C03A4" w:rsidRDefault="001C03A4">
      <w:pPr>
        <w:pStyle w:val="Index1"/>
        <w:tabs>
          <w:tab w:val="right" w:pos="5030"/>
        </w:tabs>
        <w:rPr>
          <w:noProof/>
        </w:rPr>
      </w:pPr>
      <w:r>
        <w:rPr>
          <w:noProof/>
        </w:rPr>
        <w:t>PowerPoint 2019, 23</w:t>
      </w:r>
    </w:p>
    <w:p w14:paraId="0DD1247A" w14:textId="77777777" w:rsidR="001C03A4" w:rsidRDefault="001C03A4">
      <w:pPr>
        <w:pStyle w:val="Index1"/>
        <w:tabs>
          <w:tab w:val="right" w:pos="5030"/>
        </w:tabs>
        <w:rPr>
          <w:noProof/>
        </w:rPr>
      </w:pPr>
      <w:r>
        <w:rPr>
          <w:noProof/>
        </w:rPr>
        <w:t>PowerPoint 2019 para Mac, 24</w:t>
      </w:r>
    </w:p>
    <w:p w14:paraId="2B711FD5" w14:textId="77777777" w:rsidR="001C03A4" w:rsidRDefault="001C03A4">
      <w:pPr>
        <w:pStyle w:val="Index1"/>
        <w:tabs>
          <w:tab w:val="right" w:pos="5030"/>
        </w:tabs>
        <w:rPr>
          <w:noProof/>
        </w:rPr>
      </w:pPr>
      <w:r>
        <w:rPr>
          <w:noProof/>
        </w:rPr>
        <w:t>pré-pagamento do Azure, 54</w:t>
      </w:r>
    </w:p>
    <w:p w14:paraId="2DDEFB1B" w14:textId="77777777" w:rsidR="001C03A4" w:rsidRDefault="001C03A4">
      <w:pPr>
        <w:pStyle w:val="Index1"/>
        <w:tabs>
          <w:tab w:val="right" w:pos="5030"/>
        </w:tabs>
        <w:rPr>
          <w:noProof/>
        </w:rPr>
      </w:pPr>
      <w:r>
        <w:rPr>
          <w:noProof/>
        </w:rPr>
        <w:t>Prevenção de Perda de Dados, 26</w:t>
      </w:r>
    </w:p>
    <w:p w14:paraId="5E5414A5" w14:textId="77777777" w:rsidR="001C03A4" w:rsidRDefault="001C03A4">
      <w:pPr>
        <w:pStyle w:val="Index1"/>
        <w:tabs>
          <w:tab w:val="right" w:pos="5030"/>
        </w:tabs>
        <w:rPr>
          <w:noProof/>
        </w:rPr>
      </w:pPr>
      <w:r>
        <w:rPr>
          <w:noProof/>
        </w:rPr>
        <w:t>Prevenção de Perda de Dados do Office 365, 74</w:t>
      </w:r>
    </w:p>
    <w:p w14:paraId="5AA8F5FA" w14:textId="77777777" w:rsidR="001C03A4" w:rsidRDefault="001C03A4">
      <w:pPr>
        <w:pStyle w:val="Index1"/>
        <w:tabs>
          <w:tab w:val="right" w:pos="5030"/>
        </w:tabs>
        <w:rPr>
          <w:noProof/>
        </w:rPr>
      </w:pPr>
      <w:r>
        <w:rPr>
          <w:noProof/>
        </w:rPr>
        <w:t>Project 2019 Professional, 27</w:t>
      </w:r>
    </w:p>
    <w:p w14:paraId="1EF15136" w14:textId="77777777" w:rsidR="001C03A4" w:rsidRDefault="001C03A4">
      <w:pPr>
        <w:pStyle w:val="Index1"/>
        <w:tabs>
          <w:tab w:val="right" w:pos="5030"/>
        </w:tabs>
        <w:rPr>
          <w:noProof/>
        </w:rPr>
      </w:pPr>
      <w:r>
        <w:rPr>
          <w:noProof/>
        </w:rPr>
        <w:t>Project Essentials, 75</w:t>
      </w:r>
    </w:p>
    <w:p w14:paraId="2AC552D8" w14:textId="77777777" w:rsidR="001C03A4" w:rsidRDefault="001C03A4">
      <w:pPr>
        <w:pStyle w:val="Index1"/>
        <w:tabs>
          <w:tab w:val="right" w:pos="5030"/>
        </w:tabs>
        <w:rPr>
          <w:noProof/>
        </w:rPr>
      </w:pPr>
      <w:r>
        <w:rPr>
          <w:noProof/>
        </w:rPr>
        <w:t>Project Plano 1, 75</w:t>
      </w:r>
    </w:p>
    <w:p w14:paraId="6F07F438" w14:textId="77777777" w:rsidR="001C03A4" w:rsidRDefault="001C03A4">
      <w:pPr>
        <w:pStyle w:val="Index1"/>
        <w:tabs>
          <w:tab w:val="right" w:pos="5030"/>
        </w:tabs>
        <w:rPr>
          <w:noProof/>
        </w:rPr>
      </w:pPr>
      <w:r>
        <w:rPr>
          <w:noProof/>
        </w:rPr>
        <w:t>Project Plano 3, 75</w:t>
      </w:r>
    </w:p>
    <w:p w14:paraId="1F30FAB0" w14:textId="77777777" w:rsidR="001C03A4" w:rsidRDefault="001C03A4">
      <w:pPr>
        <w:pStyle w:val="Index1"/>
        <w:tabs>
          <w:tab w:val="right" w:pos="5030"/>
        </w:tabs>
        <w:rPr>
          <w:noProof/>
        </w:rPr>
      </w:pPr>
      <w:r>
        <w:rPr>
          <w:noProof/>
        </w:rPr>
        <w:t>Project Plano 3 de SA Existente, 75</w:t>
      </w:r>
    </w:p>
    <w:p w14:paraId="350DEC9B" w14:textId="77777777" w:rsidR="001C03A4" w:rsidRDefault="001C03A4">
      <w:pPr>
        <w:pStyle w:val="Index1"/>
        <w:tabs>
          <w:tab w:val="right" w:pos="5030"/>
        </w:tabs>
        <w:rPr>
          <w:noProof/>
        </w:rPr>
      </w:pPr>
      <w:r>
        <w:rPr>
          <w:noProof/>
        </w:rPr>
        <w:t>Project Plano 5, 75</w:t>
      </w:r>
    </w:p>
    <w:p w14:paraId="723AD8C3" w14:textId="77777777" w:rsidR="001C03A4" w:rsidRDefault="001C03A4">
      <w:pPr>
        <w:pStyle w:val="Index1"/>
        <w:tabs>
          <w:tab w:val="right" w:pos="5030"/>
        </w:tabs>
        <w:rPr>
          <w:noProof/>
        </w:rPr>
      </w:pPr>
      <w:r>
        <w:rPr>
          <w:noProof/>
        </w:rPr>
        <w:t>Project Plano 5 de SA Existente, 75</w:t>
      </w:r>
    </w:p>
    <w:p w14:paraId="569AA49A" w14:textId="77777777" w:rsidR="001C03A4" w:rsidRDefault="001C03A4">
      <w:pPr>
        <w:pStyle w:val="Index1"/>
        <w:tabs>
          <w:tab w:val="right" w:pos="5030"/>
        </w:tabs>
        <w:rPr>
          <w:noProof/>
        </w:rPr>
      </w:pPr>
      <w:r>
        <w:rPr>
          <w:noProof/>
        </w:rPr>
        <w:t>Project Professional, 102</w:t>
      </w:r>
    </w:p>
    <w:p w14:paraId="05A99A37" w14:textId="77777777" w:rsidR="001C03A4" w:rsidRDefault="001C03A4">
      <w:pPr>
        <w:pStyle w:val="Index1"/>
        <w:tabs>
          <w:tab w:val="right" w:pos="5030"/>
        </w:tabs>
        <w:rPr>
          <w:noProof/>
        </w:rPr>
      </w:pPr>
      <w:r>
        <w:rPr>
          <w:noProof/>
        </w:rPr>
        <w:t>Project Professional 2019, 23</w:t>
      </w:r>
    </w:p>
    <w:p w14:paraId="568DE388" w14:textId="77777777" w:rsidR="001C03A4" w:rsidRDefault="001C03A4">
      <w:pPr>
        <w:pStyle w:val="Index1"/>
        <w:tabs>
          <w:tab w:val="right" w:pos="5030"/>
        </w:tabs>
        <w:rPr>
          <w:noProof/>
        </w:rPr>
      </w:pPr>
      <w:r>
        <w:rPr>
          <w:noProof/>
        </w:rPr>
        <w:t>Project Server 2016, 26</w:t>
      </w:r>
    </w:p>
    <w:p w14:paraId="1C5EB10D" w14:textId="77777777" w:rsidR="001C03A4" w:rsidRDefault="001C03A4">
      <w:pPr>
        <w:pStyle w:val="Index1"/>
        <w:tabs>
          <w:tab w:val="right" w:pos="5030"/>
        </w:tabs>
        <w:rPr>
          <w:noProof/>
        </w:rPr>
      </w:pPr>
      <w:r>
        <w:rPr>
          <w:noProof/>
        </w:rPr>
        <w:t>Project Server 2019, 26</w:t>
      </w:r>
    </w:p>
    <w:p w14:paraId="77BAEEA0" w14:textId="77777777" w:rsidR="001C03A4" w:rsidRDefault="001C03A4">
      <w:pPr>
        <w:pStyle w:val="Index1"/>
        <w:tabs>
          <w:tab w:val="right" w:pos="5030"/>
        </w:tabs>
        <w:rPr>
          <w:noProof/>
        </w:rPr>
      </w:pPr>
      <w:r>
        <w:rPr>
          <w:noProof/>
        </w:rPr>
        <w:t>Project Server 2019 CAL, 27</w:t>
      </w:r>
    </w:p>
    <w:p w14:paraId="59616516" w14:textId="77777777" w:rsidR="001C03A4" w:rsidRDefault="001C03A4">
      <w:pPr>
        <w:pStyle w:val="Index1"/>
        <w:tabs>
          <w:tab w:val="right" w:pos="5030"/>
        </w:tabs>
        <w:rPr>
          <w:noProof/>
        </w:rPr>
      </w:pPr>
      <w:r>
        <w:rPr>
          <w:noProof/>
        </w:rPr>
        <w:t>Project Standard, 96, 102</w:t>
      </w:r>
    </w:p>
    <w:p w14:paraId="086FEBAA" w14:textId="77777777" w:rsidR="001C03A4" w:rsidRDefault="001C03A4">
      <w:pPr>
        <w:pStyle w:val="Index1"/>
        <w:tabs>
          <w:tab w:val="right" w:pos="5030"/>
        </w:tabs>
        <w:rPr>
          <w:noProof/>
        </w:rPr>
      </w:pPr>
      <w:r>
        <w:rPr>
          <w:noProof/>
        </w:rPr>
        <w:t>Project Standard 2019, 23</w:t>
      </w:r>
    </w:p>
    <w:p w14:paraId="48B09719" w14:textId="77777777" w:rsidR="001C03A4" w:rsidRDefault="001C03A4">
      <w:pPr>
        <w:pStyle w:val="Index1"/>
        <w:tabs>
          <w:tab w:val="right" w:pos="5030"/>
        </w:tabs>
        <w:rPr>
          <w:noProof/>
        </w:rPr>
      </w:pPr>
      <w:r>
        <w:rPr>
          <w:noProof/>
        </w:rPr>
        <w:t>Proteção Avançada Contra Ameaças do Azure para Utilizadores, 60</w:t>
      </w:r>
    </w:p>
    <w:p w14:paraId="39A178B8" w14:textId="77777777" w:rsidR="001C03A4" w:rsidRDefault="001C03A4">
      <w:pPr>
        <w:pStyle w:val="Index1"/>
        <w:tabs>
          <w:tab w:val="right" w:pos="5030"/>
        </w:tabs>
        <w:rPr>
          <w:noProof/>
        </w:rPr>
      </w:pPr>
      <w:r>
        <w:rPr>
          <w:noProof/>
        </w:rPr>
        <w:t>Proteção Avançada Contra Ameaças do Azure para Utilizadores - Suplemento de Licença de Gestão de Clientes, 60</w:t>
      </w:r>
    </w:p>
    <w:p w14:paraId="02A0EE22" w14:textId="77777777" w:rsidR="001C03A4" w:rsidRDefault="001C03A4">
      <w:pPr>
        <w:pStyle w:val="Index1"/>
        <w:tabs>
          <w:tab w:val="right" w:pos="5030"/>
        </w:tabs>
        <w:rPr>
          <w:noProof/>
        </w:rPr>
      </w:pPr>
      <w:r>
        <w:rPr>
          <w:noProof/>
        </w:rPr>
        <w:t>Proteção Avançada Contra Ameaças do Microsoft Defender, 47</w:t>
      </w:r>
    </w:p>
    <w:p w14:paraId="72DC462C" w14:textId="77777777" w:rsidR="001C03A4" w:rsidRDefault="001C03A4">
      <w:pPr>
        <w:pStyle w:val="Index1"/>
        <w:tabs>
          <w:tab w:val="right" w:pos="5030"/>
        </w:tabs>
        <w:rPr>
          <w:noProof/>
        </w:rPr>
      </w:pPr>
      <w:r>
        <w:rPr>
          <w:noProof/>
        </w:rPr>
        <w:t>Proteção Avançada Contra Ameaças do Microsoft Defender para Servidores, 33, 80</w:t>
      </w:r>
    </w:p>
    <w:p w14:paraId="077CEC31" w14:textId="77777777" w:rsidR="001C03A4" w:rsidRDefault="001C03A4">
      <w:pPr>
        <w:pStyle w:val="Index1"/>
        <w:tabs>
          <w:tab w:val="right" w:pos="5030"/>
        </w:tabs>
        <w:rPr>
          <w:noProof/>
        </w:rPr>
      </w:pPr>
      <w:r>
        <w:rPr>
          <w:noProof/>
        </w:rPr>
        <w:t>Proteção Avançada Contra Ameaças do Office 365 Plano 1, 74</w:t>
      </w:r>
    </w:p>
    <w:p w14:paraId="5E7DD510" w14:textId="77777777" w:rsidR="001C03A4" w:rsidRDefault="001C03A4">
      <w:pPr>
        <w:pStyle w:val="Index1"/>
        <w:tabs>
          <w:tab w:val="right" w:pos="5030"/>
        </w:tabs>
        <w:rPr>
          <w:noProof/>
        </w:rPr>
      </w:pPr>
      <w:r>
        <w:rPr>
          <w:noProof/>
        </w:rPr>
        <w:t>Proteção Avançada Contra Ameaças do Office 365 Plano 2, 74</w:t>
      </w:r>
    </w:p>
    <w:p w14:paraId="1C63A8AC" w14:textId="77777777" w:rsidR="001C03A4" w:rsidRDefault="001C03A4">
      <w:pPr>
        <w:pStyle w:val="Index1"/>
        <w:tabs>
          <w:tab w:val="right" w:pos="5030"/>
        </w:tabs>
        <w:rPr>
          <w:noProof/>
        </w:rPr>
      </w:pPr>
      <w:r>
        <w:rPr>
          <w:noProof/>
        </w:rPr>
        <w:t>Proteção do Exchange Online, 26, 74</w:t>
      </w:r>
    </w:p>
    <w:p w14:paraId="364A8A81" w14:textId="77777777" w:rsidR="001C03A4" w:rsidRDefault="001C03A4">
      <w:pPr>
        <w:pStyle w:val="Index1"/>
        <w:tabs>
          <w:tab w:val="right" w:pos="5030"/>
        </w:tabs>
        <w:rPr>
          <w:noProof/>
        </w:rPr>
      </w:pPr>
      <w:r>
        <w:rPr>
          <w:noProof/>
        </w:rPr>
        <w:t>Publisher 2019, 23</w:t>
      </w:r>
    </w:p>
    <w:p w14:paraId="64B03D4B" w14:textId="77777777" w:rsidR="001C03A4" w:rsidRDefault="001C03A4">
      <w:pPr>
        <w:pStyle w:val="Index1"/>
        <w:tabs>
          <w:tab w:val="right" w:pos="5030"/>
        </w:tabs>
        <w:rPr>
          <w:noProof/>
        </w:rPr>
      </w:pPr>
      <w:r>
        <w:rPr>
          <w:noProof/>
        </w:rPr>
        <w:t>Recomendações do Dynamics 365 Commerce, 67</w:t>
      </w:r>
    </w:p>
    <w:p w14:paraId="582C5C8F" w14:textId="77777777" w:rsidR="001C03A4" w:rsidRDefault="001C03A4">
      <w:pPr>
        <w:pStyle w:val="Index1"/>
        <w:tabs>
          <w:tab w:val="right" w:pos="5030"/>
        </w:tabs>
        <w:rPr>
          <w:noProof/>
        </w:rPr>
      </w:pPr>
      <w:r>
        <w:rPr>
          <w:noProof/>
        </w:rPr>
        <w:t>Renovação do Plano 8100 do Microsoft Azure StorSimple, 59</w:t>
      </w:r>
    </w:p>
    <w:p w14:paraId="38E7AC85" w14:textId="77777777" w:rsidR="001C03A4" w:rsidRDefault="001C03A4">
      <w:pPr>
        <w:pStyle w:val="Index1"/>
        <w:tabs>
          <w:tab w:val="right" w:pos="5030"/>
        </w:tabs>
        <w:rPr>
          <w:noProof/>
        </w:rPr>
      </w:pPr>
      <w:r>
        <w:rPr>
          <w:noProof/>
        </w:rPr>
        <w:t>Renovação do Plano 8600 do Microsoft Azure StorSimple (sem dispositivo), 59</w:t>
      </w:r>
    </w:p>
    <w:p w14:paraId="2AD24A9A" w14:textId="77777777" w:rsidR="001C03A4" w:rsidRDefault="001C03A4">
      <w:pPr>
        <w:pStyle w:val="Index1"/>
        <w:tabs>
          <w:tab w:val="right" w:pos="5030"/>
        </w:tabs>
        <w:rPr>
          <w:noProof/>
        </w:rPr>
      </w:pPr>
      <w:r>
        <w:rPr>
          <w:noProof/>
        </w:rPr>
        <w:t>Sala de Reuniões, 73</w:t>
      </w:r>
    </w:p>
    <w:p w14:paraId="6084B914" w14:textId="77777777" w:rsidR="001C03A4" w:rsidRDefault="001C03A4">
      <w:pPr>
        <w:pStyle w:val="Index1"/>
        <w:tabs>
          <w:tab w:val="right" w:pos="5030"/>
        </w:tabs>
        <w:rPr>
          <w:noProof/>
        </w:rPr>
      </w:pPr>
      <w:r>
        <w:rPr>
          <w:noProof/>
        </w:rPr>
        <w:t>Sala de Reuniões Geridas, 73</w:t>
      </w:r>
    </w:p>
    <w:p w14:paraId="5EBD2AE0" w14:textId="77777777" w:rsidR="001C03A4" w:rsidRDefault="001C03A4">
      <w:pPr>
        <w:pStyle w:val="Index1"/>
        <w:tabs>
          <w:tab w:val="right" w:pos="5030"/>
        </w:tabs>
        <w:rPr>
          <w:noProof/>
        </w:rPr>
      </w:pPr>
      <w:r>
        <w:rPr>
          <w:noProof/>
        </w:rPr>
        <w:t>Sandbox do Dynamics 365 Human Resources, 67</w:t>
      </w:r>
    </w:p>
    <w:p w14:paraId="1A22C1D2" w14:textId="77777777" w:rsidR="001C03A4" w:rsidRDefault="001C03A4">
      <w:pPr>
        <w:pStyle w:val="Index1"/>
        <w:tabs>
          <w:tab w:val="right" w:pos="5030"/>
        </w:tabs>
        <w:rPr>
          <w:noProof/>
        </w:rPr>
      </w:pPr>
      <w:r>
        <w:rPr>
          <w:noProof/>
        </w:rPr>
        <w:t>Segurança do Microsoft 365 A5, 61</w:t>
      </w:r>
    </w:p>
    <w:p w14:paraId="42726516" w14:textId="77777777" w:rsidR="001C03A4" w:rsidRDefault="001C03A4">
      <w:pPr>
        <w:pStyle w:val="Index1"/>
        <w:tabs>
          <w:tab w:val="right" w:pos="5030"/>
        </w:tabs>
        <w:rPr>
          <w:noProof/>
        </w:rPr>
      </w:pPr>
      <w:r>
        <w:rPr>
          <w:noProof/>
        </w:rPr>
        <w:t>Segurança do Microsoft 365 E5, 61</w:t>
      </w:r>
    </w:p>
    <w:p w14:paraId="399CE7FE" w14:textId="77777777" w:rsidR="001C03A4" w:rsidRDefault="001C03A4">
      <w:pPr>
        <w:pStyle w:val="Index1"/>
        <w:tabs>
          <w:tab w:val="right" w:pos="5030"/>
        </w:tabs>
        <w:rPr>
          <w:noProof/>
        </w:rPr>
      </w:pPr>
      <w:r>
        <w:rPr>
          <w:noProof/>
        </w:rPr>
        <w:t>Serviço de Correio de Voz do Exchange Online, 26</w:t>
      </w:r>
    </w:p>
    <w:p w14:paraId="537CBD6F" w14:textId="77777777" w:rsidR="001C03A4" w:rsidRDefault="001C03A4">
      <w:pPr>
        <w:pStyle w:val="Index1"/>
        <w:tabs>
          <w:tab w:val="right" w:pos="5030"/>
        </w:tabs>
        <w:rPr>
          <w:noProof/>
        </w:rPr>
      </w:pPr>
      <w:r>
        <w:rPr>
          <w:noProof/>
        </w:rPr>
        <w:t>Serviço de Importação para Office 365, 74</w:t>
      </w:r>
    </w:p>
    <w:p w14:paraId="737C3412" w14:textId="77777777" w:rsidR="001C03A4" w:rsidRDefault="001C03A4">
      <w:pPr>
        <w:pStyle w:val="Index1"/>
        <w:tabs>
          <w:tab w:val="right" w:pos="5030"/>
        </w:tabs>
        <w:rPr>
          <w:noProof/>
        </w:rPr>
      </w:pPr>
      <w:r>
        <w:rPr>
          <w:noProof/>
        </w:rPr>
        <w:t>Serviços do Microsoft Azure, 102, 103</w:t>
      </w:r>
    </w:p>
    <w:p w14:paraId="7EE69431" w14:textId="77777777" w:rsidR="001C03A4" w:rsidRDefault="001C03A4">
      <w:pPr>
        <w:pStyle w:val="Index1"/>
        <w:tabs>
          <w:tab w:val="right" w:pos="5030"/>
        </w:tabs>
        <w:rPr>
          <w:noProof/>
        </w:rPr>
      </w:pPr>
      <w:r>
        <w:rPr>
          <w:noProof/>
        </w:rPr>
        <w:t>Serviços do Microsoft Azure*, 58</w:t>
      </w:r>
    </w:p>
    <w:p w14:paraId="6ED00D2A" w14:textId="77777777" w:rsidR="001C03A4" w:rsidRDefault="001C03A4">
      <w:pPr>
        <w:pStyle w:val="Index1"/>
        <w:tabs>
          <w:tab w:val="right" w:pos="5030"/>
        </w:tabs>
        <w:rPr>
          <w:noProof/>
        </w:rPr>
      </w:pPr>
      <w:r>
        <w:rPr>
          <w:noProof/>
        </w:rPr>
        <w:t>Servidor de Relatórios do Power BI, 32</w:t>
      </w:r>
    </w:p>
    <w:p w14:paraId="3E95FDB8" w14:textId="77777777" w:rsidR="001C03A4" w:rsidRDefault="001C03A4">
      <w:pPr>
        <w:pStyle w:val="Index1"/>
        <w:tabs>
          <w:tab w:val="right" w:pos="5030"/>
        </w:tabs>
        <w:rPr>
          <w:noProof/>
        </w:rPr>
      </w:pPr>
      <w:r>
        <w:rPr>
          <w:noProof/>
        </w:rPr>
        <w:t>Sessões do Chatbot, 68</w:t>
      </w:r>
    </w:p>
    <w:p w14:paraId="1B334041" w14:textId="77777777" w:rsidR="001C03A4" w:rsidRDefault="001C03A4">
      <w:pPr>
        <w:pStyle w:val="Index1"/>
        <w:tabs>
          <w:tab w:val="right" w:pos="5030"/>
        </w:tabs>
        <w:rPr>
          <w:noProof/>
        </w:rPr>
      </w:pPr>
      <w:r>
        <w:rPr>
          <w:noProof/>
        </w:rPr>
        <w:t>SharePoint Online, 96</w:t>
      </w:r>
    </w:p>
    <w:p w14:paraId="1834D13C" w14:textId="77777777" w:rsidR="001C03A4" w:rsidRDefault="001C03A4">
      <w:pPr>
        <w:pStyle w:val="Index1"/>
        <w:tabs>
          <w:tab w:val="right" w:pos="5030"/>
        </w:tabs>
        <w:rPr>
          <w:noProof/>
        </w:rPr>
      </w:pPr>
      <w:r>
        <w:rPr>
          <w:noProof/>
        </w:rPr>
        <w:t>SharePoint Online Plano 1 e 2, 76</w:t>
      </w:r>
    </w:p>
    <w:p w14:paraId="3D4BB98C" w14:textId="77777777" w:rsidR="001C03A4" w:rsidRDefault="001C03A4">
      <w:pPr>
        <w:pStyle w:val="Index1"/>
        <w:tabs>
          <w:tab w:val="right" w:pos="5030"/>
        </w:tabs>
        <w:rPr>
          <w:noProof/>
        </w:rPr>
      </w:pPr>
      <w:r>
        <w:rPr>
          <w:noProof/>
        </w:rPr>
        <w:t>SharePoint Server, 62, 63, 101</w:t>
      </w:r>
    </w:p>
    <w:p w14:paraId="1D1A0608" w14:textId="77777777" w:rsidR="001C03A4" w:rsidRDefault="001C03A4">
      <w:pPr>
        <w:pStyle w:val="Index1"/>
        <w:tabs>
          <w:tab w:val="right" w:pos="5030"/>
        </w:tabs>
        <w:rPr>
          <w:noProof/>
        </w:rPr>
      </w:pPr>
      <w:r>
        <w:rPr>
          <w:noProof/>
        </w:rPr>
        <w:t>SharePoint Server 2016, 27</w:t>
      </w:r>
    </w:p>
    <w:p w14:paraId="0A66100A" w14:textId="77777777" w:rsidR="001C03A4" w:rsidRDefault="001C03A4">
      <w:pPr>
        <w:pStyle w:val="Index1"/>
        <w:tabs>
          <w:tab w:val="right" w:pos="5030"/>
        </w:tabs>
        <w:rPr>
          <w:noProof/>
        </w:rPr>
      </w:pPr>
      <w:r>
        <w:rPr>
          <w:noProof/>
        </w:rPr>
        <w:t>SharePoint Server 2019, 27</w:t>
      </w:r>
    </w:p>
    <w:p w14:paraId="08820CC7" w14:textId="77777777" w:rsidR="001C03A4" w:rsidRDefault="001C03A4">
      <w:pPr>
        <w:pStyle w:val="Index1"/>
        <w:tabs>
          <w:tab w:val="right" w:pos="5030"/>
        </w:tabs>
        <w:rPr>
          <w:noProof/>
        </w:rPr>
      </w:pPr>
      <w:r>
        <w:rPr>
          <w:noProof/>
        </w:rPr>
        <w:t>Sideloading do Windows 8.1 Enterprise (Por Dispositivo), 43</w:t>
      </w:r>
    </w:p>
    <w:p w14:paraId="0030EA2A" w14:textId="77777777" w:rsidR="001C03A4" w:rsidRDefault="001C03A4">
      <w:pPr>
        <w:pStyle w:val="Index1"/>
        <w:tabs>
          <w:tab w:val="right" w:pos="5030"/>
        </w:tabs>
        <w:rPr>
          <w:noProof/>
        </w:rPr>
      </w:pPr>
      <w:r>
        <w:rPr>
          <w:noProof/>
        </w:rPr>
        <w:t>Sistema Telefónico, 73</w:t>
      </w:r>
    </w:p>
    <w:p w14:paraId="6F9405C0" w14:textId="77777777" w:rsidR="001C03A4" w:rsidRDefault="001C03A4">
      <w:pPr>
        <w:pStyle w:val="Index1"/>
        <w:tabs>
          <w:tab w:val="right" w:pos="5030"/>
        </w:tabs>
        <w:rPr>
          <w:noProof/>
        </w:rPr>
      </w:pPr>
      <w:r>
        <w:rPr>
          <w:noProof/>
        </w:rPr>
        <w:t>Sistema Telefónico de SA Existente, 73</w:t>
      </w:r>
    </w:p>
    <w:p w14:paraId="1CAD954F" w14:textId="77777777" w:rsidR="001C03A4" w:rsidRDefault="001C03A4">
      <w:pPr>
        <w:pStyle w:val="Index1"/>
        <w:tabs>
          <w:tab w:val="right" w:pos="5030"/>
        </w:tabs>
        <w:rPr>
          <w:noProof/>
        </w:rPr>
      </w:pPr>
      <w:r>
        <w:rPr>
          <w:noProof/>
        </w:rPr>
        <w:t>Skype para Empresas 2019, 23</w:t>
      </w:r>
    </w:p>
    <w:p w14:paraId="4A45B19E" w14:textId="77777777" w:rsidR="001C03A4" w:rsidRDefault="001C03A4">
      <w:pPr>
        <w:pStyle w:val="Index1"/>
        <w:tabs>
          <w:tab w:val="right" w:pos="5030"/>
        </w:tabs>
        <w:rPr>
          <w:noProof/>
        </w:rPr>
      </w:pPr>
      <w:r>
        <w:rPr>
          <w:noProof/>
        </w:rPr>
        <w:t>Skype para Empresas para Mac 2019, 24</w:t>
      </w:r>
    </w:p>
    <w:p w14:paraId="6EBBE3E5" w14:textId="77777777" w:rsidR="001C03A4" w:rsidRDefault="001C03A4">
      <w:pPr>
        <w:pStyle w:val="Index1"/>
        <w:tabs>
          <w:tab w:val="right" w:pos="5030"/>
        </w:tabs>
        <w:rPr>
          <w:noProof/>
        </w:rPr>
      </w:pPr>
      <w:r>
        <w:rPr>
          <w:noProof/>
        </w:rPr>
        <w:t>Skype para Empresas Server, 62, 63</w:t>
      </w:r>
    </w:p>
    <w:p w14:paraId="3922BECE" w14:textId="77777777" w:rsidR="001C03A4" w:rsidRDefault="001C03A4">
      <w:pPr>
        <w:pStyle w:val="Index1"/>
        <w:tabs>
          <w:tab w:val="right" w:pos="5030"/>
        </w:tabs>
        <w:rPr>
          <w:noProof/>
        </w:rPr>
      </w:pPr>
      <w:r>
        <w:rPr>
          <w:noProof/>
        </w:rPr>
        <w:t>Skype para Empresas Server 2015, 28</w:t>
      </w:r>
    </w:p>
    <w:p w14:paraId="04FEACFF" w14:textId="77777777" w:rsidR="001C03A4" w:rsidRDefault="001C03A4">
      <w:pPr>
        <w:pStyle w:val="Index1"/>
        <w:tabs>
          <w:tab w:val="right" w:pos="5030"/>
        </w:tabs>
        <w:rPr>
          <w:noProof/>
        </w:rPr>
      </w:pPr>
      <w:r>
        <w:rPr>
          <w:noProof/>
        </w:rPr>
        <w:t>Skype para Empresas Server 2019, 28</w:t>
      </w:r>
    </w:p>
    <w:p w14:paraId="393F630B" w14:textId="77777777" w:rsidR="001C03A4" w:rsidRDefault="001C03A4">
      <w:pPr>
        <w:pStyle w:val="Index1"/>
        <w:tabs>
          <w:tab w:val="right" w:pos="5030"/>
        </w:tabs>
        <w:rPr>
          <w:noProof/>
        </w:rPr>
      </w:pPr>
      <w:r>
        <w:rPr>
          <w:noProof/>
        </w:rPr>
        <w:t>Skype para Empresas Server 2019 Enterprise CAL, 28</w:t>
      </w:r>
    </w:p>
    <w:p w14:paraId="4FC75D82" w14:textId="77777777" w:rsidR="001C03A4" w:rsidRDefault="001C03A4">
      <w:pPr>
        <w:pStyle w:val="Index1"/>
        <w:tabs>
          <w:tab w:val="right" w:pos="5030"/>
        </w:tabs>
        <w:rPr>
          <w:noProof/>
        </w:rPr>
      </w:pPr>
      <w:r>
        <w:rPr>
          <w:noProof/>
        </w:rPr>
        <w:t>SL de Utilizador do Project Essentials, 27</w:t>
      </w:r>
    </w:p>
    <w:p w14:paraId="2E5B2D21" w14:textId="77777777" w:rsidR="001C03A4" w:rsidRDefault="001C03A4">
      <w:pPr>
        <w:pStyle w:val="Index1"/>
        <w:tabs>
          <w:tab w:val="right" w:pos="5030"/>
        </w:tabs>
        <w:rPr>
          <w:noProof/>
        </w:rPr>
      </w:pPr>
      <w:r>
        <w:rPr>
          <w:noProof/>
        </w:rPr>
        <w:t>SL de Utilizador do Project Plano 3, 27</w:t>
      </w:r>
    </w:p>
    <w:p w14:paraId="7ADF09DA" w14:textId="77777777" w:rsidR="001C03A4" w:rsidRDefault="001C03A4">
      <w:pPr>
        <w:pStyle w:val="Index1"/>
        <w:tabs>
          <w:tab w:val="right" w:pos="5030"/>
        </w:tabs>
        <w:rPr>
          <w:noProof/>
        </w:rPr>
      </w:pPr>
      <w:r>
        <w:rPr>
          <w:noProof/>
        </w:rPr>
        <w:t>SL de Utilizador do Project Plano 5, 27</w:t>
      </w:r>
    </w:p>
    <w:p w14:paraId="5989D93E" w14:textId="77777777" w:rsidR="001C03A4" w:rsidRDefault="001C03A4">
      <w:pPr>
        <w:pStyle w:val="Index1"/>
        <w:tabs>
          <w:tab w:val="right" w:pos="5030"/>
        </w:tabs>
        <w:rPr>
          <w:noProof/>
        </w:rPr>
      </w:pPr>
      <w:r>
        <w:rPr>
          <w:noProof/>
        </w:rPr>
        <w:t>SL de Utilizador do SharePoint Online (Plano 1/2), 27</w:t>
      </w:r>
    </w:p>
    <w:p w14:paraId="186012D7" w14:textId="77777777" w:rsidR="001C03A4" w:rsidRDefault="001C03A4">
      <w:pPr>
        <w:pStyle w:val="Index1"/>
        <w:tabs>
          <w:tab w:val="right" w:pos="5030"/>
        </w:tabs>
        <w:rPr>
          <w:noProof/>
        </w:rPr>
      </w:pPr>
      <w:r>
        <w:rPr>
          <w:noProof/>
        </w:rPr>
        <w:t>Solução Microsoft Relationship Sales/Plus, 68</w:t>
      </w:r>
    </w:p>
    <w:p w14:paraId="38BF8A7D" w14:textId="77777777" w:rsidR="001C03A4" w:rsidRDefault="001C03A4">
      <w:pPr>
        <w:pStyle w:val="Index1"/>
        <w:tabs>
          <w:tab w:val="right" w:pos="5030"/>
        </w:tabs>
        <w:rPr>
          <w:noProof/>
        </w:rPr>
      </w:pPr>
      <w:r>
        <w:rPr>
          <w:noProof/>
        </w:rPr>
        <w:t>SQL Parallel Data Warehouse, 96, 102</w:t>
      </w:r>
    </w:p>
    <w:p w14:paraId="2730A2B8" w14:textId="77777777" w:rsidR="001C03A4" w:rsidRDefault="001C03A4">
      <w:pPr>
        <w:pStyle w:val="Index1"/>
        <w:tabs>
          <w:tab w:val="right" w:pos="5030"/>
        </w:tabs>
        <w:rPr>
          <w:noProof/>
        </w:rPr>
      </w:pPr>
      <w:r>
        <w:rPr>
          <w:noProof/>
        </w:rPr>
        <w:t>SQL Server, 101</w:t>
      </w:r>
    </w:p>
    <w:p w14:paraId="0FDF475C" w14:textId="77777777" w:rsidR="001C03A4" w:rsidRDefault="001C03A4">
      <w:pPr>
        <w:pStyle w:val="Index1"/>
        <w:tabs>
          <w:tab w:val="right" w:pos="5030"/>
        </w:tabs>
        <w:rPr>
          <w:noProof/>
        </w:rPr>
      </w:pPr>
      <w:r>
        <w:rPr>
          <w:noProof/>
        </w:rPr>
        <w:t>SQL Server 2017, 29, 93</w:t>
      </w:r>
    </w:p>
    <w:p w14:paraId="03C15816" w14:textId="77777777" w:rsidR="001C03A4" w:rsidRDefault="001C03A4">
      <w:pPr>
        <w:pStyle w:val="Index1"/>
        <w:tabs>
          <w:tab w:val="right" w:pos="5030"/>
        </w:tabs>
        <w:rPr>
          <w:noProof/>
        </w:rPr>
      </w:pPr>
      <w:r>
        <w:rPr>
          <w:noProof/>
        </w:rPr>
        <w:t>SQL Server 2019 Enterprise, 29</w:t>
      </w:r>
    </w:p>
    <w:p w14:paraId="2B5CF84B" w14:textId="77777777" w:rsidR="001C03A4" w:rsidRDefault="001C03A4">
      <w:pPr>
        <w:pStyle w:val="Index1"/>
        <w:tabs>
          <w:tab w:val="right" w:pos="5030"/>
        </w:tabs>
        <w:rPr>
          <w:noProof/>
        </w:rPr>
      </w:pPr>
      <w:r>
        <w:rPr>
          <w:noProof/>
        </w:rPr>
        <w:t>SQL Server 2019 Enterprise Core, 29</w:t>
      </w:r>
    </w:p>
    <w:p w14:paraId="28AE26D8" w14:textId="77777777" w:rsidR="001C03A4" w:rsidRDefault="001C03A4">
      <w:pPr>
        <w:pStyle w:val="Index1"/>
        <w:tabs>
          <w:tab w:val="right" w:pos="5030"/>
        </w:tabs>
        <w:rPr>
          <w:noProof/>
        </w:rPr>
      </w:pPr>
      <w:r>
        <w:rPr>
          <w:noProof/>
        </w:rPr>
        <w:t>SQL Server 2019 Standard, 29</w:t>
      </w:r>
    </w:p>
    <w:p w14:paraId="3C14FEE4" w14:textId="77777777" w:rsidR="001C03A4" w:rsidRDefault="001C03A4">
      <w:pPr>
        <w:pStyle w:val="Index1"/>
        <w:tabs>
          <w:tab w:val="right" w:pos="5030"/>
        </w:tabs>
        <w:rPr>
          <w:noProof/>
        </w:rPr>
      </w:pPr>
      <w:r>
        <w:rPr>
          <w:noProof/>
        </w:rPr>
        <w:t>SQL Server 2019 Standard Core, 29</w:t>
      </w:r>
    </w:p>
    <w:p w14:paraId="0C83432E" w14:textId="77777777" w:rsidR="001C03A4" w:rsidRDefault="001C03A4">
      <w:pPr>
        <w:pStyle w:val="Index1"/>
        <w:tabs>
          <w:tab w:val="right" w:pos="5030"/>
        </w:tabs>
        <w:rPr>
          <w:noProof/>
        </w:rPr>
      </w:pPr>
      <w:r>
        <w:rPr>
          <w:noProof/>
        </w:rPr>
        <w:t>SQL Server Big Data Node, 31</w:t>
      </w:r>
    </w:p>
    <w:p w14:paraId="22B4E0BA" w14:textId="77777777" w:rsidR="001C03A4" w:rsidRDefault="001C03A4">
      <w:pPr>
        <w:pStyle w:val="Index1"/>
        <w:tabs>
          <w:tab w:val="right" w:pos="5030"/>
        </w:tabs>
        <w:rPr>
          <w:noProof/>
        </w:rPr>
      </w:pPr>
      <w:r>
        <w:rPr>
          <w:noProof/>
        </w:rPr>
        <w:t>SQL Server Big Data Node (BDN) (Licenças Core, 2 por pacote), 29</w:t>
      </w:r>
    </w:p>
    <w:p w14:paraId="101E0F13" w14:textId="77777777" w:rsidR="001C03A4" w:rsidRDefault="001C03A4">
      <w:pPr>
        <w:pStyle w:val="Index1"/>
        <w:tabs>
          <w:tab w:val="right" w:pos="5030"/>
        </w:tabs>
        <w:rPr>
          <w:noProof/>
        </w:rPr>
      </w:pPr>
      <w:r>
        <w:rPr>
          <w:noProof/>
        </w:rPr>
        <w:t>SQL Server Big Data Node (Licenças Core, 2 por pacote), 64</w:t>
      </w:r>
    </w:p>
    <w:p w14:paraId="6C34F4A9" w14:textId="77777777" w:rsidR="001C03A4" w:rsidRDefault="001C03A4">
      <w:pPr>
        <w:pStyle w:val="Index1"/>
        <w:tabs>
          <w:tab w:val="right" w:pos="5030"/>
        </w:tabs>
        <w:rPr>
          <w:noProof/>
        </w:rPr>
      </w:pPr>
      <w:r>
        <w:rPr>
          <w:noProof/>
        </w:rPr>
        <w:t>SQL Server Business Intelligence, 96, 102</w:t>
      </w:r>
    </w:p>
    <w:p w14:paraId="469AF067" w14:textId="77777777" w:rsidR="001C03A4" w:rsidRDefault="001C03A4">
      <w:pPr>
        <w:pStyle w:val="Index1"/>
        <w:tabs>
          <w:tab w:val="right" w:pos="5030"/>
        </w:tabs>
        <w:rPr>
          <w:noProof/>
        </w:rPr>
      </w:pPr>
      <w:r>
        <w:rPr>
          <w:noProof/>
        </w:rPr>
        <w:t>SQL Server Data Center, 96</w:t>
      </w:r>
    </w:p>
    <w:p w14:paraId="410586BF" w14:textId="77777777" w:rsidR="001C03A4" w:rsidRDefault="001C03A4">
      <w:pPr>
        <w:pStyle w:val="Index1"/>
        <w:tabs>
          <w:tab w:val="right" w:pos="5030"/>
        </w:tabs>
        <w:rPr>
          <w:noProof/>
        </w:rPr>
      </w:pPr>
      <w:r>
        <w:rPr>
          <w:noProof/>
        </w:rPr>
        <w:t>SQL Server Enterprise, 96</w:t>
      </w:r>
    </w:p>
    <w:p w14:paraId="0C0F1360" w14:textId="77777777" w:rsidR="001C03A4" w:rsidRDefault="001C03A4">
      <w:pPr>
        <w:pStyle w:val="Index1"/>
        <w:tabs>
          <w:tab w:val="right" w:pos="5030"/>
        </w:tabs>
        <w:rPr>
          <w:noProof/>
        </w:rPr>
      </w:pPr>
      <w:r>
        <w:rPr>
          <w:noProof/>
        </w:rPr>
        <w:t>SQL Server Enterprise (Server/CAL), 29</w:t>
      </w:r>
    </w:p>
    <w:p w14:paraId="3966F004" w14:textId="77777777" w:rsidR="001C03A4" w:rsidRDefault="001C03A4">
      <w:pPr>
        <w:pStyle w:val="Index1"/>
        <w:tabs>
          <w:tab w:val="right" w:pos="5030"/>
        </w:tabs>
        <w:rPr>
          <w:noProof/>
        </w:rPr>
      </w:pPr>
      <w:r>
        <w:rPr>
          <w:noProof/>
        </w:rPr>
        <w:t>SQL Server Enterprise Core (Licenças Core, 2 por pacote), 64</w:t>
      </w:r>
    </w:p>
    <w:p w14:paraId="3D128E63" w14:textId="77777777" w:rsidR="001C03A4" w:rsidRDefault="001C03A4">
      <w:pPr>
        <w:pStyle w:val="Index1"/>
        <w:tabs>
          <w:tab w:val="right" w:pos="5030"/>
        </w:tabs>
        <w:rPr>
          <w:noProof/>
        </w:rPr>
      </w:pPr>
      <w:r>
        <w:rPr>
          <w:noProof/>
        </w:rPr>
        <w:t>SQL Server Standard, 96, 102</w:t>
      </w:r>
    </w:p>
    <w:p w14:paraId="0BED4A01" w14:textId="77777777" w:rsidR="001C03A4" w:rsidRDefault="001C03A4">
      <w:pPr>
        <w:pStyle w:val="Index1"/>
        <w:tabs>
          <w:tab w:val="right" w:pos="5030"/>
        </w:tabs>
        <w:rPr>
          <w:noProof/>
        </w:rPr>
      </w:pPr>
      <w:r>
        <w:rPr>
          <w:noProof/>
        </w:rPr>
        <w:t>SQL Server Standard (Licenças Core, 2 por pacote), 64</w:t>
      </w:r>
    </w:p>
    <w:p w14:paraId="293CBA44" w14:textId="77777777" w:rsidR="001C03A4" w:rsidRDefault="001C03A4">
      <w:pPr>
        <w:pStyle w:val="Index1"/>
        <w:tabs>
          <w:tab w:val="right" w:pos="5030"/>
        </w:tabs>
        <w:rPr>
          <w:noProof/>
        </w:rPr>
      </w:pPr>
      <w:r>
        <w:rPr>
          <w:noProof/>
        </w:rPr>
        <w:t>Subscrição Complementar do Windows, 48</w:t>
      </w:r>
    </w:p>
    <w:p w14:paraId="19C29B7F" w14:textId="77777777" w:rsidR="001C03A4" w:rsidRDefault="001C03A4">
      <w:pPr>
        <w:pStyle w:val="Index1"/>
        <w:tabs>
          <w:tab w:val="right" w:pos="5030"/>
        </w:tabs>
        <w:rPr>
          <w:noProof/>
        </w:rPr>
      </w:pPr>
      <w:r>
        <w:rPr>
          <w:noProof/>
        </w:rPr>
        <w:t>Subscrição do Visual Studio Enterprise 2019, 39</w:t>
      </w:r>
    </w:p>
    <w:p w14:paraId="59D413FA" w14:textId="77777777" w:rsidR="001C03A4" w:rsidRDefault="001C03A4">
      <w:pPr>
        <w:pStyle w:val="Index1"/>
        <w:tabs>
          <w:tab w:val="right" w:pos="5030"/>
        </w:tabs>
        <w:rPr>
          <w:noProof/>
        </w:rPr>
      </w:pPr>
      <w:r>
        <w:rPr>
          <w:noProof/>
        </w:rPr>
        <w:t>Subscrição do Visual Studio Professional, 102</w:t>
      </w:r>
    </w:p>
    <w:p w14:paraId="380F4A8B" w14:textId="77777777" w:rsidR="001C03A4" w:rsidRDefault="001C03A4">
      <w:pPr>
        <w:pStyle w:val="Index1"/>
        <w:tabs>
          <w:tab w:val="right" w:pos="5030"/>
        </w:tabs>
        <w:rPr>
          <w:noProof/>
        </w:rPr>
      </w:pPr>
      <w:r>
        <w:rPr>
          <w:noProof/>
        </w:rPr>
        <w:t>Subscrição do Visual Studio Professional 2019, 39</w:t>
      </w:r>
    </w:p>
    <w:p w14:paraId="3DAB7F7A" w14:textId="77777777" w:rsidR="001C03A4" w:rsidRDefault="001C03A4">
      <w:pPr>
        <w:pStyle w:val="Index1"/>
        <w:tabs>
          <w:tab w:val="right" w:pos="5030"/>
        </w:tabs>
        <w:rPr>
          <w:noProof/>
        </w:rPr>
      </w:pPr>
      <w:r>
        <w:rPr>
          <w:noProof/>
        </w:rPr>
        <w:t>Subscrição do Visual Studio Test Professional 2019, 39</w:t>
      </w:r>
    </w:p>
    <w:p w14:paraId="77464202" w14:textId="77777777" w:rsidR="001C03A4" w:rsidRDefault="001C03A4">
      <w:pPr>
        <w:pStyle w:val="Index1"/>
        <w:tabs>
          <w:tab w:val="right" w:pos="5030"/>
        </w:tabs>
        <w:rPr>
          <w:noProof/>
        </w:rPr>
      </w:pPr>
      <w:r>
        <w:rPr>
          <w:noProof/>
        </w:rPr>
        <w:t>Suplemento de CAL do Skype para Empresas Plus para Microsoft 365 E3 (SL de Utilizador), 61</w:t>
      </w:r>
    </w:p>
    <w:p w14:paraId="5D5F4CFF" w14:textId="77777777" w:rsidR="001C03A4" w:rsidRDefault="001C03A4">
      <w:pPr>
        <w:pStyle w:val="Index1"/>
        <w:tabs>
          <w:tab w:val="right" w:pos="5030"/>
        </w:tabs>
        <w:rPr>
          <w:noProof/>
        </w:rPr>
      </w:pPr>
      <w:r>
        <w:rPr>
          <w:noProof/>
        </w:rPr>
        <w:t>Suplemento de capacidade de início de sessão dos Portais do Power Apps, 78</w:t>
      </w:r>
    </w:p>
    <w:p w14:paraId="2C19BFA9" w14:textId="77777777" w:rsidR="001C03A4" w:rsidRDefault="001C03A4">
      <w:pPr>
        <w:pStyle w:val="Index1"/>
        <w:tabs>
          <w:tab w:val="right" w:pos="5030"/>
        </w:tabs>
        <w:rPr>
          <w:noProof/>
        </w:rPr>
      </w:pPr>
      <w:r>
        <w:rPr>
          <w:noProof/>
        </w:rPr>
        <w:t>Suplemento de capacidade de vista de páginas dos Portais do Power Apps, 78</w:t>
      </w:r>
    </w:p>
    <w:p w14:paraId="72DA74E2" w14:textId="77777777" w:rsidR="001C03A4" w:rsidRDefault="001C03A4">
      <w:pPr>
        <w:pStyle w:val="Index1"/>
        <w:tabs>
          <w:tab w:val="right" w:pos="5030"/>
        </w:tabs>
        <w:rPr>
          <w:noProof/>
        </w:rPr>
      </w:pPr>
      <w:r>
        <w:rPr>
          <w:noProof/>
        </w:rPr>
        <w:t>Suplemento de capacidade do AI Builder, 78</w:t>
      </w:r>
    </w:p>
    <w:p w14:paraId="41C2EEAC" w14:textId="77777777" w:rsidR="001C03A4" w:rsidRDefault="001C03A4">
      <w:pPr>
        <w:pStyle w:val="Index1"/>
        <w:tabs>
          <w:tab w:val="right" w:pos="5030"/>
        </w:tabs>
        <w:rPr>
          <w:noProof/>
        </w:rPr>
      </w:pPr>
      <w:r>
        <w:rPr>
          <w:noProof/>
        </w:rPr>
        <w:t>Suplemento de capacidade do Power Apps e do Power Automate, 78</w:t>
      </w:r>
    </w:p>
    <w:p w14:paraId="6E4B1DF7" w14:textId="77777777" w:rsidR="001C03A4" w:rsidRDefault="001C03A4">
      <w:pPr>
        <w:pStyle w:val="Index1"/>
        <w:tabs>
          <w:tab w:val="right" w:pos="5030"/>
        </w:tabs>
        <w:rPr>
          <w:noProof/>
        </w:rPr>
      </w:pPr>
      <w:r>
        <w:rPr>
          <w:noProof/>
        </w:rPr>
        <w:t>Suplemento de Conferências de Áudio para os Utilizadores Baseados na Índia E5, 73</w:t>
      </w:r>
    </w:p>
    <w:p w14:paraId="52C972A2" w14:textId="77777777" w:rsidR="001C03A4" w:rsidRDefault="001C03A4">
      <w:pPr>
        <w:pStyle w:val="Index1"/>
        <w:tabs>
          <w:tab w:val="right" w:pos="5030"/>
        </w:tabs>
        <w:rPr>
          <w:noProof/>
        </w:rPr>
      </w:pPr>
      <w:r>
        <w:rPr>
          <w:noProof/>
        </w:rPr>
        <w:t>Suplemento de Sessão de Chat do Dynamics 365 for Virtual Agent, 68</w:t>
      </w:r>
    </w:p>
    <w:p w14:paraId="153F8BE4" w14:textId="77777777" w:rsidR="001C03A4" w:rsidRDefault="001C03A4">
      <w:pPr>
        <w:pStyle w:val="Index1"/>
        <w:tabs>
          <w:tab w:val="right" w:pos="5030"/>
        </w:tabs>
        <w:rPr>
          <w:noProof/>
        </w:rPr>
      </w:pPr>
      <w:r>
        <w:rPr>
          <w:noProof/>
        </w:rPr>
        <w:t>Suplemento do Azure Information Protection Premium Plano 1, 60</w:t>
      </w:r>
    </w:p>
    <w:p w14:paraId="41E677E7" w14:textId="77777777" w:rsidR="001C03A4" w:rsidRDefault="001C03A4">
      <w:pPr>
        <w:pStyle w:val="Index1"/>
        <w:tabs>
          <w:tab w:val="right" w:pos="5030"/>
        </w:tabs>
        <w:rPr>
          <w:noProof/>
        </w:rPr>
      </w:pPr>
      <w:r>
        <w:rPr>
          <w:noProof/>
        </w:rPr>
        <w:t>Suplemento do Dynamics 365 Business Central Premium/Team Members Cloud, 66</w:t>
      </w:r>
    </w:p>
    <w:p w14:paraId="4192BD19" w14:textId="77777777" w:rsidR="001C03A4" w:rsidRDefault="001C03A4">
      <w:pPr>
        <w:pStyle w:val="Index1"/>
        <w:tabs>
          <w:tab w:val="right" w:pos="5030"/>
        </w:tabs>
        <w:rPr>
          <w:noProof/>
        </w:rPr>
      </w:pPr>
      <w:r>
        <w:rPr>
          <w:noProof/>
        </w:rPr>
        <w:t>Suplemento do Dynamics 365 Commerce, 67</w:t>
      </w:r>
    </w:p>
    <w:p w14:paraId="356D3C4D" w14:textId="77777777" w:rsidR="001C03A4" w:rsidRDefault="001C03A4">
      <w:pPr>
        <w:pStyle w:val="Index1"/>
        <w:tabs>
          <w:tab w:val="right" w:pos="5030"/>
        </w:tabs>
        <w:rPr>
          <w:noProof/>
        </w:rPr>
      </w:pPr>
      <w:r>
        <w:rPr>
          <w:noProof/>
        </w:rPr>
        <w:t>Suplemento do Dynamics 365 Finance, 67</w:t>
      </w:r>
    </w:p>
    <w:p w14:paraId="3AAF361B" w14:textId="77777777" w:rsidR="001C03A4" w:rsidRDefault="001C03A4">
      <w:pPr>
        <w:pStyle w:val="Index1"/>
        <w:tabs>
          <w:tab w:val="right" w:pos="5030"/>
        </w:tabs>
        <w:rPr>
          <w:noProof/>
        </w:rPr>
      </w:pPr>
      <w:r>
        <w:rPr>
          <w:noProof/>
        </w:rPr>
        <w:t>Suplemento do Dynamics 365 Operations Activity, 67</w:t>
      </w:r>
    </w:p>
    <w:p w14:paraId="6EBB855E" w14:textId="77777777" w:rsidR="001C03A4" w:rsidRDefault="001C03A4">
      <w:pPr>
        <w:pStyle w:val="Index1"/>
        <w:tabs>
          <w:tab w:val="right" w:pos="5030"/>
        </w:tabs>
        <w:rPr>
          <w:noProof/>
        </w:rPr>
      </w:pPr>
      <w:r>
        <w:rPr>
          <w:noProof/>
        </w:rPr>
        <w:t>Suplemento do Dynamics 365 Operations Device, 66</w:t>
      </w:r>
    </w:p>
    <w:p w14:paraId="2AF86601" w14:textId="77777777" w:rsidR="001C03A4" w:rsidRDefault="001C03A4">
      <w:pPr>
        <w:pStyle w:val="Index1"/>
        <w:tabs>
          <w:tab w:val="right" w:pos="5030"/>
        </w:tabs>
        <w:rPr>
          <w:noProof/>
        </w:rPr>
      </w:pPr>
      <w:r>
        <w:rPr>
          <w:noProof/>
        </w:rPr>
        <w:t>Suplemento do Dynamics 365 Supply Chain Management, 67</w:t>
      </w:r>
    </w:p>
    <w:p w14:paraId="166DFBC6" w14:textId="77777777" w:rsidR="001C03A4" w:rsidRDefault="001C03A4">
      <w:pPr>
        <w:pStyle w:val="Index1"/>
        <w:tabs>
          <w:tab w:val="right" w:pos="5030"/>
        </w:tabs>
        <w:rPr>
          <w:noProof/>
        </w:rPr>
      </w:pPr>
      <w:r>
        <w:rPr>
          <w:noProof/>
        </w:rPr>
        <w:t>Suplemento do Dynamics 365 Team Members, 67</w:t>
      </w:r>
    </w:p>
    <w:p w14:paraId="14609261" w14:textId="77777777" w:rsidR="001C03A4" w:rsidRDefault="001C03A4">
      <w:pPr>
        <w:pStyle w:val="Index1"/>
        <w:tabs>
          <w:tab w:val="right" w:pos="5030"/>
        </w:tabs>
        <w:rPr>
          <w:noProof/>
        </w:rPr>
      </w:pPr>
      <w:r>
        <w:rPr>
          <w:noProof/>
        </w:rPr>
        <w:t>Suplemento do Enterprise Mobility + Security A3, 63</w:t>
      </w:r>
    </w:p>
    <w:p w14:paraId="57DC5699" w14:textId="77777777" w:rsidR="001C03A4" w:rsidRDefault="001C03A4">
      <w:pPr>
        <w:pStyle w:val="Index1"/>
        <w:tabs>
          <w:tab w:val="right" w:pos="5030"/>
        </w:tabs>
        <w:rPr>
          <w:noProof/>
        </w:rPr>
      </w:pPr>
      <w:r>
        <w:rPr>
          <w:noProof/>
        </w:rPr>
        <w:t>Suplemento do Enterprise Mobility + Security A5, 63</w:t>
      </w:r>
    </w:p>
    <w:p w14:paraId="3AF310BC" w14:textId="77777777" w:rsidR="001C03A4" w:rsidRDefault="001C03A4">
      <w:pPr>
        <w:pStyle w:val="Index1"/>
        <w:tabs>
          <w:tab w:val="right" w:pos="5030"/>
        </w:tabs>
        <w:rPr>
          <w:noProof/>
        </w:rPr>
      </w:pPr>
      <w:r>
        <w:rPr>
          <w:noProof/>
        </w:rPr>
        <w:t>Suplemento do Enterprise Mobility + Security E3, 63</w:t>
      </w:r>
    </w:p>
    <w:p w14:paraId="19D5DE61" w14:textId="77777777" w:rsidR="001C03A4" w:rsidRDefault="001C03A4">
      <w:pPr>
        <w:pStyle w:val="Index1"/>
        <w:tabs>
          <w:tab w:val="right" w:pos="5030"/>
        </w:tabs>
        <w:rPr>
          <w:noProof/>
        </w:rPr>
      </w:pPr>
      <w:r>
        <w:rPr>
          <w:noProof/>
        </w:rPr>
        <w:t>Suplemento do Enterprise Mobility + Security E5, 63</w:t>
      </w:r>
    </w:p>
    <w:p w14:paraId="3CC10029" w14:textId="77777777" w:rsidR="001C03A4" w:rsidRDefault="001C03A4">
      <w:pPr>
        <w:pStyle w:val="Index1"/>
        <w:tabs>
          <w:tab w:val="right" w:pos="5030"/>
        </w:tabs>
        <w:rPr>
          <w:noProof/>
        </w:rPr>
      </w:pPr>
      <w:r>
        <w:rPr>
          <w:noProof/>
        </w:rPr>
        <w:t>Suplemento do Exchange Online Plano 1, 74</w:t>
      </w:r>
    </w:p>
    <w:p w14:paraId="53300554" w14:textId="77777777" w:rsidR="001C03A4" w:rsidRDefault="001C03A4">
      <w:pPr>
        <w:pStyle w:val="Index1"/>
        <w:tabs>
          <w:tab w:val="right" w:pos="5030"/>
        </w:tabs>
        <w:rPr>
          <w:noProof/>
        </w:rPr>
      </w:pPr>
      <w:r>
        <w:rPr>
          <w:noProof/>
        </w:rPr>
        <w:t>Suplemento do Microsoft 365 E3/E5, 60</w:t>
      </w:r>
    </w:p>
    <w:p w14:paraId="74493896" w14:textId="77777777" w:rsidR="001C03A4" w:rsidRDefault="001C03A4">
      <w:pPr>
        <w:pStyle w:val="Index1"/>
        <w:tabs>
          <w:tab w:val="right" w:pos="5030"/>
        </w:tabs>
        <w:rPr>
          <w:noProof/>
        </w:rPr>
      </w:pPr>
      <w:r>
        <w:rPr>
          <w:noProof/>
        </w:rPr>
        <w:t>Suplemento do Microsoft Intune, 81</w:t>
      </w:r>
    </w:p>
    <w:p w14:paraId="380CC0DD" w14:textId="77777777" w:rsidR="001C03A4" w:rsidRDefault="001C03A4">
      <w:pPr>
        <w:pStyle w:val="Index1"/>
        <w:tabs>
          <w:tab w:val="right" w:pos="5030"/>
        </w:tabs>
        <w:rPr>
          <w:noProof/>
        </w:rPr>
      </w:pPr>
      <w:r>
        <w:rPr>
          <w:noProof/>
        </w:rPr>
        <w:t>Suplemento do Microsoft Intune for EDU, 81</w:t>
      </w:r>
    </w:p>
    <w:p w14:paraId="5C4FA730" w14:textId="77777777" w:rsidR="001C03A4" w:rsidRDefault="001C03A4">
      <w:pPr>
        <w:pStyle w:val="Index1"/>
        <w:tabs>
          <w:tab w:val="right" w:pos="5030"/>
        </w:tabs>
        <w:rPr>
          <w:noProof/>
        </w:rPr>
      </w:pPr>
      <w:r>
        <w:rPr>
          <w:noProof/>
        </w:rPr>
        <w:t>Suplemento do Microsoft Stream Storage, 75</w:t>
      </w:r>
    </w:p>
    <w:p w14:paraId="76CDD285" w14:textId="77777777" w:rsidR="001C03A4" w:rsidRDefault="001C03A4">
      <w:pPr>
        <w:pStyle w:val="Index1"/>
        <w:tabs>
          <w:tab w:val="right" w:pos="5030"/>
        </w:tabs>
        <w:rPr>
          <w:noProof/>
        </w:rPr>
      </w:pPr>
      <w:r>
        <w:rPr>
          <w:noProof/>
        </w:rPr>
        <w:t>Suplemento do Office 365 A5, 71</w:t>
      </w:r>
    </w:p>
    <w:p w14:paraId="511242B5" w14:textId="77777777" w:rsidR="001C03A4" w:rsidRDefault="001C03A4">
      <w:pPr>
        <w:pStyle w:val="Index1"/>
        <w:tabs>
          <w:tab w:val="right" w:pos="5030"/>
        </w:tabs>
        <w:rPr>
          <w:noProof/>
        </w:rPr>
      </w:pPr>
      <w:r>
        <w:rPr>
          <w:noProof/>
        </w:rPr>
        <w:t>Suplemento do Office 365 E1 e E3, 71</w:t>
      </w:r>
    </w:p>
    <w:p w14:paraId="4496067A" w14:textId="77777777" w:rsidR="001C03A4" w:rsidRDefault="001C03A4">
      <w:pPr>
        <w:pStyle w:val="Index1"/>
        <w:tabs>
          <w:tab w:val="right" w:pos="5030"/>
        </w:tabs>
        <w:rPr>
          <w:noProof/>
        </w:rPr>
      </w:pPr>
      <w:r>
        <w:rPr>
          <w:noProof/>
        </w:rPr>
        <w:t>Suplemento do Office 365 E3 sem Apps para Grandes Empresas, 71</w:t>
      </w:r>
    </w:p>
    <w:p w14:paraId="4A833F4D" w14:textId="77777777" w:rsidR="001C03A4" w:rsidRDefault="001C03A4">
      <w:pPr>
        <w:pStyle w:val="Index1"/>
        <w:tabs>
          <w:tab w:val="right" w:pos="5030"/>
        </w:tabs>
        <w:rPr>
          <w:noProof/>
        </w:rPr>
      </w:pPr>
      <w:r>
        <w:rPr>
          <w:noProof/>
        </w:rPr>
        <w:t>Suplemento do Office 365 E5, 71</w:t>
      </w:r>
    </w:p>
    <w:p w14:paraId="282043AB" w14:textId="77777777" w:rsidR="001C03A4" w:rsidRDefault="001C03A4">
      <w:pPr>
        <w:pStyle w:val="Index1"/>
        <w:tabs>
          <w:tab w:val="right" w:pos="5030"/>
        </w:tabs>
        <w:rPr>
          <w:noProof/>
        </w:rPr>
      </w:pPr>
      <w:r>
        <w:rPr>
          <w:noProof/>
        </w:rPr>
        <w:t>Suplemento do Office 365 Multi-Geo, 71</w:t>
      </w:r>
    </w:p>
    <w:p w14:paraId="78D0B0AA" w14:textId="77777777" w:rsidR="001C03A4" w:rsidRDefault="001C03A4">
      <w:pPr>
        <w:pStyle w:val="Index1"/>
        <w:tabs>
          <w:tab w:val="right" w:pos="5030"/>
        </w:tabs>
        <w:rPr>
          <w:noProof/>
        </w:rPr>
      </w:pPr>
      <w:r>
        <w:rPr>
          <w:noProof/>
        </w:rPr>
        <w:t>Suplemento do Project (Plano 1), 75</w:t>
      </w:r>
    </w:p>
    <w:p w14:paraId="791656C6" w14:textId="77777777" w:rsidR="001C03A4" w:rsidRDefault="001C03A4">
      <w:pPr>
        <w:pStyle w:val="Index1"/>
        <w:tabs>
          <w:tab w:val="right" w:pos="5030"/>
        </w:tabs>
        <w:rPr>
          <w:noProof/>
        </w:rPr>
      </w:pPr>
      <w:r>
        <w:rPr>
          <w:noProof/>
        </w:rPr>
        <w:t>Suplemento do Project (Plano 3), 75</w:t>
      </w:r>
    </w:p>
    <w:p w14:paraId="690BF538" w14:textId="77777777" w:rsidR="001C03A4" w:rsidRDefault="001C03A4">
      <w:pPr>
        <w:pStyle w:val="Index1"/>
        <w:tabs>
          <w:tab w:val="right" w:pos="5030"/>
        </w:tabs>
        <w:rPr>
          <w:noProof/>
        </w:rPr>
      </w:pPr>
      <w:r>
        <w:rPr>
          <w:noProof/>
        </w:rPr>
        <w:t>Suplemento do Project (Plano 5), 75</w:t>
      </w:r>
    </w:p>
    <w:p w14:paraId="0ACB58F6" w14:textId="77777777" w:rsidR="001C03A4" w:rsidRDefault="001C03A4">
      <w:pPr>
        <w:pStyle w:val="Index1"/>
        <w:tabs>
          <w:tab w:val="right" w:pos="5030"/>
        </w:tabs>
        <w:rPr>
          <w:noProof/>
        </w:rPr>
      </w:pPr>
      <w:r>
        <w:rPr>
          <w:noProof/>
        </w:rPr>
        <w:t>Suplemento do Project Essentials, 75</w:t>
      </w:r>
    </w:p>
    <w:p w14:paraId="36209342" w14:textId="77777777" w:rsidR="001C03A4" w:rsidRDefault="001C03A4">
      <w:pPr>
        <w:pStyle w:val="Index1"/>
        <w:tabs>
          <w:tab w:val="right" w:pos="5030"/>
        </w:tabs>
        <w:rPr>
          <w:noProof/>
        </w:rPr>
      </w:pPr>
      <w:r>
        <w:rPr>
          <w:noProof/>
        </w:rPr>
        <w:t>Suplemento do SharePoint Online Plano 1, 76</w:t>
      </w:r>
    </w:p>
    <w:p w14:paraId="1ABE262B" w14:textId="77777777" w:rsidR="001C03A4" w:rsidRDefault="001C03A4">
      <w:pPr>
        <w:pStyle w:val="Index1"/>
        <w:tabs>
          <w:tab w:val="right" w:pos="5030"/>
        </w:tabs>
        <w:rPr>
          <w:noProof/>
        </w:rPr>
      </w:pPr>
      <w:r>
        <w:rPr>
          <w:noProof/>
        </w:rPr>
        <w:t>Suplemento do VDA para o M365 E3/E5 (SL), 61</w:t>
      </w:r>
    </w:p>
    <w:p w14:paraId="0BCAF546" w14:textId="77777777" w:rsidR="001C03A4" w:rsidRDefault="001C03A4">
      <w:pPr>
        <w:pStyle w:val="Index1"/>
        <w:tabs>
          <w:tab w:val="right" w:pos="5030"/>
        </w:tabs>
        <w:rPr>
          <w:noProof/>
        </w:rPr>
      </w:pPr>
      <w:r>
        <w:rPr>
          <w:noProof/>
        </w:rPr>
        <w:t>Suplemento do Visio Online Plano 2, 76</w:t>
      </w:r>
    </w:p>
    <w:p w14:paraId="04303402" w14:textId="77777777" w:rsidR="001C03A4" w:rsidRDefault="001C03A4">
      <w:pPr>
        <w:pStyle w:val="Index1"/>
        <w:tabs>
          <w:tab w:val="right" w:pos="5030"/>
        </w:tabs>
        <w:rPr>
          <w:noProof/>
        </w:rPr>
      </w:pPr>
      <w:r>
        <w:rPr>
          <w:noProof/>
        </w:rPr>
        <w:t>Suplemento do Windows 10 Enterprise E3 Por Utilizador (para Enterprise por dispositivo), 43</w:t>
      </w:r>
    </w:p>
    <w:p w14:paraId="4847DF55" w14:textId="77777777" w:rsidR="001C03A4" w:rsidRDefault="001C03A4">
      <w:pPr>
        <w:pStyle w:val="Index1"/>
        <w:tabs>
          <w:tab w:val="right" w:pos="5030"/>
        </w:tabs>
        <w:rPr>
          <w:noProof/>
        </w:rPr>
      </w:pPr>
      <w:r>
        <w:rPr>
          <w:noProof/>
        </w:rPr>
        <w:t>Suplemento do Windows 10 Enterprise E5 Por Utilizador (para Enterprise por dispositivo) (SL), 43</w:t>
      </w:r>
    </w:p>
    <w:p w14:paraId="084F98F9" w14:textId="77777777" w:rsidR="001C03A4" w:rsidRDefault="001C03A4">
      <w:pPr>
        <w:pStyle w:val="Index1"/>
        <w:tabs>
          <w:tab w:val="right" w:pos="5030"/>
        </w:tabs>
        <w:rPr>
          <w:noProof/>
        </w:rPr>
      </w:pPr>
      <w:r>
        <w:rPr>
          <w:noProof/>
        </w:rPr>
        <w:t>Suplemento RPA automático do Power Automate, 78</w:t>
      </w:r>
    </w:p>
    <w:p w14:paraId="70AC3ACE" w14:textId="77777777" w:rsidR="001C03A4" w:rsidRDefault="001C03A4">
      <w:pPr>
        <w:pStyle w:val="Index1"/>
        <w:tabs>
          <w:tab w:val="right" w:pos="5030"/>
        </w:tabs>
        <w:rPr>
          <w:noProof/>
        </w:rPr>
      </w:pPr>
      <w:r>
        <w:rPr>
          <w:noProof/>
        </w:rPr>
        <w:t>Suporte Direto do Dynamics 365 Pro, 68</w:t>
      </w:r>
    </w:p>
    <w:p w14:paraId="1A58F370" w14:textId="77777777" w:rsidR="001C03A4" w:rsidRDefault="001C03A4">
      <w:pPr>
        <w:pStyle w:val="Index1"/>
        <w:tabs>
          <w:tab w:val="right" w:pos="5030"/>
        </w:tabs>
        <w:rPr>
          <w:noProof/>
        </w:rPr>
      </w:pPr>
      <w:r>
        <w:rPr>
          <w:noProof/>
        </w:rPr>
        <w:t>Suporte Direto Profissional Ativo do Azure*, 59</w:t>
      </w:r>
    </w:p>
    <w:p w14:paraId="617FDA3D" w14:textId="77777777" w:rsidR="001C03A4" w:rsidRDefault="001C03A4">
      <w:pPr>
        <w:pStyle w:val="Index1"/>
        <w:tabs>
          <w:tab w:val="right" w:pos="5030"/>
        </w:tabs>
        <w:rPr>
          <w:noProof/>
        </w:rPr>
      </w:pPr>
      <w:r>
        <w:rPr>
          <w:noProof/>
        </w:rPr>
        <w:t>Suporte Microsoft Azure StorSimple Premium, 59</w:t>
      </w:r>
    </w:p>
    <w:p w14:paraId="00E44C1A" w14:textId="77777777" w:rsidR="001C03A4" w:rsidRDefault="001C03A4">
      <w:pPr>
        <w:pStyle w:val="Index1"/>
        <w:tabs>
          <w:tab w:val="right" w:pos="5030"/>
        </w:tabs>
        <w:rPr>
          <w:noProof/>
        </w:rPr>
      </w:pPr>
      <w:r>
        <w:rPr>
          <w:noProof/>
        </w:rPr>
        <w:t>Suporte Padrão Ativo do Azure*, 59</w:t>
      </w:r>
    </w:p>
    <w:p w14:paraId="5148312D" w14:textId="77777777" w:rsidR="001C03A4" w:rsidRDefault="001C03A4">
      <w:pPr>
        <w:pStyle w:val="Index1"/>
        <w:tabs>
          <w:tab w:val="right" w:pos="5030"/>
        </w:tabs>
        <w:rPr>
          <w:noProof/>
        </w:rPr>
      </w:pPr>
      <w:r>
        <w:rPr>
          <w:noProof/>
        </w:rPr>
        <w:t>Suporte Padrão Microsoft Azure StorSimple, 59</w:t>
      </w:r>
    </w:p>
    <w:p w14:paraId="599359DF" w14:textId="77777777" w:rsidR="001C03A4" w:rsidRDefault="001C03A4">
      <w:pPr>
        <w:pStyle w:val="Index1"/>
        <w:tabs>
          <w:tab w:val="right" w:pos="5030"/>
        </w:tabs>
        <w:rPr>
          <w:noProof/>
        </w:rPr>
      </w:pPr>
      <w:r>
        <w:rPr>
          <w:noProof/>
        </w:rPr>
        <w:t>Suporte Padrão Microsoft Azure StorSimple para Suporte Premium, 59</w:t>
      </w:r>
    </w:p>
    <w:p w14:paraId="04EBB31B" w14:textId="77777777" w:rsidR="001C03A4" w:rsidRDefault="001C03A4">
      <w:pPr>
        <w:pStyle w:val="Index1"/>
        <w:tabs>
          <w:tab w:val="right" w:pos="5030"/>
        </w:tabs>
        <w:rPr>
          <w:noProof/>
        </w:rPr>
      </w:pPr>
      <w:r>
        <w:rPr>
          <w:noProof/>
        </w:rPr>
        <w:t>System Center 2012 Datacenter Server Management License, 96</w:t>
      </w:r>
    </w:p>
    <w:p w14:paraId="6142C648" w14:textId="77777777" w:rsidR="001C03A4" w:rsidRDefault="001C03A4">
      <w:pPr>
        <w:pStyle w:val="Index1"/>
        <w:tabs>
          <w:tab w:val="right" w:pos="5030"/>
        </w:tabs>
        <w:rPr>
          <w:noProof/>
        </w:rPr>
      </w:pPr>
      <w:r>
        <w:rPr>
          <w:noProof/>
        </w:rPr>
        <w:t>System Center 2012 R2 Datacenter, 104</w:t>
      </w:r>
    </w:p>
    <w:p w14:paraId="59BDB031" w14:textId="77777777" w:rsidR="001C03A4" w:rsidRDefault="001C03A4">
      <w:pPr>
        <w:pStyle w:val="Index1"/>
        <w:tabs>
          <w:tab w:val="right" w:pos="5030"/>
        </w:tabs>
        <w:rPr>
          <w:noProof/>
        </w:rPr>
      </w:pPr>
      <w:r>
        <w:rPr>
          <w:noProof/>
        </w:rPr>
        <w:t>System Center 2012 R2 Endpoint Protection, 36</w:t>
      </w:r>
    </w:p>
    <w:p w14:paraId="5D1D2130" w14:textId="77777777" w:rsidR="001C03A4" w:rsidRDefault="001C03A4">
      <w:pPr>
        <w:pStyle w:val="Index1"/>
        <w:tabs>
          <w:tab w:val="right" w:pos="5030"/>
        </w:tabs>
        <w:rPr>
          <w:noProof/>
        </w:rPr>
      </w:pPr>
      <w:r>
        <w:rPr>
          <w:noProof/>
        </w:rPr>
        <w:t>System Center 2012 R2 Standard, 104</w:t>
      </w:r>
    </w:p>
    <w:p w14:paraId="418F2307" w14:textId="77777777" w:rsidR="001C03A4" w:rsidRDefault="001C03A4">
      <w:pPr>
        <w:pStyle w:val="Index1"/>
        <w:tabs>
          <w:tab w:val="right" w:pos="5030"/>
        </w:tabs>
        <w:rPr>
          <w:noProof/>
        </w:rPr>
      </w:pPr>
      <w:r>
        <w:rPr>
          <w:noProof/>
        </w:rPr>
        <w:t>System Center 2012 Standard Server Management License, 96</w:t>
      </w:r>
    </w:p>
    <w:p w14:paraId="2B3F8F4C" w14:textId="77777777" w:rsidR="001C03A4" w:rsidRDefault="001C03A4">
      <w:pPr>
        <w:pStyle w:val="Index1"/>
        <w:tabs>
          <w:tab w:val="right" w:pos="5030"/>
        </w:tabs>
        <w:rPr>
          <w:noProof/>
        </w:rPr>
      </w:pPr>
      <w:r>
        <w:rPr>
          <w:noProof/>
        </w:rPr>
        <w:t>System Center 2016, 32</w:t>
      </w:r>
    </w:p>
    <w:p w14:paraId="40692296" w14:textId="77777777" w:rsidR="001C03A4" w:rsidRDefault="001C03A4">
      <w:pPr>
        <w:pStyle w:val="Index1"/>
        <w:tabs>
          <w:tab w:val="right" w:pos="5030"/>
        </w:tabs>
        <w:rPr>
          <w:noProof/>
        </w:rPr>
      </w:pPr>
      <w:r>
        <w:rPr>
          <w:noProof/>
        </w:rPr>
        <w:t>System Center 2019 Data Protection Manager, 35</w:t>
      </w:r>
    </w:p>
    <w:p w14:paraId="1C60B561" w14:textId="77777777" w:rsidR="001C03A4" w:rsidRDefault="001C03A4">
      <w:pPr>
        <w:pStyle w:val="Index1"/>
        <w:tabs>
          <w:tab w:val="right" w:pos="5030"/>
        </w:tabs>
        <w:rPr>
          <w:noProof/>
        </w:rPr>
      </w:pPr>
      <w:r>
        <w:rPr>
          <w:noProof/>
        </w:rPr>
        <w:t>System Center 2019 Datacenter, 104</w:t>
      </w:r>
    </w:p>
    <w:p w14:paraId="451AF865" w14:textId="77777777" w:rsidR="001C03A4" w:rsidRDefault="001C03A4">
      <w:pPr>
        <w:pStyle w:val="Index1"/>
        <w:tabs>
          <w:tab w:val="right" w:pos="5030"/>
        </w:tabs>
        <w:rPr>
          <w:noProof/>
        </w:rPr>
      </w:pPr>
      <w:r>
        <w:rPr>
          <w:noProof/>
        </w:rPr>
        <w:t>System Center 2019 Datacenter Server Management License (Licenças Core, 16 por pacote), 32</w:t>
      </w:r>
    </w:p>
    <w:p w14:paraId="36B81056" w14:textId="77777777" w:rsidR="001C03A4" w:rsidRDefault="001C03A4">
      <w:pPr>
        <w:pStyle w:val="Index1"/>
        <w:tabs>
          <w:tab w:val="right" w:pos="5030"/>
        </w:tabs>
        <w:rPr>
          <w:noProof/>
        </w:rPr>
      </w:pPr>
      <w:r>
        <w:rPr>
          <w:noProof/>
        </w:rPr>
        <w:t>System Center 2019 Datacenter Server Management License (Licenças Core, 2 por pacote), 32</w:t>
      </w:r>
    </w:p>
    <w:p w14:paraId="4E577E52" w14:textId="77777777" w:rsidR="001C03A4" w:rsidRDefault="001C03A4">
      <w:pPr>
        <w:pStyle w:val="Index1"/>
        <w:tabs>
          <w:tab w:val="right" w:pos="5030"/>
        </w:tabs>
        <w:rPr>
          <w:noProof/>
        </w:rPr>
      </w:pPr>
      <w:r>
        <w:rPr>
          <w:noProof/>
        </w:rPr>
        <w:t>System Center 2019 Operations Manager, 36</w:t>
      </w:r>
    </w:p>
    <w:p w14:paraId="0D95E9C8" w14:textId="77777777" w:rsidR="001C03A4" w:rsidRDefault="001C03A4">
      <w:pPr>
        <w:pStyle w:val="Index1"/>
        <w:tabs>
          <w:tab w:val="right" w:pos="5030"/>
        </w:tabs>
        <w:rPr>
          <w:noProof/>
        </w:rPr>
      </w:pPr>
      <w:r>
        <w:rPr>
          <w:noProof/>
        </w:rPr>
        <w:t>System Center 2019 Orchestrator, 37</w:t>
      </w:r>
    </w:p>
    <w:p w14:paraId="4B3656E7" w14:textId="77777777" w:rsidR="001C03A4" w:rsidRDefault="001C03A4">
      <w:pPr>
        <w:pStyle w:val="Index1"/>
        <w:tabs>
          <w:tab w:val="right" w:pos="5030"/>
        </w:tabs>
        <w:rPr>
          <w:noProof/>
        </w:rPr>
      </w:pPr>
      <w:r>
        <w:rPr>
          <w:noProof/>
        </w:rPr>
        <w:t>System Center 2019 Service Manager, 38</w:t>
      </w:r>
    </w:p>
    <w:p w14:paraId="7EB0AD10" w14:textId="77777777" w:rsidR="001C03A4" w:rsidRDefault="001C03A4">
      <w:pPr>
        <w:pStyle w:val="Index1"/>
        <w:tabs>
          <w:tab w:val="right" w:pos="5030"/>
        </w:tabs>
        <w:rPr>
          <w:noProof/>
        </w:rPr>
      </w:pPr>
      <w:r>
        <w:rPr>
          <w:noProof/>
        </w:rPr>
        <w:t>System Center 2019 Standard, 104</w:t>
      </w:r>
    </w:p>
    <w:p w14:paraId="5AEC3426" w14:textId="77777777" w:rsidR="001C03A4" w:rsidRDefault="001C03A4">
      <w:pPr>
        <w:pStyle w:val="Index1"/>
        <w:tabs>
          <w:tab w:val="right" w:pos="5030"/>
        </w:tabs>
        <w:rPr>
          <w:noProof/>
        </w:rPr>
      </w:pPr>
      <w:r>
        <w:rPr>
          <w:noProof/>
        </w:rPr>
        <w:t>System Center 2019 Standard Server Management License (Licenças Core, 16 por pacote), 32</w:t>
      </w:r>
    </w:p>
    <w:p w14:paraId="32998107" w14:textId="77777777" w:rsidR="001C03A4" w:rsidRDefault="001C03A4">
      <w:pPr>
        <w:pStyle w:val="Index1"/>
        <w:tabs>
          <w:tab w:val="right" w:pos="5030"/>
        </w:tabs>
        <w:rPr>
          <w:noProof/>
        </w:rPr>
      </w:pPr>
      <w:r>
        <w:rPr>
          <w:noProof/>
        </w:rPr>
        <w:t>System Center 2019 Standard Server Management License (Licenças Core, 2 por pacote), 32</w:t>
      </w:r>
    </w:p>
    <w:p w14:paraId="45F7C09C" w14:textId="77777777" w:rsidR="001C03A4" w:rsidRDefault="001C03A4">
      <w:pPr>
        <w:pStyle w:val="Index1"/>
        <w:tabs>
          <w:tab w:val="right" w:pos="5030"/>
        </w:tabs>
        <w:rPr>
          <w:noProof/>
        </w:rPr>
      </w:pPr>
      <w:r>
        <w:rPr>
          <w:noProof/>
        </w:rPr>
        <w:t>System Center Configuration Manager, 33, 34</w:t>
      </w:r>
    </w:p>
    <w:p w14:paraId="4CA4FD0F" w14:textId="77777777" w:rsidR="001C03A4" w:rsidRDefault="001C03A4">
      <w:pPr>
        <w:pStyle w:val="Index1"/>
        <w:tabs>
          <w:tab w:val="right" w:pos="5030"/>
        </w:tabs>
        <w:rPr>
          <w:noProof/>
        </w:rPr>
      </w:pPr>
      <w:r>
        <w:rPr>
          <w:noProof/>
        </w:rPr>
        <w:t>System Center Datacenter, 101, 102</w:t>
      </w:r>
    </w:p>
    <w:p w14:paraId="708D00DD" w14:textId="77777777" w:rsidR="001C03A4" w:rsidRDefault="001C03A4">
      <w:pPr>
        <w:pStyle w:val="Index1"/>
        <w:tabs>
          <w:tab w:val="right" w:pos="5030"/>
        </w:tabs>
        <w:rPr>
          <w:noProof/>
        </w:rPr>
      </w:pPr>
      <w:r>
        <w:rPr>
          <w:noProof/>
        </w:rPr>
        <w:t>System Center Datacenter (Licenças Core, 2 por pacote), 19</w:t>
      </w:r>
    </w:p>
    <w:p w14:paraId="6C670502" w14:textId="77777777" w:rsidR="001C03A4" w:rsidRDefault="001C03A4">
      <w:pPr>
        <w:pStyle w:val="Index1"/>
        <w:tabs>
          <w:tab w:val="right" w:pos="5030"/>
        </w:tabs>
        <w:rPr>
          <w:noProof/>
        </w:rPr>
      </w:pPr>
      <w:r>
        <w:rPr>
          <w:noProof/>
        </w:rPr>
        <w:t>System Center Endpoint Protection, 36</w:t>
      </w:r>
    </w:p>
    <w:p w14:paraId="47381F21" w14:textId="77777777" w:rsidR="001C03A4" w:rsidRDefault="001C03A4">
      <w:pPr>
        <w:pStyle w:val="Index1"/>
        <w:tabs>
          <w:tab w:val="right" w:pos="5030"/>
        </w:tabs>
        <w:rPr>
          <w:noProof/>
        </w:rPr>
      </w:pPr>
      <w:r>
        <w:rPr>
          <w:noProof/>
        </w:rPr>
        <w:t>System Center Endpoint Protection 1606, 35</w:t>
      </w:r>
    </w:p>
    <w:p w14:paraId="4F0F0323" w14:textId="77777777" w:rsidR="001C03A4" w:rsidRDefault="001C03A4">
      <w:pPr>
        <w:pStyle w:val="Index1"/>
        <w:tabs>
          <w:tab w:val="right" w:pos="5030"/>
        </w:tabs>
        <w:rPr>
          <w:noProof/>
        </w:rPr>
      </w:pPr>
      <w:r>
        <w:rPr>
          <w:noProof/>
        </w:rPr>
        <w:t>System Center Standard, 101, 102</w:t>
      </w:r>
    </w:p>
    <w:p w14:paraId="0DF840DE" w14:textId="77777777" w:rsidR="001C03A4" w:rsidRDefault="001C03A4">
      <w:pPr>
        <w:pStyle w:val="Index1"/>
        <w:tabs>
          <w:tab w:val="right" w:pos="5030"/>
        </w:tabs>
        <w:rPr>
          <w:noProof/>
        </w:rPr>
      </w:pPr>
      <w:r>
        <w:rPr>
          <w:noProof/>
        </w:rPr>
        <w:t>System Center Standard (Licenças Core, 2 por pacote), 19</w:t>
      </w:r>
    </w:p>
    <w:p w14:paraId="07DD2E63" w14:textId="77777777" w:rsidR="001C03A4" w:rsidRDefault="001C03A4">
      <w:pPr>
        <w:pStyle w:val="Index1"/>
        <w:tabs>
          <w:tab w:val="right" w:pos="5030"/>
        </w:tabs>
        <w:rPr>
          <w:noProof/>
        </w:rPr>
      </w:pPr>
      <w:r>
        <w:rPr>
          <w:noProof/>
        </w:rPr>
        <w:t>Telefone de Área Comum, 73</w:t>
      </w:r>
    </w:p>
    <w:p w14:paraId="4B49461C" w14:textId="77777777" w:rsidR="001C03A4" w:rsidRDefault="001C03A4">
      <w:pPr>
        <w:pStyle w:val="Index1"/>
        <w:tabs>
          <w:tab w:val="right" w:pos="5030"/>
        </w:tabs>
        <w:rPr>
          <w:noProof/>
        </w:rPr>
      </w:pPr>
      <w:r>
        <w:rPr>
          <w:noProof/>
        </w:rPr>
        <w:t>Unidade de Escala do Dynamics 365 Commerce - Nuvem, 67</w:t>
      </w:r>
    </w:p>
    <w:p w14:paraId="55137836" w14:textId="77777777" w:rsidR="001C03A4" w:rsidRDefault="001C03A4">
      <w:pPr>
        <w:pStyle w:val="Index1"/>
        <w:tabs>
          <w:tab w:val="right" w:pos="5030"/>
        </w:tabs>
        <w:rPr>
          <w:noProof/>
        </w:rPr>
      </w:pPr>
      <w:r>
        <w:rPr>
          <w:noProof/>
        </w:rPr>
        <w:t>Utilização Comercial do Office Casa e Estudantes 2013 RT, 22</w:t>
      </w:r>
    </w:p>
    <w:p w14:paraId="66F799DD" w14:textId="77777777" w:rsidR="001C03A4" w:rsidRDefault="001C03A4">
      <w:pPr>
        <w:pStyle w:val="Index1"/>
        <w:tabs>
          <w:tab w:val="right" w:pos="5030"/>
        </w:tabs>
        <w:rPr>
          <w:noProof/>
        </w:rPr>
      </w:pPr>
      <w:r>
        <w:rPr>
          <w:noProof/>
        </w:rPr>
        <w:t>VDI, 39</w:t>
      </w:r>
    </w:p>
    <w:p w14:paraId="43D6A2DA" w14:textId="77777777" w:rsidR="001C03A4" w:rsidRDefault="001C03A4">
      <w:pPr>
        <w:pStyle w:val="Index1"/>
        <w:tabs>
          <w:tab w:val="right" w:pos="5030"/>
        </w:tabs>
        <w:rPr>
          <w:noProof/>
        </w:rPr>
      </w:pPr>
      <w:r>
        <w:rPr>
          <w:noProof/>
        </w:rPr>
        <w:t>Visio 2019 Professional, 23</w:t>
      </w:r>
    </w:p>
    <w:p w14:paraId="1C3270CB" w14:textId="77777777" w:rsidR="001C03A4" w:rsidRDefault="001C03A4">
      <w:pPr>
        <w:pStyle w:val="Index1"/>
        <w:tabs>
          <w:tab w:val="right" w:pos="5030"/>
        </w:tabs>
        <w:rPr>
          <w:noProof/>
        </w:rPr>
      </w:pPr>
      <w:r>
        <w:rPr>
          <w:noProof/>
        </w:rPr>
        <w:t>Visio 2019 Standard, 23</w:t>
      </w:r>
    </w:p>
    <w:p w14:paraId="561DEF4A" w14:textId="77777777" w:rsidR="001C03A4" w:rsidRDefault="001C03A4">
      <w:pPr>
        <w:pStyle w:val="Index1"/>
        <w:tabs>
          <w:tab w:val="right" w:pos="5030"/>
        </w:tabs>
        <w:rPr>
          <w:noProof/>
        </w:rPr>
      </w:pPr>
      <w:r>
        <w:rPr>
          <w:noProof/>
        </w:rPr>
        <w:t>Visio Online Plano 1, 76</w:t>
      </w:r>
    </w:p>
    <w:p w14:paraId="5571D807" w14:textId="77777777" w:rsidR="001C03A4" w:rsidRDefault="001C03A4">
      <w:pPr>
        <w:pStyle w:val="Index1"/>
        <w:tabs>
          <w:tab w:val="right" w:pos="5030"/>
        </w:tabs>
        <w:rPr>
          <w:noProof/>
        </w:rPr>
      </w:pPr>
      <w:r>
        <w:rPr>
          <w:noProof/>
        </w:rPr>
        <w:t>Visio Online Plano 1 e 2 de SA Existente, 76</w:t>
      </w:r>
    </w:p>
    <w:p w14:paraId="0B795ED6" w14:textId="77777777" w:rsidR="001C03A4" w:rsidRDefault="001C03A4">
      <w:pPr>
        <w:pStyle w:val="Index1"/>
        <w:tabs>
          <w:tab w:val="right" w:pos="5030"/>
        </w:tabs>
        <w:rPr>
          <w:noProof/>
        </w:rPr>
      </w:pPr>
      <w:r>
        <w:rPr>
          <w:noProof/>
        </w:rPr>
        <w:t>Visio Online Plano 2, 76</w:t>
      </w:r>
    </w:p>
    <w:p w14:paraId="4A37E67F" w14:textId="77777777" w:rsidR="001C03A4" w:rsidRDefault="001C03A4">
      <w:pPr>
        <w:pStyle w:val="Index1"/>
        <w:tabs>
          <w:tab w:val="right" w:pos="5030"/>
        </w:tabs>
        <w:rPr>
          <w:noProof/>
        </w:rPr>
      </w:pPr>
      <w:r>
        <w:rPr>
          <w:noProof/>
        </w:rPr>
        <w:t>Visio Professional, 102</w:t>
      </w:r>
    </w:p>
    <w:p w14:paraId="5D927D29" w14:textId="77777777" w:rsidR="001C03A4" w:rsidRDefault="001C03A4">
      <w:pPr>
        <w:pStyle w:val="Index1"/>
        <w:tabs>
          <w:tab w:val="right" w:pos="5030"/>
        </w:tabs>
        <w:rPr>
          <w:noProof/>
        </w:rPr>
      </w:pPr>
      <w:r>
        <w:rPr>
          <w:noProof/>
        </w:rPr>
        <w:t>Visio Standard, 96, 102</w:t>
      </w:r>
    </w:p>
    <w:p w14:paraId="57D884BB" w14:textId="77777777" w:rsidR="001C03A4" w:rsidRDefault="001C03A4">
      <w:pPr>
        <w:pStyle w:val="Index1"/>
        <w:tabs>
          <w:tab w:val="right" w:pos="5030"/>
        </w:tabs>
        <w:rPr>
          <w:noProof/>
        </w:rPr>
      </w:pPr>
      <w:r>
        <w:rPr>
          <w:noProof/>
        </w:rPr>
        <w:t>Visual Studio 2017, 39</w:t>
      </w:r>
    </w:p>
    <w:p w14:paraId="2868D6EC" w14:textId="77777777" w:rsidR="001C03A4" w:rsidRDefault="001C03A4">
      <w:pPr>
        <w:pStyle w:val="Index1"/>
        <w:tabs>
          <w:tab w:val="right" w:pos="5030"/>
        </w:tabs>
        <w:rPr>
          <w:noProof/>
        </w:rPr>
      </w:pPr>
      <w:r>
        <w:rPr>
          <w:noProof/>
        </w:rPr>
        <w:t>Visual Studio Enterprise com GitHub Enterprise, 83</w:t>
      </w:r>
    </w:p>
    <w:p w14:paraId="5909DF2B" w14:textId="77777777" w:rsidR="001C03A4" w:rsidRDefault="001C03A4">
      <w:pPr>
        <w:pStyle w:val="Index1"/>
        <w:tabs>
          <w:tab w:val="right" w:pos="5030"/>
        </w:tabs>
        <w:rPr>
          <w:noProof/>
        </w:rPr>
      </w:pPr>
      <w:r>
        <w:rPr>
          <w:noProof/>
        </w:rPr>
        <w:t>Visual Studio Enterprise Subscription, 96, 102</w:t>
      </w:r>
    </w:p>
    <w:p w14:paraId="6AC360BE" w14:textId="77777777" w:rsidR="001C03A4" w:rsidRDefault="001C03A4">
      <w:pPr>
        <w:pStyle w:val="Index1"/>
        <w:tabs>
          <w:tab w:val="right" w:pos="5030"/>
        </w:tabs>
        <w:rPr>
          <w:noProof/>
        </w:rPr>
      </w:pPr>
      <w:r>
        <w:rPr>
          <w:noProof/>
        </w:rPr>
        <w:t>Visual Studio Professional 2019, 39</w:t>
      </w:r>
    </w:p>
    <w:p w14:paraId="646336FB" w14:textId="77777777" w:rsidR="001C03A4" w:rsidRDefault="001C03A4">
      <w:pPr>
        <w:pStyle w:val="Index1"/>
        <w:tabs>
          <w:tab w:val="right" w:pos="5030"/>
        </w:tabs>
        <w:rPr>
          <w:noProof/>
        </w:rPr>
      </w:pPr>
      <w:r>
        <w:rPr>
          <w:noProof/>
        </w:rPr>
        <w:t>Visual Studio Professional com GitHub Enterprise, 83</w:t>
      </w:r>
    </w:p>
    <w:p w14:paraId="4D4132D8" w14:textId="77777777" w:rsidR="001C03A4" w:rsidRDefault="001C03A4">
      <w:pPr>
        <w:pStyle w:val="Index1"/>
        <w:tabs>
          <w:tab w:val="right" w:pos="5030"/>
        </w:tabs>
        <w:rPr>
          <w:noProof/>
        </w:rPr>
      </w:pPr>
      <w:r>
        <w:rPr>
          <w:noProof/>
        </w:rPr>
        <w:t>Visual Studio Professional Subscription, 96</w:t>
      </w:r>
    </w:p>
    <w:p w14:paraId="59486561" w14:textId="77777777" w:rsidR="001C03A4" w:rsidRDefault="001C03A4">
      <w:pPr>
        <w:pStyle w:val="Index1"/>
        <w:tabs>
          <w:tab w:val="right" w:pos="5030"/>
        </w:tabs>
        <w:rPr>
          <w:noProof/>
        </w:rPr>
      </w:pPr>
      <w:r>
        <w:rPr>
          <w:noProof/>
        </w:rPr>
        <w:t>Visual Studio Test Professional Subscription, 96, 102</w:t>
      </w:r>
    </w:p>
    <w:p w14:paraId="49661D12" w14:textId="77777777" w:rsidR="001C03A4" w:rsidRDefault="001C03A4">
      <w:pPr>
        <w:pStyle w:val="Index1"/>
        <w:tabs>
          <w:tab w:val="right" w:pos="5030"/>
        </w:tabs>
        <w:rPr>
          <w:noProof/>
        </w:rPr>
      </w:pPr>
      <w:r>
        <w:rPr>
          <w:noProof/>
        </w:rPr>
        <w:t>Voz do Cliente para o Dynamics 365, 68</w:t>
      </w:r>
    </w:p>
    <w:p w14:paraId="6D76056A" w14:textId="77777777" w:rsidR="001C03A4" w:rsidRDefault="001C03A4">
      <w:pPr>
        <w:pStyle w:val="Index1"/>
        <w:tabs>
          <w:tab w:val="right" w:pos="5030"/>
        </w:tabs>
        <w:rPr>
          <w:noProof/>
        </w:rPr>
      </w:pPr>
      <w:r>
        <w:rPr>
          <w:noProof/>
        </w:rPr>
        <w:t>Voz do Cliente para o Dynamics 365 – Respostas Adicionais, 68</w:t>
      </w:r>
    </w:p>
    <w:p w14:paraId="63BAB774" w14:textId="77777777" w:rsidR="001C03A4" w:rsidRDefault="001C03A4">
      <w:pPr>
        <w:pStyle w:val="Index1"/>
        <w:tabs>
          <w:tab w:val="right" w:pos="5030"/>
        </w:tabs>
        <w:rPr>
          <w:noProof/>
        </w:rPr>
      </w:pPr>
      <w:r>
        <w:rPr>
          <w:noProof/>
        </w:rPr>
        <w:t>Window VDA E5, 36</w:t>
      </w:r>
    </w:p>
    <w:p w14:paraId="0D1CD867" w14:textId="77777777" w:rsidR="001C03A4" w:rsidRDefault="001C03A4">
      <w:pPr>
        <w:pStyle w:val="Index1"/>
        <w:tabs>
          <w:tab w:val="right" w:pos="5030"/>
        </w:tabs>
        <w:rPr>
          <w:noProof/>
        </w:rPr>
      </w:pPr>
      <w:r>
        <w:rPr>
          <w:noProof/>
        </w:rPr>
        <w:t>Windows 10, 44</w:t>
      </w:r>
    </w:p>
    <w:p w14:paraId="26A6932E" w14:textId="77777777" w:rsidR="001C03A4" w:rsidRDefault="001C03A4">
      <w:pPr>
        <w:pStyle w:val="Index1"/>
        <w:tabs>
          <w:tab w:val="right" w:pos="5030"/>
        </w:tabs>
        <w:rPr>
          <w:noProof/>
        </w:rPr>
      </w:pPr>
      <w:r>
        <w:rPr>
          <w:noProof/>
        </w:rPr>
        <w:t>Windows 10 Education, 43</w:t>
      </w:r>
    </w:p>
    <w:p w14:paraId="5F69022F" w14:textId="77777777" w:rsidR="001C03A4" w:rsidRDefault="001C03A4">
      <w:pPr>
        <w:pStyle w:val="Index1"/>
        <w:tabs>
          <w:tab w:val="right" w:pos="5030"/>
        </w:tabs>
        <w:rPr>
          <w:noProof/>
        </w:rPr>
      </w:pPr>
      <w:r>
        <w:rPr>
          <w:noProof/>
        </w:rPr>
        <w:t>Windows 10 Education E3, 43</w:t>
      </w:r>
    </w:p>
    <w:p w14:paraId="5A85A0EF" w14:textId="77777777" w:rsidR="001C03A4" w:rsidRDefault="001C03A4">
      <w:pPr>
        <w:pStyle w:val="Index1"/>
        <w:tabs>
          <w:tab w:val="right" w:pos="5030"/>
        </w:tabs>
        <w:rPr>
          <w:noProof/>
        </w:rPr>
      </w:pPr>
      <w:r>
        <w:rPr>
          <w:noProof/>
        </w:rPr>
        <w:t>Windows 10 Education E5, 36, 43</w:t>
      </w:r>
    </w:p>
    <w:p w14:paraId="537BE530" w14:textId="77777777" w:rsidR="001C03A4" w:rsidRDefault="001C03A4">
      <w:pPr>
        <w:pStyle w:val="Index1"/>
        <w:tabs>
          <w:tab w:val="right" w:pos="5030"/>
        </w:tabs>
        <w:rPr>
          <w:noProof/>
        </w:rPr>
      </w:pPr>
      <w:r>
        <w:rPr>
          <w:noProof/>
        </w:rPr>
        <w:t>Windows 10 Enterprise (Por Dispositivo), 43</w:t>
      </w:r>
    </w:p>
    <w:p w14:paraId="53143FA6" w14:textId="77777777" w:rsidR="001C03A4" w:rsidRDefault="001C03A4">
      <w:pPr>
        <w:pStyle w:val="Index1"/>
        <w:tabs>
          <w:tab w:val="right" w:pos="5030"/>
        </w:tabs>
        <w:rPr>
          <w:noProof/>
        </w:rPr>
      </w:pPr>
      <w:r>
        <w:rPr>
          <w:noProof/>
        </w:rPr>
        <w:t>Windows 10 Enterprise A3, 43</w:t>
      </w:r>
    </w:p>
    <w:p w14:paraId="4ADA9BA5" w14:textId="77777777" w:rsidR="001C03A4" w:rsidRDefault="001C03A4">
      <w:pPr>
        <w:pStyle w:val="Index1"/>
        <w:tabs>
          <w:tab w:val="right" w:pos="5030"/>
        </w:tabs>
        <w:rPr>
          <w:noProof/>
        </w:rPr>
      </w:pPr>
      <w:r>
        <w:rPr>
          <w:noProof/>
        </w:rPr>
        <w:t>Windows 10 Enterprise A5, 43</w:t>
      </w:r>
    </w:p>
    <w:p w14:paraId="3F91E8B3" w14:textId="77777777" w:rsidR="001C03A4" w:rsidRDefault="001C03A4">
      <w:pPr>
        <w:pStyle w:val="Index1"/>
        <w:tabs>
          <w:tab w:val="right" w:pos="5030"/>
        </w:tabs>
        <w:rPr>
          <w:noProof/>
        </w:rPr>
      </w:pPr>
      <w:r>
        <w:rPr>
          <w:noProof/>
        </w:rPr>
        <w:t>Windows 10 Enterprise E3, 43</w:t>
      </w:r>
    </w:p>
    <w:p w14:paraId="5B98FA1C" w14:textId="77777777" w:rsidR="001C03A4" w:rsidRDefault="001C03A4">
      <w:pPr>
        <w:pStyle w:val="Index1"/>
        <w:tabs>
          <w:tab w:val="right" w:pos="5030"/>
        </w:tabs>
        <w:rPr>
          <w:noProof/>
        </w:rPr>
      </w:pPr>
      <w:r>
        <w:rPr>
          <w:noProof/>
        </w:rPr>
        <w:t>Windows 10 Enterprise E3 de SA Existente, 43</w:t>
      </w:r>
    </w:p>
    <w:p w14:paraId="16BFF145" w14:textId="77777777" w:rsidR="001C03A4" w:rsidRDefault="001C03A4">
      <w:pPr>
        <w:pStyle w:val="Index1"/>
        <w:tabs>
          <w:tab w:val="right" w:pos="5030"/>
        </w:tabs>
        <w:rPr>
          <w:noProof/>
        </w:rPr>
      </w:pPr>
      <w:r>
        <w:rPr>
          <w:noProof/>
        </w:rPr>
        <w:t>Windows 10 Enterprise E5, 43</w:t>
      </w:r>
    </w:p>
    <w:p w14:paraId="5C97A986" w14:textId="77777777" w:rsidR="001C03A4" w:rsidRDefault="001C03A4">
      <w:pPr>
        <w:pStyle w:val="Index1"/>
        <w:tabs>
          <w:tab w:val="right" w:pos="5030"/>
        </w:tabs>
        <w:rPr>
          <w:noProof/>
        </w:rPr>
      </w:pPr>
      <w:r>
        <w:rPr>
          <w:noProof/>
        </w:rPr>
        <w:t>Windows 10 Enterprise E5 de SA Existente, 43</w:t>
      </w:r>
    </w:p>
    <w:p w14:paraId="414F6221" w14:textId="77777777" w:rsidR="001C03A4" w:rsidRDefault="001C03A4">
      <w:pPr>
        <w:pStyle w:val="Index1"/>
        <w:tabs>
          <w:tab w:val="right" w:pos="5030"/>
        </w:tabs>
        <w:rPr>
          <w:noProof/>
        </w:rPr>
      </w:pPr>
      <w:r>
        <w:rPr>
          <w:noProof/>
        </w:rPr>
        <w:t>Windows 10 Enterprise E5 e A5, 36</w:t>
      </w:r>
    </w:p>
    <w:p w14:paraId="1D746DC6" w14:textId="77777777" w:rsidR="001C03A4" w:rsidRDefault="001C03A4">
      <w:pPr>
        <w:pStyle w:val="Index1"/>
        <w:tabs>
          <w:tab w:val="right" w:pos="5030"/>
        </w:tabs>
        <w:rPr>
          <w:noProof/>
        </w:rPr>
      </w:pPr>
      <w:r>
        <w:rPr>
          <w:noProof/>
        </w:rPr>
        <w:t>Windows 10 Enterprise LTSC 2016, 43</w:t>
      </w:r>
    </w:p>
    <w:p w14:paraId="16A3F9FB" w14:textId="77777777" w:rsidR="001C03A4" w:rsidRDefault="001C03A4">
      <w:pPr>
        <w:pStyle w:val="Index1"/>
        <w:tabs>
          <w:tab w:val="right" w:pos="5030"/>
        </w:tabs>
        <w:rPr>
          <w:noProof/>
        </w:rPr>
      </w:pPr>
      <w:r>
        <w:rPr>
          <w:noProof/>
        </w:rPr>
        <w:t>Windows 10 Enterprise LTSC 2019 (Por Dispositivo), 43</w:t>
      </w:r>
    </w:p>
    <w:p w14:paraId="2BB9DCBD" w14:textId="77777777" w:rsidR="001C03A4" w:rsidRDefault="001C03A4">
      <w:pPr>
        <w:pStyle w:val="Index1"/>
        <w:tabs>
          <w:tab w:val="right" w:pos="5030"/>
        </w:tabs>
        <w:rPr>
          <w:noProof/>
        </w:rPr>
      </w:pPr>
      <w:r>
        <w:rPr>
          <w:noProof/>
        </w:rPr>
        <w:t>Windows 10 IoT Enterprise, 44</w:t>
      </w:r>
    </w:p>
    <w:p w14:paraId="14560E3D" w14:textId="77777777" w:rsidR="001C03A4" w:rsidRDefault="001C03A4">
      <w:pPr>
        <w:pStyle w:val="Index1"/>
        <w:tabs>
          <w:tab w:val="right" w:pos="5030"/>
        </w:tabs>
        <w:rPr>
          <w:noProof/>
        </w:rPr>
      </w:pPr>
      <w:r>
        <w:rPr>
          <w:noProof/>
        </w:rPr>
        <w:t>Windows 10 IoT Enterprise para Clientes de Retalho ou Magros, 44</w:t>
      </w:r>
    </w:p>
    <w:p w14:paraId="446CE9E4" w14:textId="77777777" w:rsidR="001C03A4" w:rsidRDefault="001C03A4">
      <w:pPr>
        <w:pStyle w:val="Index1"/>
        <w:tabs>
          <w:tab w:val="right" w:pos="5030"/>
        </w:tabs>
        <w:rPr>
          <w:noProof/>
        </w:rPr>
      </w:pPr>
      <w:r>
        <w:rPr>
          <w:noProof/>
        </w:rPr>
        <w:t>Windows 10 Pro, 42</w:t>
      </w:r>
    </w:p>
    <w:p w14:paraId="21559E5B" w14:textId="77777777" w:rsidR="001C03A4" w:rsidRDefault="001C03A4">
      <w:pPr>
        <w:pStyle w:val="Index1"/>
        <w:tabs>
          <w:tab w:val="right" w:pos="5030"/>
        </w:tabs>
        <w:rPr>
          <w:noProof/>
        </w:rPr>
      </w:pPr>
      <w:r>
        <w:rPr>
          <w:noProof/>
        </w:rPr>
        <w:t>Windows 2000 Professional for Embedded Systems, 44</w:t>
      </w:r>
    </w:p>
    <w:p w14:paraId="6CA8CA52" w14:textId="77777777" w:rsidR="001C03A4" w:rsidRDefault="001C03A4">
      <w:pPr>
        <w:pStyle w:val="Index1"/>
        <w:tabs>
          <w:tab w:val="right" w:pos="5030"/>
        </w:tabs>
        <w:rPr>
          <w:noProof/>
        </w:rPr>
      </w:pPr>
      <w:r>
        <w:rPr>
          <w:noProof/>
        </w:rPr>
        <w:t>Windows 7, 44</w:t>
      </w:r>
    </w:p>
    <w:p w14:paraId="22668DA6" w14:textId="77777777" w:rsidR="001C03A4" w:rsidRDefault="001C03A4">
      <w:pPr>
        <w:pStyle w:val="Index1"/>
        <w:tabs>
          <w:tab w:val="right" w:pos="5030"/>
        </w:tabs>
        <w:rPr>
          <w:noProof/>
        </w:rPr>
      </w:pPr>
      <w:r>
        <w:rPr>
          <w:noProof/>
        </w:rPr>
        <w:t>Windows 7 ESU 2020 (Por Dispositivo), 43</w:t>
      </w:r>
    </w:p>
    <w:p w14:paraId="5354D579" w14:textId="77777777" w:rsidR="001C03A4" w:rsidRDefault="001C03A4">
      <w:pPr>
        <w:pStyle w:val="Index1"/>
        <w:tabs>
          <w:tab w:val="right" w:pos="5030"/>
        </w:tabs>
        <w:rPr>
          <w:noProof/>
        </w:rPr>
      </w:pPr>
      <w:r>
        <w:rPr>
          <w:noProof/>
        </w:rPr>
        <w:t>Windows 7 ESU 2020 para o M365 (Por Dispositivo), 43</w:t>
      </w:r>
    </w:p>
    <w:p w14:paraId="788E5753" w14:textId="77777777" w:rsidR="001C03A4" w:rsidRDefault="001C03A4">
      <w:pPr>
        <w:pStyle w:val="Index1"/>
        <w:tabs>
          <w:tab w:val="right" w:pos="5030"/>
        </w:tabs>
        <w:rPr>
          <w:noProof/>
        </w:rPr>
      </w:pPr>
      <w:r>
        <w:rPr>
          <w:noProof/>
        </w:rPr>
        <w:t>Windows 7 Professional/Ultimate for Embedded Systems, 44</w:t>
      </w:r>
    </w:p>
    <w:p w14:paraId="07B8F93A" w14:textId="77777777" w:rsidR="001C03A4" w:rsidRDefault="001C03A4">
      <w:pPr>
        <w:pStyle w:val="Index1"/>
        <w:tabs>
          <w:tab w:val="right" w:pos="5030"/>
        </w:tabs>
        <w:rPr>
          <w:noProof/>
        </w:rPr>
      </w:pPr>
      <w:r>
        <w:rPr>
          <w:noProof/>
        </w:rPr>
        <w:t>Windows 8/8.1, 44</w:t>
      </w:r>
    </w:p>
    <w:p w14:paraId="5E3DD31A" w14:textId="77777777" w:rsidR="001C03A4" w:rsidRDefault="001C03A4">
      <w:pPr>
        <w:pStyle w:val="Index1"/>
        <w:tabs>
          <w:tab w:val="right" w:pos="5030"/>
        </w:tabs>
        <w:rPr>
          <w:noProof/>
        </w:rPr>
      </w:pPr>
      <w:r>
        <w:rPr>
          <w:noProof/>
        </w:rPr>
        <w:t>Windows Embedded 8 e 8.1 Industry Retail, 44</w:t>
      </w:r>
    </w:p>
    <w:p w14:paraId="04D86CA8" w14:textId="77777777" w:rsidR="001C03A4" w:rsidRDefault="001C03A4">
      <w:pPr>
        <w:pStyle w:val="Index1"/>
        <w:tabs>
          <w:tab w:val="right" w:pos="5030"/>
        </w:tabs>
        <w:rPr>
          <w:noProof/>
        </w:rPr>
      </w:pPr>
      <w:r>
        <w:rPr>
          <w:noProof/>
        </w:rPr>
        <w:t>Windows Embedded 8 Standard, 45</w:t>
      </w:r>
    </w:p>
    <w:p w14:paraId="7DCD2532" w14:textId="77777777" w:rsidR="001C03A4" w:rsidRDefault="001C03A4">
      <w:pPr>
        <w:pStyle w:val="Index1"/>
        <w:tabs>
          <w:tab w:val="right" w:pos="5030"/>
        </w:tabs>
        <w:rPr>
          <w:noProof/>
        </w:rPr>
      </w:pPr>
      <w:r>
        <w:rPr>
          <w:noProof/>
        </w:rPr>
        <w:t>Windows Embedded 8 Standard Enterprise Kit (100 Pacotes), 43</w:t>
      </w:r>
    </w:p>
    <w:p w14:paraId="4218E9E6" w14:textId="77777777" w:rsidR="001C03A4" w:rsidRDefault="001C03A4">
      <w:pPr>
        <w:pStyle w:val="Index1"/>
        <w:tabs>
          <w:tab w:val="right" w:pos="5030"/>
        </w:tabs>
        <w:rPr>
          <w:noProof/>
        </w:rPr>
      </w:pPr>
      <w:r>
        <w:rPr>
          <w:noProof/>
        </w:rPr>
        <w:t>Windows Embedded 8.1 Industry, 43</w:t>
      </w:r>
    </w:p>
    <w:p w14:paraId="50D1E469" w14:textId="77777777" w:rsidR="001C03A4" w:rsidRDefault="001C03A4">
      <w:pPr>
        <w:pStyle w:val="Index1"/>
        <w:tabs>
          <w:tab w:val="right" w:pos="5030"/>
        </w:tabs>
        <w:rPr>
          <w:noProof/>
        </w:rPr>
      </w:pPr>
      <w:r>
        <w:rPr>
          <w:noProof/>
        </w:rPr>
        <w:t>Windows Embedded 8/8.1 Pro, Industry Pro, 44</w:t>
      </w:r>
    </w:p>
    <w:p w14:paraId="1F347167" w14:textId="77777777" w:rsidR="001C03A4" w:rsidRDefault="001C03A4">
      <w:pPr>
        <w:pStyle w:val="Index1"/>
        <w:tabs>
          <w:tab w:val="right" w:pos="5030"/>
        </w:tabs>
        <w:rPr>
          <w:noProof/>
        </w:rPr>
      </w:pPr>
      <w:r>
        <w:rPr>
          <w:noProof/>
        </w:rPr>
        <w:t>Windows Embedded para Ponto de Serviço, 44</w:t>
      </w:r>
    </w:p>
    <w:p w14:paraId="39EF4D6B" w14:textId="77777777" w:rsidR="001C03A4" w:rsidRDefault="001C03A4">
      <w:pPr>
        <w:pStyle w:val="Index1"/>
        <w:tabs>
          <w:tab w:val="right" w:pos="5030"/>
        </w:tabs>
        <w:rPr>
          <w:noProof/>
        </w:rPr>
      </w:pPr>
      <w:r>
        <w:rPr>
          <w:noProof/>
        </w:rPr>
        <w:t>Windows Embedded POSReady 2009, 44</w:t>
      </w:r>
    </w:p>
    <w:p w14:paraId="2C79C2E9" w14:textId="77777777" w:rsidR="001C03A4" w:rsidRDefault="001C03A4">
      <w:pPr>
        <w:pStyle w:val="Index1"/>
        <w:tabs>
          <w:tab w:val="right" w:pos="5030"/>
        </w:tabs>
        <w:rPr>
          <w:noProof/>
        </w:rPr>
      </w:pPr>
      <w:r>
        <w:rPr>
          <w:noProof/>
        </w:rPr>
        <w:t>Windows Embedded POSReady 7, 44</w:t>
      </w:r>
    </w:p>
    <w:p w14:paraId="56373198" w14:textId="77777777" w:rsidR="001C03A4" w:rsidRDefault="001C03A4">
      <w:pPr>
        <w:pStyle w:val="Index1"/>
        <w:tabs>
          <w:tab w:val="right" w:pos="5030"/>
        </w:tabs>
        <w:rPr>
          <w:noProof/>
        </w:rPr>
      </w:pPr>
      <w:r>
        <w:rPr>
          <w:noProof/>
        </w:rPr>
        <w:t>Windows Embedded POSReady 7 Pro, 44</w:t>
      </w:r>
    </w:p>
    <w:p w14:paraId="1E7682F7" w14:textId="77777777" w:rsidR="001C03A4" w:rsidRDefault="001C03A4">
      <w:pPr>
        <w:pStyle w:val="Index1"/>
        <w:tabs>
          <w:tab w:val="right" w:pos="5030"/>
        </w:tabs>
        <w:rPr>
          <w:noProof/>
        </w:rPr>
      </w:pPr>
      <w:r>
        <w:rPr>
          <w:noProof/>
        </w:rPr>
        <w:t>Windows Embedded Standard 2009, 44</w:t>
      </w:r>
    </w:p>
    <w:p w14:paraId="438B030A" w14:textId="77777777" w:rsidR="001C03A4" w:rsidRDefault="001C03A4">
      <w:pPr>
        <w:pStyle w:val="Index1"/>
        <w:tabs>
          <w:tab w:val="right" w:pos="5030"/>
        </w:tabs>
        <w:rPr>
          <w:noProof/>
        </w:rPr>
      </w:pPr>
      <w:r>
        <w:rPr>
          <w:noProof/>
        </w:rPr>
        <w:t>Windows Embedded Standard 7, 44</w:t>
      </w:r>
    </w:p>
    <w:p w14:paraId="47007125" w14:textId="77777777" w:rsidR="001C03A4" w:rsidRDefault="001C03A4">
      <w:pPr>
        <w:pStyle w:val="Index1"/>
        <w:tabs>
          <w:tab w:val="right" w:pos="5030"/>
        </w:tabs>
        <w:rPr>
          <w:noProof/>
        </w:rPr>
      </w:pPr>
      <w:r>
        <w:rPr>
          <w:noProof/>
        </w:rPr>
        <w:t>Windows HPC Server, 53</w:t>
      </w:r>
    </w:p>
    <w:p w14:paraId="77018276" w14:textId="77777777" w:rsidR="001C03A4" w:rsidRDefault="001C03A4">
      <w:pPr>
        <w:pStyle w:val="Index1"/>
        <w:tabs>
          <w:tab w:val="right" w:pos="5030"/>
        </w:tabs>
        <w:rPr>
          <w:noProof/>
        </w:rPr>
      </w:pPr>
      <w:r>
        <w:rPr>
          <w:noProof/>
        </w:rPr>
        <w:t>Windows MultiPoint Server 2012, 49</w:t>
      </w:r>
    </w:p>
    <w:p w14:paraId="0FF6E9E6" w14:textId="77777777" w:rsidR="001C03A4" w:rsidRDefault="001C03A4">
      <w:pPr>
        <w:pStyle w:val="Index1"/>
        <w:tabs>
          <w:tab w:val="right" w:pos="5030"/>
        </w:tabs>
        <w:rPr>
          <w:noProof/>
        </w:rPr>
      </w:pPr>
      <w:r>
        <w:rPr>
          <w:noProof/>
        </w:rPr>
        <w:t>Windows MultiPoint Server 2016 Premium, 49</w:t>
      </w:r>
    </w:p>
    <w:p w14:paraId="0E77C7F1" w14:textId="77777777" w:rsidR="001C03A4" w:rsidRDefault="001C03A4">
      <w:pPr>
        <w:pStyle w:val="Index1"/>
        <w:tabs>
          <w:tab w:val="right" w:pos="5030"/>
        </w:tabs>
        <w:rPr>
          <w:noProof/>
        </w:rPr>
      </w:pPr>
      <w:r>
        <w:rPr>
          <w:noProof/>
        </w:rPr>
        <w:t>Windows Server, 102</w:t>
      </w:r>
    </w:p>
    <w:p w14:paraId="243E228C" w14:textId="77777777" w:rsidR="001C03A4" w:rsidRDefault="001C03A4">
      <w:pPr>
        <w:pStyle w:val="Index1"/>
        <w:tabs>
          <w:tab w:val="right" w:pos="5030"/>
        </w:tabs>
        <w:rPr>
          <w:noProof/>
        </w:rPr>
      </w:pPr>
      <w:r>
        <w:rPr>
          <w:noProof/>
        </w:rPr>
        <w:t>Windows Server 2016, 51</w:t>
      </w:r>
    </w:p>
    <w:p w14:paraId="7EC01EF6" w14:textId="77777777" w:rsidR="001C03A4" w:rsidRDefault="001C03A4">
      <w:pPr>
        <w:pStyle w:val="Index1"/>
        <w:tabs>
          <w:tab w:val="right" w:pos="5030"/>
        </w:tabs>
        <w:rPr>
          <w:noProof/>
        </w:rPr>
      </w:pPr>
      <w:r>
        <w:rPr>
          <w:noProof/>
        </w:rPr>
        <w:t>Windows Server 2019 Datacenter (Licenças Core, 16 por pacote), 51</w:t>
      </w:r>
    </w:p>
    <w:p w14:paraId="2B70B5DC" w14:textId="77777777" w:rsidR="001C03A4" w:rsidRDefault="001C03A4">
      <w:pPr>
        <w:pStyle w:val="Index1"/>
        <w:tabs>
          <w:tab w:val="right" w:pos="5030"/>
        </w:tabs>
        <w:rPr>
          <w:noProof/>
        </w:rPr>
      </w:pPr>
      <w:r>
        <w:rPr>
          <w:noProof/>
        </w:rPr>
        <w:t>Windows Server 2019 Datacenter (Licenças Core, 2 por pacote), 50</w:t>
      </w:r>
    </w:p>
    <w:p w14:paraId="1DFD8161" w14:textId="77777777" w:rsidR="001C03A4" w:rsidRDefault="001C03A4">
      <w:pPr>
        <w:pStyle w:val="Index1"/>
        <w:tabs>
          <w:tab w:val="right" w:pos="5030"/>
        </w:tabs>
        <w:rPr>
          <w:noProof/>
        </w:rPr>
      </w:pPr>
      <w:r>
        <w:rPr>
          <w:noProof/>
        </w:rPr>
        <w:t>Windows Server 2019 Essentials, 51</w:t>
      </w:r>
    </w:p>
    <w:p w14:paraId="21593284" w14:textId="77777777" w:rsidR="001C03A4" w:rsidRDefault="001C03A4">
      <w:pPr>
        <w:pStyle w:val="Index1"/>
        <w:tabs>
          <w:tab w:val="right" w:pos="5030"/>
        </w:tabs>
        <w:rPr>
          <w:noProof/>
        </w:rPr>
      </w:pPr>
      <w:r>
        <w:rPr>
          <w:noProof/>
        </w:rPr>
        <w:t>Windows Server 2019 Standard (Licenças Core, 16 por pacote), 51</w:t>
      </w:r>
    </w:p>
    <w:p w14:paraId="75F3C858" w14:textId="77777777" w:rsidR="001C03A4" w:rsidRDefault="001C03A4">
      <w:pPr>
        <w:pStyle w:val="Index1"/>
        <w:tabs>
          <w:tab w:val="right" w:pos="5030"/>
        </w:tabs>
        <w:rPr>
          <w:noProof/>
        </w:rPr>
      </w:pPr>
      <w:r>
        <w:rPr>
          <w:noProof/>
        </w:rPr>
        <w:t>Windows Server 2019 Standard (Licenças Core, 2 por pacote), 51</w:t>
      </w:r>
    </w:p>
    <w:p w14:paraId="2459C25E" w14:textId="77777777" w:rsidR="001C03A4" w:rsidRDefault="001C03A4">
      <w:pPr>
        <w:pStyle w:val="Index1"/>
        <w:tabs>
          <w:tab w:val="right" w:pos="5030"/>
        </w:tabs>
        <w:rPr>
          <w:noProof/>
        </w:rPr>
      </w:pPr>
      <w:r>
        <w:rPr>
          <w:noProof/>
        </w:rPr>
        <w:t>Windows Server Container, 90</w:t>
      </w:r>
    </w:p>
    <w:p w14:paraId="2282674B" w14:textId="77777777" w:rsidR="001C03A4" w:rsidRDefault="001C03A4">
      <w:pPr>
        <w:pStyle w:val="Index1"/>
        <w:tabs>
          <w:tab w:val="right" w:pos="5030"/>
        </w:tabs>
        <w:rPr>
          <w:noProof/>
        </w:rPr>
      </w:pPr>
      <w:r>
        <w:rPr>
          <w:noProof/>
        </w:rPr>
        <w:t>Windows Server Datacenter, 96, 101, 102</w:t>
      </w:r>
    </w:p>
    <w:p w14:paraId="7FC1653C" w14:textId="77777777" w:rsidR="001C03A4" w:rsidRDefault="001C03A4">
      <w:pPr>
        <w:pStyle w:val="Index1"/>
        <w:tabs>
          <w:tab w:val="right" w:pos="5030"/>
        </w:tabs>
        <w:rPr>
          <w:noProof/>
        </w:rPr>
      </w:pPr>
      <w:r>
        <w:rPr>
          <w:noProof/>
        </w:rPr>
        <w:t>Windows Server Datacenter (Licenças Core, 2 por pacote), 19</w:t>
      </w:r>
    </w:p>
    <w:p w14:paraId="3955A975" w14:textId="77777777" w:rsidR="001C03A4" w:rsidRDefault="001C03A4">
      <w:pPr>
        <w:pStyle w:val="Index1"/>
        <w:tabs>
          <w:tab w:val="right" w:pos="5030"/>
        </w:tabs>
        <w:rPr>
          <w:noProof/>
        </w:rPr>
      </w:pPr>
      <w:r>
        <w:rPr>
          <w:noProof/>
        </w:rPr>
        <w:t>Windows Server Enterprise, 53, 96</w:t>
      </w:r>
    </w:p>
    <w:p w14:paraId="2652AE52" w14:textId="77777777" w:rsidR="001C03A4" w:rsidRDefault="001C03A4">
      <w:pPr>
        <w:pStyle w:val="Index1"/>
        <w:tabs>
          <w:tab w:val="right" w:pos="5030"/>
        </w:tabs>
        <w:rPr>
          <w:noProof/>
        </w:rPr>
      </w:pPr>
      <w:r>
        <w:rPr>
          <w:noProof/>
        </w:rPr>
        <w:t>Windows Server HPC Edition, 53</w:t>
      </w:r>
    </w:p>
    <w:p w14:paraId="4CF637D6" w14:textId="77777777" w:rsidR="001C03A4" w:rsidRDefault="001C03A4">
      <w:pPr>
        <w:pStyle w:val="Index1"/>
        <w:tabs>
          <w:tab w:val="right" w:pos="5030"/>
        </w:tabs>
        <w:rPr>
          <w:noProof/>
        </w:rPr>
      </w:pPr>
      <w:r>
        <w:rPr>
          <w:noProof/>
        </w:rPr>
        <w:t>Windows Server para Sistemas Baseados em Itanium, 53</w:t>
      </w:r>
    </w:p>
    <w:p w14:paraId="1CC8E17D" w14:textId="77777777" w:rsidR="001C03A4" w:rsidRDefault="001C03A4">
      <w:pPr>
        <w:pStyle w:val="Index1"/>
        <w:tabs>
          <w:tab w:val="right" w:pos="5030"/>
        </w:tabs>
        <w:rPr>
          <w:noProof/>
        </w:rPr>
      </w:pPr>
      <w:r>
        <w:rPr>
          <w:noProof/>
        </w:rPr>
        <w:t>Windows Server Standard, 96, 101, 102</w:t>
      </w:r>
    </w:p>
    <w:p w14:paraId="617F3C98" w14:textId="77777777" w:rsidR="001C03A4" w:rsidRDefault="001C03A4">
      <w:pPr>
        <w:pStyle w:val="Index1"/>
        <w:tabs>
          <w:tab w:val="right" w:pos="5030"/>
        </w:tabs>
        <w:rPr>
          <w:noProof/>
        </w:rPr>
      </w:pPr>
      <w:r>
        <w:rPr>
          <w:noProof/>
        </w:rPr>
        <w:t>Windows Server Standard (Licenças Core, 2 por pacote), 19</w:t>
      </w:r>
    </w:p>
    <w:p w14:paraId="6944784B" w14:textId="77777777" w:rsidR="001C03A4" w:rsidRDefault="001C03A4">
      <w:pPr>
        <w:pStyle w:val="Index1"/>
        <w:tabs>
          <w:tab w:val="right" w:pos="5030"/>
        </w:tabs>
        <w:rPr>
          <w:noProof/>
        </w:rPr>
      </w:pPr>
      <w:r>
        <w:rPr>
          <w:noProof/>
        </w:rPr>
        <w:t>Windows Server Standard (Licenças Core, 8 por pacote), 64</w:t>
      </w:r>
    </w:p>
    <w:p w14:paraId="02C7D6BA" w14:textId="77777777" w:rsidR="001C03A4" w:rsidRDefault="001C03A4">
      <w:pPr>
        <w:pStyle w:val="Index1"/>
        <w:tabs>
          <w:tab w:val="right" w:pos="5030"/>
        </w:tabs>
        <w:rPr>
          <w:noProof/>
        </w:rPr>
      </w:pPr>
      <w:r>
        <w:rPr>
          <w:noProof/>
        </w:rPr>
        <w:t>Windows Small Business Server, 53</w:t>
      </w:r>
    </w:p>
    <w:p w14:paraId="47854C40" w14:textId="77777777" w:rsidR="001C03A4" w:rsidRDefault="001C03A4">
      <w:pPr>
        <w:pStyle w:val="Index1"/>
        <w:tabs>
          <w:tab w:val="right" w:pos="5030"/>
        </w:tabs>
        <w:rPr>
          <w:noProof/>
        </w:rPr>
      </w:pPr>
      <w:r>
        <w:rPr>
          <w:noProof/>
        </w:rPr>
        <w:t>Windows VDA E3, 43</w:t>
      </w:r>
    </w:p>
    <w:p w14:paraId="5FCB134F" w14:textId="77777777" w:rsidR="001C03A4" w:rsidRDefault="001C03A4">
      <w:pPr>
        <w:pStyle w:val="Index1"/>
        <w:tabs>
          <w:tab w:val="right" w:pos="5030"/>
        </w:tabs>
        <w:rPr>
          <w:noProof/>
        </w:rPr>
      </w:pPr>
      <w:r>
        <w:rPr>
          <w:noProof/>
        </w:rPr>
        <w:t>Windows VDA E5, 43</w:t>
      </w:r>
    </w:p>
    <w:p w14:paraId="0CB0A94D" w14:textId="77777777" w:rsidR="001C03A4" w:rsidRDefault="001C03A4">
      <w:pPr>
        <w:pStyle w:val="Index1"/>
        <w:tabs>
          <w:tab w:val="right" w:pos="5030"/>
        </w:tabs>
        <w:rPr>
          <w:noProof/>
        </w:rPr>
      </w:pPr>
      <w:r>
        <w:rPr>
          <w:noProof/>
        </w:rPr>
        <w:t>Windows VDA por dispositivo, 43</w:t>
      </w:r>
    </w:p>
    <w:p w14:paraId="705B9C27" w14:textId="77777777" w:rsidR="001C03A4" w:rsidRDefault="001C03A4">
      <w:pPr>
        <w:pStyle w:val="Index1"/>
        <w:tabs>
          <w:tab w:val="right" w:pos="5030"/>
        </w:tabs>
        <w:rPr>
          <w:noProof/>
        </w:rPr>
      </w:pPr>
      <w:r>
        <w:rPr>
          <w:noProof/>
        </w:rPr>
        <w:t>Windows Vista, 44</w:t>
      </w:r>
    </w:p>
    <w:p w14:paraId="05827251" w14:textId="77777777" w:rsidR="001C03A4" w:rsidRDefault="001C03A4">
      <w:pPr>
        <w:pStyle w:val="Index1"/>
        <w:tabs>
          <w:tab w:val="right" w:pos="5030"/>
        </w:tabs>
        <w:rPr>
          <w:noProof/>
        </w:rPr>
      </w:pPr>
      <w:r>
        <w:rPr>
          <w:noProof/>
        </w:rPr>
        <w:t>Windows Vista Business/Ultimate for Embedded Systems, 44</w:t>
      </w:r>
    </w:p>
    <w:p w14:paraId="7868417F" w14:textId="77777777" w:rsidR="001C03A4" w:rsidRDefault="001C03A4">
      <w:pPr>
        <w:pStyle w:val="Index1"/>
        <w:tabs>
          <w:tab w:val="right" w:pos="5030"/>
        </w:tabs>
        <w:rPr>
          <w:noProof/>
        </w:rPr>
      </w:pPr>
      <w:r>
        <w:rPr>
          <w:noProof/>
        </w:rPr>
        <w:t>Windows XP, 44</w:t>
      </w:r>
    </w:p>
    <w:p w14:paraId="52A5AE8E" w14:textId="77777777" w:rsidR="001C03A4" w:rsidRDefault="001C03A4">
      <w:pPr>
        <w:pStyle w:val="Index1"/>
        <w:tabs>
          <w:tab w:val="right" w:pos="5030"/>
        </w:tabs>
        <w:rPr>
          <w:noProof/>
        </w:rPr>
      </w:pPr>
      <w:r>
        <w:rPr>
          <w:noProof/>
        </w:rPr>
        <w:t>Windows XP Embedded, 44</w:t>
      </w:r>
    </w:p>
    <w:p w14:paraId="39265C85" w14:textId="77777777" w:rsidR="001C03A4" w:rsidRDefault="001C03A4">
      <w:pPr>
        <w:pStyle w:val="Index1"/>
        <w:tabs>
          <w:tab w:val="right" w:pos="5030"/>
        </w:tabs>
        <w:rPr>
          <w:noProof/>
        </w:rPr>
      </w:pPr>
      <w:r>
        <w:rPr>
          <w:noProof/>
        </w:rPr>
        <w:t>Windows XP Professional for Embedded Systems, 44</w:t>
      </w:r>
    </w:p>
    <w:p w14:paraId="0FB8397B" w14:textId="77777777" w:rsidR="001C03A4" w:rsidRDefault="001C03A4">
      <w:pPr>
        <w:pStyle w:val="Index1"/>
        <w:tabs>
          <w:tab w:val="right" w:pos="5030"/>
        </w:tabs>
        <w:rPr>
          <w:noProof/>
        </w:rPr>
      </w:pPr>
      <w:r>
        <w:rPr>
          <w:noProof/>
        </w:rPr>
        <w:t>Word 2019, 23</w:t>
      </w:r>
    </w:p>
    <w:p w14:paraId="2981CB06" w14:textId="77777777" w:rsidR="001C03A4" w:rsidRDefault="001C03A4">
      <w:pPr>
        <w:pStyle w:val="Index1"/>
        <w:tabs>
          <w:tab w:val="right" w:pos="5030"/>
        </w:tabs>
        <w:rPr>
          <w:noProof/>
        </w:rPr>
      </w:pPr>
      <w:r>
        <w:rPr>
          <w:noProof/>
        </w:rPr>
        <w:t>Word 2019 para Mac, 24</w:t>
      </w:r>
    </w:p>
    <w:p w14:paraId="73566684" w14:textId="77777777" w:rsidR="001C03A4" w:rsidRDefault="001C03A4">
      <w:pPr>
        <w:pStyle w:val="Index1"/>
        <w:tabs>
          <w:tab w:val="right" w:pos="5030"/>
        </w:tabs>
        <w:rPr>
          <w:noProof/>
        </w:rPr>
      </w:pPr>
      <w:r>
        <w:rPr>
          <w:noProof/>
        </w:rPr>
        <w:t>Work at Home para Mac 2019, 24</w:t>
      </w:r>
    </w:p>
    <w:p w14:paraId="54A7BEC7" w14:textId="77777777" w:rsidR="001C03A4" w:rsidRDefault="001C03A4">
      <w:pPr>
        <w:pStyle w:val="Index1"/>
        <w:tabs>
          <w:tab w:val="right" w:pos="5030"/>
        </w:tabs>
        <w:rPr>
          <w:noProof/>
        </w:rPr>
      </w:pPr>
      <w:r>
        <w:rPr>
          <w:noProof/>
        </w:rPr>
        <w:t>Work at Home para Office Professional Plus 2019, 23</w:t>
      </w:r>
    </w:p>
    <w:p w14:paraId="424EB6A1" w14:textId="77777777" w:rsidR="001C03A4" w:rsidRDefault="001C03A4">
      <w:pPr>
        <w:pStyle w:val="Index1"/>
        <w:tabs>
          <w:tab w:val="right" w:pos="5030"/>
        </w:tabs>
        <w:rPr>
          <w:noProof/>
        </w:rPr>
      </w:pPr>
      <w:r>
        <w:rPr>
          <w:noProof/>
        </w:rPr>
        <w:t>Work at Home para Office Standard 2019, 23</w:t>
      </w:r>
    </w:p>
    <w:p w14:paraId="60C10C43" w14:textId="77777777" w:rsidR="001C03A4" w:rsidRDefault="001C03A4">
      <w:pPr>
        <w:pStyle w:val="Index1"/>
        <w:tabs>
          <w:tab w:val="right" w:pos="5030"/>
        </w:tabs>
        <w:rPr>
          <w:noProof/>
        </w:rPr>
      </w:pPr>
      <w:r>
        <w:rPr>
          <w:noProof/>
        </w:rPr>
        <w:t>Workplace Analytics, 77</w:t>
      </w:r>
    </w:p>
    <w:p w14:paraId="6FFD88A5" w14:textId="6C701FF8" w:rsidR="001C03A4" w:rsidRDefault="001C03A4">
      <w:pPr>
        <w:pStyle w:val="ProductList-Body"/>
        <w:rPr>
          <w:noProof/>
        </w:rPr>
        <w:sectPr w:rsidR="001C03A4" w:rsidSect="001C03A4">
          <w:type w:val="continuous"/>
          <w:pgSz w:w="12240" w:h="15840" w:code="1"/>
          <w:pgMar w:top="1170" w:right="720" w:bottom="720" w:left="720" w:header="432" w:footer="288" w:gutter="0"/>
          <w:cols w:num="2" w:space="720"/>
        </w:sectPr>
      </w:pPr>
    </w:p>
    <w:p w14:paraId="0015DA3C" w14:textId="4F4A49C9" w:rsidR="00CD7F54" w:rsidRDefault="001C03A4">
      <w:pPr>
        <w:pStyle w:val="ProductList-Body"/>
        <w:sectPr w:rsidR="00CD7F54" w:rsidSect="001C03A4">
          <w:type w:val="continuous"/>
          <w:pgSz w:w="12240" w:h="15840" w:code="1"/>
          <w:pgMar w:top="1170" w:right="720" w:bottom="720" w:left="720" w:header="432" w:footer="288" w:gutter="0"/>
          <w:cols w:num="2" w:space="360"/>
        </w:sectPr>
      </w:pPr>
      <w:r>
        <w:fldChar w:fldCharType="end"/>
      </w:r>
    </w:p>
    <w:p w14:paraId="6161D5EF" w14:textId="77777777" w:rsidR="00CD7F54" w:rsidRDefault="00CD7F54">
      <w:pPr>
        <w:pStyle w:val="ProductList-Body"/>
      </w:pPr>
    </w:p>
    <w:sectPr w:rsidR="00CD7F54"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569183" w14:textId="77777777" w:rsidR="00674EB4" w:rsidRDefault="001C03A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CD7F54" w14:paraId="3CFD1F9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ED7FBC" w14:textId="77777777" w:rsidR="00CD7F54" w:rsidRDefault="00786348">
          <w:pPr>
            <w:pStyle w:val="PURFooterText"/>
            <w:jc w:val="center"/>
          </w:pPr>
          <w:hyperlink w:anchor="_Sec842">
            <w:r w:rsidR="001C03A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A362D"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D1EE3" w14:textId="77777777" w:rsidR="00CD7F54" w:rsidRDefault="00786348">
          <w:pPr>
            <w:pStyle w:val="PURFooterText"/>
            <w:jc w:val="center"/>
          </w:pPr>
          <w:hyperlink w:anchor="_Sec531">
            <w:r w:rsidR="001C03A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6A955"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AE490" w14:textId="77777777" w:rsidR="00CD7F54" w:rsidRDefault="00786348">
          <w:pPr>
            <w:pStyle w:val="PURFooterText"/>
            <w:jc w:val="center"/>
          </w:pPr>
          <w:hyperlink w:anchor="_Sec536">
            <w:r w:rsidR="001C03A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F5B7B"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53833" w14:textId="77777777" w:rsidR="00CD7F54" w:rsidRDefault="00786348">
          <w:pPr>
            <w:pStyle w:val="PURFooterText"/>
            <w:jc w:val="center"/>
          </w:pPr>
          <w:hyperlink w:anchor="_Sec547">
            <w:r w:rsidR="001C03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9F769"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54CC9" w14:textId="77777777" w:rsidR="00CD7F54" w:rsidRDefault="00786348">
          <w:pPr>
            <w:pStyle w:val="PURFooterText"/>
            <w:jc w:val="center"/>
          </w:pPr>
          <w:hyperlink w:anchor="_Sec548">
            <w:r w:rsidR="001C03A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FAC75"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80502" w14:textId="77777777" w:rsidR="00CD7F54" w:rsidRDefault="00786348">
          <w:pPr>
            <w:pStyle w:val="PURFooterText"/>
            <w:jc w:val="center"/>
          </w:pPr>
          <w:hyperlink w:anchor="_Sec549">
            <w:r w:rsidR="001C03A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4E4FC"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1676C" w14:textId="77777777" w:rsidR="00CD7F54" w:rsidRDefault="00786348">
          <w:pPr>
            <w:pStyle w:val="PURFooterText"/>
            <w:jc w:val="center"/>
          </w:pPr>
          <w:hyperlink w:anchor="_Sec591">
            <w:r w:rsidR="001C03A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965D7"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4A725" w14:textId="77777777" w:rsidR="00CD7F54" w:rsidRDefault="00786348">
          <w:pPr>
            <w:pStyle w:val="PURFooterText"/>
            <w:jc w:val="center"/>
          </w:pPr>
          <w:hyperlink w:anchor="_Sec844">
            <w:r w:rsidR="001C03A4">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CD7F54" w14:paraId="1F32F20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3C475D" w14:textId="77777777" w:rsidR="00CD7F54" w:rsidRDefault="00786348">
          <w:pPr>
            <w:pStyle w:val="PURFooterText"/>
            <w:jc w:val="center"/>
          </w:pPr>
          <w:hyperlink w:anchor="_Sec842">
            <w:r w:rsidR="001C03A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AB43E"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1994C" w14:textId="77777777" w:rsidR="00CD7F54" w:rsidRDefault="00786348">
          <w:pPr>
            <w:pStyle w:val="PURFooterText"/>
            <w:jc w:val="center"/>
          </w:pPr>
          <w:hyperlink w:anchor="_Sec531">
            <w:r w:rsidR="001C03A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2CC4F"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4A20E" w14:textId="77777777" w:rsidR="00CD7F54" w:rsidRDefault="00786348">
          <w:pPr>
            <w:pStyle w:val="PURFooterText"/>
            <w:jc w:val="center"/>
          </w:pPr>
          <w:hyperlink w:anchor="_Sec536">
            <w:r w:rsidR="001C03A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9C521"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C7F38" w14:textId="77777777" w:rsidR="00CD7F54" w:rsidRDefault="00786348">
          <w:pPr>
            <w:pStyle w:val="PURFooterText"/>
            <w:jc w:val="center"/>
          </w:pPr>
          <w:hyperlink w:anchor="_Sec547">
            <w:r w:rsidR="001C03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9677A"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38EE2" w14:textId="77777777" w:rsidR="00CD7F54" w:rsidRDefault="00786348">
          <w:pPr>
            <w:pStyle w:val="PURFooterText"/>
            <w:jc w:val="center"/>
          </w:pPr>
          <w:hyperlink w:anchor="_Sec548">
            <w:r w:rsidR="001C03A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D4C98"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02A8D" w14:textId="77777777" w:rsidR="00CD7F54" w:rsidRDefault="00786348">
          <w:pPr>
            <w:pStyle w:val="PURFooterText"/>
            <w:jc w:val="center"/>
          </w:pPr>
          <w:hyperlink w:anchor="_Sec549">
            <w:r w:rsidR="001C03A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D3A11"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965A8" w14:textId="77777777" w:rsidR="00CD7F54" w:rsidRDefault="00786348">
          <w:pPr>
            <w:pStyle w:val="PURFooterText"/>
            <w:jc w:val="center"/>
          </w:pPr>
          <w:hyperlink w:anchor="_Sec591">
            <w:r w:rsidR="001C03A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DC2D0"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764CE" w14:textId="77777777" w:rsidR="00CD7F54" w:rsidRDefault="00786348">
          <w:pPr>
            <w:pStyle w:val="PURFooterText"/>
            <w:jc w:val="center"/>
          </w:pPr>
          <w:hyperlink w:anchor="_Sec844">
            <w:r w:rsidR="001C03A4">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CD7F54" w14:paraId="483622E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42B19B" w14:textId="77777777" w:rsidR="00CD7F54" w:rsidRDefault="00786348">
          <w:pPr>
            <w:pStyle w:val="PURFooterText"/>
            <w:jc w:val="center"/>
          </w:pPr>
          <w:hyperlink w:anchor="_Sec842">
            <w:r w:rsidR="001C03A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A486D6"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59F94" w14:textId="77777777" w:rsidR="00CD7F54" w:rsidRDefault="00786348">
          <w:pPr>
            <w:pStyle w:val="PURFooterText"/>
            <w:jc w:val="center"/>
          </w:pPr>
          <w:hyperlink w:anchor="_Sec531">
            <w:r w:rsidR="001C03A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7B088"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C1AFD" w14:textId="77777777" w:rsidR="00CD7F54" w:rsidRDefault="00786348">
          <w:pPr>
            <w:pStyle w:val="PURFooterText"/>
            <w:jc w:val="center"/>
          </w:pPr>
          <w:hyperlink w:anchor="_Sec536">
            <w:r w:rsidR="001C03A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41D9F"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14211" w14:textId="77777777" w:rsidR="00CD7F54" w:rsidRDefault="00786348">
          <w:pPr>
            <w:pStyle w:val="PURFooterText"/>
            <w:jc w:val="center"/>
          </w:pPr>
          <w:hyperlink w:anchor="_Sec547">
            <w:r w:rsidR="001C03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04FD4"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3670F" w14:textId="77777777" w:rsidR="00CD7F54" w:rsidRDefault="00786348">
          <w:pPr>
            <w:pStyle w:val="PURFooterText"/>
            <w:jc w:val="center"/>
          </w:pPr>
          <w:hyperlink w:anchor="_Sec548">
            <w:r w:rsidR="001C03A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58BC9"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04F9F" w14:textId="77777777" w:rsidR="00CD7F54" w:rsidRDefault="00786348">
          <w:pPr>
            <w:pStyle w:val="PURFooterText"/>
            <w:jc w:val="center"/>
          </w:pPr>
          <w:hyperlink w:anchor="_Sec549">
            <w:r w:rsidR="001C03A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5B6A0B"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FFF553" w14:textId="77777777" w:rsidR="00CD7F54" w:rsidRDefault="00786348">
          <w:pPr>
            <w:pStyle w:val="PURFooterText"/>
            <w:jc w:val="center"/>
          </w:pPr>
          <w:hyperlink w:anchor="_Sec591">
            <w:r w:rsidR="001C03A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733603"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BE827" w14:textId="77777777" w:rsidR="00CD7F54" w:rsidRDefault="00786348">
          <w:pPr>
            <w:pStyle w:val="PURFooterText"/>
            <w:jc w:val="center"/>
          </w:pPr>
          <w:hyperlink w:anchor="_Sec844">
            <w:r w:rsidR="001C03A4">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CD7F54" w14:paraId="73F7AE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8DD23" w14:textId="77777777" w:rsidR="00CD7F54" w:rsidRDefault="00786348">
          <w:pPr>
            <w:pStyle w:val="PURFooterText"/>
            <w:jc w:val="center"/>
          </w:pPr>
          <w:hyperlink w:anchor="_Sec842">
            <w:r w:rsidR="001C03A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89448"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0D5EB5" w14:textId="77777777" w:rsidR="00CD7F54" w:rsidRDefault="00786348">
          <w:pPr>
            <w:pStyle w:val="PURFooterText"/>
            <w:jc w:val="center"/>
          </w:pPr>
          <w:hyperlink w:anchor="_Sec531">
            <w:r w:rsidR="001C03A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70358"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82CA5" w14:textId="77777777" w:rsidR="00CD7F54" w:rsidRDefault="00786348">
          <w:pPr>
            <w:pStyle w:val="PURFooterText"/>
            <w:jc w:val="center"/>
          </w:pPr>
          <w:hyperlink w:anchor="_Sec536">
            <w:r w:rsidR="001C03A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5A270"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57D20" w14:textId="77777777" w:rsidR="00CD7F54" w:rsidRDefault="00786348">
          <w:pPr>
            <w:pStyle w:val="PURFooterText"/>
            <w:jc w:val="center"/>
          </w:pPr>
          <w:hyperlink w:anchor="_Sec547">
            <w:r w:rsidR="001C03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E17AF"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0F4CFF" w14:textId="77777777" w:rsidR="00CD7F54" w:rsidRDefault="00786348">
          <w:pPr>
            <w:pStyle w:val="PURFooterText"/>
            <w:jc w:val="center"/>
          </w:pPr>
          <w:hyperlink w:anchor="_Sec548">
            <w:r w:rsidR="001C03A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9A3DC"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E004DE" w14:textId="77777777" w:rsidR="00CD7F54" w:rsidRDefault="00786348">
          <w:pPr>
            <w:pStyle w:val="PURFooterText"/>
            <w:jc w:val="center"/>
          </w:pPr>
          <w:hyperlink w:anchor="_Sec549">
            <w:r w:rsidR="001C03A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27793C"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2E2AA" w14:textId="77777777" w:rsidR="00CD7F54" w:rsidRDefault="00786348">
          <w:pPr>
            <w:pStyle w:val="PURFooterText"/>
            <w:jc w:val="center"/>
          </w:pPr>
          <w:hyperlink w:anchor="_Sec591">
            <w:r w:rsidR="001C03A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E74DE"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62BB5" w14:textId="77777777" w:rsidR="00CD7F54" w:rsidRDefault="00786348">
          <w:pPr>
            <w:pStyle w:val="PURFooterText"/>
            <w:jc w:val="center"/>
          </w:pPr>
          <w:hyperlink w:anchor="_Sec844">
            <w:r w:rsidR="001C03A4">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CD7F54" w14:paraId="38AC26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EDA68" w14:textId="77777777" w:rsidR="00CD7F54" w:rsidRDefault="00786348">
          <w:pPr>
            <w:pStyle w:val="PURFooterText"/>
            <w:jc w:val="center"/>
          </w:pPr>
          <w:hyperlink w:anchor="_Sec842">
            <w:r w:rsidR="001C03A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D97E1"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8733F" w14:textId="77777777" w:rsidR="00CD7F54" w:rsidRDefault="00786348">
          <w:pPr>
            <w:pStyle w:val="PURFooterText"/>
            <w:jc w:val="center"/>
          </w:pPr>
          <w:hyperlink w:anchor="_Sec531">
            <w:r w:rsidR="001C03A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A0FED"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D1E159" w14:textId="77777777" w:rsidR="00CD7F54" w:rsidRDefault="00786348">
          <w:pPr>
            <w:pStyle w:val="PURFooterText"/>
            <w:jc w:val="center"/>
          </w:pPr>
          <w:hyperlink w:anchor="_Sec536">
            <w:r w:rsidR="001C03A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EDC89"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F5F5D" w14:textId="77777777" w:rsidR="00CD7F54" w:rsidRDefault="00786348">
          <w:pPr>
            <w:pStyle w:val="PURFooterText"/>
            <w:jc w:val="center"/>
          </w:pPr>
          <w:hyperlink w:anchor="_Sec547">
            <w:r w:rsidR="001C03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A6CB2"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8B072" w14:textId="77777777" w:rsidR="00CD7F54" w:rsidRDefault="00786348">
          <w:pPr>
            <w:pStyle w:val="PURFooterText"/>
            <w:jc w:val="center"/>
          </w:pPr>
          <w:hyperlink w:anchor="_Sec548">
            <w:r w:rsidR="001C03A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A5DFB3"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3D183" w14:textId="77777777" w:rsidR="00CD7F54" w:rsidRDefault="00786348">
          <w:pPr>
            <w:pStyle w:val="PURFooterText"/>
            <w:jc w:val="center"/>
          </w:pPr>
          <w:hyperlink w:anchor="_Sec549">
            <w:r w:rsidR="001C03A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94F42"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24116" w14:textId="77777777" w:rsidR="00CD7F54" w:rsidRDefault="00786348">
          <w:pPr>
            <w:pStyle w:val="PURFooterText"/>
            <w:jc w:val="center"/>
          </w:pPr>
          <w:hyperlink w:anchor="_Sec591">
            <w:r w:rsidR="001C03A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7C5FA"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2F19F" w14:textId="77777777" w:rsidR="00CD7F54" w:rsidRDefault="00786348">
          <w:pPr>
            <w:pStyle w:val="PURFooterText"/>
            <w:jc w:val="center"/>
          </w:pPr>
          <w:hyperlink w:anchor="_Sec844">
            <w:r w:rsidR="001C03A4">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CD7F54" w14:paraId="746724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182F0" w14:textId="77777777" w:rsidR="00CD7F54" w:rsidRDefault="00786348">
          <w:pPr>
            <w:pStyle w:val="PURFooterText"/>
            <w:jc w:val="center"/>
          </w:pPr>
          <w:hyperlink w:anchor="_Sec842">
            <w:r w:rsidR="001C03A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90D34"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C3978" w14:textId="77777777" w:rsidR="00CD7F54" w:rsidRDefault="00786348">
          <w:pPr>
            <w:pStyle w:val="PURFooterText"/>
            <w:jc w:val="center"/>
          </w:pPr>
          <w:hyperlink w:anchor="_Sec531">
            <w:r w:rsidR="001C03A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55F33"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D2179F" w14:textId="77777777" w:rsidR="00CD7F54" w:rsidRDefault="00786348">
          <w:pPr>
            <w:pStyle w:val="PURFooterText"/>
            <w:jc w:val="center"/>
          </w:pPr>
          <w:hyperlink w:anchor="_Sec536">
            <w:r w:rsidR="001C03A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0FE6A"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8CDF34" w14:textId="77777777" w:rsidR="00CD7F54" w:rsidRDefault="00786348">
          <w:pPr>
            <w:pStyle w:val="PURFooterText"/>
            <w:jc w:val="center"/>
          </w:pPr>
          <w:hyperlink w:anchor="_Sec547">
            <w:r w:rsidR="001C03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BBEA7"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E1B1B" w14:textId="77777777" w:rsidR="00CD7F54" w:rsidRDefault="00786348">
          <w:pPr>
            <w:pStyle w:val="PURFooterText"/>
            <w:jc w:val="center"/>
          </w:pPr>
          <w:hyperlink w:anchor="_Sec548">
            <w:r w:rsidR="001C03A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2C031"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3C20F" w14:textId="77777777" w:rsidR="00CD7F54" w:rsidRDefault="00786348">
          <w:pPr>
            <w:pStyle w:val="PURFooterText"/>
            <w:jc w:val="center"/>
          </w:pPr>
          <w:hyperlink w:anchor="_Sec549">
            <w:r w:rsidR="001C03A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8A460"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6B211" w14:textId="77777777" w:rsidR="00CD7F54" w:rsidRDefault="00786348">
          <w:pPr>
            <w:pStyle w:val="PURFooterText"/>
            <w:jc w:val="center"/>
          </w:pPr>
          <w:hyperlink w:anchor="_Sec591">
            <w:r w:rsidR="001C03A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A230B"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F5A47" w14:textId="77777777" w:rsidR="00CD7F54" w:rsidRDefault="00786348">
          <w:pPr>
            <w:pStyle w:val="PURFooterText"/>
            <w:jc w:val="center"/>
          </w:pPr>
          <w:hyperlink w:anchor="_Sec844">
            <w:r w:rsidR="001C03A4">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CD7F54" w14:paraId="7F66F3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E1BD1" w14:textId="77777777" w:rsidR="00CD7F54" w:rsidRDefault="00786348">
          <w:pPr>
            <w:pStyle w:val="PURFooterText"/>
            <w:jc w:val="center"/>
          </w:pPr>
          <w:hyperlink w:anchor="_Sec842">
            <w:r w:rsidR="001C03A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DC4BE"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1801F" w14:textId="77777777" w:rsidR="00CD7F54" w:rsidRDefault="00786348">
          <w:pPr>
            <w:pStyle w:val="PURFooterText"/>
            <w:jc w:val="center"/>
          </w:pPr>
          <w:hyperlink w:anchor="_Sec531">
            <w:r w:rsidR="001C03A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D009B"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CD789" w14:textId="77777777" w:rsidR="00CD7F54" w:rsidRDefault="00786348">
          <w:pPr>
            <w:pStyle w:val="PURFooterText"/>
            <w:jc w:val="center"/>
          </w:pPr>
          <w:hyperlink w:anchor="_Sec536">
            <w:r w:rsidR="001C03A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5501A"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ED8D2" w14:textId="77777777" w:rsidR="00CD7F54" w:rsidRDefault="00786348">
          <w:pPr>
            <w:pStyle w:val="PURFooterText"/>
            <w:jc w:val="center"/>
          </w:pPr>
          <w:hyperlink w:anchor="_Sec547">
            <w:r w:rsidR="001C03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0BCCA"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077CAF" w14:textId="77777777" w:rsidR="00CD7F54" w:rsidRDefault="00786348">
          <w:pPr>
            <w:pStyle w:val="PURFooterText"/>
            <w:jc w:val="center"/>
          </w:pPr>
          <w:hyperlink w:anchor="_Sec548">
            <w:r w:rsidR="001C03A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46FD3E"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E3227" w14:textId="77777777" w:rsidR="00CD7F54" w:rsidRDefault="00786348">
          <w:pPr>
            <w:pStyle w:val="PURFooterText"/>
            <w:jc w:val="center"/>
          </w:pPr>
          <w:hyperlink w:anchor="_Sec549">
            <w:r w:rsidR="001C03A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6DAF5"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ACC35" w14:textId="77777777" w:rsidR="00CD7F54" w:rsidRDefault="00786348">
          <w:pPr>
            <w:pStyle w:val="PURFooterText"/>
            <w:jc w:val="center"/>
          </w:pPr>
          <w:hyperlink w:anchor="_Sec591">
            <w:r w:rsidR="001C03A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8F9FB"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AB4CE" w14:textId="77777777" w:rsidR="00CD7F54" w:rsidRDefault="00786348">
          <w:pPr>
            <w:pStyle w:val="PURFooterText"/>
            <w:jc w:val="center"/>
          </w:pPr>
          <w:hyperlink w:anchor="_Sec844">
            <w:r w:rsidR="001C03A4">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CD7F54" w14:paraId="7F3B77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F217B" w14:textId="77777777" w:rsidR="00CD7F54" w:rsidRDefault="00786348">
          <w:pPr>
            <w:pStyle w:val="PURFooterText"/>
            <w:jc w:val="center"/>
          </w:pPr>
          <w:hyperlink w:anchor="_Sec842">
            <w:r w:rsidR="001C03A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45FE5"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FC9D3" w14:textId="77777777" w:rsidR="00CD7F54" w:rsidRDefault="00786348">
          <w:pPr>
            <w:pStyle w:val="PURFooterText"/>
            <w:jc w:val="center"/>
          </w:pPr>
          <w:hyperlink w:anchor="_Sec531">
            <w:r w:rsidR="001C03A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EAABF"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94E69" w14:textId="77777777" w:rsidR="00CD7F54" w:rsidRDefault="00786348">
          <w:pPr>
            <w:pStyle w:val="PURFooterText"/>
            <w:jc w:val="center"/>
          </w:pPr>
          <w:hyperlink w:anchor="_Sec536">
            <w:r w:rsidR="001C03A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91D0A2"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DC36D" w14:textId="77777777" w:rsidR="00CD7F54" w:rsidRDefault="00786348">
          <w:pPr>
            <w:pStyle w:val="PURFooterText"/>
            <w:jc w:val="center"/>
          </w:pPr>
          <w:hyperlink w:anchor="_Sec547">
            <w:r w:rsidR="001C03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EE7B6"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C3D63" w14:textId="77777777" w:rsidR="00CD7F54" w:rsidRDefault="00786348">
          <w:pPr>
            <w:pStyle w:val="PURFooterText"/>
            <w:jc w:val="center"/>
          </w:pPr>
          <w:hyperlink w:anchor="_Sec548">
            <w:r w:rsidR="001C03A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BCAB8"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FCC0D2" w14:textId="77777777" w:rsidR="00CD7F54" w:rsidRDefault="00786348">
          <w:pPr>
            <w:pStyle w:val="PURFooterText"/>
            <w:jc w:val="center"/>
          </w:pPr>
          <w:hyperlink w:anchor="_Sec549">
            <w:r w:rsidR="001C03A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E192B"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88181" w14:textId="77777777" w:rsidR="00CD7F54" w:rsidRDefault="00786348">
          <w:pPr>
            <w:pStyle w:val="PURFooterText"/>
            <w:jc w:val="center"/>
          </w:pPr>
          <w:hyperlink w:anchor="_Sec591">
            <w:r w:rsidR="001C03A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D0782"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5D14E" w14:textId="77777777" w:rsidR="00CD7F54" w:rsidRDefault="00786348">
          <w:pPr>
            <w:pStyle w:val="PURFooterText"/>
            <w:jc w:val="center"/>
          </w:pPr>
          <w:hyperlink w:anchor="_Sec844">
            <w:r w:rsidR="001C03A4">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CD7F54" w14:paraId="35F392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47181" w14:textId="77777777" w:rsidR="00CD7F54" w:rsidRDefault="00786348">
          <w:pPr>
            <w:pStyle w:val="PURFooterText"/>
            <w:jc w:val="center"/>
          </w:pPr>
          <w:hyperlink w:anchor="_Sec842">
            <w:r w:rsidR="001C03A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31963"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1B54B" w14:textId="77777777" w:rsidR="00CD7F54" w:rsidRDefault="00786348">
          <w:pPr>
            <w:pStyle w:val="PURFooterText"/>
            <w:jc w:val="center"/>
          </w:pPr>
          <w:hyperlink w:anchor="_Sec531">
            <w:r w:rsidR="001C03A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64DF47"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68941" w14:textId="77777777" w:rsidR="00CD7F54" w:rsidRDefault="00786348">
          <w:pPr>
            <w:pStyle w:val="PURFooterText"/>
            <w:jc w:val="center"/>
          </w:pPr>
          <w:hyperlink w:anchor="_Sec536">
            <w:r w:rsidR="001C03A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C29A7"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B6B77F" w14:textId="77777777" w:rsidR="00CD7F54" w:rsidRDefault="00786348">
          <w:pPr>
            <w:pStyle w:val="PURFooterText"/>
            <w:jc w:val="center"/>
          </w:pPr>
          <w:hyperlink w:anchor="_Sec547">
            <w:r w:rsidR="001C03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A6D17"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7B8B1" w14:textId="77777777" w:rsidR="00CD7F54" w:rsidRDefault="00786348">
          <w:pPr>
            <w:pStyle w:val="PURFooterText"/>
            <w:jc w:val="center"/>
          </w:pPr>
          <w:hyperlink w:anchor="_Sec548">
            <w:r w:rsidR="001C03A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50DA7"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9B814" w14:textId="77777777" w:rsidR="00CD7F54" w:rsidRDefault="00786348">
          <w:pPr>
            <w:pStyle w:val="PURFooterText"/>
            <w:jc w:val="center"/>
          </w:pPr>
          <w:hyperlink w:anchor="_Sec549">
            <w:r w:rsidR="001C03A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7B8C0"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E75D4A" w14:textId="77777777" w:rsidR="00CD7F54" w:rsidRDefault="00786348">
          <w:pPr>
            <w:pStyle w:val="PURFooterText"/>
            <w:jc w:val="center"/>
          </w:pPr>
          <w:hyperlink w:anchor="_Sec591">
            <w:r w:rsidR="001C03A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2BAEB"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9BDD0" w14:textId="77777777" w:rsidR="00CD7F54" w:rsidRDefault="00786348">
          <w:pPr>
            <w:pStyle w:val="PURFooterText"/>
            <w:jc w:val="center"/>
          </w:pPr>
          <w:hyperlink w:anchor="_Sec844">
            <w:r w:rsidR="001C03A4">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CD7F54" w14:paraId="36E893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F841D" w14:textId="77777777" w:rsidR="00CD7F54" w:rsidRDefault="00786348">
          <w:pPr>
            <w:pStyle w:val="PURFooterText"/>
            <w:jc w:val="center"/>
          </w:pPr>
          <w:hyperlink w:anchor="_Sec842">
            <w:r w:rsidR="001C03A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C41CD"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51338" w14:textId="77777777" w:rsidR="00CD7F54" w:rsidRDefault="00786348">
          <w:pPr>
            <w:pStyle w:val="PURFooterText"/>
            <w:jc w:val="center"/>
          </w:pPr>
          <w:hyperlink w:anchor="_Sec531">
            <w:r w:rsidR="001C03A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9EF23A"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FA5B1" w14:textId="77777777" w:rsidR="00CD7F54" w:rsidRDefault="00786348">
          <w:pPr>
            <w:pStyle w:val="PURFooterText"/>
            <w:jc w:val="center"/>
          </w:pPr>
          <w:hyperlink w:anchor="_Sec536">
            <w:r w:rsidR="001C03A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44334"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2FBCE" w14:textId="77777777" w:rsidR="00CD7F54" w:rsidRDefault="00786348">
          <w:pPr>
            <w:pStyle w:val="PURFooterText"/>
            <w:jc w:val="center"/>
          </w:pPr>
          <w:hyperlink w:anchor="_Sec547">
            <w:r w:rsidR="001C03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2E679"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0AB97" w14:textId="77777777" w:rsidR="00CD7F54" w:rsidRDefault="00786348">
          <w:pPr>
            <w:pStyle w:val="PURFooterText"/>
            <w:jc w:val="center"/>
          </w:pPr>
          <w:hyperlink w:anchor="_Sec548">
            <w:r w:rsidR="001C03A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38E9B"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2A67A" w14:textId="77777777" w:rsidR="00CD7F54" w:rsidRDefault="00786348">
          <w:pPr>
            <w:pStyle w:val="PURFooterText"/>
            <w:jc w:val="center"/>
          </w:pPr>
          <w:hyperlink w:anchor="_Sec549">
            <w:r w:rsidR="001C03A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96BD1"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9EE12" w14:textId="77777777" w:rsidR="00CD7F54" w:rsidRDefault="00786348">
          <w:pPr>
            <w:pStyle w:val="PURFooterText"/>
            <w:jc w:val="center"/>
          </w:pPr>
          <w:hyperlink w:anchor="_Sec591">
            <w:r w:rsidR="001C03A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EE469"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4D48A4" w14:textId="77777777" w:rsidR="00CD7F54" w:rsidRDefault="00786348">
          <w:pPr>
            <w:pStyle w:val="PURFooterText"/>
            <w:jc w:val="center"/>
          </w:pPr>
          <w:hyperlink w:anchor="_Sec844">
            <w:r w:rsidR="001C03A4">
              <w:rPr>
                <w:color w:val="00467F"/>
                <w:u w:val="single"/>
              </w:rPr>
              <w:t>Índice</w:t>
            </w:r>
          </w:hyperlink>
        </w:p>
      </w:tc>
    </w:tr>
  </w:tbl>
  <w:p w14:paraId="1379BE64" w14:textId="77777777" w:rsidR="00CD7F54" w:rsidRDefault="00CD7F5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CD7F54" w14:paraId="4F8D3D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F19EF" w14:textId="77777777" w:rsidR="00CD7F54" w:rsidRDefault="00786348">
          <w:pPr>
            <w:pStyle w:val="PURFooterText"/>
            <w:jc w:val="center"/>
          </w:pPr>
          <w:hyperlink w:anchor="_Sec842">
            <w:r w:rsidR="001C03A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52C058"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998BA" w14:textId="77777777" w:rsidR="00CD7F54" w:rsidRDefault="00786348">
          <w:pPr>
            <w:pStyle w:val="PURFooterText"/>
            <w:jc w:val="center"/>
          </w:pPr>
          <w:hyperlink w:anchor="_Sec531">
            <w:r w:rsidR="001C03A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51095"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9E505" w14:textId="77777777" w:rsidR="00CD7F54" w:rsidRDefault="00786348">
          <w:pPr>
            <w:pStyle w:val="PURFooterText"/>
            <w:jc w:val="center"/>
          </w:pPr>
          <w:hyperlink w:anchor="_Sec536">
            <w:r w:rsidR="001C03A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3AFD5"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D4F00" w14:textId="77777777" w:rsidR="00CD7F54" w:rsidRDefault="00786348">
          <w:pPr>
            <w:pStyle w:val="PURFooterText"/>
            <w:jc w:val="center"/>
          </w:pPr>
          <w:hyperlink w:anchor="_Sec547">
            <w:r w:rsidR="001C03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C9DEC"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3484A" w14:textId="77777777" w:rsidR="00CD7F54" w:rsidRDefault="00786348">
          <w:pPr>
            <w:pStyle w:val="PURFooterText"/>
            <w:jc w:val="center"/>
          </w:pPr>
          <w:hyperlink w:anchor="_Sec548">
            <w:r w:rsidR="001C03A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92BC0"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06209" w14:textId="77777777" w:rsidR="00CD7F54" w:rsidRDefault="00786348">
          <w:pPr>
            <w:pStyle w:val="PURFooterText"/>
            <w:jc w:val="center"/>
          </w:pPr>
          <w:hyperlink w:anchor="_Sec549">
            <w:r w:rsidR="001C03A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D9B5A"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DD2B7" w14:textId="77777777" w:rsidR="00CD7F54" w:rsidRDefault="00786348">
          <w:pPr>
            <w:pStyle w:val="PURFooterText"/>
            <w:jc w:val="center"/>
          </w:pPr>
          <w:hyperlink w:anchor="_Sec591">
            <w:r w:rsidR="001C03A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99C9B" w14:textId="77777777" w:rsidR="00CD7F54" w:rsidRDefault="00CD7F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A9D641" w14:textId="77777777" w:rsidR="00CD7F54" w:rsidRDefault="00786348">
          <w:pPr>
            <w:pStyle w:val="PURFooterText"/>
            <w:jc w:val="center"/>
          </w:pPr>
          <w:hyperlink w:anchor="_Sec844">
            <w:r w:rsidR="001C03A4">
              <w:rPr>
                <w:color w:val="00467F"/>
                <w:u w:val="single"/>
              </w:rPr>
              <w:t>Índice</w:t>
            </w:r>
          </w:hyperlink>
        </w:p>
      </w:tc>
    </w:tr>
  </w:tbl>
  <w:p w14:paraId="787C3E32" w14:textId="77777777" w:rsidR="00CD7F54" w:rsidRDefault="00CD7F5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CD7F54" w14:paraId="16F666F0" w14:textId="77777777">
      <w:tc>
        <w:tcPr>
          <w:tcW w:w="8560" w:type="dxa"/>
        </w:tcPr>
        <w:p w14:paraId="5C270F26" w14:textId="77777777" w:rsidR="00CD7F54" w:rsidRDefault="001C03A4">
          <w:pPr>
            <w:pStyle w:val="PURHeaderText"/>
          </w:pPr>
          <w:r>
            <w:t>Termos de Produto com Licenciamento em Volume da Microsoft (Português de Portugal, agosto de 2020)</w:t>
          </w:r>
        </w:p>
      </w:tc>
      <w:tc>
        <w:tcPr>
          <w:tcW w:w="3680" w:type="dxa"/>
        </w:tcPr>
        <w:p w14:paraId="617D175E" w14:textId="77777777" w:rsidR="00CD7F54" w:rsidRDefault="001C03A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CD7F54" w14:paraId="36063893" w14:textId="77777777">
      <w:tc>
        <w:tcPr>
          <w:tcW w:w="8560" w:type="dxa"/>
        </w:tcPr>
        <w:p w14:paraId="27FEB65F" w14:textId="77777777" w:rsidR="00CD7F54" w:rsidRDefault="001C03A4">
          <w:pPr>
            <w:pStyle w:val="PURHeaderText"/>
          </w:pPr>
          <w:r>
            <w:t>Termos de Produto com Licenciamento em Volume da Microsoft (Português de Portugal, agosto de 2020)</w:t>
          </w:r>
        </w:p>
      </w:tc>
      <w:tc>
        <w:tcPr>
          <w:tcW w:w="3680" w:type="dxa"/>
        </w:tcPr>
        <w:p w14:paraId="71A730C0" w14:textId="77777777" w:rsidR="00CD7F54" w:rsidRDefault="001C03A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CD7F54" w14:paraId="09CB5A4B" w14:textId="77777777">
      <w:tc>
        <w:tcPr>
          <w:tcW w:w="8560" w:type="dxa"/>
        </w:tcPr>
        <w:p w14:paraId="4E00CB81" w14:textId="77777777" w:rsidR="00CD7F54" w:rsidRDefault="001C03A4">
          <w:pPr>
            <w:pStyle w:val="PURHeaderText"/>
          </w:pPr>
          <w:r>
            <w:t>Termos de Produto com Licenciamento em Volume da Microsoft (Português de Portugal, agosto de 2020)</w:t>
          </w:r>
        </w:p>
      </w:tc>
      <w:tc>
        <w:tcPr>
          <w:tcW w:w="3680" w:type="dxa"/>
        </w:tcPr>
        <w:p w14:paraId="0F8C05E8" w14:textId="77777777" w:rsidR="00CD7F54" w:rsidRDefault="001C03A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CD7F54" w14:paraId="372173F0" w14:textId="77777777">
      <w:tc>
        <w:tcPr>
          <w:tcW w:w="8560" w:type="dxa"/>
        </w:tcPr>
        <w:p w14:paraId="61354921" w14:textId="77777777" w:rsidR="00CD7F54" w:rsidRDefault="001C03A4">
          <w:pPr>
            <w:pStyle w:val="PURHeaderText"/>
          </w:pPr>
          <w:r>
            <w:t>Termos de Produto com Licenciamento em Volume da Microsoft (Português de Portugal, agosto de 2020)</w:t>
          </w:r>
        </w:p>
      </w:tc>
      <w:tc>
        <w:tcPr>
          <w:tcW w:w="3680" w:type="dxa"/>
        </w:tcPr>
        <w:p w14:paraId="54435BB1" w14:textId="77777777" w:rsidR="00CD7F54" w:rsidRDefault="001C03A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CD7F54" w14:paraId="4C50D5D4" w14:textId="77777777">
      <w:tc>
        <w:tcPr>
          <w:tcW w:w="8560" w:type="dxa"/>
        </w:tcPr>
        <w:p w14:paraId="1063DDDE" w14:textId="77777777" w:rsidR="00CD7F54" w:rsidRDefault="001C03A4">
          <w:pPr>
            <w:pStyle w:val="PURHeaderText"/>
          </w:pPr>
          <w:r>
            <w:t>Termos de Produto com Licenciamento em Volume da Microsoft (Português de Portugal, agosto de 2020)</w:t>
          </w:r>
        </w:p>
      </w:tc>
      <w:tc>
        <w:tcPr>
          <w:tcW w:w="3680" w:type="dxa"/>
        </w:tcPr>
        <w:p w14:paraId="62435641" w14:textId="77777777" w:rsidR="00CD7F54" w:rsidRDefault="001C03A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CD7F54" w14:paraId="2D34BA8C" w14:textId="77777777">
      <w:tc>
        <w:tcPr>
          <w:tcW w:w="8560" w:type="dxa"/>
        </w:tcPr>
        <w:p w14:paraId="0941AF9D" w14:textId="77777777" w:rsidR="00CD7F54" w:rsidRDefault="001C03A4">
          <w:pPr>
            <w:pStyle w:val="PURHeaderText"/>
          </w:pPr>
          <w:r>
            <w:t>Termos de Produto com Licenciamento em Volume da Microsoft (Português de Portugal, agosto de 2020)</w:t>
          </w:r>
        </w:p>
      </w:tc>
      <w:tc>
        <w:tcPr>
          <w:tcW w:w="3680" w:type="dxa"/>
        </w:tcPr>
        <w:p w14:paraId="37FAD7C7" w14:textId="77777777" w:rsidR="00CD7F54" w:rsidRDefault="001C03A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CD7F54" w14:paraId="76B616A0" w14:textId="77777777">
      <w:tc>
        <w:tcPr>
          <w:tcW w:w="8560" w:type="dxa"/>
        </w:tcPr>
        <w:p w14:paraId="70EB150A" w14:textId="77777777" w:rsidR="00CD7F54" w:rsidRDefault="001C03A4">
          <w:pPr>
            <w:pStyle w:val="PURHeaderText"/>
          </w:pPr>
          <w:r>
            <w:t>Termos de Produto com Licenciamento em Volume da Microsoft (Português de Portugal, agosto de 2020)</w:t>
          </w:r>
        </w:p>
      </w:tc>
      <w:tc>
        <w:tcPr>
          <w:tcW w:w="3680" w:type="dxa"/>
        </w:tcPr>
        <w:p w14:paraId="059315C0" w14:textId="77777777" w:rsidR="00CD7F54" w:rsidRDefault="001C03A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CD7F54" w14:paraId="2A264A6D" w14:textId="77777777">
      <w:tc>
        <w:tcPr>
          <w:tcW w:w="8560" w:type="dxa"/>
        </w:tcPr>
        <w:p w14:paraId="166B9AF0" w14:textId="77777777" w:rsidR="00CD7F54" w:rsidRDefault="001C03A4">
          <w:pPr>
            <w:pStyle w:val="PURHeaderText"/>
          </w:pPr>
          <w:r>
            <w:t>Termos de Produto com Licenciamento em Volume da Microsoft (Português de Portugal, agosto de 2020)</w:t>
          </w:r>
        </w:p>
      </w:tc>
      <w:tc>
        <w:tcPr>
          <w:tcW w:w="3680" w:type="dxa"/>
        </w:tcPr>
        <w:p w14:paraId="3923B6BD" w14:textId="77777777" w:rsidR="00CD7F54" w:rsidRDefault="001C03A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CD7F54" w14:paraId="4C8D0D27" w14:textId="77777777">
      <w:tc>
        <w:tcPr>
          <w:tcW w:w="8560" w:type="dxa"/>
        </w:tcPr>
        <w:p w14:paraId="42F277B7" w14:textId="77777777" w:rsidR="00CD7F54" w:rsidRDefault="001C03A4">
          <w:pPr>
            <w:pStyle w:val="PURHeaderText"/>
          </w:pPr>
          <w:r>
            <w:t>Termos de Produto com Licenciamento em Volume da Microsoft (Português de Portugal, agosto de 2020)</w:t>
          </w:r>
        </w:p>
      </w:tc>
      <w:tc>
        <w:tcPr>
          <w:tcW w:w="3680" w:type="dxa"/>
        </w:tcPr>
        <w:p w14:paraId="6AE77554" w14:textId="77777777" w:rsidR="00CD7F54" w:rsidRDefault="001C03A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CD7F54" w14:paraId="1977FD77" w14:textId="77777777">
      <w:tc>
        <w:tcPr>
          <w:tcW w:w="8560" w:type="dxa"/>
        </w:tcPr>
        <w:p w14:paraId="4070D52A" w14:textId="77777777" w:rsidR="00CD7F54" w:rsidRDefault="001C03A4">
          <w:pPr>
            <w:pStyle w:val="PURHeaderText"/>
          </w:pPr>
          <w:r>
            <w:t>Termos de Produto com Licenciamento em Volume da Microsoft (Português de Portugal, agosto de 2020)</w:t>
          </w:r>
        </w:p>
      </w:tc>
      <w:tc>
        <w:tcPr>
          <w:tcW w:w="3680" w:type="dxa"/>
        </w:tcPr>
        <w:p w14:paraId="43AE86D9" w14:textId="77777777" w:rsidR="00CD7F54" w:rsidRDefault="001C03A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CD7F54" w14:paraId="4540093A" w14:textId="77777777">
      <w:tc>
        <w:tcPr>
          <w:tcW w:w="8560" w:type="dxa"/>
        </w:tcPr>
        <w:p w14:paraId="0DEA460F" w14:textId="77777777" w:rsidR="00CD7F54" w:rsidRDefault="001C03A4">
          <w:pPr>
            <w:pStyle w:val="PURHeaderText"/>
          </w:pPr>
          <w:r>
            <w:t>Termos de Produto com Licenciamento em Volume da Microsoft (Português de Portugal, agosto de 2020)</w:t>
          </w:r>
        </w:p>
      </w:tc>
      <w:tc>
        <w:tcPr>
          <w:tcW w:w="3680" w:type="dxa"/>
        </w:tcPr>
        <w:p w14:paraId="6F8E6831" w14:textId="77777777" w:rsidR="00CD7F54" w:rsidRDefault="001C03A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A709C8"/>
    <w:multiLevelType w:val="multilevel"/>
    <w:tmpl w:val="C44E5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8A4AC6"/>
    <w:multiLevelType w:val="multilevel"/>
    <w:tmpl w:val="C2DE48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EE5F10"/>
    <w:multiLevelType w:val="multilevel"/>
    <w:tmpl w:val="78D2B5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02769A"/>
    <w:multiLevelType w:val="multilevel"/>
    <w:tmpl w:val="AB9289A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2416CE"/>
    <w:multiLevelType w:val="multilevel"/>
    <w:tmpl w:val="3EDE2D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9B2009"/>
    <w:multiLevelType w:val="multilevel"/>
    <w:tmpl w:val="3DA40D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227C67"/>
    <w:multiLevelType w:val="multilevel"/>
    <w:tmpl w:val="997A72E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CF1C78"/>
    <w:multiLevelType w:val="multilevel"/>
    <w:tmpl w:val="E18085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267A8B"/>
    <w:multiLevelType w:val="multilevel"/>
    <w:tmpl w:val="ED5EC0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976344"/>
    <w:multiLevelType w:val="multilevel"/>
    <w:tmpl w:val="FA02C0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7C18C7"/>
    <w:multiLevelType w:val="multilevel"/>
    <w:tmpl w:val="5E1607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C7414B"/>
    <w:multiLevelType w:val="multilevel"/>
    <w:tmpl w:val="46C8B3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DE3127"/>
    <w:multiLevelType w:val="multilevel"/>
    <w:tmpl w:val="D47046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1445E8"/>
    <w:multiLevelType w:val="multilevel"/>
    <w:tmpl w:val="231C2D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410E0C"/>
    <w:multiLevelType w:val="multilevel"/>
    <w:tmpl w:val="1D7C5D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0B0A6A"/>
    <w:multiLevelType w:val="multilevel"/>
    <w:tmpl w:val="640EC8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E225C9"/>
    <w:multiLevelType w:val="multilevel"/>
    <w:tmpl w:val="ADE4B4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0335FC"/>
    <w:multiLevelType w:val="multilevel"/>
    <w:tmpl w:val="A51EF3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5D0643"/>
    <w:multiLevelType w:val="multilevel"/>
    <w:tmpl w:val="E0D4B7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EA4C4F"/>
    <w:multiLevelType w:val="multilevel"/>
    <w:tmpl w:val="54C0D3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0C74A8"/>
    <w:multiLevelType w:val="multilevel"/>
    <w:tmpl w:val="4D981FD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91577F"/>
    <w:multiLevelType w:val="multilevel"/>
    <w:tmpl w:val="D250C7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E0427C"/>
    <w:multiLevelType w:val="multilevel"/>
    <w:tmpl w:val="9B3822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AA1821"/>
    <w:multiLevelType w:val="multilevel"/>
    <w:tmpl w:val="AC8E35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64520D"/>
    <w:multiLevelType w:val="multilevel"/>
    <w:tmpl w:val="2B908E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CB7E68"/>
    <w:multiLevelType w:val="multilevel"/>
    <w:tmpl w:val="68E2071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5A05D5"/>
    <w:multiLevelType w:val="multilevel"/>
    <w:tmpl w:val="D0EEB6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813300"/>
    <w:multiLevelType w:val="multilevel"/>
    <w:tmpl w:val="92B6F8E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2A120B"/>
    <w:multiLevelType w:val="multilevel"/>
    <w:tmpl w:val="E04C67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CF43E4"/>
    <w:multiLevelType w:val="multilevel"/>
    <w:tmpl w:val="66089C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472863"/>
    <w:multiLevelType w:val="multilevel"/>
    <w:tmpl w:val="39B2C8A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396103"/>
    <w:multiLevelType w:val="multilevel"/>
    <w:tmpl w:val="EC226F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685C37"/>
    <w:multiLevelType w:val="multilevel"/>
    <w:tmpl w:val="D0CE0E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A01C00"/>
    <w:multiLevelType w:val="multilevel"/>
    <w:tmpl w:val="BDC6D3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D7372E"/>
    <w:multiLevelType w:val="multilevel"/>
    <w:tmpl w:val="2AB6D4D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2623C4"/>
    <w:multiLevelType w:val="multilevel"/>
    <w:tmpl w:val="B1A0F9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4421EB"/>
    <w:multiLevelType w:val="multilevel"/>
    <w:tmpl w:val="FE7C74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BF04D6"/>
    <w:multiLevelType w:val="multilevel"/>
    <w:tmpl w:val="48D6CD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B31FFC"/>
    <w:multiLevelType w:val="multilevel"/>
    <w:tmpl w:val="90385B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0148E5"/>
    <w:multiLevelType w:val="multilevel"/>
    <w:tmpl w:val="82685F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A43D9E"/>
    <w:multiLevelType w:val="multilevel"/>
    <w:tmpl w:val="227684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A67EC7"/>
    <w:multiLevelType w:val="multilevel"/>
    <w:tmpl w:val="EFC88B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B3676C"/>
    <w:multiLevelType w:val="multilevel"/>
    <w:tmpl w:val="B7A278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D25441"/>
    <w:multiLevelType w:val="multilevel"/>
    <w:tmpl w:val="FA24D3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C290D01"/>
    <w:multiLevelType w:val="multilevel"/>
    <w:tmpl w:val="26F851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1F5304"/>
    <w:multiLevelType w:val="multilevel"/>
    <w:tmpl w:val="1194D6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725DF8"/>
    <w:multiLevelType w:val="multilevel"/>
    <w:tmpl w:val="8AAA33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EF12F89"/>
    <w:multiLevelType w:val="multilevel"/>
    <w:tmpl w:val="A9AA4C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0B41C6"/>
    <w:multiLevelType w:val="multilevel"/>
    <w:tmpl w:val="11BE29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627FFC"/>
    <w:multiLevelType w:val="multilevel"/>
    <w:tmpl w:val="93EC355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A26F7C"/>
    <w:multiLevelType w:val="multilevel"/>
    <w:tmpl w:val="619055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967ECF"/>
    <w:multiLevelType w:val="multilevel"/>
    <w:tmpl w:val="18A61D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7477AE2"/>
    <w:multiLevelType w:val="multilevel"/>
    <w:tmpl w:val="1608AB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B0E7EC1"/>
    <w:multiLevelType w:val="multilevel"/>
    <w:tmpl w:val="2E5254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296067"/>
    <w:multiLevelType w:val="multilevel"/>
    <w:tmpl w:val="1C9CD4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9C42B7"/>
    <w:multiLevelType w:val="multilevel"/>
    <w:tmpl w:val="625E1CE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EA66D1"/>
    <w:multiLevelType w:val="multilevel"/>
    <w:tmpl w:val="804A07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5D3897"/>
    <w:multiLevelType w:val="multilevel"/>
    <w:tmpl w:val="71CAEC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388194E"/>
    <w:multiLevelType w:val="multilevel"/>
    <w:tmpl w:val="17E640F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A3039F"/>
    <w:multiLevelType w:val="multilevel"/>
    <w:tmpl w:val="3726F4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87547C"/>
    <w:multiLevelType w:val="multilevel"/>
    <w:tmpl w:val="9D821C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1210A8"/>
    <w:multiLevelType w:val="multilevel"/>
    <w:tmpl w:val="69B6C1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A3E1667"/>
    <w:multiLevelType w:val="multilevel"/>
    <w:tmpl w:val="35D813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ABE3AD3"/>
    <w:multiLevelType w:val="multilevel"/>
    <w:tmpl w:val="03D0BC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6E36F6"/>
    <w:multiLevelType w:val="multilevel"/>
    <w:tmpl w:val="795059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CB64739"/>
    <w:multiLevelType w:val="multilevel"/>
    <w:tmpl w:val="12A805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36040E"/>
    <w:multiLevelType w:val="multilevel"/>
    <w:tmpl w:val="81D8B5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79060F"/>
    <w:multiLevelType w:val="multilevel"/>
    <w:tmpl w:val="206C129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5306C1"/>
    <w:multiLevelType w:val="multilevel"/>
    <w:tmpl w:val="B83676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41E0231"/>
    <w:multiLevelType w:val="multilevel"/>
    <w:tmpl w:val="A25C10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4552422"/>
    <w:multiLevelType w:val="multilevel"/>
    <w:tmpl w:val="C9D483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45524A8"/>
    <w:multiLevelType w:val="multilevel"/>
    <w:tmpl w:val="E998F0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5C7296"/>
    <w:multiLevelType w:val="multilevel"/>
    <w:tmpl w:val="8B4EA8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E3235A"/>
    <w:multiLevelType w:val="multilevel"/>
    <w:tmpl w:val="DE781D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7623F9"/>
    <w:multiLevelType w:val="multilevel"/>
    <w:tmpl w:val="9FB464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9B52E8"/>
    <w:multiLevelType w:val="multilevel"/>
    <w:tmpl w:val="BA5CFB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B87963"/>
    <w:multiLevelType w:val="multilevel"/>
    <w:tmpl w:val="5192AC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BA467B"/>
    <w:multiLevelType w:val="multilevel"/>
    <w:tmpl w:val="4A94620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336A16"/>
    <w:multiLevelType w:val="multilevel"/>
    <w:tmpl w:val="124EA5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067CEE"/>
    <w:multiLevelType w:val="multilevel"/>
    <w:tmpl w:val="301049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4"/>
  </w:num>
  <w:num w:numId="3">
    <w:abstractNumId w:val="20"/>
  </w:num>
  <w:num w:numId="4">
    <w:abstractNumId w:val="40"/>
  </w:num>
  <w:num w:numId="5">
    <w:abstractNumId w:val="9"/>
  </w:num>
  <w:num w:numId="6">
    <w:abstractNumId w:val="58"/>
  </w:num>
  <w:num w:numId="7">
    <w:abstractNumId w:val="56"/>
  </w:num>
  <w:num w:numId="8">
    <w:abstractNumId w:val="36"/>
  </w:num>
  <w:num w:numId="9">
    <w:abstractNumId w:val="41"/>
  </w:num>
  <w:num w:numId="10">
    <w:abstractNumId w:val="2"/>
  </w:num>
  <w:num w:numId="11">
    <w:abstractNumId w:val="24"/>
  </w:num>
  <w:num w:numId="12">
    <w:abstractNumId w:val="23"/>
  </w:num>
  <w:num w:numId="13">
    <w:abstractNumId w:val="65"/>
  </w:num>
  <w:num w:numId="14">
    <w:abstractNumId w:val="57"/>
  </w:num>
  <w:num w:numId="15">
    <w:abstractNumId w:val="22"/>
  </w:num>
  <w:num w:numId="16">
    <w:abstractNumId w:val="61"/>
  </w:num>
  <w:num w:numId="17">
    <w:abstractNumId w:val="74"/>
  </w:num>
  <w:num w:numId="18">
    <w:abstractNumId w:val="47"/>
  </w:num>
  <w:num w:numId="19">
    <w:abstractNumId w:val="1"/>
  </w:num>
  <w:num w:numId="20">
    <w:abstractNumId w:val="53"/>
  </w:num>
  <w:num w:numId="21">
    <w:abstractNumId w:val="34"/>
  </w:num>
  <w:num w:numId="22">
    <w:abstractNumId w:val="33"/>
  </w:num>
  <w:num w:numId="23">
    <w:abstractNumId w:val="12"/>
  </w:num>
  <w:num w:numId="24">
    <w:abstractNumId w:val="78"/>
  </w:num>
  <w:num w:numId="25">
    <w:abstractNumId w:val="8"/>
  </w:num>
  <w:num w:numId="26">
    <w:abstractNumId w:val="81"/>
  </w:num>
  <w:num w:numId="27">
    <w:abstractNumId w:val="45"/>
  </w:num>
  <w:num w:numId="28">
    <w:abstractNumId w:val="39"/>
  </w:num>
  <w:num w:numId="29">
    <w:abstractNumId w:val="70"/>
  </w:num>
  <w:num w:numId="30">
    <w:abstractNumId w:val="37"/>
  </w:num>
  <w:num w:numId="31">
    <w:abstractNumId w:val="29"/>
  </w:num>
  <w:num w:numId="32">
    <w:abstractNumId w:val="0"/>
  </w:num>
  <w:num w:numId="33">
    <w:abstractNumId w:val="60"/>
  </w:num>
  <w:num w:numId="34">
    <w:abstractNumId w:val="35"/>
  </w:num>
  <w:num w:numId="35">
    <w:abstractNumId w:val="51"/>
  </w:num>
  <w:num w:numId="36">
    <w:abstractNumId w:val="55"/>
  </w:num>
  <w:num w:numId="37">
    <w:abstractNumId w:val="73"/>
  </w:num>
  <w:num w:numId="38">
    <w:abstractNumId w:val="10"/>
  </w:num>
  <w:num w:numId="39">
    <w:abstractNumId w:val="63"/>
  </w:num>
  <w:num w:numId="40">
    <w:abstractNumId w:val="43"/>
  </w:num>
  <w:num w:numId="41">
    <w:abstractNumId w:val="46"/>
  </w:num>
  <w:num w:numId="42">
    <w:abstractNumId w:val="17"/>
  </w:num>
  <w:num w:numId="43">
    <w:abstractNumId w:val="28"/>
  </w:num>
  <w:num w:numId="44">
    <w:abstractNumId w:val="71"/>
  </w:num>
  <w:num w:numId="45">
    <w:abstractNumId w:val="13"/>
  </w:num>
  <w:num w:numId="46">
    <w:abstractNumId w:val="5"/>
  </w:num>
  <w:num w:numId="47">
    <w:abstractNumId w:val="77"/>
  </w:num>
  <w:num w:numId="48">
    <w:abstractNumId w:val="11"/>
  </w:num>
  <w:num w:numId="49">
    <w:abstractNumId w:val="6"/>
  </w:num>
  <w:num w:numId="50">
    <w:abstractNumId w:val="52"/>
  </w:num>
  <w:num w:numId="51">
    <w:abstractNumId w:val="19"/>
  </w:num>
  <w:num w:numId="52">
    <w:abstractNumId w:val="64"/>
  </w:num>
  <w:num w:numId="53">
    <w:abstractNumId w:val="16"/>
  </w:num>
  <w:num w:numId="54">
    <w:abstractNumId w:val="21"/>
  </w:num>
  <w:num w:numId="55">
    <w:abstractNumId w:val="75"/>
  </w:num>
  <w:num w:numId="56">
    <w:abstractNumId w:val="54"/>
  </w:num>
  <w:num w:numId="57">
    <w:abstractNumId w:val="42"/>
  </w:num>
  <w:num w:numId="58">
    <w:abstractNumId w:val="76"/>
  </w:num>
  <w:num w:numId="59">
    <w:abstractNumId w:val="72"/>
  </w:num>
  <w:num w:numId="60">
    <w:abstractNumId w:val="67"/>
  </w:num>
  <w:num w:numId="61">
    <w:abstractNumId w:val="80"/>
  </w:num>
  <w:num w:numId="62">
    <w:abstractNumId w:val="7"/>
  </w:num>
  <w:num w:numId="63">
    <w:abstractNumId w:val="59"/>
  </w:num>
  <w:num w:numId="64">
    <w:abstractNumId w:val="30"/>
  </w:num>
  <w:num w:numId="65">
    <w:abstractNumId w:val="26"/>
  </w:num>
  <w:num w:numId="66">
    <w:abstractNumId w:val="15"/>
  </w:num>
  <w:num w:numId="67">
    <w:abstractNumId w:val="18"/>
  </w:num>
  <w:num w:numId="68">
    <w:abstractNumId w:val="49"/>
  </w:num>
  <w:num w:numId="69">
    <w:abstractNumId w:val="31"/>
  </w:num>
  <w:num w:numId="70">
    <w:abstractNumId w:val="14"/>
  </w:num>
  <w:num w:numId="71">
    <w:abstractNumId w:val="62"/>
  </w:num>
  <w:num w:numId="72">
    <w:abstractNumId w:val="68"/>
  </w:num>
  <w:num w:numId="73">
    <w:abstractNumId w:val="69"/>
  </w:num>
  <w:num w:numId="74">
    <w:abstractNumId w:val="66"/>
  </w:num>
  <w:num w:numId="75">
    <w:abstractNumId w:val="38"/>
  </w:num>
  <w:num w:numId="76">
    <w:abstractNumId w:val="32"/>
  </w:num>
  <w:num w:numId="77">
    <w:abstractNumId w:val="79"/>
  </w:num>
  <w:num w:numId="78">
    <w:abstractNumId w:val="25"/>
  </w:num>
  <w:num w:numId="79">
    <w:abstractNumId w:val="27"/>
  </w:num>
  <w:num w:numId="80">
    <w:abstractNumId w:val="3"/>
  </w:num>
  <w:num w:numId="81">
    <w:abstractNumId w:val="4"/>
  </w:num>
  <w:num w:numId="82">
    <w:abstractNumId w:val="5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hyu9WqPDz+992CEDeKxqPYg0gz0iz2f/aq9RGkmpCkdwxm2mFGciZUl39gfljX9asNT5W5UkL84panMezthZw==" w:salt="BJS7xCiHnK/Hx7LaGwsGj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3A4"/>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4EB4"/>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348"/>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7F54"/>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C03A4"/>
    <w:rPr>
      <w:color w:val="605E5C"/>
      <w:shd w:val="clear" w:color="auto" w:fill="E1DFDD"/>
    </w:rPr>
  </w:style>
  <w:style w:type="paragraph" w:styleId="Index2">
    <w:name w:val="index 2"/>
    <w:basedOn w:val="Normal"/>
    <w:next w:val="Normal"/>
    <w:autoRedefine/>
    <w:uiPriority w:val="99"/>
    <w:semiHidden/>
    <w:unhideWhenUsed/>
    <w:rsid w:val="001C03A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145068</Words>
  <Characters>826888</Characters>
  <Application>Microsoft Office Word</Application>
  <DocSecurity>8</DocSecurity>
  <Lines>6890</Lines>
  <Paragraphs>1940</Paragraphs>
  <ScaleCrop>false</ScaleCrop>
  <Company/>
  <LinksUpToDate>false</LinksUpToDate>
  <CharactersWithSpaces>970016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2020-07-31T15:24:00Z</dcterms:created>
  <dcterms:modified xsi:type="dcterms:W3CDTF">2020-07-31T15:24:00Z</dcterms:modified>
</cp:coreProperties>
</file>